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0E31" w:rsidRPr="00410B01" w:rsidRDefault="006E6149" w:rsidP="00410B01">
      <w:pPr>
        <w:keepNext/>
        <w:contextualSpacing/>
        <w:jc w:val="center"/>
        <w:rPr>
          <w:b/>
          <w:spacing w:val="-20"/>
          <w:sz w:val="28"/>
          <w:szCs w:val="28"/>
        </w:rPr>
      </w:pPr>
      <w:r w:rsidRPr="00410B01">
        <w:rPr>
          <w:b/>
          <w:spacing w:val="-20"/>
          <w:sz w:val="28"/>
          <w:szCs w:val="28"/>
        </w:rPr>
        <w:t>ОТЧЁТ</w:t>
      </w:r>
      <w:r w:rsidR="00690E31" w:rsidRPr="00410B01">
        <w:rPr>
          <w:b/>
          <w:spacing w:val="-20"/>
          <w:sz w:val="28"/>
          <w:szCs w:val="28"/>
        </w:rPr>
        <w:t xml:space="preserve"> РАБОТЫ</w:t>
      </w:r>
    </w:p>
    <w:p w:rsidR="00690E31" w:rsidRPr="00410B01" w:rsidRDefault="00690E31" w:rsidP="00410B01">
      <w:pPr>
        <w:keepNext/>
        <w:contextualSpacing/>
        <w:jc w:val="center"/>
        <w:rPr>
          <w:b/>
          <w:spacing w:val="-20"/>
          <w:sz w:val="28"/>
          <w:szCs w:val="28"/>
        </w:rPr>
      </w:pPr>
      <w:r w:rsidRPr="00410B01">
        <w:rPr>
          <w:b/>
          <w:spacing w:val="-20"/>
          <w:sz w:val="28"/>
          <w:szCs w:val="28"/>
        </w:rPr>
        <w:t>МИНИСТЕРСТВА ОБРАЗОВАН</w:t>
      </w:r>
      <w:r w:rsidR="006E6149" w:rsidRPr="00410B01">
        <w:rPr>
          <w:b/>
          <w:spacing w:val="-20"/>
          <w:sz w:val="28"/>
          <w:szCs w:val="28"/>
        </w:rPr>
        <w:t>ИЯ И НАУКИ УЛЬЯНОВСКОЙ ОБЛАСТИ З</w:t>
      </w:r>
      <w:r w:rsidRPr="00410B01">
        <w:rPr>
          <w:b/>
          <w:spacing w:val="-20"/>
          <w:sz w:val="28"/>
          <w:szCs w:val="28"/>
        </w:rPr>
        <w:t xml:space="preserve">А </w:t>
      </w:r>
      <w:r w:rsidR="008B58BB" w:rsidRPr="00410B01">
        <w:rPr>
          <w:b/>
          <w:spacing w:val="-20"/>
          <w:sz w:val="28"/>
          <w:szCs w:val="28"/>
        </w:rPr>
        <w:t>ДЕКАБРЬ</w:t>
      </w:r>
      <w:r w:rsidR="00E96056" w:rsidRPr="00410B01">
        <w:rPr>
          <w:b/>
          <w:spacing w:val="-20"/>
          <w:sz w:val="28"/>
          <w:szCs w:val="28"/>
        </w:rPr>
        <w:t xml:space="preserve"> </w:t>
      </w:r>
      <w:r w:rsidRPr="00410B01">
        <w:rPr>
          <w:b/>
          <w:spacing w:val="-20"/>
          <w:sz w:val="28"/>
          <w:szCs w:val="28"/>
        </w:rPr>
        <w:t>201</w:t>
      </w:r>
      <w:r w:rsidR="00B62547" w:rsidRPr="00410B01">
        <w:rPr>
          <w:b/>
          <w:spacing w:val="-20"/>
          <w:sz w:val="28"/>
          <w:szCs w:val="28"/>
        </w:rPr>
        <w:t>6</w:t>
      </w:r>
      <w:r w:rsidRPr="00410B01">
        <w:rPr>
          <w:b/>
          <w:spacing w:val="-20"/>
          <w:sz w:val="28"/>
          <w:szCs w:val="28"/>
        </w:rPr>
        <w:t xml:space="preserve"> ГОДА</w:t>
      </w:r>
    </w:p>
    <w:p w:rsidR="00690E31" w:rsidRPr="00410B01" w:rsidRDefault="00690E31" w:rsidP="00410B01">
      <w:pPr>
        <w:keepNext/>
        <w:ind w:firstLine="2552"/>
        <w:contextualSpacing/>
        <w:rPr>
          <w:spacing w:val="-20"/>
          <w:sz w:val="22"/>
          <w:szCs w:val="22"/>
        </w:rPr>
      </w:pPr>
      <w:r w:rsidRPr="00410B01">
        <w:rPr>
          <w:spacing w:val="-20"/>
          <w:sz w:val="22"/>
          <w:szCs w:val="22"/>
        </w:rPr>
        <w:t>(наименование структурного подразделения Правительства Ульяновской области, (месяц)</w:t>
      </w:r>
    </w:p>
    <w:p w:rsidR="00690E31" w:rsidRPr="00410B01" w:rsidRDefault="00690E31" w:rsidP="00410B01">
      <w:pPr>
        <w:keepNext/>
        <w:ind w:firstLine="2552"/>
        <w:contextualSpacing/>
        <w:rPr>
          <w:spacing w:val="-20"/>
          <w:sz w:val="22"/>
          <w:szCs w:val="22"/>
        </w:rPr>
      </w:pPr>
      <w:r w:rsidRPr="00410B01">
        <w:rPr>
          <w:spacing w:val="-20"/>
          <w:sz w:val="22"/>
          <w:szCs w:val="22"/>
        </w:rPr>
        <w:t xml:space="preserve">       исполнительного органа государственной власти Ульяновской области)</w:t>
      </w:r>
    </w:p>
    <w:p w:rsidR="00690E31" w:rsidRPr="00410B01" w:rsidRDefault="00690E31" w:rsidP="00410B01">
      <w:pPr>
        <w:keepNext/>
        <w:numPr>
          <w:ilvl w:val="0"/>
          <w:numId w:val="2"/>
        </w:numPr>
        <w:contextualSpacing/>
        <w:jc w:val="center"/>
        <w:rPr>
          <w:b/>
          <w:spacing w:val="-20"/>
          <w:sz w:val="28"/>
          <w:szCs w:val="28"/>
        </w:rPr>
      </w:pPr>
      <w:r w:rsidRPr="00410B01">
        <w:rPr>
          <w:b/>
          <w:spacing w:val="-20"/>
          <w:sz w:val="28"/>
          <w:szCs w:val="28"/>
        </w:rPr>
        <w:t>Основные проблемы, задачи структурного подразделения Правительства Ульяновской области, исполнительного органа государственной власти Ульяновской области</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67"/>
        <w:gridCol w:w="5245"/>
        <w:gridCol w:w="3544"/>
        <w:gridCol w:w="2268"/>
        <w:gridCol w:w="2693"/>
      </w:tblGrid>
      <w:tr w:rsidR="00690E31" w:rsidRPr="00410B01">
        <w:tc>
          <w:tcPr>
            <w:tcW w:w="567" w:type="dxa"/>
            <w:vAlign w:val="center"/>
          </w:tcPr>
          <w:p w:rsidR="00690E31" w:rsidRPr="00410B01" w:rsidRDefault="00690E31" w:rsidP="00410B01">
            <w:pPr>
              <w:keepNext/>
              <w:contextualSpacing/>
              <w:jc w:val="center"/>
              <w:rPr>
                <w:b/>
                <w:spacing w:val="-20"/>
                <w:sz w:val="28"/>
                <w:szCs w:val="28"/>
              </w:rPr>
            </w:pPr>
            <w:r w:rsidRPr="00410B01">
              <w:rPr>
                <w:spacing w:val="-20"/>
                <w:sz w:val="28"/>
                <w:szCs w:val="28"/>
              </w:rPr>
              <w:t>№</w:t>
            </w:r>
            <w:r w:rsidRPr="00410B01">
              <w:rPr>
                <w:spacing w:val="-20"/>
                <w:sz w:val="28"/>
                <w:szCs w:val="28"/>
              </w:rPr>
              <w:br/>
              <w:t>п/п</w:t>
            </w:r>
          </w:p>
        </w:tc>
        <w:tc>
          <w:tcPr>
            <w:tcW w:w="5245" w:type="dxa"/>
            <w:vAlign w:val="center"/>
          </w:tcPr>
          <w:p w:rsidR="00690E31" w:rsidRPr="00410B01" w:rsidRDefault="00690E31" w:rsidP="00410B01">
            <w:pPr>
              <w:keepNext/>
              <w:contextualSpacing/>
              <w:jc w:val="center"/>
              <w:rPr>
                <w:spacing w:val="-20"/>
                <w:sz w:val="28"/>
                <w:szCs w:val="28"/>
              </w:rPr>
            </w:pPr>
            <w:r w:rsidRPr="00410B01">
              <w:rPr>
                <w:spacing w:val="-20"/>
                <w:sz w:val="28"/>
                <w:szCs w:val="28"/>
              </w:rPr>
              <w:t>Проблемное поле отрасли</w:t>
            </w:r>
          </w:p>
          <w:p w:rsidR="00690E31" w:rsidRPr="00410B01" w:rsidRDefault="00690E31" w:rsidP="00410B01">
            <w:pPr>
              <w:keepNext/>
              <w:contextualSpacing/>
              <w:jc w:val="center"/>
              <w:rPr>
                <w:spacing w:val="-20"/>
                <w:sz w:val="28"/>
                <w:szCs w:val="28"/>
              </w:rPr>
            </w:pPr>
          </w:p>
        </w:tc>
        <w:tc>
          <w:tcPr>
            <w:tcW w:w="3544" w:type="dxa"/>
            <w:vAlign w:val="center"/>
          </w:tcPr>
          <w:p w:rsidR="00690E31" w:rsidRPr="00410B01" w:rsidRDefault="00690E31" w:rsidP="00410B01">
            <w:pPr>
              <w:keepNext/>
              <w:contextualSpacing/>
              <w:jc w:val="center"/>
              <w:rPr>
                <w:spacing w:val="-20"/>
                <w:sz w:val="28"/>
                <w:szCs w:val="28"/>
              </w:rPr>
            </w:pPr>
            <w:r w:rsidRPr="00410B01">
              <w:rPr>
                <w:spacing w:val="-20"/>
                <w:sz w:val="28"/>
                <w:szCs w:val="28"/>
              </w:rPr>
              <w:t>Задачи</w:t>
            </w:r>
          </w:p>
          <w:p w:rsidR="00690E31" w:rsidRPr="00410B01" w:rsidRDefault="00690E31" w:rsidP="00410B01">
            <w:pPr>
              <w:keepNext/>
              <w:contextualSpacing/>
              <w:jc w:val="center"/>
              <w:rPr>
                <w:b/>
                <w:spacing w:val="-20"/>
                <w:sz w:val="28"/>
                <w:szCs w:val="28"/>
              </w:rPr>
            </w:pPr>
          </w:p>
        </w:tc>
        <w:tc>
          <w:tcPr>
            <w:tcW w:w="2268" w:type="dxa"/>
            <w:vAlign w:val="center"/>
          </w:tcPr>
          <w:p w:rsidR="00690E31" w:rsidRPr="00410B01" w:rsidRDefault="00690E31" w:rsidP="00410B01">
            <w:pPr>
              <w:keepNext/>
              <w:contextualSpacing/>
              <w:jc w:val="center"/>
              <w:rPr>
                <w:spacing w:val="-20"/>
                <w:sz w:val="28"/>
                <w:szCs w:val="28"/>
              </w:rPr>
            </w:pPr>
            <w:r w:rsidRPr="00410B01">
              <w:rPr>
                <w:spacing w:val="-20"/>
                <w:sz w:val="28"/>
                <w:szCs w:val="28"/>
              </w:rPr>
              <w:t>Срок</w:t>
            </w:r>
            <w:r w:rsidRPr="00410B01">
              <w:rPr>
                <w:spacing w:val="-20"/>
                <w:sz w:val="28"/>
                <w:szCs w:val="28"/>
              </w:rPr>
              <w:br/>
              <w:t>исполнения</w:t>
            </w:r>
          </w:p>
          <w:p w:rsidR="00690E31" w:rsidRPr="00410B01" w:rsidRDefault="00690E31" w:rsidP="00410B01">
            <w:pPr>
              <w:keepNext/>
              <w:contextualSpacing/>
              <w:jc w:val="center"/>
              <w:rPr>
                <w:b/>
                <w:spacing w:val="-20"/>
                <w:sz w:val="28"/>
                <w:szCs w:val="28"/>
              </w:rPr>
            </w:pPr>
          </w:p>
        </w:tc>
        <w:tc>
          <w:tcPr>
            <w:tcW w:w="2693" w:type="dxa"/>
            <w:vAlign w:val="center"/>
          </w:tcPr>
          <w:p w:rsidR="00690E31" w:rsidRPr="00410B01" w:rsidRDefault="00690E31" w:rsidP="00410B01">
            <w:pPr>
              <w:keepNext/>
              <w:contextualSpacing/>
              <w:jc w:val="center"/>
              <w:rPr>
                <w:spacing w:val="-20"/>
                <w:sz w:val="28"/>
                <w:szCs w:val="28"/>
              </w:rPr>
            </w:pPr>
            <w:r w:rsidRPr="00410B01">
              <w:rPr>
                <w:spacing w:val="-20"/>
                <w:sz w:val="28"/>
                <w:szCs w:val="28"/>
              </w:rPr>
              <w:t>Ответственный</w:t>
            </w:r>
            <w:r w:rsidRPr="00410B01">
              <w:rPr>
                <w:spacing w:val="-20"/>
                <w:sz w:val="28"/>
                <w:szCs w:val="28"/>
              </w:rPr>
              <w:br/>
              <w:t>исполнитель</w:t>
            </w:r>
          </w:p>
        </w:tc>
      </w:tr>
      <w:tr w:rsidR="007C2390" w:rsidRPr="00410B01" w:rsidTr="00A1482C">
        <w:tc>
          <w:tcPr>
            <w:tcW w:w="567" w:type="dxa"/>
          </w:tcPr>
          <w:p w:rsidR="007C2390" w:rsidRPr="00410B01" w:rsidRDefault="00ED3541" w:rsidP="00410B01">
            <w:pPr>
              <w:keepNext/>
              <w:contextualSpacing/>
              <w:jc w:val="center"/>
              <w:rPr>
                <w:spacing w:val="-20"/>
              </w:rPr>
            </w:pPr>
            <w:r w:rsidRPr="00410B01">
              <w:rPr>
                <w:spacing w:val="-20"/>
              </w:rPr>
              <w:t>1.</w:t>
            </w:r>
          </w:p>
        </w:tc>
        <w:tc>
          <w:tcPr>
            <w:tcW w:w="5245" w:type="dxa"/>
          </w:tcPr>
          <w:p w:rsidR="007C2390" w:rsidRPr="00410B01" w:rsidRDefault="007C2390" w:rsidP="00410B01">
            <w:pPr>
              <w:keepNext/>
              <w:ind w:right="144"/>
              <w:contextualSpacing/>
              <w:jc w:val="both"/>
              <w:rPr>
                <w:spacing w:val="-20"/>
              </w:rPr>
            </w:pPr>
            <w:r w:rsidRPr="00410B01">
              <w:rPr>
                <w:spacing w:val="-20"/>
              </w:rPr>
              <w:t>Взаимодействие с заинтересованными структурами по о</w:t>
            </w:r>
            <w:r w:rsidRPr="00410B01">
              <w:rPr>
                <w:spacing w:val="-20"/>
              </w:rPr>
              <w:t>р</w:t>
            </w:r>
            <w:r w:rsidRPr="00410B01">
              <w:rPr>
                <w:spacing w:val="-20"/>
              </w:rPr>
              <w:t>ганизации и проведению мероприятий в рамках профор</w:t>
            </w:r>
            <w:r w:rsidRPr="00410B01">
              <w:rPr>
                <w:spacing w:val="-20"/>
              </w:rPr>
              <w:t>и</w:t>
            </w:r>
            <w:r w:rsidRPr="00410B01">
              <w:rPr>
                <w:spacing w:val="-20"/>
              </w:rPr>
              <w:t>ентационной деятельности</w:t>
            </w:r>
          </w:p>
        </w:tc>
        <w:tc>
          <w:tcPr>
            <w:tcW w:w="3544" w:type="dxa"/>
          </w:tcPr>
          <w:p w:rsidR="007C2390" w:rsidRPr="00410B01" w:rsidRDefault="007C2390" w:rsidP="00410B01">
            <w:pPr>
              <w:keepNext/>
              <w:contextualSpacing/>
              <w:rPr>
                <w:spacing w:val="-20"/>
              </w:rPr>
            </w:pPr>
            <w:r w:rsidRPr="00410B01">
              <w:rPr>
                <w:spacing w:val="-20"/>
              </w:rPr>
              <w:t>Развитие профориентационного движ</w:t>
            </w:r>
            <w:r w:rsidRPr="00410B01">
              <w:rPr>
                <w:spacing w:val="-20"/>
              </w:rPr>
              <w:t>е</w:t>
            </w:r>
            <w:r w:rsidRPr="00410B01">
              <w:rPr>
                <w:spacing w:val="-20"/>
              </w:rPr>
              <w:t>ния</w:t>
            </w:r>
          </w:p>
        </w:tc>
        <w:tc>
          <w:tcPr>
            <w:tcW w:w="2268" w:type="dxa"/>
          </w:tcPr>
          <w:p w:rsidR="007C2390" w:rsidRPr="00410B01" w:rsidRDefault="007C2390" w:rsidP="00410B01">
            <w:pPr>
              <w:keepNext/>
              <w:contextualSpacing/>
              <w:jc w:val="both"/>
              <w:rPr>
                <w:spacing w:val="-20"/>
              </w:rPr>
            </w:pPr>
            <w:r w:rsidRPr="00410B01">
              <w:rPr>
                <w:spacing w:val="-20"/>
              </w:rPr>
              <w:t>в течение года</w:t>
            </w:r>
          </w:p>
          <w:p w:rsidR="007C2390" w:rsidRPr="00410B01" w:rsidRDefault="007C2390" w:rsidP="00410B01">
            <w:pPr>
              <w:keepNext/>
              <w:contextualSpacing/>
              <w:jc w:val="both"/>
              <w:rPr>
                <w:spacing w:val="-20"/>
              </w:rPr>
            </w:pPr>
          </w:p>
        </w:tc>
        <w:tc>
          <w:tcPr>
            <w:tcW w:w="2693" w:type="dxa"/>
          </w:tcPr>
          <w:p w:rsidR="007C2390" w:rsidRPr="00410B01" w:rsidRDefault="007C2390" w:rsidP="00410B01">
            <w:pPr>
              <w:keepNext/>
              <w:contextualSpacing/>
              <w:rPr>
                <w:spacing w:val="-20"/>
              </w:rPr>
            </w:pPr>
            <w:r w:rsidRPr="00410B01">
              <w:rPr>
                <w:spacing w:val="-20"/>
              </w:rPr>
              <w:t>Департамент общего  образ</w:t>
            </w:r>
            <w:r w:rsidRPr="00410B01">
              <w:rPr>
                <w:spacing w:val="-20"/>
              </w:rPr>
              <w:t>о</w:t>
            </w:r>
            <w:r w:rsidRPr="00410B01">
              <w:rPr>
                <w:spacing w:val="-20"/>
              </w:rPr>
              <w:t xml:space="preserve">вания </w:t>
            </w:r>
          </w:p>
          <w:p w:rsidR="007C2390" w:rsidRPr="00410B01" w:rsidRDefault="007C2390" w:rsidP="00410B01">
            <w:pPr>
              <w:keepNext/>
              <w:contextualSpacing/>
              <w:rPr>
                <w:spacing w:val="-20"/>
              </w:rPr>
            </w:pPr>
            <w:r w:rsidRPr="00410B01">
              <w:rPr>
                <w:spacing w:val="-20"/>
              </w:rPr>
              <w:t>О.М.Касимова</w:t>
            </w:r>
          </w:p>
          <w:p w:rsidR="007C2390" w:rsidRPr="00410B01" w:rsidRDefault="007C2390" w:rsidP="00410B01">
            <w:pPr>
              <w:keepNext/>
              <w:contextualSpacing/>
              <w:rPr>
                <w:spacing w:val="-20"/>
              </w:rPr>
            </w:pPr>
            <w:r w:rsidRPr="00410B01">
              <w:rPr>
                <w:spacing w:val="-20"/>
              </w:rPr>
              <w:t>И.В.Евченко</w:t>
            </w:r>
          </w:p>
        </w:tc>
      </w:tr>
      <w:tr w:rsidR="007E0552" w:rsidRPr="00410B01" w:rsidTr="00F43806">
        <w:tc>
          <w:tcPr>
            <w:tcW w:w="567" w:type="dxa"/>
          </w:tcPr>
          <w:p w:rsidR="007E0552" w:rsidRPr="00410B01" w:rsidRDefault="007E0552" w:rsidP="00410B01">
            <w:pPr>
              <w:keepNext/>
              <w:contextualSpacing/>
              <w:jc w:val="center"/>
              <w:rPr>
                <w:spacing w:val="-20"/>
              </w:rPr>
            </w:pPr>
          </w:p>
        </w:tc>
        <w:tc>
          <w:tcPr>
            <w:tcW w:w="13750" w:type="dxa"/>
            <w:gridSpan w:val="4"/>
          </w:tcPr>
          <w:p w:rsidR="000B3BF8" w:rsidRPr="00410B01" w:rsidRDefault="000B3BF8" w:rsidP="00410B01">
            <w:pPr>
              <w:keepNext/>
              <w:contextualSpacing/>
              <w:jc w:val="both"/>
              <w:rPr>
                <w:b/>
                <w:spacing w:val="-20"/>
                <w:shd w:val="clear" w:color="auto" w:fill="FFFFFF"/>
              </w:rPr>
            </w:pPr>
            <w:r w:rsidRPr="00410B01">
              <w:rPr>
                <w:b/>
                <w:spacing w:val="-20"/>
              </w:rPr>
              <w:t>08 декабря 2016 года в 15.00 (по адресу: г. Ульяновск, ул. Северный Венец, д. 32, конгресс-холл Регионального центра науки, техники и культуры «Т</w:t>
            </w:r>
            <w:r w:rsidRPr="00410B01">
              <w:rPr>
                <w:b/>
                <w:spacing w:val="-20"/>
              </w:rPr>
              <w:t>а</w:t>
            </w:r>
            <w:r w:rsidRPr="00410B01">
              <w:rPr>
                <w:b/>
                <w:spacing w:val="-20"/>
              </w:rPr>
              <w:t xml:space="preserve">релка») для учащихся 10-11 классов общеобразовательных организаций города Ульяновска Ульяновский государственный технический университет </w:t>
            </w:r>
            <w:r w:rsidRPr="00410B01">
              <w:rPr>
                <w:b/>
                <w:spacing w:val="-20"/>
                <w:shd w:val="clear" w:color="auto" w:fill="FFFFFF"/>
              </w:rPr>
              <w:t>при поддержке Министерства образования и науки Ульяновской области</w:t>
            </w:r>
            <w:r w:rsidRPr="00410B01">
              <w:rPr>
                <w:b/>
                <w:spacing w:val="-20"/>
              </w:rPr>
              <w:t xml:space="preserve"> проводил День гуманитарного факультета. </w:t>
            </w:r>
            <w:r w:rsidRPr="00410B01">
              <w:rPr>
                <w:b/>
                <w:spacing w:val="-20"/>
                <w:shd w:val="clear" w:color="auto" w:fill="FFFFFF"/>
              </w:rPr>
              <w:t>В рамках Дня открытых дверей была организована консультационная площадка факультета, а также встреча абитуриентов с руководством факультета. В мероприятии приняло участие 250 чеовек. Ульяновский государственный педагогический университет имени И.Н.Ульянова при поддержке Министерства образования и науки Ульяновской области 09 декабря 2016 года в 14.00 ч. в Центре культуры и досуга «Восход» города Димитровграда проводил День открытых дверей для учащихся 11-х классов города Димитровграда, Новомалыклинского и Мелекесского районов Ульяновской области. В рамках Дня откр</w:t>
            </w:r>
            <w:r w:rsidRPr="00410B01">
              <w:rPr>
                <w:b/>
                <w:spacing w:val="-20"/>
                <w:shd w:val="clear" w:color="auto" w:fill="FFFFFF"/>
              </w:rPr>
              <w:t>ы</w:t>
            </w:r>
            <w:r w:rsidRPr="00410B01">
              <w:rPr>
                <w:b/>
                <w:spacing w:val="-20"/>
                <w:shd w:val="clear" w:color="auto" w:fill="FFFFFF"/>
              </w:rPr>
              <w:t>тых дверей были организованы консультационные площадки факультетов, а также встреча абитуриентов с ректором университета. В мероприятии приняло участие 400 человек.</w:t>
            </w:r>
          </w:p>
          <w:p w:rsidR="000B3BF8" w:rsidRPr="00410B01" w:rsidRDefault="000B3BF8" w:rsidP="00410B01">
            <w:pPr>
              <w:keepNext/>
              <w:jc w:val="both"/>
              <w:rPr>
                <w:b/>
                <w:spacing w:val="-20"/>
              </w:rPr>
            </w:pPr>
            <w:r w:rsidRPr="00410B01">
              <w:rPr>
                <w:b/>
                <w:spacing w:val="-20"/>
                <w:lang w:val="en-US"/>
              </w:rPr>
              <w:t>I</w:t>
            </w:r>
            <w:r w:rsidRPr="00410B01">
              <w:rPr>
                <w:b/>
                <w:spacing w:val="-20"/>
              </w:rPr>
              <w:t>. В течение декабря 2016 года проведены «Уроки успеха» во всех муниципальных образованиях Ульяновской области.</w:t>
            </w:r>
          </w:p>
          <w:p w:rsidR="000B3BF8" w:rsidRPr="00410B01" w:rsidRDefault="000B3BF8" w:rsidP="00410B01">
            <w:pPr>
              <w:keepNext/>
              <w:jc w:val="both"/>
              <w:rPr>
                <w:b/>
                <w:spacing w:val="-20"/>
              </w:rPr>
            </w:pPr>
            <w:r w:rsidRPr="00410B01">
              <w:rPr>
                <w:b/>
                <w:spacing w:val="-20"/>
              </w:rPr>
              <w:t>«Уроки успеха» проводились по следующим направлениям:</w:t>
            </w:r>
          </w:p>
          <w:p w:rsidR="000B3BF8" w:rsidRPr="00410B01" w:rsidRDefault="000B3BF8" w:rsidP="00410B01">
            <w:pPr>
              <w:keepNext/>
              <w:jc w:val="both"/>
              <w:rPr>
                <w:b/>
                <w:spacing w:val="-20"/>
              </w:rPr>
            </w:pPr>
            <w:r w:rsidRPr="00410B01">
              <w:rPr>
                <w:b/>
                <w:spacing w:val="-20"/>
              </w:rPr>
              <w:t>1. «Уроки успеха на предприятии». Всего в декабре проведено 116 Уроков успеха с охватом 2554 человек.</w:t>
            </w:r>
          </w:p>
          <w:p w:rsidR="000B3BF8" w:rsidRPr="00410B01" w:rsidRDefault="000B3BF8" w:rsidP="00410B01">
            <w:pPr>
              <w:keepNext/>
              <w:jc w:val="both"/>
              <w:rPr>
                <w:b/>
                <w:spacing w:val="-20"/>
              </w:rPr>
            </w:pPr>
            <w:r w:rsidRPr="00410B01">
              <w:rPr>
                <w:b/>
                <w:spacing w:val="-20"/>
              </w:rPr>
              <w:t>2. «Уроки успеха – встречи с интересными людьми». Всего в декабре проведено 112 встреч с охватом 2598 человек.</w:t>
            </w:r>
          </w:p>
          <w:p w:rsidR="000B3BF8" w:rsidRPr="00410B01" w:rsidRDefault="000B3BF8" w:rsidP="00410B01">
            <w:pPr>
              <w:keepNext/>
              <w:jc w:val="both"/>
              <w:rPr>
                <w:b/>
                <w:spacing w:val="-20"/>
              </w:rPr>
            </w:pPr>
            <w:r w:rsidRPr="00410B01">
              <w:rPr>
                <w:b/>
                <w:spacing w:val="-20"/>
              </w:rPr>
              <w:t>3. «Уроки успеха с субъектами малого и среднего предпринимательства». Всего проведено 67 Уроков успеха с охватом 1459 человек.</w:t>
            </w:r>
          </w:p>
          <w:p w:rsidR="000B3BF8" w:rsidRPr="00410B01" w:rsidRDefault="000B3BF8" w:rsidP="00410B01">
            <w:pPr>
              <w:keepNext/>
              <w:jc w:val="both"/>
              <w:rPr>
                <w:b/>
                <w:spacing w:val="-20"/>
              </w:rPr>
            </w:pPr>
            <w:r w:rsidRPr="00410B01">
              <w:rPr>
                <w:b/>
                <w:spacing w:val="-20"/>
              </w:rPr>
              <w:t>4. Дни открытых дверей в профессиональных образовательных организациях, образовательных организациях высшего образования. Встречи с пре</w:t>
            </w:r>
            <w:r w:rsidRPr="00410B01">
              <w:rPr>
                <w:b/>
                <w:spacing w:val="-20"/>
              </w:rPr>
              <w:t>д</w:t>
            </w:r>
            <w:r w:rsidRPr="00410B01">
              <w:rPr>
                <w:b/>
                <w:spacing w:val="-20"/>
              </w:rPr>
              <w:t>ставителями профессиональных образовательных организаций, образовательных организаций высшего образования. Всего проведено 35 Дней о</w:t>
            </w:r>
            <w:r w:rsidRPr="00410B01">
              <w:rPr>
                <w:b/>
                <w:spacing w:val="-20"/>
              </w:rPr>
              <w:t>т</w:t>
            </w:r>
            <w:r w:rsidRPr="00410B01">
              <w:rPr>
                <w:b/>
                <w:spacing w:val="-20"/>
              </w:rPr>
              <w:t>крытых дверей и встреч с охватом 5674 человек.</w:t>
            </w:r>
          </w:p>
          <w:p w:rsidR="000B3BF8" w:rsidRPr="00410B01" w:rsidRDefault="000B3BF8" w:rsidP="00410B01">
            <w:pPr>
              <w:keepNext/>
              <w:jc w:val="both"/>
              <w:rPr>
                <w:b/>
                <w:spacing w:val="-20"/>
              </w:rPr>
            </w:pPr>
            <w:r w:rsidRPr="00410B01">
              <w:rPr>
                <w:b/>
                <w:spacing w:val="-20"/>
              </w:rPr>
              <w:t>Яркие мероприятия в рамках «Уроков успеха» в декабре 2016 года</w:t>
            </w:r>
          </w:p>
          <w:p w:rsidR="000B3BF8" w:rsidRPr="00410B01" w:rsidRDefault="000B3BF8" w:rsidP="00410B01">
            <w:pPr>
              <w:keepNext/>
              <w:jc w:val="both"/>
              <w:rPr>
                <w:b/>
                <w:spacing w:val="-20"/>
              </w:rPr>
            </w:pPr>
            <w:r w:rsidRPr="00410B01">
              <w:rPr>
                <w:b/>
                <w:spacing w:val="-20"/>
              </w:rPr>
              <w:t>05 декабря для учащихся 9-11 классов МОУ Поливановская СОШ Барышского района прошёл «Урок успеха» с частным предпринимателем Авер</w:t>
            </w:r>
            <w:r w:rsidRPr="00410B01">
              <w:rPr>
                <w:b/>
                <w:spacing w:val="-20"/>
              </w:rPr>
              <w:t>ь</w:t>
            </w:r>
            <w:r w:rsidRPr="00410B01">
              <w:rPr>
                <w:b/>
                <w:spacing w:val="-20"/>
              </w:rPr>
              <w:t>яновым И.В. «Рабочая профессия – это престижно». В мероприятии приняло участие 20 человек.</w:t>
            </w:r>
          </w:p>
          <w:p w:rsidR="000B3BF8" w:rsidRPr="00410B01" w:rsidRDefault="000B3BF8" w:rsidP="00410B01">
            <w:pPr>
              <w:keepNext/>
              <w:jc w:val="both"/>
              <w:rPr>
                <w:b/>
                <w:spacing w:val="-20"/>
              </w:rPr>
            </w:pPr>
            <w:r w:rsidRPr="00410B01">
              <w:rPr>
                <w:b/>
                <w:spacing w:val="-20"/>
              </w:rPr>
              <w:t>05 декабря школьники Выровской школы Майнского района встретились с главой администрации МО «Выровское сельское поселение» Абдулв</w:t>
            </w:r>
            <w:r w:rsidRPr="00410B01">
              <w:rPr>
                <w:b/>
                <w:spacing w:val="-20"/>
              </w:rPr>
              <w:t>а</w:t>
            </w:r>
            <w:r w:rsidRPr="00410B01">
              <w:rPr>
                <w:b/>
                <w:spacing w:val="-20"/>
              </w:rPr>
              <w:t>лиевым М.М., который рассказал им о своих секретах успеха в профессии.</w:t>
            </w:r>
          </w:p>
          <w:p w:rsidR="000B3BF8" w:rsidRPr="00410B01" w:rsidRDefault="000B3BF8" w:rsidP="00410B01">
            <w:pPr>
              <w:keepNext/>
              <w:jc w:val="both"/>
              <w:rPr>
                <w:b/>
                <w:spacing w:val="-20"/>
              </w:rPr>
            </w:pPr>
            <w:r w:rsidRPr="00410B01">
              <w:rPr>
                <w:b/>
                <w:spacing w:val="-20"/>
              </w:rPr>
              <w:t xml:space="preserve">08 декабря учащиеся 1-9 классов МКОУ Патрикеевская ОШ имени Э.В.Сухаревского Базарносызганского района в количестве 30 человек посетили </w:t>
            </w:r>
            <w:r w:rsidRPr="00410B01">
              <w:rPr>
                <w:b/>
                <w:spacing w:val="-20"/>
              </w:rPr>
              <w:lastRenderedPageBreak/>
              <w:t xml:space="preserve">библиотеку войсковой части 58661-51. </w:t>
            </w:r>
          </w:p>
          <w:p w:rsidR="000B3BF8" w:rsidRPr="00410B01" w:rsidRDefault="000B3BF8" w:rsidP="00410B01">
            <w:pPr>
              <w:keepNext/>
              <w:jc w:val="both"/>
              <w:rPr>
                <w:b/>
                <w:spacing w:val="-20"/>
              </w:rPr>
            </w:pPr>
            <w:r w:rsidRPr="00410B01">
              <w:rPr>
                <w:b/>
                <w:spacing w:val="-20"/>
              </w:rPr>
              <w:t>09 декабря в школах Вешкаймского района для учащихся 7 – 11 классов прошли встречи с муниципальными и государственными служащими в рамках Дня государственного и муниципального служащего. В мероприятии приняло участие порядка 200 человек.</w:t>
            </w:r>
          </w:p>
          <w:p w:rsidR="000B3BF8" w:rsidRPr="00410B01" w:rsidRDefault="000B3BF8" w:rsidP="00410B01">
            <w:pPr>
              <w:keepNext/>
              <w:jc w:val="both"/>
              <w:rPr>
                <w:b/>
                <w:spacing w:val="-20"/>
              </w:rPr>
            </w:pPr>
            <w:r w:rsidRPr="00410B01">
              <w:rPr>
                <w:b/>
                <w:spacing w:val="-20"/>
              </w:rPr>
              <w:t>09 декабря учащиеся МКОУ Чамзинская СОШ Инзенского района встретились с начальником ПЧ-65 Музафаровым Ф.И., награждённым медалью В.Чуйкова.</w:t>
            </w:r>
          </w:p>
          <w:p w:rsidR="000B3BF8" w:rsidRPr="00410B01" w:rsidRDefault="000B3BF8" w:rsidP="00410B01">
            <w:pPr>
              <w:keepNext/>
              <w:jc w:val="both"/>
              <w:rPr>
                <w:b/>
                <w:spacing w:val="-20"/>
              </w:rPr>
            </w:pPr>
            <w:r w:rsidRPr="00410B01">
              <w:rPr>
                <w:b/>
                <w:spacing w:val="-20"/>
              </w:rPr>
              <w:t>09 декабря учащиеся Майнского многопрофильного лицея посетили Прокуратуру Майнского района.</w:t>
            </w:r>
          </w:p>
          <w:p w:rsidR="000B3BF8" w:rsidRPr="00410B01" w:rsidRDefault="000B3BF8" w:rsidP="00410B01">
            <w:pPr>
              <w:keepNext/>
              <w:jc w:val="both"/>
              <w:rPr>
                <w:b/>
                <w:spacing w:val="-20"/>
              </w:rPr>
            </w:pPr>
            <w:r w:rsidRPr="00410B01">
              <w:rPr>
                <w:b/>
                <w:spacing w:val="-20"/>
              </w:rPr>
              <w:t>15 декабря учащиеся 8 класса МКОУ Карсунская СОШ посетили ООО «Промкомбинат», познакомились с профессией повара.</w:t>
            </w:r>
          </w:p>
          <w:p w:rsidR="000B3BF8" w:rsidRPr="00410B01" w:rsidRDefault="000B3BF8" w:rsidP="00410B01">
            <w:pPr>
              <w:keepNext/>
              <w:jc w:val="both"/>
              <w:rPr>
                <w:b/>
                <w:spacing w:val="-20"/>
              </w:rPr>
            </w:pPr>
            <w:r w:rsidRPr="00410B01">
              <w:rPr>
                <w:b/>
                <w:spacing w:val="-20"/>
              </w:rPr>
              <w:t>15 декабря учащиеся МБОУ МПЛ города Димитровграда в количестве 25 человек посетили с экскурсией ООО «Димитровград ЖгутКомплект ВОС».</w:t>
            </w:r>
          </w:p>
          <w:p w:rsidR="000B3BF8" w:rsidRPr="00410B01" w:rsidRDefault="000B3BF8" w:rsidP="00410B01">
            <w:pPr>
              <w:keepNext/>
              <w:jc w:val="both"/>
              <w:rPr>
                <w:b/>
                <w:spacing w:val="-20"/>
              </w:rPr>
            </w:pPr>
            <w:r w:rsidRPr="00410B01">
              <w:rPr>
                <w:b/>
                <w:spacing w:val="-20"/>
              </w:rPr>
              <w:t>16 декабря в МКОУ Папузинская ОШ Базарносызганского района для учащихся 7-9 классов была организована встреча с работниками филиала Сбербанка России.</w:t>
            </w:r>
          </w:p>
          <w:p w:rsidR="000B3BF8" w:rsidRPr="00410B01" w:rsidRDefault="000B3BF8" w:rsidP="00410B01">
            <w:pPr>
              <w:keepNext/>
              <w:jc w:val="both"/>
              <w:rPr>
                <w:b/>
                <w:spacing w:val="-20"/>
              </w:rPr>
            </w:pPr>
            <w:r w:rsidRPr="00410B01">
              <w:rPr>
                <w:b/>
                <w:spacing w:val="-20"/>
              </w:rPr>
              <w:t>16 декабря учащиеся 5 класса МКОУ Базаросызганская СШ № 2 посетили редакцию районной газеты «Новая правда», познакомились с профессией журналиста.</w:t>
            </w:r>
          </w:p>
          <w:p w:rsidR="000B3BF8" w:rsidRPr="00410B01" w:rsidRDefault="000B3BF8" w:rsidP="00410B01">
            <w:pPr>
              <w:keepNext/>
              <w:jc w:val="both"/>
              <w:rPr>
                <w:b/>
                <w:spacing w:val="-20"/>
              </w:rPr>
            </w:pPr>
            <w:r w:rsidRPr="00410B01">
              <w:rPr>
                <w:b/>
                <w:spacing w:val="-20"/>
              </w:rPr>
              <w:t>20 декабря учащиеся 5-6 классов МОУ СОШ с.Новая Бекшанка Барышского района посетили с экскурсией ФГУП «Почта России».</w:t>
            </w:r>
          </w:p>
          <w:p w:rsidR="000B3BF8" w:rsidRPr="00410B01" w:rsidRDefault="000B3BF8" w:rsidP="00410B01">
            <w:pPr>
              <w:keepNext/>
              <w:jc w:val="both"/>
              <w:rPr>
                <w:b/>
                <w:spacing w:val="-20"/>
              </w:rPr>
            </w:pPr>
            <w:r w:rsidRPr="00410B01">
              <w:rPr>
                <w:b/>
                <w:spacing w:val="-20"/>
              </w:rPr>
              <w:t>В январе 2017 года планируется провести:</w:t>
            </w:r>
          </w:p>
          <w:p w:rsidR="000B3BF8" w:rsidRPr="00410B01" w:rsidRDefault="000B3BF8" w:rsidP="00410B01">
            <w:pPr>
              <w:keepNext/>
              <w:jc w:val="both"/>
              <w:rPr>
                <w:b/>
                <w:spacing w:val="-20"/>
              </w:rPr>
            </w:pPr>
            <w:r w:rsidRPr="00410B01">
              <w:rPr>
                <w:b/>
                <w:spacing w:val="-20"/>
              </w:rPr>
              <w:t>107 Уроков успеха на предприятии с общим охватом учащихся – 2483 человека; 110 встреч с интересными людьми с общим охватом учащихся – 2664 человека; 62 Урока успеха с субъектами малого и среднего предпринимательства с общим охватом учащихся – 1356 человек; 33 Дня открытых дверей в профессиональных образовательных организациях, образовательных организациях высшего образования и встреч с представителями професси</w:t>
            </w:r>
            <w:r w:rsidRPr="00410B01">
              <w:rPr>
                <w:b/>
                <w:spacing w:val="-20"/>
              </w:rPr>
              <w:t>о</w:t>
            </w:r>
            <w:r w:rsidRPr="00410B01">
              <w:rPr>
                <w:b/>
                <w:spacing w:val="-20"/>
              </w:rPr>
              <w:t>нальных образовательных организаций, образовательных организаций высшего образования с общим охватом учащихся – 4565 человек.</w:t>
            </w:r>
          </w:p>
          <w:p w:rsidR="000B3BF8" w:rsidRPr="00410B01" w:rsidRDefault="000B3BF8" w:rsidP="00410B01">
            <w:pPr>
              <w:keepNext/>
              <w:jc w:val="both"/>
              <w:rPr>
                <w:b/>
                <w:spacing w:val="-20"/>
              </w:rPr>
            </w:pPr>
            <w:r w:rsidRPr="00410B01">
              <w:rPr>
                <w:b/>
                <w:spacing w:val="-20"/>
                <w:lang w:val="en-US"/>
              </w:rPr>
              <w:t>II</w:t>
            </w:r>
            <w:r w:rsidRPr="00410B01">
              <w:rPr>
                <w:b/>
                <w:spacing w:val="-20"/>
              </w:rPr>
              <w:t>.</w:t>
            </w:r>
            <w:r w:rsidRPr="00410B01">
              <w:rPr>
                <w:b/>
                <w:spacing w:val="-20"/>
                <w:sz w:val="28"/>
                <w:szCs w:val="28"/>
              </w:rPr>
              <w:t xml:space="preserve"> </w:t>
            </w:r>
            <w:r w:rsidRPr="00410B01">
              <w:rPr>
                <w:b/>
                <w:spacing w:val="-20"/>
              </w:rPr>
              <w:t>В целях развития сотрудничества в сфере профессиональной ориентации и самоопределения молодёжи Министерством образования и науки Ул</w:t>
            </w:r>
            <w:r w:rsidRPr="00410B01">
              <w:rPr>
                <w:b/>
                <w:spacing w:val="-20"/>
              </w:rPr>
              <w:t>ь</w:t>
            </w:r>
            <w:r w:rsidRPr="00410B01">
              <w:rPr>
                <w:b/>
                <w:spacing w:val="-20"/>
              </w:rPr>
              <w:t>яновской области совместно с ФГБОУ ВО «Чувашский государственный университет имени И.Н.Ульянова» (г.Чебоксары) 15 декабря 2016 года в МОУ Староалгашинская СОШ Цильнинского района организована встреча педагогов и учащихся выпускных классов с представителями униве</w:t>
            </w:r>
            <w:r w:rsidRPr="00410B01">
              <w:rPr>
                <w:b/>
                <w:spacing w:val="-20"/>
              </w:rPr>
              <w:t>р</w:t>
            </w:r>
            <w:r w:rsidRPr="00410B01">
              <w:rPr>
                <w:b/>
                <w:spacing w:val="-20"/>
              </w:rPr>
              <w:t>ситета.</w:t>
            </w:r>
          </w:p>
          <w:p w:rsidR="000B3BF8" w:rsidRPr="00410B01" w:rsidRDefault="000B3BF8" w:rsidP="00410B01">
            <w:pPr>
              <w:keepNext/>
              <w:jc w:val="both"/>
              <w:rPr>
                <w:b/>
                <w:spacing w:val="-20"/>
              </w:rPr>
            </w:pPr>
            <w:r w:rsidRPr="00410B01">
              <w:rPr>
                <w:b/>
                <w:spacing w:val="-20"/>
              </w:rPr>
              <w:t>В мероприятии приняли участие представители Чувашского государственного университета: заместитель ответственного секретаря приемной к</w:t>
            </w:r>
            <w:r w:rsidRPr="00410B01">
              <w:rPr>
                <w:b/>
                <w:spacing w:val="-20"/>
              </w:rPr>
              <w:t>о</w:t>
            </w:r>
            <w:r w:rsidRPr="00410B01">
              <w:rPr>
                <w:b/>
                <w:spacing w:val="-20"/>
              </w:rPr>
              <w:t>миссии Чувашского государственного университета</w:t>
            </w:r>
            <w:r w:rsidRPr="00410B01">
              <w:rPr>
                <w:rStyle w:val="apple-converted-space"/>
                <w:rFonts w:eastAsia="Calibri"/>
                <w:b/>
                <w:spacing w:val="-20"/>
              </w:rPr>
              <w:t> </w:t>
            </w:r>
            <w:r w:rsidRPr="00410B01">
              <w:rPr>
                <w:rStyle w:val="ae"/>
                <w:spacing w:val="-20"/>
              </w:rPr>
              <w:t>Гаврилов Олег Елизарович</w:t>
            </w:r>
            <w:r w:rsidRPr="00410B01">
              <w:rPr>
                <w:b/>
                <w:spacing w:val="-20"/>
              </w:rPr>
              <w:t xml:space="preserve">, кандидат географических наук, доцент, который рассказал о </w:t>
            </w:r>
            <w:r w:rsidRPr="00410B01">
              <w:rPr>
                <w:rStyle w:val="ae"/>
                <w:spacing w:val="-20"/>
              </w:rPr>
              <w:t>Чува</w:t>
            </w:r>
            <w:r w:rsidRPr="00410B01">
              <w:rPr>
                <w:rStyle w:val="ae"/>
                <w:spacing w:val="-20"/>
              </w:rPr>
              <w:t>ш</w:t>
            </w:r>
            <w:r w:rsidRPr="00410B01">
              <w:rPr>
                <w:rStyle w:val="ae"/>
                <w:spacing w:val="-20"/>
              </w:rPr>
              <w:t>ском государственном университете, как</w:t>
            </w:r>
            <w:r w:rsidRPr="00410B01">
              <w:rPr>
                <w:b/>
                <w:spacing w:val="-20"/>
              </w:rPr>
              <w:t xml:space="preserve"> стартовой </w:t>
            </w:r>
            <w:r w:rsidRPr="00410B01">
              <w:rPr>
                <w:rStyle w:val="ae"/>
                <w:spacing w:val="-20"/>
              </w:rPr>
              <w:t xml:space="preserve">площадке для успешной карьеры; </w:t>
            </w:r>
            <w:r w:rsidRPr="00410B01">
              <w:rPr>
                <w:b/>
                <w:spacing w:val="-20"/>
              </w:rPr>
              <w:t>декан факультета русской и чувашской филологии и журнал</w:t>
            </w:r>
            <w:r w:rsidRPr="00410B01">
              <w:rPr>
                <w:b/>
                <w:spacing w:val="-20"/>
              </w:rPr>
              <w:t>и</w:t>
            </w:r>
            <w:r w:rsidRPr="00410B01">
              <w:rPr>
                <w:b/>
                <w:spacing w:val="-20"/>
              </w:rPr>
              <w:t>стики</w:t>
            </w:r>
            <w:r w:rsidRPr="00410B01">
              <w:rPr>
                <w:rStyle w:val="apple-converted-space"/>
                <w:rFonts w:eastAsia="Calibri"/>
                <w:b/>
                <w:spacing w:val="-20"/>
              </w:rPr>
              <w:t> </w:t>
            </w:r>
            <w:r w:rsidRPr="00410B01">
              <w:rPr>
                <w:rStyle w:val="ae"/>
                <w:spacing w:val="-20"/>
              </w:rPr>
              <w:t>Иванова Алена Михайловна</w:t>
            </w:r>
            <w:r w:rsidRPr="00410B01">
              <w:rPr>
                <w:b/>
                <w:spacing w:val="-20"/>
              </w:rPr>
              <w:t>, доктор филологических наук, профессор, с темой выступления: «Диалог языков и культур – основа для укрепл</w:t>
            </w:r>
            <w:r w:rsidRPr="00410B01">
              <w:rPr>
                <w:b/>
                <w:spacing w:val="-20"/>
              </w:rPr>
              <w:t>е</w:t>
            </w:r>
            <w:r w:rsidRPr="00410B01">
              <w:rPr>
                <w:b/>
                <w:spacing w:val="-20"/>
              </w:rPr>
              <w:t>ния дружбы и сотрудничества между народами»; доцент кафедры чувашской филологии и культуры Владимирова Ольга Геннадиевна, кандидат филологических наук, с выступлением «Олимпиады и конкурсы для школьников, проводимые в Чувашском государственном университете».</w:t>
            </w:r>
          </w:p>
          <w:p w:rsidR="006802D0" w:rsidRPr="00410B01" w:rsidRDefault="000B3BF8" w:rsidP="00410B01">
            <w:pPr>
              <w:keepNext/>
              <w:contextualSpacing/>
              <w:jc w:val="both"/>
              <w:rPr>
                <w:spacing w:val="-20"/>
              </w:rPr>
            </w:pPr>
            <w:r w:rsidRPr="00410B01">
              <w:rPr>
                <w:b/>
                <w:spacing w:val="-20"/>
              </w:rPr>
              <w:t>Кроме преподавателей вуза в мероприятии приняли участие студенты факультета русской и чувашской филологии и журналистики Самдел</w:t>
            </w:r>
            <w:r w:rsidRPr="00410B01">
              <w:rPr>
                <w:b/>
                <w:spacing w:val="-20"/>
              </w:rPr>
              <w:t>о</w:t>
            </w:r>
            <w:r w:rsidRPr="00410B01">
              <w:rPr>
                <w:b/>
                <w:spacing w:val="-20"/>
              </w:rPr>
              <w:t>ва Мария (4 курс), Ижетникова Анна (3 курс), Смирнов Георгий (2 курс), Ильин Петр (1 курс); в их исполнении прозвучали музыкальные номера. В мероприятии приняло участие порядка 100 учащихся, педагогов и родителей Цильнинского района.</w:t>
            </w:r>
          </w:p>
        </w:tc>
      </w:tr>
      <w:tr w:rsidR="004949B5" w:rsidRPr="00410B01" w:rsidTr="00A1482C">
        <w:tc>
          <w:tcPr>
            <w:tcW w:w="567" w:type="dxa"/>
          </w:tcPr>
          <w:p w:rsidR="004949B5" w:rsidRPr="00410B01" w:rsidRDefault="00ED3541" w:rsidP="00410B01">
            <w:pPr>
              <w:keepNext/>
              <w:contextualSpacing/>
              <w:jc w:val="center"/>
              <w:rPr>
                <w:spacing w:val="-20"/>
              </w:rPr>
            </w:pPr>
            <w:r w:rsidRPr="00410B01">
              <w:rPr>
                <w:spacing w:val="-20"/>
              </w:rPr>
              <w:lastRenderedPageBreak/>
              <w:t>2.</w:t>
            </w:r>
          </w:p>
        </w:tc>
        <w:tc>
          <w:tcPr>
            <w:tcW w:w="5245" w:type="dxa"/>
          </w:tcPr>
          <w:p w:rsidR="004949B5" w:rsidRPr="00410B01" w:rsidRDefault="004949B5" w:rsidP="00410B01">
            <w:pPr>
              <w:pStyle w:val="ConsPlusTitle"/>
              <w:keepNext/>
              <w:contextualSpacing/>
              <w:jc w:val="both"/>
              <w:outlineLvl w:val="0"/>
              <w:rPr>
                <w:b w:val="0"/>
                <w:spacing w:val="-20"/>
                <w:sz w:val="24"/>
                <w:szCs w:val="24"/>
              </w:rPr>
            </w:pPr>
            <w:r w:rsidRPr="00410B01">
              <w:rPr>
                <w:b w:val="0"/>
                <w:spacing w:val="-20"/>
                <w:sz w:val="24"/>
                <w:szCs w:val="24"/>
              </w:rPr>
              <w:t>Реализация закона Ульяновской области от 31.08.2013 № 157-ЗО «</w:t>
            </w:r>
            <w:r w:rsidRPr="00410B01">
              <w:rPr>
                <w:b w:val="0"/>
                <w:bCs w:val="0"/>
                <w:spacing w:val="-20"/>
                <w:kern w:val="36"/>
                <w:sz w:val="24"/>
                <w:szCs w:val="24"/>
              </w:rPr>
              <w:t>О мерах социальной поддержки, предоставляемых т</w:t>
            </w:r>
            <w:r w:rsidRPr="00410B01">
              <w:rPr>
                <w:b w:val="0"/>
                <w:bCs w:val="0"/>
                <w:spacing w:val="-20"/>
                <w:kern w:val="36"/>
                <w:sz w:val="24"/>
                <w:szCs w:val="24"/>
              </w:rPr>
              <w:t>а</w:t>
            </w:r>
            <w:r w:rsidRPr="00410B01">
              <w:rPr>
                <w:b w:val="0"/>
                <w:bCs w:val="0"/>
                <w:spacing w:val="-20"/>
                <w:kern w:val="36"/>
                <w:sz w:val="24"/>
                <w:szCs w:val="24"/>
              </w:rPr>
              <w:t>лантливым и одарённым обучающимся, педагогическим и научным работникам образовательных организаций</w:t>
            </w:r>
            <w:r w:rsidRPr="00410B01">
              <w:rPr>
                <w:b w:val="0"/>
                <w:spacing w:val="-20"/>
                <w:sz w:val="24"/>
                <w:szCs w:val="24"/>
              </w:rPr>
              <w:t>» в соо</w:t>
            </w:r>
            <w:r w:rsidRPr="00410B01">
              <w:rPr>
                <w:b w:val="0"/>
                <w:spacing w:val="-20"/>
                <w:sz w:val="24"/>
                <w:szCs w:val="24"/>
              </w:rPr>
              <w:t>т</w:t>
            </w:r>
            <w:r w:rsidRPr="00410B01">
              <w:rPr>
                <w:b w:val="0"/>
                <w:spacing w:val="-20"/>
                <w:sz w:val="24"/>
                <w:szCs w:val="24"/>
              </w:rPr>
              <w:lastRenderedPageBreak/>
              <w:t>ветствии с постановлением Правительства Ульяновской о</w:t>
            </w:r>
            <w:r w:rsidRPr="00410B01">
              <w:rPr>
                <w:b w:val="0"/>
                <w:spacing w:val="-20"/>
                <w:sz w:val="24"/>
                <w:szCs w:val="24"/>
              </w:rPr>
              <w:t>б</w:t>
            </w:r>
            <w:r w:rsidRPr="00410B01">
              <w:rPr>
                <w:b w:val="0"/>
                <w:spacing w:val="-20"/>
                <w:sz w:val="24"/>
                <w:szCs w:val="24"/>
              </w:rPr>
              <w:t>ласти от 03.04.2014 № 109-П «О стипендиях Губернатора Ульяновской области»</w:t>
            </w:r>
          </w:p>
        </w:tc>
        <w:tc>
          <w:tcPr>
            <w:tcW w:w="3544" w:type="dxa"/>
          </w:tcPr>
          <w:p w:rsidR="004949B5" w:rsidRPr="00410B01" w:rsidRDefault="004949B5" w:rsidP="00410B01">
            <w:pPr>
              <w:keepNext/>
              <w:contextualSpacing/>
              <w:jc w:val="both"/>
              <w:rPr>
                <w:spacing w:val="-20"/>
                <w:szCs w:val="28"/>
              </w:rPr>
            </w:pPr>
            <w:r w:rsidRPr="00410B01">
              <w:rPr>
                <w:spacing w:val="-20"/>
                <w:szCs w:val="28"/>
              </w:rPr>
              <w:lastRenderedPageBreak/>
              <w:t>Назначение стипендий самым досто</w:t>
            </w:r>
            <w:r w:rsidRPr="00410B01">
              <w:rPr>
                <w:spacing w:val="-20"/>
                <w:szCs w:val="28"/>
              </w:rPr>
              <w:t>й</w:t>
            </w:r>
            <w:r w:rsidRPr="00410B01">
              <w:rPr>
                <w:spacing w:val="-20"/>
                <w:szCs w:val="28"/>
              </w:rPr>
              <w:t>ным преподавателям, аспирантам, ст</w:t>
            </w:r>
            <w:r w:rsidRPr="00410B01">
              <w:rPr>
                <w:spacing w:val="-20"/>
                <w:szCs w:val="28"/>
              </w:rPr>
              <w:t>у</w:t>
            </w:r>
            <w:r w:rsidRPr="00410B01">
              <w:rPr>
                <w:spacing w:val="-20"/>
                <w:szCs w:val="28"/>
              </w:rPr>
              <w:t>дентам</w:t>
            </w:r>
          </w:p>
        </w:tc>
        <w:tc>
          <w:tcPr>
            <w:tcW w:w="2268" w:type="dxa"/>
          </w:tcPr>
          <w:p w:rsidR="004949B5" w:rsidRPr="00410B01" w:rsidRDefault="004949B5" w:rsidP="00410B01">
            <w:pPr>
              <w:keepNext/>
              <w:contextualSpacing/>
              <w:rPr>
                <w:spacing w:val="-20"/>
                <w:szCs w:val="28"/>
              </w:rPr>
            </w:pPr>
            <w:r w:rsidRPr="00410B01">
              <w:rPr>
                <w:spacing w:val="-20"/>
                <w:szCs w:val="28"/>
              </w:rPr>
              <w:t>февраль - март;</w:t>
            </w:r>
          </w:p>
          <w:p w:rsidR="004949B5" w:rsidRPr="00410B01" w:rsidRDefault="004949B5" w:rsidP="00410B01">
            <w:pPr>
              <w:keepNext/>
              <w:contextualSpacing/>
              <w:rPr>
                <w:spacing w:val="-20"/>
                <w:szCs w:val="28"/>
              </w:rPr>
            </w:pPr>
            <w:r w:rsidRPr="00410B01">
              <w:rPr>
                <w:spacing w:val="-20"/>
                <w:szCs w:val="28"/>
              </w:rPr>
              <w:t>сентябрь - октябрь;</w:t>
            </w:r>
          </w:p>
          <w:p w:rsidR="004949B5" w:rsidRPr="00410B01" w:rsidRDefault="004949B5" w:rsidP="00410B01">
            <w:pPr>
              <w:keepNext/>
              <w:contextualSpacing/>
              <w:rPr>
                <w:spacing w:val="-20"/>
                <w:szCs w:val="28"/>
              </w:rPr>
            </w:pPr>
            <w:r w:rsidRPr="00410B01">
              <w:rPr>
                <w:spacing w:val="-20"/>
                <w:szCs w:val="28"/>
              </w:rPr>
              <w:t xml:space="preserve">декабрь </w:t>
            </w:r>
          </w:p>
        </w:tc>
        <w:tc>
          <w:tcPr>
            <w:tcW w:w="2693" w:type="dxa"/>
          </w:tcPr>
          <w:p w:rsidR="004949B5" w:rsidRPr="00410B01" w:rsidRDefault="004949B5" w:rsidP="00410B01">
            <w:pPr>
              <w:keepNext/>
              <w:contextualSpacing/>
              <w:rPr>
                <w:spacing w:val="-20"/>
              </w:rPr>
            </w:pPr>
            <w:r w:rsidRPr="00410B01">
              <w:rPr>
                <w:spacing w:val="-20"/>
              </w:rPr>
              <w:t>Департамент профессионал</w:t>
            </w:r>
            <w:r w:rsidRPr="00410B01">
              <w:rPr>
                <w:spacing w:val="-20"/>
              </w:rPr>
              <w:t>ь</w:t>
            </w:r>
            <w:r w:rsidRPr="00410B01">
              <w:rPr>
                <w:spacing w:val="-20"/>
              </w:rPr>
              <w:t xml:space="preserve">ного образования и науки </w:t>
            </w:r>
          </w:p>
          <w:p w:rsidR="004949B5" w:rsidRPr="00410B01" w:rsidRDefault="004949B5" w:rsidP="00410B01">
            <w:pPr>
              <w:keepNext/>
              <w:contextualSpacing/>
              <w:rPr>
                <w:spacing w:val="-20"/>
              </w:rPr>
            </w:pPr>
            <w:r w:rsidRPr="00410B01">
              <w:rPr>
                <w:spacing w:val="-20"/>
              </w:rPr>
              <w:t>А.А.Шкляр</w:t>
            </w:r>
          </w:p>
          <w:p w:rsidR="004949B5" w:rsidRPr="00410B01" w:rsidRDefault="004949B5" w:rsidP="00410B01">
            <w:pPr>
              <w:keepNext/>
              <w:contextualSpacing/>
              <w:rPr>
                <w:spacing w:val="-20"/>
              </w:rPr>
            </w:pPr>
            <w:r w:rsidRPr="00410B01">
              <w:rPr>
                <w:spacing w:val="-20"/>
              </w:rPr>
              <w:t>Т.Н.Петрякова</w:t>
            </w:r>
          </w:p>
        </w:tc>
      </w:tr>
      <w:tr w:rsidR="006A0679" w:rsidRPr="00410B01" w:rsidTr="00642492">
        <w:tc>
          <w:tcPr>
            <w:tcW w:w="567" w:type="dxa"/>
          </w:tcPr>
          <w:p w:rsidR="006A0679" w:rsidRPr="00410B01" w:rsidRDefault="006A0679" w:rsidP="00410B01">
            <w:pPr>
              <w:keepNext/>
              <w:contextualSpacing/>
              <w:jc w:val="both"/>
              <w:rPr>
                <w:spacing w:val="-20"/>
              </w:rPr>
            </w:pPr>
          </w:p>
        </w:tc>
        <w:tc>
          <w:tcPr>
            <w:tcW w:w="13750" w:type="dxa"/>
            <w:gridSpan w:val="4"/>
          </w:tcPr>
          <w:p w:rsidR="002755ED" w:rsidRPr="00410B01" w:rsidRDefault="002755ED" w:rsidP="00410B01">
            <w:pPr>
              <w:keepNext/>
              <w:ind w:left="5"/>
              <w:contextualSpacing/>
              <w:jc w:val="both"/>
              <w:rPr>
                <w:b/>
                <w:spacing w:val="-20"/>
              </w:rPr>
            </w:pPr>
            <w:r w:rsidRPr="00410B01">
              <w:rPr>
                <w:b/>
                <w:spacing w:val="-20"/>
              </w:rPr>
              <w:t>20 декабря прошло заседание комиссии по рассмотрению вопросов о назначении стипендий Губернатора Ульяновской области. Подготовлено расп</w:t>
            </w:r>
            <w:r w:rsidRPr="00410B01">
              <w:rPr>
                <w:b/>
                <w:spacing w:val="-20"/>
              </w:rPr>
              <w:t>о</w:t>
            </w:r>
            <w:r w:rsidRPr="00410B01">
              <w:rPr>
                <w:b/>
                <w:spacing w:val="-20"/>
              </w:rPr>
              <w:t>ряжение Министерства образования и науки Ульяновской области от 23.12.2016 № 2382-р, в соответствии с которым стипендия Губернатора будет выплачиваться в течение 2017 года 84 стипендиатам, среди которых:</w:t>
            </w:r>
          </w:p>
          <w:p w:rsidR="002755ED" w:rsidRPr="00410B01" w:rsidRDefault="002755ED" w:rsidP="00410B01">
            <w:pPr>
              <w:keepNext/>
              <w:ind w:left="5"/>
              <w:contextualSpacing/>
              <w:jc w:val="both"/>
              <w:rPr>
                <w:b/>
                <w:spacing w:val="-20"/>
              </w:rPr>
            </w:pPr>
            <w:r w:rsidRPr="00410B01">
              <w:rPr>
                <w:b/>
                <w:spacing w:val="-20"/>
              </w:rPr>
              <w:t>студентов, обучающихся по программам подготовки квалифицированных рабочих, служащих – 3человека;</w:t>
            </w:r>
          </w:p>
          <w:p w:rsidR="002755ED" w:rsidRPr="00410B01" w:rsidRDefault="002755ED" w:rsidP="00410B01">
            <w:pPr>
              <w:keepNext/>
              <w:ind w:left="5"/>
              <w:contextualSpacing/>
              <w:jc w:val="both"/>
              <w:rPr>
                <w:b/>
                <w:spacing w:val="-20"/>
              </w:rPr>
            </w:pPr>
            <w:r w:rsidRPr="00410B01">
              <w:rPr>
                <w:b/>
                <w:spacing w:val="-20"/>
              </w:rPr>
              <w:t>студентов, обучающихся по программам подготовки специалистов среднего звена – 23 человека;</w:t>
            </w:r>
          </w:p>
          <w:p w:rsidR="002755ED" w:rsidRPr="00410B01" w:rsidRDefault="002755ED" w:rsidP="00410B01">
            <w:pPr>
              <w:keepNext/>
              <w:ind w:left="5"/>
              <w:contextualSpacing/>
              <w:jc w:val="both"/>
              <w:rPr>
                <w:b/>
                <w:spacing w:val="-20"/>
              </w:rPr>
            </w:pPr>
            <w:r w:rsidRPr="00410B01">
              <w:rPr>
                <w:b/>
                <w:spacing w:val="-20"/>
              </w:rPr>
              <w:t>студентов, обучающихся по программам бакалавриата или специалитета – 36 человек;</w:t>
            </w:r>
          </w:p>
          <w:p w:rsidR="002755ED" w:rsidRPr="00410B01" w:rsidRDefault="002755ED" w:rsidP="00410B01">
            <w:pPr>
              <w:keepNext/>
              <w:ind w:left="5"/>
              <w:contextualSpacing/>
              <w:jc w:val="both"/>
              <w:rPr>
                <w:b/>
                <w:spacing w:val="-20"/>
              </w:rPr>
            </w:pPr>
            <w:r w:rsidRPr="00410B01">
              <w:rPr>
                <w:b/>
                <w:spacing w:val="-20"/>
              </w:rPr>
              <w:t>аспирантов – 2 человека;</w:t>
            </w:r>
          </w:p>
          <w:p w:rsidR="002755ED" w:rsidRPr="00410B01" w:rsidRDefault="002755ED" w:rsidP="00410B01">
            <w:pPr>
              <w:keepNext/>
              <w:ind w:left="5"/>
              <w:contextualSpacing/>
              <w:jc w:val="both"/>
              <w:rPr>
                <w:b/>
                <w:spacing w:val="-20"/>
              </w:rPr>
            </w:pPr>
            <w:r w:rsidRPr="00410B01">
              <w:rPr>
                <w:b/>
                <w:spacing w:val="-20"/>
              </w:rPr>
              <w:t>преподавателей профессиональных образовательных организаций – 6 человек;</w:t>
            </w:r>
          </w:p>
          <w:p w:rsidR="006A0679" w:rsidRPr="00410B01" w:rsidRDefault="002755ED" w:rsidP="00410B01">
            <w:pPr>
              <w:keepNext/>
              <w:contextualSpacing/>
              <w:jc w:val="both"/>
              <w:rPr>
                <w:spacing w:val="-20"/>
              </w:rPr>
            </w:pPr>
            <w:r w:rsidRPr="00410B01">
              <w:rPr>
                <w:b/>
                <w:spacing w:val="-20"/>
              </w:rPr>
              <w:t>преподавателей образовательных организаций высшего образования – 14 человек.</w:t>
            </w:r>
          </w:p>
        </w:tc>
      </w:tr>
      <w:tr w:rsidR="004949B5" w:rsidRPr="00410B01" w:rsidTr="00A1482C">
        <w:tc>
          <w:tcPr>
            <w:tcW w:w="567" w:type="dxa"/>
          </w:tcPr>
          <w:p w:rsidR="004949B5" w:rsidRPr="00410B01" w:rsidRDefault="00ED3541" w:rsidP="00410B01">
            <w:pPr>
              <w:keepNext/>
              <w:contextualSpacing/>
              <w:jc w:val="center"/>
              <w:rPr>
                <w:spacing w:val="-20"/>
              </w:rPr>
            </w:pPr>
            <w:r w:rsidRPr="00410B01">
              <w:rPr>
                <w:spacing w:val="-20"/>
              </w:rPr>
              <w:t>3.</w:t>
            </w:r>
          </w:p>
        </w:tc>
        <w:tc>
          <w:tcPr>
            <w:tcW w:w="5245" w:type="dxa"/>
          </w:tcPr>
          <w:p w:rsidR="004949B5" w:rsidRPr="00410B01" w:rsidRDefault="004949B5" w:rsidP="00410B01">
            <w:pPr>
              <w:keepNext/>
              <w:spacing w:before="100" w:beforeAutospacing="1"/>
              <w:contextualSpacing/>
              <w:outlineLvl w:val="0"/>
              <w:rPr>
                <w:bCs/>
                <w:spacing w:val="-20"/>
                <w:kern w:val="36"/>
              </w:rPr>
            </w:pPr>
            <w:r w:rsidRPr="00410B01">
              <w:rPr>
                <w:bCs/>
                <w:spacing w:val="-20"/>
                <w:kern w:val="36"/>
              </w:rPr>
              <w:t>Реализация комплекса мер по сопровождению выпускников образовательных организаций, находящихся на территории Ульяновской области, с целью содействия в их трудоустро</w:t>
            </w:r>
            <w:r w:rsidRPr="00410B01">
              <w:rPr>
                <w:bCs/>
                <w:spacing w:val="-20"/>
                <w:kern w:val="36"/>
              </w:rPr>
              <w:t>й</w:t>
            </w:r>
            <w:r w:rsidRPr="00410B01">
              <w:rPr>
                <w:bCs/>
                <w:spacing w:val="-20"/>
                <w:kern w:val="36"/>
              </w:rPr>
              <w:t>стве в Ульяновской области в рамках Распоряжения Прав</w:t>
            </w:r>
            <w:r w:rsidRPr="00410B01">
              <w:rPr>
                <w:bCs/>
                <w:spacing w:val="-20"/>
                <w:kern w:val="36"/>
              </w:rPr>
              <w:t>и</w:t>
            </w:r>
            <w:r w:rsidRPr="00410B01">
              <w:rPr>
                <w:bCs/>
                <w:spacing w:val="-20"/>
                <w:kern w:val="36"/>
              </w:rPr>
              <w:t xml:space="preserve">тельства Ульяновской области от 22.04.2015 № 217-пр </w:t>
            </w:r>
          </w:p>
        </w:tc>
        <w:tc>
          <w:tcPr>
            <w:tcW w:w="3544" w:type="dxa"/>
          </w:tcPr>
          <w:p w:rsidR="004949B5" w:rsidRPr="00410B01" w:rsidRDefault="004949B5" w:rsidP="00410B01">
            <w:pPr>
              <w:keepNext/>
              <w:contextualSpacing/>
              <w:jc w:val="both"/>
              <w:rPr>
                <w:bCs/>
                <w:spacing w:val="-20"/>
                <w:kern w:val="36"/>
              </w:rPr>
            </w:pPr>
            <w:r w:rsidRPr="00410B01">
              <w:rPr>
                <w:bCs/>
                <w:spacing w:val="-20"/>
                <w:kern w:val="36"/>
              </w:rPr>
              <w:t>Содействие выпускникам образовател</w:t>
            </w:r>
            <w:r w:rsidRPr="00410B01">
              <w:rPr>
                <w:bCs/>
                <w:spacing w:val="-20"/>
                <w:kern w:val="36"/>
              </w:rPr>
              <w:t>ь</w:t>
            </w:r>
            <w:r w:rsidRPr="00410B01">
              <w:rPr>
                <w:bCs/>
                <w:spacing w:val="-20"/>
                <w:kern w:val="36"/>
              </w:rPr>
              <w:t>ных организаций Ульяновской области в их трудоустройстве на территории р</w:t>
            </w:r>
            <w:r w:rsidRPr="00410B01">
              <w:rPr>
                <w:bCs/>
                <w:spacing w:val="-20"/>
                <w:kern w:val="36"/>
              </w:rPr>
              <w:t>е</w:t>
            </w:r>
            <w:r w:rsidRPr="00410B01">
              <w:rPr>
                <w:bCs/>
                <w:spacing w:val="-20"/>
                <w:kern w:val="36"/>
              </w:rPr>
              <w:t>гиона</w:t>
            </w:r>
          </w:p>
        </w:tc>
        <w:tc>
          <w:tcPr>
            <w:tcW w:w="2268" w:type="dxa"/>
          </w:tcPr>
          <w:p w:rsidR="004949B5" w:rsidRPr="00410B01" w:rsidRDefault="004949B5" w:rsidP="00410B01">
            <w:pPr>
              <w:keepNext/>
              <w:contextualSpacing/>
              <w:rPr>
                <w:spacing w:val="-20"/>
                <w:szCs w:val="28"/>
              </w:rPr>
            </w:pPr>
            <w:r w:rsidRPr="00410B01">
              <w:rPr>
                <w:spacing w:val="-20"/>
                <w:szCs w:val="28"/>
              </w:rPr>
              <w:t>июль, октябрь, декабрь</w:t>
            </w:r>
          </w:p>
          <w:p w:rsidR="004949B5" w:rsidRPr="00410B01" w:rsidRDefault="004949B5" w:rsidP="00410B01">
            <w:pPr>
              <w:keepNext/>
              <w:contextualSpacing/>
              <w:rPr>
                <w:spacing w:val="-20"/>
                <w:szCs w:val="28"/>
              </w:rPr>
            </w:pPr>
            <w:r w:rsidRPr="00410B01">
              <w:rPr>
                <w:spacing w:val="-20"/>
                <w:szCs w:val="28"/>
              </w:rPr>
              <w:t>отчет направляется до 31.12.</w:t>
            </w:r>
          </w:p>
        </w:tc>
        <w:tc>
          <w:tcPr>
            <w:tcW w:w="2693" w:type="dxa"/>
          </w:tcPr>
          <w:p w:rsidR="004949B5" w:rsidRPr="00410B01" w:rsidRDefault="004949B5" w:rsidP="00410B01">
            <w:pPr>
              <w:keepNext/>
              <w:contextualSpacing/>
              <w:rPr>
                <w:spacing w:val="-20"/>
              </w:rPr>
            </w:pPr>
            <w:r w:rsidRPr="00410B01">
              <w:rPr>
                <w:spacing w:val="-20"/>
              </w:rPr>
              <w:t>А.А.Шкляр</w:t>
            </w:r>
          </w:p>
          <w:p w:rsidR="004949B5" w:rsidRPr="00410B01" w:rsidRDefault="004949B5" w:rsidP="00410B01">
            <w:pPr>
              <w:keepNext/>
              <w:contextualSpacing/>
              <w:rPr>
                <w:spacing w:val="-20"/>
              </w:rPr>
            </w:pPr>
            <w:r w:rsidRPr="00410B01">
              <w:rPr>
                <w:spacing w:val="-20"/>
              </w:rPr>
              <w:t>Н.А.Петрунова</w:t>
            </w:r>
          </w:p>
          <w:p w:rsidR="004949B5" w:rsidRPr="00410B01" w:rsidRDefault="004949B5" w:rsidP="00410B01">
            <w:pPr>
              <w:keepNext/>
              <w:contextualSpacing/>
              <w:rPr>
                <w:spacing w:val="-20"/>
              </w:rPr>
            </w:pPr>
            <w:r w:rsidRPr="00410B01">
              <w:rPr>
                <w:spacing w:val="-20"/>
              </w:rPr>
              <w:t>В.Ю.Марков</w:t>
            </w:r>
          </w:p>
        </w:tc>
      </w:tr>
      <w:tr w:rsidR="006A0679" w:rsidRPr="00410B01" w:rsidTr="00642492">
        <w:tc>
          <w:tcPr>
            <w:tcW w:w="567" w:type="dxa"/>
          </w:tcPr>
          <w:p w:rsidR="006A0679" w:rsidRPr="00410B01" w:rsidRDefault="006A0679" w:rsidP="00410B01">
            <w:pPr>
              <w:keepNext/>
              <w:contextualSpacing/>
              <w:jc w:val="both"/>
              <w:rPr>
                <w:b/>
                <w:spacing w:val="-20"/>
              </w:rPr>
            </w:pPr>
          </w:p>
        </w:tc>
        <w:tc>
          <w:tcPr>
            <w:tcW w:w="13750" w:type="dxa"/>
            <w:gridSpan w:val="4"/>
          </w:tcPr>
          <w:p w:rsidR="006A0679" w:rsidRPr="00410B01" w:rsidRDefault="002755ED" w:rsidP="00410B01">
            <w:pPr>
              <w:keepNext/>
              <w:contextualSpacing/>
              <w:jc w:val="both"/>
              <w:rPr>
                <w:b/>
                <w:spacing w:val="-20"/>
              </w:rPr>
            </w:pPr>
            <w:r w:rsidRPr="00410B01">
              <w:rPr>
                <w:b/>
                <w:spacing w:val="-20"/>
              </w:rPr>
              <w:t>Подготовлена и направлена информация в агентство по развитию человеческого потенциала и трудовых ресурсов Ульяновской области о  меропри</w:t>
            </w:r>
            <w:r w:rsidRPr="00410B01">
              <w:rPr>
                <w:b/>
                <w:spacing w:val="-20"/>
              </w:rPr>
              <w:t>я</w:t>
            </w:r>
            <w:r w:rsidRPr="00410B01">
              <w:rPr>
                <w:b/>
                <w:spacing w:val="-20"/>
              </w:rPr>
              <w:t>тиях, проводимых в профессиональных образовательных организациях и образовательных организациях высшего образования, находящихся на те</w:t>
            </w:r>
            <w:r w:rsidRPr="00410B01">
              <w:rPr>
                <w:b/>
                <w:spacing w:val="-20"/>
              </w:rPr>
              <w:t>р</w:t>
            </w:r>
            <w:r w:rsidRPr="00410B01">
              <w:rPr>
                <w:b/>
                <w:spacing w:val="-20"/>
              </w:rPr>
              <w:t>ритории Ульяновской области, способствующих трудоустройству выпускников.</w:t>
            </w:r>
          </w:p>
        </w:tc>
      </w:tr>
      <w:tr w:rsidR="004949B5" w:rsidRPr="00410B01" w:rsidTr="00A1482C">
        <w:tc>
          <w:tcPr>
            <w:tcW w:w="567" w:type="dxa"/>
          </w:tcPr>
          <w:p w:rsidR="004949B5" w:rsidRPr="00410B01" w:rsidRDefault="00ED3541" w:rsidP="00410B01">
            <w:pPr>
              <w:keepNext/>
              <w:contextualSpacing/>
              <w:jc w:val="center"/>
              <w:rPr>
                <w:spacing w:val="-20"/>
              </w:rPr>
            </w:pPr>
            <w:r w:rsidRPr="00410B01">
              <w:rPr>
                <w:spacing w:val="-20"/>
              </w:rPr>
              <w:t>4.</w:t>
            </w:r>
          </w:p>
        </w:tc>
        <w:tc>
          <w:tcPr>
            <w:tcW w:w="5245" w:type="dxa"/>
          </w:tcPr>
          <w:p w:rsidR="004949B5" w:rsidRPr="00410B01" w:rsidRDefault="004949B5" w:rsidP="00410B01">
            <w:pPr>
              <w:keepNext/>
              <w:ind w:left="87" w:right="144"/>
              <w:contextualSpacing/>
              <w:jc w:val="both"/>
              <w:rPr>
                <w:spacing w:val="-20"/>
              </w:rPr>
            </w:pPr>
            <w:r w:rsidRPr="00410B01">
              <w:rPr>
                <w:spacing w:val="-20"/>
              </w:rPr>
              <w:t>Создание условий для получения профессионального о</w:t>
            </w:r>
            <w:r w:rsidRPr="00410B01">
              <w:rPr>
                <w:spacing w:val="-20"/>
              </w:rPr>
              <w:t>б</w:t>
            </w:r>
            <w:r w:rsidRPr="00410B01">
              <w:rPr>
                <w:spacing w:val="-20"/>
              </w:rPr>
              <w:t>разования инвалидами и лицами с ОВЗ.</w:t>
            </w:r>
          </w:p>
          <w:p w:rsidR="004949B5" w:rsidRPr="00410B01" w:rsidRDefault="004949B5" w:rsidP="00410B01">
            <w:pPr>
              <w:keepNext/>
              <w:ind w:right="144"/>
              <w:contextualSpacing/>
              <w:jc w:val="both"/>
              <w:rPr>
                <w:spacing w:val="-20"/>
                <w:shd w:val="clear" w:color="auto" w:fill="FFFFFF"/>
              </w:rPr>
            </w:pPr>
          </w:p>
        </w:tc>
        <w:tc>
          <w:tcPr>
            <w:tcW w:w="3544" w:type="dxa"/>
          </w:tcPr>
          <w:p w:rsidR="004949B5" w:rsidRPr="00410B01" w:rsidRDefault="004949B5" w:rsidP="00410B01">
            <w:pPr>
              <w:keepNext/>
              <w:ind w:left="87" w:right="144"/>
              <w:contextualSpacing/>
              <w:jc w:val="both"/>
              <w:rPr>
                <w:spacing w:val="-20"/>
              </w:rPr>
            </w:pPr>
            <w:r w:rsidRPr="00410B01">
              <w:rPr>
                <w:spacing w:val="-20"/>
              </w:rPr>
              <w:t>Обеспечение доступности зданий ПОО для обучения инвалидов и лиц с ОВЗ</w:t>
            </w:r>
          </w:p>
        </w:tc>
        <w:tc>
          <w:tcPr>
            <w:tcW w:w="2268" w:type="dxa"/>
          </w:tcPr>
          <w:p w:rsidR="004949B5" w:rsidRPr="00410B01" w:rsidRDefault="004949B5" w:rsidP="00410B01">
            <w:pPr>
              <w:keepNext/>
              <w:contextualSpacing/>
              <w:rPr>
                <w:spacing w:val="-20"/>
              </w:rPr>
            </w:pPr>
            <w:r w:rsidRPr="00410B01">
              <w:rPr>
                <w:spacing w:val="-20"/>
              </w:rPr>
              <w:t xml:space="preserve">декабрь </w:t>
            </w:r>
          </w:p>
        </w:tc>
        <w:tc>
          <w:tcPr>
            <w:tcW w:w="2693" w:type="dxa"/>
          </w:tcPr>
          <w:p w:rsidR="004949B5" w:rsidRPr="00410B01" w:rsidRDefault="004949B5" w:rsidP="00410B01">
            <w:pPr>
              <w:keepNext/>
              <w:contextualSpacing/>
              <w:rPr>
                <w:spacing w:val="-20"/>
              </w:rPr>
            </w:pPr>
            <w:r w:rsidRPr="00410B01">
              <w:rPr>
                <w:spacing w:val="-20"/>
              </w:rPr>
              <w:t xml:space="preserve"> Департамент профессионал</w:t>
            </w:r>
            <w:r w:rsidRPr="00410B01">
              <w:rPr>
                <w:spacing w:val="-20"/>
              </w:rPr>
              <w:t>ь</w:t>
            </w:r>
            <w:r w:rsidRPr="00410B01">
              <w:rPr>
                <w:spacing w:val="-20"/>
              </w:rPr>
              <w:t>ного образования и науки</w:t>
            </w:r>
          </w:p>
          <w:p w:rsidR="004949B5" w:rsidRPr="00410B01" w:rsidRDefault="004949B5" w:rsidP="00410B01">
            <w:pPr>
              <w:keepNext/>
              <w:contextualSpacing/>
              <w:rPr>
                <w:spacing w:val="-20"/>
              </w:rPr>
            </w:pPr>
            <w:r w:rsidRPr="00410B01">
              <w:rPr>
                <w:spacing w:val="-20"/>
              </w:rPr>
              <w:t>А.А.Шкляр</w:t>
            </w:r>
          </w:p>
          <w:p w:rsidR="004949B5" w:rsidRPr="00410B01" w:rsidRDefault="004949B5" w:rsidP="00410B01">
            <w:pPr>
              <w:keepNext/>
              <w:contextualSpacing/>
              <w:rPr>
                <w:spacing w:val="-20"/>
              </w:rPr>
            </w:pPr>
            <w:r w:rsidRPr="00410B01">
              <w:rPr>
                <w:spacing w:val="-20"/>
              </w:rPr>
              <w:t>Т.А.Хайрутдинов</w:t>
            </w:r>
          </w:p>
        </w:tc>
      </w:tr>
      <w:tr w:rsidR="006A0679" w:rsidRPr="00410B01" w:rsidTr="00642492">
        <w:tc>
          <w:tcPr>
            <w:tcW w:w="567" w:type="dxa"/>
          </w:tcPr>
          <w:p w:rsidR="006A0679" w:rsidRPr="00410B01" w:rsidRDefault="006A0679" w:rsidP="00410B01">
            <w:pPr>
              <w:keepNext/>
              <w:contextualSpacing/>
              <w:jc w:val="both"/>
              <w:rPr>
                <w:b/>
                <w:spacing w:val="-20"/>
              </w:rPr>
            </w:pPr>
          </w:p>
        </w:tc>
        <w:tc>
          <w:tcPr>
            <w:tcW w:w="13750" w:type="dxa"/>
            <w:gridSpan w:val="4"/>
          </w:tcPr>
          <w:p w:rsidR="006A0679" w:rsidRPr="00410B01" w:rsidRDefault="002755ED" w:rsidP="00410B01">
            <w:pPr>
              <w:keepNext/>
              <w:contextualSpacing/>
              <w:jc w:val="both"/>
              <w:rPr>
                <w:b/>
                <w:spacing w:val="-20"/>
              </w:rPr>
            </w:pPr>
            <w:r w:rsidRPr="00410B01">
              <w:rPr>
                <w:b/>
                <w:spacing w:val="-20"/>
              </w:rPr>
              <w:t>Завершены работы по созданию безбарьерной среды в Ульяновском строительном колледже</w:t>
            </w:r>
          </w:p>
        </w:tc>
      </w:tr>
      <w:tr w:rsidR="004949B5" w:rsidRPr="00410B01" w:rsidTr="00A1482C">
        <w:tc>
          <w:tcPr>
            <w:tcW w:w="567" w:type="dxa"/>
          </w:tcPr>
          <w:p w:rsidR="004949B5" w:rsidRPr="00410B01" w:rsidRDefault="00ED3541" w:rsidP="00410B01">
            <w:pPr>
              <w:keepNext/>
              <w:contextualSpacing/>
              <w:jc w:val="center"/>
              <w:rPr>
                <w:spacing w:val="-20"/>
              </w:rPr>
            </w:pPr>
            <w:r w:rsidRPr="00410B01">
              <w:rPr>
                <w:spacing w:val="-20"/>
              </w:rPr>
              <w:t>5.</w:t>
            </w:r>
          </w:p>
        </w:tc>
        <w:tc>
          <w:tcPr>
            <w:tcW w:w="5245" w:type="dxa"/>
          </w:tcPr>
          <w:p w:rsidR="004949B5" w:rsidRPr="00410B01" w:rsidRDefault="004949B5" w:rsidP="00410B01">
            <w:pPr>
              <w:keepNext/>
              <w:contextualSpacing/>
              <w:jc w:val="both"/>
              <w:rPr>
                <w:spacing w:val="-20"/>
              </w:rPr>
            </w:pPr>
            <w:r w:rsidRPr="00410B01">
              <w:rPr>
                <w:spacing w:val="-20"/>
              </w:rPr>
              <w:t>Обеспечение систематического научного, методического о</w:t>
            </w:r>
            <w:r w:rsidRPr="00410B01">
              <w:rPr>
                <w:spacing w:val="-20"/>
              </w:rPr>
              <w:t>б</w:t>
            </w:r>
            <w:r w:rsidRPr="00410B01">
              <w:rPr>
                <w:spacing w:val="-20"/>
              </w:rPr>
              <w:t>мена по проблемам воспитания в ПОО посредством орган</w:t>
            </w:r>
            <w:r w:rsidRPr="00410B01">
              <w:rPr>
                <w:spacing w:val="-20"/>
              </w:rPr>
              <w:t>и</w:t>
            </w:r>
            <w:r w:rsidRPr="00410B01">
              <w:rPr>
                <w:spacing w:val="-20"/>
              </w:rPr>
              <w:t>зации научных, научно-практических конференций, семин</w:t>
            </w:r>
            <w:r w:rsidRPr="00410B01">
              <w:rPr>
                <w:spacing w:val="-20"/>
              </w:rPr>
              <w:t>а</w:t>
            </w:r>
            <w:r w:rsidRPr="00410B01">
              <w:rPr>
                <w:spacing w:val="-20"/>
              </w:rPr>
              <w:t>ров, круглых столов, и др.</w:t>
            </w:r>
          </w:p>
          <w:p w:rsidR="004949B5" w:rsidRPr="00410B01" w:rsidRDefault="004949B5" w:rsidP="00410B01">
            <w:pPr>
              <w:keepNext/>
              <w:ind w:right="144"/>
              <w:contextualSpacing/>
              <w:jc w:val="both"/>
              <w:rPr>
                <w:spacing w:val="-20"/>
              </w:rPr>
            </w:pPr>
          </w:p>
        </w:tc>
        <w:tc>
          <w:tcPr>
            <w:tcW w:w="3544" w:type="dxa"/>
          </w:tcPr>
          <w:p w:rsidR="004949B5" w:rsidRPr="00410B01" w:rsidRDefault="004949B5" w:rsidP="00410B01">
            <w:pPr>
              <w:keepNext/>
              <w:contextualSpacing/>
              <w:jc w:val="both"/>
              <w:rPr>
                <w:spacing w:val="-20"/>
              </w:rPr>
            </w:pPr>
            <w:r w:rsidRPr="00410B01">
              <w:rPr>
                <w:spacing w:val="-20"/>
              </w:rPr>
              <w:t>Повышение уровня активности работн</w:t>
            </w:r>
            <w:r w:rsidRPr="00410B01">
              <w:rPr>
                <w:spacing w:val="-20"/>
              </w:rPr>
              <w:t>и</w:t>
            </w:r>
            <w:r w:rsidRPr="00410B01">
              <w:rPr>
                <w:spacing w:val="-20"/>
              </w:rPr>
              <w:t>ков ПОО по направлению воспитател</w:t>
            </w:r>
            <w:r w:rsidRPr="00410B01">
              <w:rPr>
                <w:spacing w:val="-20"/>
              </w:rPr>
              <w:t>ь</w:t>
            </w:r>
            <w:r w:rsidRPr="00410B01">
              <w:rPr>
                <w:spacing w:val="-20"/>
              </w:rPr>
              <w:t>ной работы со студентами и слушател</w:t>
            </w:r>
            <w:r w:rsidRPr="00410B01">
              <w:rPr>
                <w:spacing w:val="-20"/>
              </w:rPr>
              <w:t>я</w:t>
            </w:r>
            <w:r w:rsidRPr="00410B01">
              <w:rPr>
                <w:spacing w:val="-20"/>
              </w:rPr>
              <w:t>ми. Поддержка талантливых педагогов и руководителей ПОО.</w:t>
            </w:r>
          </w:p>
        </w:tc>
        <w:tc>
          <w:tcPr>
            <w:tcW w:w="2268" w:type="dxa"/>
          </w:tcPr>
          <w:p w:rsidR="004949B5" w:rsidRPr="00410B01" w:rsidRDefault="004949B5" w:rsidP="00410B01">
            <w:pPr>
              <w:keepNext/>
              <w:contextualSpacing/>
              <w:rPr>
                <w:spacing w:val="-20"/>
              </w:rPr>
            </w:pPr>
            <w:r w:rsidRPr="00410B01">
              <w:rPr>
                <w:spacing w:val="-20"/>
              </w:rPr>
              <w:t>ежемесячно</w:t>
            </w:r>
          </w:p>
        </w:tc>
        <w:tc>
          <w:tcPr>
            <w:tcW w:w="2693" w:type="dxa"/>
          </w:tcPr>
          <w:p w:rsidR="004949B5" w:rsidRPr="00410B01" w:rsidRDefault="004949B5" w:rsidP="00410B01">
            <w:pPr>
              <w:keepNext/>
              <w:contextualSpacing/>
              <w:rPr>
                <w:spacing w:val="-20"/>
              </w:rPr>
            </w:pPr>
            <w:r w:rsidRPr="00410B01">
              <w:rPr>
                <w:spacing w:val="-20"/>
              </w:rPr>
              <w:t>Департамент профессионал</w:t>
            </w:r>
            <w:r w:rsidRPr="00410B01">
              <w:rPr>
                <w:spacing w:val="-20"/>
              </w:rPr>
              <w:t>ь</w:t>
            </w:r>
            <w:r w:rsidRPr="00410B01">
              <w:rPr>
                <w:spacing w:val="-20"/>
              </w:rPr>
              <w:t xml:space="preserve">ного образования и науки </w:t>
            </w:r>
          </w:p>
          <w:p w:rsidR="004949B5" w:rsidRPr="00410B01" w:rsidRDefault="004949B5" w:rsidP="00410B01">
            <w:pPr>
              <w:keepNext/>
              <w:contextualSpacing/>
              <w:rPr>
                <w:spacing w:val="-20"/>
              </w:rPr>
            </w:pPr>
            <w:r w:rsidRPr="00410B01">
              <w:rPr>
                <w:spacing w:val="-20"/>
              </w:rPr>
              <w:t>А.А.Шкляр</w:t>
            </w:r>
          </w:p>
          <w:p w:rsidR="004949B5" w:rsidRPr="00410B01" w:rsidRDefault="004949B5" w:rsidP="00410B01">
            <w:pPr>
              <w:keepNext/>
              <w:contextualSpacing/>
              <w:rPr>
                <w:spacing w:val="-20"/>
              </w:rPr>
            </w:pPr>
            <w:r w:rsidRPr="00410B01">
              <w:rPr>
                <w:spacing w:val="-20"/>
              </w:rPr>
              <w:t>Т.А.Белова</w:t>
            </w:r>
          </w:p>
          <w:p w:rsidR="004949B5" w:rsidRPr="00410B01" w:rsidRDefault="004949B5" w:rsidP="00410B01">
            <w:pPr>
              <w:pStyle w:val="ad"/>
              <w:keepNext/>
              <w:spacing w:before="0" w:beforeAutospacing="0" w:after="0" w:afterAutospacing="0"/>
              <w:contextualSpacing/>
              <w:rPr>
                <w:spacing w:val="-20"/>
              </w:rPr>
            </w:pPr>
            <w:r w:rsidRPr="00410B01">
              <w:rPr>
                <w:spacing w:val="-20"/>
              </w:rPr>
              <w:t>ОГБУ «Центр ОСИ»</w:t>
            </w:r>
          </w:p>
          <w:p w:rsidR="004949B5" w:rsidRPr="00410B01" w:rsidRDefault="004949B5" w:rsidP="00410B01">
            <w:pPr>
              <w:pStyle w:val="ad"/>
              <w:keepNext/>
              <w:spacing w:before="0" w:beforeAutospacing="0" w:after="0" w:afterAutospacing="0"/>
              <w:contextualSpacing/>
              <w:rPr>
                <w:spacing w:val="-20"/>
              </w:rPr>
            </w:pPr>
            <w:r w:rsidRPr="00410B01">
              <w:rPr>
                <w:spacing w:val="-20"/>
              </w:rPr>
              <w:t>Вагина Е.Е.</w:t>
            </w:r>
          </w:p>
        </w:tc>
      </w:tr>
      <w:tr w:rsidR="006E6149" w:rsidRPr="00410B01" w:rsidTr="00C173EB">
        <w:tc>
          <w:tcPr>
            <w:tcW w:w="567" w:type="dxa"/>
          </w:tcPr>
          <w:p w:rsidR="006E6149" w:rsidRPr="00410B01" w:rsidRDefault="006E6149" w:rsidP="00410B01">
            <w:pPr>
              <w:keepNext/>
              <w:contextualSpacing/>
              <w:jc w:val="center"/>
              <w:rPr>
                <w:spacing w:val="-20"/>
              </w:rPr>
            </w:pPr>
          </w:p>
        </w:tc>
        <w:tc>
          <w:tcPr>
            <w:tcW w:w="13750" w:type="dxa"/>
            <w:gridSpan w:val="4"/>
          </w:tcPr>
          <w:p w:rsidR="006E6149" w:rsidRPr="00410B01" w:rsidRDefault="006E6149" w:rsidP="00410B01">
            <w:pPr>
              <w:keepNext/>
              <w:contextualSpacing/>
              <w:jc w:val="both"/>
              <w:rPr>
                <w:spacing w:val="-20"/>
              </w:rPr>
            </w:pPr>
            <w:r w:rsidRPr="00410B01">
              <w:rPr>
                <w:b/>
                <w:spacing w:val="-20"/>
              </w:rPr>
              <w:t>01.12.2016 – участия в селекторном совещании Рособрнадзора по теме: «Организация и проведение итогового сочинения (изложения)»; 02.12.2016 - уч</w:t>
            </w:r>
            <w:r w:rsidRPr="00410B01">
              <w:rPr>
                <w:b/>
                <w:spacing w:val="-20"/>
              </w:rPr>
              <w:t>а</w:t>
            </w:r>
            <w:r w:rsidRPr="00410B01">
              <w:rPr>
                <w:b/>
                <w:spacing w:val="-20"/>
              </w:rPr>
              <w:t>стие учителей иностранного языка в вебинарах ФИПИ по актуальным вопросам содержания КИМ ЕГЭ, особенностям проверки развёрнутых отв</w:t>
            </w:r>
            <w:r w:rsidRPr="00410B01">
              <w:rPr>
                <w:b/>
                <w:spacing w:val="-20"/>
              </w:rPr>
              <w:t>е</w:t>
            </w:r>
            <w:r w:rsidRPr="00410B01">
              <w:rPr>
                <w:b/>
                <w:spacing w:val="-20"/>
              </w:rPr>
              <w:t>тов и подготовки к ЕГЭ; 01-02 декабря обеспечена передача бланков записи итогового сочинения (изложения) в муниципальные органы управления образованием.</w:t>
            </w:r>
          </w:p>
        </w:tc>
      </w:tr>
      <w:tr w:rsidR="004949B5" w:rsidRPr="00410B01" w:rsidTr="00A1482C">
        <w:tc>
          <w:tcPr>
            <w:tcW w:w="567" w:type="dxa"/>
          </w:tcPr>
          <w:p w:rsidR="004949B5" w:rsidRPr="00410B01" w:rsidRDefault="00ED3541" w:rsidP="00410B01">
            <w:pPr>
              <w:keepNext/>
              <w:contextualSpacing/>
              <w:jc w:val="center"/>
              <w:rPr>
                <w:spacing w:val="-20"/>
              </w:rPr>
            </w:pPr>
            <w:r w:rsidRPr="00410B01">
              <w:rPr>
                <w:spacing w:val="-20"/>
              </w:rPr>
              <w:t>6.</w:t>
            </w:r>
          </w:p>
        </w:tc>
        <w:tc>
          <w:tcPr>
            <w:tcW w:w="5245" w:type="dxa"/>
          </w:tcPr>
          <w:p w:rsidR="004949B5" w:rsidRPr="00410B01" w:rsidRDefault="004949B5" w:rsidP="00410B01">
            <w:pPr>
              <w:keepNext/>
              <w:contextualSpacing/>
              <w:jc w:val="both"/>
              <w:rPr>
                <w:spacing w:val="-20"/>
              </w:rPr>
            </w:pPr>
            <w:r w:rsidRPr="00410B01">
              <w:rPr>
                <w:spacing w:val="-20"/>
              </w:rPr>
              <w:t xml:space="preserve">Создание условий для развития технологической культуры </w:t>
            </w:r>
            <w:r w:rsidRPr="00410B01">
              <w:rPr>
                <w:spacing w:val="-20"/>
              </w:rPr>
              <w:lastRenderedPageBreak/>
              <w:t xml:space="preserve">педагогических работников. </w:t>
            </w:r>
          </w:p>
          <w:p w:rsidR="004949B5" w:rsidRPr="00410B01" w:rsidRDefault="004949B5" w:rsidP="00410B01">
            <w:pPr>
              <w:keepNext/>
              <w:contextualSpacing/>
              <w:jc w:val="both"/>
              <w:rPr>
                <w:spacing w:val="-20"/>
              </w:rPr>
            </w:pPr>
          </w:p>
        </w:tc>
        <w:tc>
          <w:tcPr>
            <w:tcW w:w="3544" w:type="dxa"/>
          </w:tcPr>
          <w:p w:rsidR="004949B5" w:rsidRPr="00410B01" w:rsidRDefault="004949B5" w:rsidP="00410B01">
            <w:pPr>
              <w:keepNext/>
              <w:contextualSpacing/>
              <w:jc w:val="both"/>
              <w:rPr>
                <w:spacing w:val="-20"/>
              </w:rPr>
            </w:pPr>
            <w:r w:rsidRPr="00410B01">
              <w:rPr>
                <w:spacing w:val="-20"/>
              </w:rPr>
              <w:lastRenderedPageBreak/>
              <w:t>Реализация социального заказа на пов</w:t>
            </w:r>
            <w:r w:rsidRPr="00410B01">
              <w:rPr>
                <w:spacing w:val="-20"/>
              </w:rPr>
              <w:t>ы</w:t>
            </w:r>
            <w:r w:rsidRPr="00410B01">
              <w:rPr>
                <w:spacing w:val="-20"/>
              </w:rPr>
              <w:lastRenderedPageBreak/>
              <w:t>шение профессиональной компетентн</w:t>
            </w:r>
            <w:r w:rsidRPr="00410B01">
              <w:rPr>
                <w:spacing w:val="-20"/>
              </w:rPr>
              <w:t>о</w:t>
            </w:r>
            <w:r w:rsidRPr="00410B01">
              <w:rPr>
                <w:spacing w:val="-20"/>
              </w:rPr>
              <w:t>сти педагогов в решении воспитательных задач.</w:t>
            </w:r>
          </w:p>
        </w:tc>
        <w:tc>
          <w:tcPr>
            <w:tcW w:w="2268" w:type="dxa"/>
          </w:tcPr>
          <w:p w:rsidR="004949B5" w:rsidRPr="00410B01" w:rsidRDefault="004949B5" w:rsidP="00410B01">
            <w:pPr>
              <w:keepNext/>
              <w:contextualSpacing/>
              <w:rPr>
                <w:spacing w:val="-20"/>
              </w:rPr>
            </w:pPr>
            <w:r w:rsidRPr="00410B01">
              <w:rPr>
                <w:spacing w:val="-20"/>
              </w:rPr>
              <w:lastRenderedPageBreak/>
              <w:t>в течение года</w:t>
            </w:r>
          </w:p>
        </w:tc>
        <w:tc>
          <w:tcPr>
            <w:tcW w:w="2693" w:type="dxa"/>
          </w:tcPr>
          <w:p w:rsidR="004949B5" w:rsidRPr="00410B01" w:rsidRDefault="004949B5" w:rsidP="00410B01">
            <w:pPr>
              <w:keepNext/>
              <w:contextualSpacing/>
              <w:rPr>
                <w:spacing w:val="-20"/>
              </w:rPr>
            </w:pPr>
            <w:r w:rsidRPr="00410B01">
              <w:rPr>
                <w:spacing w:val="-20"/>
              </w:rPr>
              <w:t>Департамент профессионал</w:t>
            </w:r>
            <w:r w:rsidRPr="00410B01">
              <w:rPr>
                <w:spacing w:val="-20"/>
              </w:rPr>
              <w:t>ь</w:t>
            </w:r>
            <w:r w:rsidRPr="00410B01">
              <w:rPr>
                <w:spacing w:val="-20"/>
              </w:rPr>
              <w:lastRenderedPageBreak/>
              <w:t xml:space="preserve">ного образования и науки </w:t>
            </w:r>
          </w:p>
          <w:p w:rsidR="004949B5" w:rsidRPr="00410B01" w:rsidRDefault="004949B5" w:rsidP="00410B01">
            <w:pPr>
              <w:keepNext/>
              <w:contextualSpacing/>
              <w:rPr>
                <w:spacing w:val="-20"/>
              </w:rPr>
            </w:pPr>
            <w:r w:rsidRPr="00410B01">
              <w:rPr>
                <w:spacing w:val="-20"/>
              </w:rPr>
              <w:t>А.А.Шкляр</w:t>
            </w:r>
          </w:p>
          <w:p w:rsidR="004949B5" w:rsidRPr="00410B01" w:rsidRDefault="004949B5" w:rsidP="00410B01">
            <w:pPr>
              <w:keepNext/>
              <w:contextualSpacing/>
              <w:rPr>
                <w:spacing w:val="-20"/>
              </w:rPr>
            </w:pPr>
            <w:r w:rsidRPr="00410B01">
              <w:rPr>
                <w:spacing w:val="-20"/>
              </w:rPr>
              <w:t>Т.А.Белова</w:t>
            </w:r>
          </w:p>
          <w:p w:rsidR="004949B5" w:rsidRPr="00410B01" w:rsidRDefault="004949B5" w:rsidP="00410B01">
            <w:pPr>
              <w:pStyle w:val="ad"/>
              <w:keepNext/>
              <w:spacing w:before="0" w:beforeAutospacing="0" w:after="0" w:afterAutospacing="0"/>
              <w:contextualSpacing/>
              <w:rPr>
                <w:spacing w:val="-20"/>
              </w:rPr>
            </w:pPr>
            <w:r w:rsidRPr="00410B01">
              <w:rPr>
                <w:spacing w:val="-20"/>
              </w:rPr>
              <w:t>ОГБУ «Центр ОСИ»</w:t>
            </w:r>
          </w:p>
          <w:p w:rsidR="004949B5" w:rsidRPr="00410B01" w:rsidRDefault="004949B5" w:rsidP="00410B01">
            <w:pPr>
              <w:pStyle w:val="ad"/>
              <w:keepNext/>
              <w:spacing w:before="0" w:beforeAutospacing="0" w:after="0" w:afterAutospacing="0"/>
              <w:contextualSpacing/>
              <w:rPr>
                <w:spacing w:val="-20"/>
                <w:lang w:val="en-US"/>
              </w:rPr>
            </w:pPr>
            <w:r w:rsidRPr="00410B01">
              <w:rPr>
                <w:spacing w:val="-20"/>
              </w:rPr>
              <w:t>Вагина Е.Е.</w:t>
            </w:r>
          </w:p>
        </w:tc>
      </w:tr>
      <w:tr w:rsidR="006A0679" w:rsidRPr="00410B01" w:rsidTr="00642492">
        <w:tc>
          <w:tcPr>
            <w:tcW w:w="567" w:type="dxa"/>
          </w:tcPr>
          <w:p w:rsidR="006A0679" w:rsidRPr="00410B01" w:rsidRDefault="006A0679" w:rsidP="00410B01">
            <w:pPr>
              <w:keepNext/>
              <w:contextualSpacing/>
              <w:jc w:val="center"/>
              <w:rPr>
                <w:b/>
                <w:spacing w:val="-20"/>
              </w:rPr>
            </w:pPr>
          </w:p>
        </w:tc>
        <w:tc>
          <w:tcPr>
            <w:tcW w:w="13750" w:type="dxa"/>
            <w:gridSpan w:val="4"/>
          </w:tcPr>
          <w:p w:rsidR="006A0679" w:rsidRPr="00410B01" w:rsidRDefault="002755ED" w:rsidP="00410B01">
            <w:pPr>
              <w:keepNext/>
              <w:contextualSpacing/>
              <w:rPr>
                <w:b/>
                <w:spacing w:val="-20"/>
              </w:rPr>
            </w:pPr>
            <w:r w:rsidRPr="00410B01">
              <w:rPr>
                <w:b/>
                <w:spacing w:val="-20"/>
              </w:rPr>
              <w:t>Составление аналитического отчета и подведение иотогов деячтельности отдела за 2016 год. Составление планов курсов повышения квалификации</w:t>
            </w:r>
          </w:p>
        </w:tc>
      </w:tr>
      <w:tr w:rsidR="004949B5" w:rsidRPr="00410B01" w:rsidTr="00A1482C">
        <w:tc>
          <w:tcPr>
            <w:tcW w:w="567" w:type="dxa"/>
          </w:tcPr>
          <w:p w:rsidR="004949B5" w:rsidRPr="00410B01" w:rsidRDefault="00ED3541" w:rsidP="00410B01">
            <w:pPr>
              <w:keepNext/>
              <w:contextualSpacing/>
              <w:jc w:val="center"/>
              <w:rPr>
                <w:spacing w:val="-20"/>
              </w:rPr>
            </w:pPr>
            <w:r w:rsidRPr="00410B01">
              <w:rPr>
                <w:spacing w:val="-20"/>
              </w:rPr>
              <w:t>7.</w:t>
            </w:r>
          </w:p>
        </w:tc>
        <w:tc>
          <w:tcPr>
            <w:tcW w:w="5245" w:type="dxa"/>
          </w:tcPr>
          <w:p w:rsidR="004949B5" w:rsidRPr="00410B01" w:rsidRDefault="004949B5" w:rsidP="00410B01">
            <w:pPr>
              <w:pStyle w:val="ad"/>
              <w:keepNext/>
              <w:spacing w:before="0" w:beforeAutospacing="0" w:after="0" w:afterAutospacing="0"/>
              <w:ind w:right="142"/>
              <w:contextualSpacing/>
              <w:rPr>
                <w:spacing w:val="-20"/>
              </w:rPr>
            </w:pPr>
            <w:r w:rsidRPr="00410B01">
              <w:rPr>
                <w:spacing w:val="-20"/>
              </w:rPr>
              <w:t>Сохранение и развитие кадрового потенциала ПОО региона через постоянно действующую систему повышения квал</w:t>
            </w:r>
            <w:r w:rsidRPr="00410B01">
              <w:rPr>
                <w:spacing w:val="-20"/>
              </w:rPr>
              <w:t>и</w:t>
            </w:r>
            <w:r w:rsidRPr="00410B01">
              <w:rPr>
                <w:spacing w:val="-20"/>
              </w:rPr>
              <w:t xml:space="preserve">фикации и переподготовки педагогических работников ПОО </w:t>
            </w:r>
          </w:p>
        </w:tc>
        <w:tc>
          <w:tcPr>
            <w:tcW w:w="3544" w:type="dxa"/>
          </w:tcPr>
          <w:p w:rsidR="004949B5" w:rsidRPr="00410B01" w:rsidRDefault="004949B5" w:rsidP="00410B01">
            <w:pPr>
              <w:pStyle w:val="ad"/>
              <w:keepNext/>
              <w:spacing w:before="0" w:beforeAutospacing="0" w:after="0" w:afterAutospacing="0"/>
              <w:ind w:right="215"/>
              <w:contextualSpacing/>
              <w:jc w:val="both"/>
              <w:rPr>
                <w:spacing w:val="-20"/>
              </w:rPr>
            </w:pPr>
            <w:r w:rsidRPr="00410B01">
              <w:rPr>
                <w:spacing w:val="-20"/>
              </w:rPr>
              <w:t>обеспечение эффективного функци</w:t>
            </w:r>
            <w:r w:rsidRPr="00410B01">
              <w:rPr>
                <w:spacing w:val="-20"/>
              </w:rPr>
              <w:t>о</w:t>
            </w:r>
            <w:r w:rsidRPr="00410B01">
              <w:rPr>
                <w:spacing w:val="-20"/>
              </w:rPr>
              <w:t>нирования и дальнейшего развития системы профессионального образ</w:t>
            </w:r>
            <w:r w:rsidRPr="00410B01">
              <w:rPr>
                <w:spacing w:val="-20"/>
              </w:rPr>
              <w:t>о</w:t>
            </w:r>
            <w:r w:rsidRPr="00410B01">
              <w:rPr>
                <w:spacing w:val="-20"/>
              </w:rPr>
              <w:t>вания региона в условиях модерниз</w:t>
            </w:r>
            <w:r w:rsidRPr="00410B01">
              <w:rPr>
                <w:spacing w:val="-20"/>
              </w:rPr>
              <w:t>а</w:t>
            </w:r>
            <w:r w:rsidRPr="00410B01">
              <w:rPr>
                <w:spacing w:val="-20"/>
              </w:rPr>
              <w:t>ции системы ПОО и реализации ФГОС СПО</w:t>
            </w:r>
          </w:p>
        </w:tc>
        <w:tc>
          <w:tcPr>
            <w:tcW w:w="2268" w:type="dxa"/>
          </w:tcPr>
          <w:p w:rsidR="004949B5" w:rsidRPr="00410B01" w:rsidRDefault="004949B5" w:rsidP="00410B01">
            <w:pPr>
              <w:pStyle w:val="ad"/>
              <w:keepNext/>
              <w:spacing w:before="0" w:beforeAutospacing="0" w:after="0" w:afterAutospacing="0"/>
              <w:contextualSpacing/>
              <w:jc w:val="both"/>
              <w:rPr>
                <w:spacing w:val="-20"/>
              </w:rPr>
            </w:pPr>
            <w:r w:rsidRPr="00410B01">
              <w:rPr>
                <w:spacing w:val="-20"/>
              </w:rPr>
              <w:t>в течение года</w:t>
            </w:r>
          </w:p>
        </w:tc>
        <w:tc>
          <w:tcPr>
            <w:tcW w:w="2693" w:type="dxa"/>
          </w:tcPr>
          <w:p w:rsidR="004949B5" w:rsidRPr="00410B01" w:rsidRDefault="004949B5" w:rsidP="00410B01">
            <w:pPr>
              <w:keepNext/>
              <w:contextualSpacing/>
              <w:rPr>
                <w:spacing w:val="-20"/>
              </w:rPr>
            </w:pPr>
            <w:r w:rsidRPr="00410B01">
              <w:rPr>
                <w:spacing w:val="-20"/>
              </w:rPr>
              <w:t>Департамент профессионал</w:t>
            </w:r>
            <w:r w:rsidRPr="00410B01">
              <w:rPr>
                <w:spacing w:val="-20"/>
              </w:rPr>
              <w:t>ь</w:t>
            </w:r>
            <w:r w:rsidRPr="00410B01">
              <w:rPr>
                <w:spacing w:val="-20"/>
              </w:rPr>
              <w:t xml:space="preserve">ного образования и науки </w:t>
            </w:r>
          </w:p>
          <w:p w:rsidR="004949B5" w:rsidRPr="00410B01" w:rsidRDefault="004949B5" w:rsidP="00410B01">
            <w:pPr>
              <w:keepNext/>
              <w:contextualSpacing/>
              <w:rPr>
                <w:spacing w:val="-20"/>
              </w:rPr>
            </w:pPr>
            <w:r w:rsidRPr="00410B01">
              <w:rPr>
                <w:spacing w:val="-20"/>
              </w:rPr>
              <w:t>А.А.Шкляр</w:t>
            </w:r>
          </w:p>
          <w:p w:rsidR="004949B5" w:rsidRPr="00410B01" w:rsidRDefault="004949B5" w:rsidP="00410B01">
            <w:pPr>
              <w:pStyle w:val="ad"/>
              <w:keepNext/>
              <w:spacing w:before="0" w:beforeAutospacing="0" w:after="0" w:afterAutospacing="0"/>
              <w:contextualSpacing/>
              <w:rPr>
                <w:spacing w:val="-20"/>
              </w:rPr>
            </w:pPr>
            <w:r w:rsidRPr="00410B01">
              <w:rPr>
                <w:spacing w:val="-20"/>
              </w:rPr>
              <w:t>ОГБУ «Центр ОСИ»</w:t>
            </w:r>
          </w:p>
          <w:p w:rsidR="004949B5" w:rsidRPr="00410B01" w:rsidRDefault="004949B5" w:rsidP="00410B01">
            <w:pPr>
              <w:pStyle w:val="ad"/>
              <w:keepNext/>
              <w:spacing w:before="0" w:beforeAutospacing="0" w:after="0" w:afterAutospacing="0"/>
              <w:contextualSpacing/>
              <w:rPr>
                <w:spacing w:val="-20"/>
              </w:rPr>
            </w:pPr>
            <w:r w:rsidRPr="00410B01">
              <w:rPr>
                <w:spacing w:val="-20"/>
              </w:rPr>
              <w:t>Вагина Е.Е.</w:t>
            </w:r>
          </w:p>
          <w:p w:rsidR="004949B5" w:rsidRPr="00410B01" w:rsidRDefault="004949B5" w:rsidP="00410B01">
            <w:pPr>
              <w:pStyle w:val="ad"/>
              <w:keepNext/>
              <w:spacing w:before="0" w:beforeAutospacing="0" w:after="0" w:afterAutospacing="0"/>
              <w:contextualSpacing/>
              <w:rPr>
                <w:spacing w:val="-20"/>
              </w:rPr>
            </w:pPr>
            <w:r w:rsidRPr="00410B01">
              <w:rPr>
                <w:spacing w:val="-20"/>
              </w:rPr>
              <w:t>Казанцева Т.Н.</w:t>
            </w:r>
          </w:p>
        </w:tc>
      </w:tr>
      <w:tr w:rsidR="006A0679" w:rsidRPr="00410B01" w:rsidTr="00642492">
        <w:tc>
          <w:tcPr>
            <w:tcW w:w="567" w:type="dxa"/>
          </w:tcPr>
          <w:p w:rsidR="006A0679" w:rsidRPr="00410B01" w:rsidRDefault="006A0679" w:rsidP="00410B01">
            <w:pPr>
              <w:keepNext/>
              <w:contextualSpacing/>
              <w:jc w:val="center"/>
              <w:rPr>
                <w:b/>
                <w:spacing w:val="-20"/>
              </w:rPr>
            </w:pPr>
          </w:p>
        </w:tc>
        <w:tc>
          <w:tcPr>
            <w:tcW w:w="13750" w:type="dxa"/>
            <w:gridSpan w:val="4"/>
          </w:tcPr>
          <w:p w:rsidR="006A0679" w:rsidRPr="00410B01" w:rsidRDefault="002755ED" w:rsidP="00410B01">
            <w:pPr>
              <w:keepNext/>
              <w:contextualSpacing/>
              <w:rPr>
                <w:b/>
                <w:spacing w:val="-20"/>
              </w:rPr>
            </w:pPr>
            <w:r w:rsidRPr="00410B01">
              <w:rPr>
                <w:b/>
                <w:spacing w:val="-20"/>
              </w:rPr>
              <w:t>Составление аналитического отчета и подведение иотогов деячтельности отдела за 2016 год. Составление планов курсов повышения квалификации</w:t>
            </w:r>
          </w:p>
        </w:tc>
      </w:tr>
      <w:tr w:rsidR="004949B5" w:rsidRPr="00410B01" w:rsidTr="00A1482C">
        <w:tc>
          <w:tcPr>
            <w:tcW w:w="567" w:type="dxa"/>
          </w:tcPr>
          <w:p w:rsidR="004949B5" w:rsidRPr="00410B01" w:rsidRDefault="00ED3541" w:rsidP="00410B01">
            <w:pPr>
              <w:keepNext/>
              <w:contextualSpacing/>
              <w:jc w:val="center"/>
              <w:rPr>
                <w:spacing w:val="-20"/>
              </w:rPr>
            </w:pPr>
            <w:r w:rsidRPr="00410B01">
              <w:rPr>
                <w:spacing w:val="-20"/>
              </w:rPr>
              <w:t>8.</w:t>
            </w:r>
          </w:p>
        </w:tc>
        <w:tc>
          <w:tcPr>
            <w:tcW w:w="5245" w:type="dxa"/>
          </w:tcPr>
          <w:p w:rsidR="004949B5" w:rsidRPr="00410B01" w:rsidRDefault="004949B5" w:rsidP="00410B01">
            <w:pPr>
              <w:pStyle w:val="ad"/>
              <w:keepNext/>
              <w:spacing w:before="0" w:beforeAutospacing="0" w:after="0" w:afterAutospacing="0"/>
              <w:ind w:left="85" w:right="142"/>
              <w:contextualSpacing/>
              <w:rPr>
                <w:spacing w:val="-20"/>
              </w:rPr>
            </w:pPr>
            <w:r w:rsidRPr="00410B01">
              <w:rPr>
                <w:spacing w:val="-20"/>
              </w:rPr>
              <w:t>Повышение профессионализма и компетентности педаг</w:t>
            </w:r>
            <w:r w:rsidRPr="00410B01">
              <w:rPr>
                <w:spacing w:val="-20"/>
              </w:rPr>
              <w:t>о</w:t>
            </w:r>
            <w:r w:rsidRPr="00410B01">
              <w:rPr>
                <w:spacing w:val="-20"/>
              </w:rPr>
              <w:t>гических работников ПОО через организацию и метод</w:t>
            </w:r>
            <w:r w:rsidRPr="00410B01">
              <w:rPr>
                <w:spacing w:val="-20"/>
              </w:rPr>
              <w:t>и</w:t>
            </w:r>
            <w:r w:rsidRPr="00410B01">
              <w:rPr>
                <w:spacing w:val="-20"/>
              </w:rPr>
              <w:t>ческое сопровождение научно-методической и организ</w:t>
            </w:r>
            <w:r w:rsidRPr="00410B01">
              <w:rPr>
                <w:spacing w:val="-20"/>
              </w:rPr>
              <w:t>а</w:t>
            </w:r>
            <w:r w:rsidRPr="00410B01">
              <w:rPr>
                <w:spacing w:val="-20"/>
              </w:rPr>
              <w:t xml:space="preserve">ционно-методической деятельности в ПОО </w:t>
            </w:r>
          </w:p>
        </w:tc>
        <w:tc>
          <w:tcPr>
            <w:tcW w:w="3544" w:type="dxa"/>
          </w:tcPr>
          <w:p w:rsidR="004949B5" w:rsidRPr="00410B01" w:rsidRDefault="004949B5" w:rsidP="00410B01">
            <w:pPr>
              <w:pStyle w:val="ad"/>
              <w:keepNext/>
              <w:spacing w:before="0" w:beforeAutospacing="0" w:after="0" w:afterAutospacing="0"/>
              <w:contextualSpacing/>
              <w:jc w:val="both"/>
              <w:rPr>
                <w:spacing w:val="-20"/>
              </w:rPr>
            </w:pPr>
            <w:r w:rsidRPr="00410B01">
              <w:rPr>
                <w:spacing w:val="-20"/>
              </w:rPr>
              <w:t>организация работы постоянно дейс</w:t>
            </w:r>
            <w:r w:rsidRPr="00410B01">
              <w:rPr>
                <w:spacing w:val="-20"/>
              </w:rPr>
              <w:t>т</w:t>
            </w:r>
            <w:r w:rsidRPr="00410B01">
              <w:rPr>
                <w:spacing w:val="-20"/>
              </w:rPr>
              <w:t>вующих проблемных семинаров, педаг</w:t>
            </w:r>
            <w:r w:rsidRPr="00410B01">
              <w:rPr>
                <w:spacing w:val="-20"/>
              </w:rPr>
              <w:t>о</w:t>
            </w:r>
            <w:r w:rsidRPr="00410B01">
              <w:rPr>
                <w:spacing w:val="-20"/>
              </w:rPr>
              <w:t>гических мастерских, консультаций, в</w:t>
            </w:r>
            <w:r w:rsidRPr="00410B01">
              <w:rPr>
                <w:spacing w:val="-20"/>
              </w:rPr>
              <w:t>ы</w:t>
            </w:r>
            <w:r w:rsidRPr="00410B01">
              <w:rPr>
                <w:spacing w:val="-20"/>
              </w:rPr>
              <w:t>ездных тематических занятий для ра</w:t>
            </w:r>
            <w:r w:rsidRPr="00410B01">
              <w:rPr>
                <w:spacing w:val="-20"/>
              </w:rPr>
              <w:t>з</w:t>
            </w:r>
            <w:r w:rsidRPr="00410B01">
              <w:rPr>
                <w:spacing w:val="-20"/>
              </w:rPr>
              <w:t>личных категорий руководящих и пед</w:t>
            </w:r>
            <w:r w:rsidRPr="00410B01">
              <w:rPr>
                <w:spacing w:val="-20"/>
              </w:rPr>
              <w:t>а</w:t>
            </w:r>
            <w:r w:rsidRPr="00410B01">
              <w:rPr>
                <w:spacing w:val="-20"/>
              </w:rPr>
              <w:t xml:space="preserve">гогических работников ПОО </w:t>
            </w:r>
          </w:p>
        </w:tc>
        <w:tc>
          <w:tcPr>
            <w:tcW w:w="2268" w:type="dxa"/>
          </w:tcPr>
          <w:p w:rsidR="004949B5" w:rsidRPr="00410B01" w:rsidRDefault="004949B5" w:rsidP="00410B01">
            <w:pPr>
              <w:pStyle w:val="ad"/>
              <w:keepNext/>
              <w:spacing w:before="0" w:beforeAutospacing="0" w:after="0" w:afterAutospacing="0"/>
              <w:contextualSpacing/>
              <w:jc w:val="both"/>
              <w:rPr>
                <w:spacing w:val="-20"/>
              </w:rPr>
            </w:pPr>
            <w:r w:rsidRPr="00410B01">
              <w:rPr>
                <w:spacing w:val="-20"/>
              </w:rPr>
              <w:t>в течение года</w:t>
            </w:r>
          </w:p>
        </w:tc>
        <w:tc>
          <w:tcPr>
            <w:tcW w:w="2693" w:type="dxa"/>
          </w:tcPr>
          <w:p w:rsidR="004949B5" w:rsidRPr="00410B01" w:rsidRDefault="004949B5" w:rsidP="00410B01">
            <w:pPr>
              <w:keepNext/>
              <w:contextualSpacing/>
              <w:rPr>
                <w:spacing w:val="-20"/>
              </w:rPr>
            </w:pPr>
            <w:r w:rsidRPr="00410B01">
              <w:rPr>
                <w:spacing w:val="-20"/>
              </w:rPr>
              <w:t>Департамент профессионал</w:t>
            </w:r>
            <w:r w:rsidRPr="00410B01">
              <w:rPr>
                <w:spacing w:val="-20"/>
              </w:rPr>
              <w:t>ь</w:t>
            </w:r>
            <w:r w:rsidRPr="00410B01">
              <w:rPr>
                <w:spacing w:val="-20"/>
              </w:rPr>
              <w:t xml:space="preserve">ного образования и науки </w:t>
            </w:r>
          </w:p>
          <w:p w:rsidR="004949B5" w:rsidRPr="00410B01" w:rsidRDefault="004949B5" w:rsidP="00410B01">
            <w:pPr>
              <w:keepNext/>
              <w:contextualSpacing/>
              <w:rPr>
                <w:spacing w:val="-20"/>
              </w:rPr>
            </w:pPr>
            <w:r w:rsidRPr="00410B01">
              <w:rPr>
                <w:spacing w:val="-20"/>
              </w:rPr>
              <w:t>А.А.Шкляр</w:t>
            </w:r>
          </w:p>
          <w:p w:rsidR="004949B5" w:rsidRPr="00410B01" w:rsidRDefault="004949B5" w:rsidP="00410B01">
            <w:pPr>
              <w:pStyle w:val="ad"/>
              <w:keepNext/>
              <w:spacing w:before="0" w:beforeAutospacing="0" w:after="0" w:afterAutospacing="0"/>
              <w:contextualSpacing/>
              <w:rPr>
                <w:spacing w:val="-20"/>
              </w:rPr>
            </w:pPr>
            <w:r w:rsidRPr="00410B01">
              <w:rPr>
                <w:spacing w:val="-20"/>
              </w:rPr>
              <w:t>ОГБУ «Центр ОСИ»</w:t>
            </w:r>
          </w:p>
          <w:p w:rsidR="004949B5" w:rsidRPr="00410B01" w:rsidRDefault="004949B5" w:rsidP="00410B01">
            <w:pPr>
              <w:pStyle w:val="ad"/>
              <w:keepNext/>
              <w:spacing w:before="0" w:beforeAutospacing="0" w:after="0" w:afterAutospacing="0"/>
              <w:contextualSpacing/>
              <w:rPr>
                <w:spacing w:val="-20"/>
              </w:rPr>
            </w:pPr>
            <w:r w:rsidRPr="00410B01">
              <w:rPr>
                <w:spacing w:val="-20"/>
              </w:rPr>
              <w:t>Вагина Е.Е.</w:t>
            </w:r>
          </w:p>
          <w:p w:rsidR="004949B5" w:rsidRPr="00410B01" w:rsidRDefault="004949B5" w:rsidP="00410B01">
            <w:pPr>
              <w:pStyle w:val="ad"/>
              <w:keepNext/>
              <w:spacing w:before="0" w:beforeAutospacing="0" w:after="0" w:afterAutospacing="0"/>
              <w:contextualSpacing/>
              <w:rPr>
                <w:spacing w:val="-20"/>
              </w:rPr>
            </w:pPr>
            <w:r w:rsidRPr="00410B01">
              <w:rPr>
                <w:spacing w:val="-20"/>
              </w:rPr>
              <w:t>Казанцева Т.Н.</w:t>
            </w:r>
          </w:p>
          <w:p w:rsidR="004949B5" w:rsidRPr="00410B01" w:rsidRDefault="004949B5" w:rsidP="00410B01">
            <w:pPr>
              <w:pStyle w:val="ad"/>
              <w:keepNext/>
              <w:spacing w:before="0" w:beforeAutospacing="0" w:after="0" w:afterAutospacing="0"/>
              <w:contextualSpacing/>
              <w:rPr>
                <w:spacing w:val="-20"/>
              </w:rPr>
            </w:pPr>
            <w:r w:rsidRPr="00410B01">
              <w:rPr>
                <w:spacing w:val="-20"/>
              </w:rPr>
              <w:t>Гвоздюк Н.В.</w:t>
            </w:r>
          </w:p>
        </w:tc>
      </w:tr>
      <w:tr w:rsidR="006A0679" w:rsidRPr="00410B01" w:rsidTr="00642492">
        <w:tc>
          <w:tcPr>
            <w:tcW w:w="567" w:type="dxa"/>
          </w:tcPr>
          <w:p w:rsidR="006A0679" w:rsidRPr="00410B01" w:rsidRDefault="006A0679" w:rsidP="00410B01">
            <w:pPr>
              <w:keepNext/>
              <w:contextualSpacing/>
              <w:jc w:val="both"/>
              <w:rPr>
                <w:b/>
                <w:spacing w:val="-20"/>
              </w:rPr>
            </w:pPr>
          </w:p>
        </w:tc>
        <w:tc>
          <w:tcPr>
            <w:tcW w:w="13750" w:type="dxa"/>
            <w:gridSpan w:val="4"/>
          </w:tcPr>
          <w:p w:rsidR="006A0679" w:rsidRPr="00410B01" w:rsidRDefault="002755ED" w:rsidP="00410B01">
            <w:pPr>
              <w:keepNext/>
              <w:contextualSpacing/>
              <w:jc w:val="both"/>
              <w:rPr>
                <w:b/>
                <w:spacing w:val="-20"/>
              </w:rPr>
            </w:pPr>
            <w:r w:rsidRPr="00410B01">
              <w:rPr>
                <w:b/>
                <w:spacing w:val="-20"/>
              </w:rPr>
              <w:t>Составление аналитического отчета и подведение иотогов деячтельности отдела за 2016 год. Составление планов курсов повышения квалификации</w:t>
            </w:r>
          </w:p>
        </w:tc>
      </w:tr>
      <w:tr w:rsidR="004949B5" w:rsidRPr="00410B01" w:rsidTr="00A1482C">
        <w:tc>
          <w:tcPr>
            <w:tcW w:w="567" w:type="dxa"/>
          </w:tcPr>
          <w:p w:rsidR="004949B5" w:rsidRPr="00410B01" w:rsidRDefault="00ED3541" w:rsidP="00410B01">
            <w:pPr>
              <w:keepNext/>
              <w:contextualSpacing/>
              <w:jc w:val="center"/>
              <w:rPr>
                <w:spacing w:val="-20"/>
              </w:rPr>
            </w:pPr>
            <w:r w:rsidRPr="00410B01">
              <w:rPr>
                <w:spacing w:val="-20"/>
              </w:rPr>
              <w:t>9.</w:t>
            </w:r>
          </w:p>
        </w:tc>
        <w:tc>
          <w:tcPr>
            <w:tcW w:w="5245" w:type="dxa"/>
          </w:tcPr>
          <w:p w:rsidR="004949B5" w:rsidRPr="00410B01" w:rsidRDefault="004949B5" w:rsidP="00410B01">
            <w:pPr>
              <w:keepNext/>
              <w:contextualSpacing/>
              <w:jc w:val="both"/>
              <w:rPr>
                <w:spacing w:val="-20"/>
                <w:shd w:val="clear" w:color="auto" w:fill="FFFFFF"/>
              </w:rPr>
            </w:pPr>
            <w:r w:rsidRPr="00410B01">
              <w:rPr>
                <w:spacing w:val="-20"/>
                <w:shd w:val="clear" w:color="auto" w:fill="FFFFFF"/>
              </w:rPr>
              <w:t>Формирование общих компетенций студентов професси</w:t>
            </w:r>
            <w:r w:rsidRPr="00410B01">
              <w:rPr>
                <w:spacing w:val="-20"/>
                <w:shd w:val="clear" w:color="auto" w:fill="FFFFFF"/>
              </w:rPr>
              <w:t>о</w:t>
            </w:r>
            <w:r w:rsidRPr="00410B01">
              <w:rPr>
                <w:spacing w:val="-20"/>
                <w:shd w:val="clear" w:color="auto" w:fill="FFFFFF"/>
              </w:rPr>
              <w:t>нальных образовательных организаций</w:t>
            </w:r>
          </w:p>
        </w:tc>
        <w:tc>
          <w:tcPr>
            <w:tcW w:w="3544" w:type="dxa"/>
          </w:tcPr>
          <w:p w:rsidR="004949B5" w:rsidRPr="00410B01" w:rsidRDefault="004949B5" w:rsidP="00410B01">
            <w:pPr>
              <w:keepNext/>
              <w:contextualSpacing/>
              <w:jc w:val="both"/>
              <w:rPr>
                <w:spacing w:val="-20"/>
              </w:rPr>
            </w:pPr>
            <w:r w:rsidRPr="00410B01">
              <w:rPr>
                <w:spacing w:val="-20"/>
              </w:rPr>
              <w:t>Повышение уровня социальной активн</w:t>
            </w:r>
            <w:r w:rsidRPr="00410B01">
              <w:rPr>
                <w:spacing w:val="-20"/>
              </w:rPr>
              <w:t>о</w:t>
            </w:r>
            <w:r w:rsidRPr="00410B01">
              <w:rPr>
                <w:spacing w:val="-20"/>
              </w:rPr>
              <w:t>сти молодёжи. Увеличение числа студе</w:t>
            </w:r>
            <w:r w:rsidRPr="00410B01">
              <w:rPr>
                <w:spacing w:val="-20"/>
              </w:rPr>
              <w:t>н</w:t>
            </w:r>
            <w:r w:rsidRPr="00410B01">
              <w:rPr>
                <w:spacing w:val="-20"/>
              </w:rPr>
              <w:t>тов, принимающих участие с социальной проектной деятельности.</w:t>
            </w:r>
          </w:p>
        </w:tc>
        <w:tc>
          <w:tcPr>
            <w:tcW w:w="2268" w:type="dxa"/>
          </w:tcPr>
          <w:p w:rsidR="004949B5" w:rsidRPr="00410B01" w:rsidRDefault="004949B5" w:rsidP="00410B01">
            <w:pPr>
              <w:keepNext/>
              <w:contextualSpacing/>
              <w:rPr>
                <w:spacing w:val="-20"/>
              </w:rPr>
            </w:pPr>
            <w:r w:rsidRPr="00410B01">
              <w:rPr>
                <w:spacing w:val="-20"/>
              </w:rPr>
              <w:t>в течение года</w:t>
            </w:r>
          </w:p>
        </w:tc>
        <w:tc>
          <w:tcPr>
            <w:tcW w:w="2693" w:type="dxa"/>
          </w:tcPr>
          <w:p w:rsidR="004949B5" w:rsidRPr="00410B01" w:rsidRDefault="004949B5" w:rsidP="00410B01">
            <w:pPr>
              <w:keepNext/>
              <w:contextualSpacing/>
              <w:rPr>
                <w:spacing w:val="-20"/>
              </w:rPr>
            </w:pPr>
            <w:r w:rsidRPr="00410B01">
              <w:rPr>
                <w:spacing w:val="-20"/>
              </w:rPr>
              <w:t>Департамент профессионал</w:t>
            </w:r>
            <w:r w:rsidRPr="00410B01">
              <w:rPr>
                <w:spacing w:val="-20"/>
              </w:rPr>
              <w:t>ь</w:t>
            </w:r>
            <w:r w:rsidRPr="00410B01">
              <w:rPr>
                <w:spacing w:val="-20"/>
              </w:rPr>
              <w:t>ного образования и науки</w:t>
            </w:r>
          </w:p>
          <w:p w:rsidR="004949B5" w:rsidRPr="00410B01" w:rsidRDefault="004949B5" w:rsidP="00410B01">
            <w:pPr>
              <w:keepNext/>
              <w:contextualSpacing/>
              <w:rPr>
                <w:spacing w:val="-20"/>
              </w:rPr>
            </w:pPr>
            <w:r w:rsidRPr="00410B01">
              <w:rPr>
                <w:spacing w:val="-20"/>
              </w:rPr>
              <w:t>А.А.Шкляр</w:t>
            </w:r>
          </w:p>
          <w:p w:rsidR="004949B5" w:rsidRPr="00410B01" w:rsidRDefault="004949B5" w:rsidP="00410B01">
            <w:pPr>
              <w:keepNext/>
              <w:contextualSpacing/>
              <w:rPr>
                <w:spacing w:val="-20"/>
              </w:rPr>
            </w:pPr>
            <w:r w:rsidRPr="00410B01">
              <w:rPr>
                <w:spacing w:val="-20"/>
              </w:rPr>
              <w:t>Т.А.Белова</w:t>
            </w:r>
          </w:p>
        </w:tc>
      </w:tr>
      <w:tr w:rsidR="006A0679" w:rsidRPr="00410B01" w:rsidTr="00642492">
        <w:tc>
          <w:tcPr>
            <w:tcW w:w="567" w:type="dxa"/>
          </w:tcPr>
          <w:p w:rsidR="006A0679" w:rsidRPr="00410B01" w:rsidRDefault="006A0679" w:rsidP="00410B01">
            <w:pPr>
              <w:keepNext/>
              <w:contextualSpacing/>
              <w:jc w:val="center"/>
              <w:rPr>
                <w:spacing w:val="-20"/>
              </w:rPr>
            </w:pPr>
          </w:p>
        </w:tc>
        <w:tc>
          <w:tcPr>
            <w:tcW w:w="13750" w:type="dxa"/>
            <w:gridSpan w:val="4"/>
          </w:tcPr>
          <w:p w:rsidR="006A0679" w:rsidRPr="00410B01" w:rsidRDefault="006802D0" w:rsidP="00410B01">
            <w:pPr>
              <w:keepNext/>
              <w:contextualSpacing/>
              <w:jc w:val="both"/>
              <w:rPr>
                <w:spacing w:val="-20"/>
              </w:rPr>
            </w:pPr>
            <w:r w:rsidRPr="00410B01">
              <w:rPr>
                <w:b/>
                <w:spacing w:val="-20"/>
              </w:rPr>
              <w:t>22 декабря 2016 года состоялось заседание областного Совета директоров  профессиональных образовательных учреждений  Ульяновской области, одним из вопросов которого рассматривался вопрос  реализации дополнительных социальных гарантий детей-сирот, детей, оставшихся без попечения родителей, а также лиц из их числа.</w:t>
            </w:r>
          </w:p>
        </w:tc>
      </w:tr>
      <w:tr w:rsidR="004949B5" w:rsidRPr="00410B01" w:rsidTr="00A1482C">
        <w:tc>
          <w:tcPr>
            <w:tcW w:w="567" w:type="dxa"/>
          </w:tcPr>
          <w:p w:rsidR="004949B5" w:rsidRPr="00410B01" w:rsidRDefault="00ED3541" w:rsidP="00410B01">
            <w:pPr>
              <w:keepNext/>
              <w:contextualSpacing/>
              <w:jc w:val="center"/>
              <w:rPr>
                <w:spacing w:val="-20"/>
              </w:rPr>
            </w:pPr>
            <w:r w:rsidRPr="00410B01">
              <w:rPr>
                <w:spacing w:val="-20"/>
              </w:rPr>
              <w:t>10.</w:t>
            </w:r>
          </w:p>
        </w:tc>
        <w:tc>
          <w:tcPr>
            <w:tcW w:w="5245" w:type="dxa"/>
          </w:tcPr>
          <w:p w:rsidR="004949B5" w:rsidRPr="00410B01" w:rsidRDefault="004949B5" w:rsidP="00410B01">
            <w:pPr>
              <w:keepNext/>
              <w:contextualSpacing/>
              <w:jc w:val="both"/>
              <w:rPr>
                <w:spacing w:val="-20"/>
                <w:shd w:val="clear" w:color="auto" w:fill="FFFFFF"/>
              </w:rPr>
            </w:pPr>
            <w:r w:rsidRPr="00410B01">
              <w:rPr>
                <w:spacing w:val="-20"/>
                <w:shd w:val="clear" w:color="auto" w:fill="FFFFFF"/>
              </w:rPr>
              <w:t xml:space="preserve">Реализация программы постинтернатного сопровождения детей-сирот, детей, оставшихся без попечения родителей, а также лиц из их числа, выпускников детских домов и школ-интернатов. </w:t>
            </w:r>
          </w:p>
        </w:tc>
        <w:tc>
          <w:tcPr>
            <w:tcW w:w="3544" w:type="dxa"/>
          </w:tcPr>
          <w:p w:rsidR="004949B5" w:rsidRPr="00410B01" w:rsidRDefault="004949B5" w:rsidP="00410B01">
            <w:pPr>
              <w:keepNext/>
              <w:contextualSpacing/>
              <w:jc w:val="both"/>
              <w:rPr>
                <w:spacing w:val="-20"/>
              </w:rPr>
            </w:pPr>
            <w:r w:rsidRPr="00410B01">
              <w:rPr>
                <w:spacing w:val="-20"/>
              </w:rPr>
              <w:t>Снижение трудностей социальной ада</w:t>
            </w:r>
            <w:r w:rsidRPr="00410B01">
              <w:rPr>
                <w:spacing w:val="-20"/>
              </w:rPr>
              <w:t>п</w:t>
            </w:r>
            <w:r w:rsidRPr="00410B01">
              <w:rPr>
                <w:spacing w:val="-20"/>
              </w:rPr>
              <w:t xml:space="preserve">тации в социуме </w:t>
            </w:r>
          </w:p>
        </w:tc>
        <w:tc>
          <w:tcPr>
            <w:tcW w:w="2268" w:type="dxa"/>
          </w:tcPr>
          <w:p w:rsidR="004949B5" w:rsidRPr="00410B01" w:rsidRDefault="004949B5" w:rsidP="00410B01">
            <w:pPr>
              <w:keepNext/>
              <w:contextualSpacing/>
              <w:rPr>
                <w:spacing w:val="-20"/>
              </w:rPr>
            </w:pPr>
            <w:r w:rsidRPr="00410B01">
              <w:rPr>
                <w:spacing w:val="-20"/>
              </w:rPr>
              <w:t>в течение года</w:t>
            </w:r>
          </w:p>
        </w:tc>
        <w:tc>
          <w:tcPr>
            <w:tcW w:w="2693" w:type="dxa"/>
          </w:tcPr>
          <w:p w:rsidR="004949B5" w:rsidRPr="00410B01" w:rsidRDefault="004949B5" w:rsidP="00410B01">
            <w:pPr>
              <w:keepNext/>
              <w:contextualSpacing/>
              <w:rPr>
                <w:spacing w:val="-20"/>
              </w:rPr>
            </w:pPr>
            <w:r w:rsidRPr="00410B01">
              <w:rPr>
                <w:spacing w:val="-20"/>
              </w:rPr>
              <w:t>Департамент профессионал</w:t>
            </w:r>
            <w:r w:rsidRPr="00410B01">
              <w:rPr>
                <w:spacing w:val="-20"/>
              </w:rPr>
              <w:t>ь</w:t>
            </w:r>
            <w:r w:rsidRPr="00410B01">
              <w:rPr>
                <w:spacing w:val="-20"/>
              </w:rPr>
              <w:t>ного образования и науки</w:t>
            </w:r>
          </w:p>
          <w:p w:rsidR="004949B5" w:rsidRPr="00410B01" w:rsidRDefault="004949B5" w:rsidP="00410B01">
            <w:pPr>
              <w:keepNext/>
              <w:contextualSpacing/>
              <w:rPr>
                <w:spacing w:val="-20"/>
              </w:rPr>
            </w:pPr>
            <w:r w:rsidRPr="00410B01">
              <w:rPr>
                <w:spacing w:val="-20"/>
              </w:rPr>
              <w:t>А.А.Шкляр</w:t>
            </w:r>
          </w:p>
          <w:p w:rsidR="004949B5" w:rsidRPr="00410B01" w:rsidRDefault="004949B5" w:rsidP="00410B01">
            <w:pPr>
              <w:keepNext/>
              <w:contextualSpacing/>
              <w:rPr>
                <w:spacing w:val="-20"/>
              </w:rPr>
            </w:pPr>
            <w:r w:rsidRPr="00410B01">
              <w:rPr>
                <w:spacing w:val="-20"/>
              </w:rPr>
              <w:t>Т.А.Белова</w:t>
            </w:r>
          </w:p>
        </w:tc>
      </w:tr>
      <w:tr w:rsidR="006A0679" w:rsidRPr="00410B01" w:rsidTr="00642492">
        <w:tc>
          <w:tcPr>
            <w:tcW w:w="567" w:type="dxa"/>
          </w:tcPr>
          <w:p w:rsidR="006A0679" w:rsidRPr="00410B01" w:rsidRDefault="006A0679" w:rsidP="00410B01">
            <w:pPr>
              <w:keepNext/>
              <w:contextualSpacing/>
              <w:jc w:val="center"/>
              <w:rPr>
                <w:spacing w:val="-20"/>
              </w:rPr>
            </w:pPr>
          </w:p>
        </w:tc>
        <w:tc>
          <w:tcPr>
            <w:tcW w:w="13750" w:type="dxa"/>
            <w:gridSpan w:val="4"/>
          </w:tcPr>
          <w:p w:rsidR="006A0679" w:rsidRPr="00410B01" w:rsidRDefault="006802D0" w:rsidP="00410B01">
            <w:pPr>
              <w:keepNext/>
              <w:contextualSpacing/>
              <w:jc w:val="both"/>
              <w:rPr>
                <w:b/>
                <w:spacing w:val="-20"/>
              </w:rPr>
            </w:pPr>
            <w:r w:rsidRPr="00410B01">
              <w:rPr>
                <w:b/>
                <w:spacing w:val="-20"/>
              </w:rPr>
              <w:t>Подведены итоги областного месячника по профилактике вредных привычек среди студентов профессиональных образовательных организаций. По итогам месячника выявлено повышение уровня проведения мероприятий.  В рамках месячника проведено 189 мероприятий, в которых приняли участие более 5000 студентов. Также были разработаны и направлены в профессиональные образовательные организации рекомендации по орган</w:t>
            </w:r>
            <w:r w:rsidRPr="00410B01">
              <w:rPr>
                <w:b/>
                <w:spacing w:val="-20"/>
              </w:rPr>
              <w:t>и</w:t>
            </w:r>
            <w:r w:rsidRPr="00410B01">
              <w:rPr>
                <w:b/>
                <w:spacing w:val="-20"/>
              </w:rPr>
              <w:t>зации  зимних каникул.</w:t>
            </w:r>
          </w:p>
        </w:tc>
      </w:tr>
      <w:tr w:rsidR="004949B5" w:rsidRPr="00410B01" w:rsidTr="00A1482C">
        <w:tc>
          <w:tcPr>
            <w:tcW w:w="567" w:type="dxa"/>
          </w:tcPr>
          <w:p w:rsidR="004949B5" w:rsidRPr="00410B01" w:rsidRDefault="00ED3541" w:rsidP="00410B01">
            <w:pPr>
              <w:keepNext/>
              <w:contextualSpacing/>
              <w:jc w:val="center"/>
              <w:rPr>
                <w:spacing w:val="-20"/>
              </w:rPr>
            </w:pPr>
            <w:r w:rsidRPr="00410B01">
              <w:rPr>
                <w:spacing w:val="-20"/>
              </w:rPr>
              <w:lastRenderedPageBreak/>
              <w:t>11.</w:t>
            </w:r>
          </w:p>
        </w:tc>
        <w:tc>
          <w:tcPr>
            <w:tcW w:w="5245" w:type="dxa"/>
          </w:tcPr>
          <w:p w:rsidR="004949B5" w:rsidRPr="00410B01" w:rsidRDefault="004949B5" w:rsidP="00410B01">
            <w:pPr>
              <w:keepNext/>
              <w:contextualSpacing/>
              <w:jc w:val="both"/>
              <w:rPr>
                <w:spacing w:val="-20"/>
                <w:shd w:val="clear" w:color="auto" w:fill="FFFFFF"/>
              </w:rPr>
            </w:pPr>
            <w:r w:rsidRPr="00410B01">
              <w:rPr>
                <w:spacing w:val="-20"/>
                <w:shd w:val="clear" w:color="auto" w:fill="FFFFFF"/>
              </w:rPr>
              <w:t>Реализация программ и планов по профилактике негативных проявлений в молодёжной среде</w:t>
            </w:r>
          </w:p>
        </w:tc>
        <w:tc>
          <w:tcPr>
            <w:tcW w:w="3544" w:type="dxa"/>
          </w:tcPr>
          <w:p w:rsidR="004949B5" w:rsidRPr="00410B01" w:rsidRDefault="004949B5" w:rsidP="00410B01">
            <w:pPr>
              <w:keepNext/>
              <w:contextualSpacing/>
              <w:jc w:val="both"/>
              <w:rPr>
                <w:spacing w:val="-20"/>
              </w:rPr>
            </w:pPr>
            <w:r w:rsidRPr="00410B01">
              <w:rPr>
                <w:spacing w:val="-20"/>
              </w:rPr>
              <w:t>Снижение числа правонарушений среди учащейся молодёжи</w:t>
            </w:r>
          </w:p>
        </w:tc>
        <w:tc>
          <w:tcPr>
            <w:tcW w:w="2268" w:type="dxa"/>
          </w:tcPr>
          <w:p w:rsidR="004949B5" w:rsidRPr="00410B01" w:rsidRDefault="004949B5" w:rsidP="00410B01">
            <w:pPr>
              <w:keepNext/>
              <w:contextualSpacing/>
              <w:rPr>
                <w:spacing w:val="-20"/>
              </w:rPr>
            </w:pPr>
            <w:r w:rsidRPr="00410B01">
              <w:rPr>
                <w:spacing w:val="-20"/>
              </w:rPr>
              <w:t>в течение года</w:t>
            </w:r>
          </w:p>
        </w:tc>
        <w:tc>
          <w:tcPr>
            <w:tcW w:w="2693" w:type="dxa"/>
          </w:tcPr>
          <w:p w:rsidR="004949B5" w:rsidRPr="00410B01" w:rsidRDefault="004949B5" w:rsidP="00410B01">
            <w:pPr>
              <w:keepNext/>
              <w:contextualSpacing/>
              <w:rPr>
                <w:spacing w:val="-20"/>
              </w:rPr>
            </w:pPr>
            <w:r w:rsidRPr="00410B01">
              <w:rPr>
                <w:spacing w:val="-20"/>
              </w:rPr>
              <w:t>Департамент профессионал</w:t>
            </w:r>
            <w:r w:rsidRPr="00410B01">
              <w:rPr>
                <w:spacing w:val="-20"/>
              </w:rPr>
              <w:t>ь</w:t>
            </w:r>
            <w:r w:rsidRPr="00410B01">
              <w:rPr>
                <w:spacing w:val="-20"/>
              </w:rPr>
              <w:t>ного образования и науки</w:t>
            </w:r>
          </w:p>
          <w:p w:rsidR="004949B5" w:rsidRPr="00410B01" w:rsidRDefault="004949B5" w:rsidP="00410B01">
            <w:pPr>
              <w:keepNext/>
              <w:contextualSpacing/>
              <w:rPr>
                <w:spacing w:val="-20"/>
              </w:rPr>
            </w:pPr>
            <w:r w:rsidRPr="00410B01">
              <w:rPr>
                <w:spacing w:val="-20"/>
              </w:rPr>
              <w:t>А.А.Шкляр</w:t>
            </w:r>
          </w:p>
          <w:p w:rsidR="004949B5" w:rsidRPr="00410B01" w:rsidRDefault="004949B5" w:rsidP="00410B01">
            <w:pPr>
              <w:keepNext/>
              <w:contextualSpacing/>
              <w:rPr>
                <w:spacing w:val="-20"/>
              </w:rPr>
            </w:pPr>
            <w:r w:rsidRPr="00410B01">
              <w:rPr>
                <w:spacing w:val="-20"/>
              </w:rPr>
              <w:t>Т.А.Белова</w:t>
            </w:r>
          </w:p>
        </w:tc>
      </w:tr>
      <w:tr w:rsidR="006A0679" w:rsidRPr="00410B01" w:rsidTr="00642492">
        <w:tc>
          <w:tcPr>
            <w:tcW w:w="567" w:type="dxa"/>
          </w:tcPr>
          <w:p w:rsidR="006A0679" w:rsidRPr="00410B01" w:rsidRDefault="006A0679" w:rsidP="00410B01">
            <w:pPr>
              <w:keepNext/>
              <w:contextualSpacing/>
              <w:jc w:val="center"/>
              <w:rPr>
                <w:spacing w:val="-20"/>
              </w:rPr>
            </w:pPr>
          </w:p>
        </w:tc>
        <w:tc>
          <w:tcPr>
            <w:tcW w:w="13750" w:type="dxa"/>
            <w:gridSpan w:val="4"/>
          </w:tcPr>
          <w:p w:rsidR="006A0679" w:rsidRPr="00410B01" w:rsidRDefault="002755ED" w:rsidP="00410B01">
            <w:pPr>
              <w:keepNext/>
              <w:contextualSpacing/>
              <w:jc w:val="both"/>
              <w:rPr>
                <w:spacing w:val="-20"/>
              </w:rPr>
            </w:pPr>
            <w:r w:rsidRPr="00410B01">
              <w:rPr>
                <w:b/>
                <w:spacing w:val="-20"/>
              </w:rPr>
              <w:t>Подведены итоги областного месячника по профилактике вредных привычек среди студентов профессиональных образовательных организаций. По итогам месячника выявлено повышение уровня проведения мероприятий.  В рамках месячника проведено 189 мероприятий, в которых приняли участие более 5000 студентов. Также были разработаны и направлены в профессиональные образовательные организации рекомендации по орган</w:t>
            </w:r>
            <w:r w:rsidRPr="00410B01">
              <w:rPr>
                <w:b/>
                <w:spacing w:val="-20"/>
              </w:rPr>
              <w:t>и</w:t>
            </w:r>
            <w:r w:rsidRPr="00410B01">
              <w:rPr>
                <w:b/>
                <w:spacing w:val="-20"/>
              </w:rPr>
              <w:t>зации  зимних каникул.</w:t>
            </w:r>
          </w:p>
        </w:tc>
      </w:tr>
      <w:tr w:rsidR="004949B5" w:rsidRPr="00410B01" w:rsidTr="00A1482C">
        <w:tc>
          <w:tcPr>
            <w:tcW w:w="567" w:type="dxa"/>
          </w:tcPr>
          <w:p w:rsidR="004949B5" w:rsidRPr="00410B01" w:rsidRDefault="00ED3541" w:rsidP="00410B01">
            <w:pPr>
              <w:keepNext/>
              <w:contextualSpacing/>
              <w:jc w:val="center"/>
              <w:rPr>
                <w:spacing w:val="-20"/>
              </w:rPr>
            </w:pPr>
            <w:r w:rsidRPr="00410B01">
              <w:rPr>
                <w:spacing w:val="-20"/>
              </w:rPr>
              <w:t>12.</w:t>
            </w:r>
          </w:p>
        </w:tc>
        <w:tc>
          <w:tcPr>
            <w:tcW w:w="5245" w:type="dxa"/>
          </w:tcPr>
          <w:p w:rsidR="004949B5" w:rsidRPr="00410B01" w:rsidRDefault="004949B5" w:rsidP="00410B01">
            <w:pPr>
              <w:keepNext/>
              <w:contextualSpacing/>
              <w:jc w:val="both"/>
              <w:rPr>
                <w:spacing w:val="-20"/>
              </w:rPr>
            </w:pPr>
            <w:r w:rsidRPr="00410B01">
              <w:rPr>
                <w:spacing w:val="-20"/>
              </w:rPr>
              <w:t>Участие в заседании совета ректоров вузов Ульяновской о</w:t>
            </w:r>
            <w:r w:rsidRPr="00410B01">
              <w:rPr>
                <w:spacing w:val="-20"/>
              </w:rPr>
              <w:t>б</w:t>
            </w:r>
            <w:r w:rsidRPr="00410B01">
              <w:rPr>
                <w:spacing w:val="-20"/>
              </w:rPr>
              <w:t>ласти</w:t>
            </w:r>
          </w:p>
        </w:tc>
        <w:tc>
          <w:tcPr>
            <w:tcW w:w="3544" w:type="dxa"/>
          </w:tcPr>
          <w:p w:rsidR="004949B5" w:rsidRPr="00410B01" w:rsidRDefault="004949B5" w:rsidP="00410B01">
            <w:pPr>
              <w:keepNext/>
              <w:contextualSpacing/>
              <w:jc w:val="both"/>
              <w:rPr>
                <w:spacing w:val="-20"/>
              </w:rPr>
            </w:pPr>
            <w:r w:rsidRPr="00410B01">
              <w:rPr>
                <w:spacing w:val="-20"/>
              </w:rPr>
              <w:t>Выработка единых механизмов в вопр</w:t>
            </w:r>
            <w:r w:rsidRPr="00410B01">
              <w:rPr>
                <w:spacing w:val="-20"/>
              </w:rPr>
              <w:t>о</w:t>
            </w:r>
            <w:r w:rsidRPr="00410B01">
              <w:rPr>
                <w:spacing w:val="-20"/>
              </w:rPr>
              <w:t>сах развития научной потенциала реги</w:t>
            </w:r>
            <w:r w:rsidRPr="00410B01">
              <w:rPr>
                <w:spacing w:val="-20"/>
              </w:rPr>
              <w:t>о</w:t>
            </w:r>
            <w:r w:rsidRPr="00410B01">
              <w:rPr>
                <w:spacing w:val="-20"/>
              </w:rPr>
              <w:t>на и взаимодействия с организациями высшего профессионального образов</w:t>
            </w:r>
            <w:r w:rsidRPr="00410B01">
              <w:rPr>
                <w:spacing w:val="-20"/>
              </w:rPr>
              <w:t>а</w:t>
            </w:r>
            <w:r w:rsidRPr="00410B01">
              <w:rPr>
                <w:spacing w:val="-20"/>
              </w:rPr>
              <w:t>ния</w:t>
            </w:r>
          </w:p>
        </w:tc>
        <w:tc>
          <w:tcPr>
            <w:tcW w:w="2268" w:type="dxa"/>
          </w:tcPr>
          <w:p w:rsidR="004949B5" w:rsidRPr="00410B01" w:rsidRDefault="004949B5" w:rsidP="00410B01">
            <w:pPr>
              <w:keepNext/>
              <w:contextualSpacing/>
              <w:rPr>
                <w:spacing w:val="-20"/>
              </w:rPr>
            </w:pPr>
            <w:r w:rsidRPr="00410B01">
              <w:rPr>
                <w:spacing w:val="-20"/>
              </w:rPr>
              <w:t>один раз в два месяца</w:t>
            </w:r>
          </w:p>
        </w:tc>
        <w:tc>
          <w:tcPr>
            <w:tcW w:w="2693" w:type="dxa"/>
          </w:tcPr>
          <w:p w:rsidR="004949B5" w:rsidRPr="00410B01" w:rsidRDefault="004949B5" w:rsidP="00410B01">
            <w:pPr>
              <w:keepNext/>
              <w:contextualSpacing/>
              <w:rPr>
                <w:spacing w:val="-20"/>
              </w:rPr>
            </w:pPr>
            <w:r w:rsidRPr="00410B01">
              <w:rPr>
                <w:spacing w:val="-20"/>
              </w:rPr>
              <w:t>Департамент профессионал</w:t>
            </w:r>
            <w:r w:rsidRPr="00410B01">
              <w:rPr>
                <w:spacing w:val="-20"/>
              </w:rPr>
              <w:t>ь</w:t>
            </w:r>
            <w:r w:rsidRPr="00410B01">
              <w:rPr>
                <w:spacing w:val="-20"/>
              </w:rPr>
              <w:t>ного образования и науки</w:t>
            </w:r>
          </w:p>
          <w:p w:rsidR="004949B5" w:rsidRPr="00410B01" w:rsidRDefault="004949B5" w:rsidP="00410B01">
            <w:pPr>
              <w:keepNext/>
              <w:contextualSpacing/>
              <w:rPr>
                <w:spacing w:val="-20"/>
              </w:rPr>
            </w:pPr>
            <w:r w:rsidRPr="00410B01">
              <w:rPr>
                <w:spacing w:val="-20"/>
              </w:rPr>
              <w:t>А.А.Шкляр</w:t>
            </w:r>
          </w:p>
          <w:p w:rsidR="004949B5" w:rsidRPr="00410B01" w:rsidRDefault="004949B5" w:rsidP="00410B01">
            <w:pPr>
              <w:keepNext/>
              <w:contextualSpacing/>
              <w:rPr>
                <w:spacing w:val="-20"/>
              </w:rPr>
            </w:pPr>
            <w:r w:rsidRPr="00410B01">
              <w:rPr>
                <w:spacing w:val="-20"/>
              </w:rPr>
              <w:t>Т.Н.Петрякова</w:t>
            </w:r>
          </w:p>
        </w:tc>
      </w:tr>
      <w:tr w:rsidR="006A0679" w:rsidRPr="00410B01" w:rsidTr="00642492">
        <w:tc>
          <w:tcPr>
            <w:tcW w:w="567" w:type="dxa"/>
          </w:tcPr>
          <w:p w:rsidR="006A0679" w:rsidRPr="00410B01" w:rsidRDefault="006A0679" w:rsidP="00410B01">
            <w:pPr>
              <w:keepNext/>
              <w:contextualSpacing/>
              <w:jc w:val="both"/>
              <w:rPr>
                <w:spacing w:val="-20"/>
              </w:rPr>
            </w:pPr>
          </w:p>
        </w:tc>
        <w:tc>
          <w:tcPr>
            <w:tcW w:w="13750" w:type="dxa"/>
            <w:gridSpan w:val="4"/>
          </w:tcPr>
          <w:p w:rsidR="006A0679" w:rsidRPr="00410B01" w:rsidRDefault="002755ED" w:rsidP="00410B01">
            <w:pPr>
              <w:keepNext/>
              <w:contextualSpacing/>
              <w:jc w:val="both"/>
              <w:rPr>
                <w:spacing w:val="-20"/>
              </w:rPr>
            </w:pPr>
            <w:r w:rsidRPr="00410B01">
              <w:rPr>
                <w:b/>
                <w:spacing w:val="-20"/>
              </w:rPr>
              <w:t>Запланированное на декабрь заседание президиума Совета ректоров вузов Ульяновской области не состоялось, в связи с невозможностью присутс</w:t>
            </w:r>
            <w:r w:rsidRPr="00410B01">
              <w:rPr>
                <w:b/>
                <w:spacing w:val="-20"/>
              </w:rPr>
              <w:t>т</w:t>
            </w:r>
            <w:r w:rsidRPr="00410B01">
              <w:rPr>
                <w:b/>
                <w:spacing w:val="-20"/>
              </w:rPr>
              <w:t>вия на нем Губернатора Ульяновской области. По предварительной договоренности с Советом ректоров вузов Ульяновской области вопрос о страт</w:t>
            </w:r>
            <w:r w:rsidRPr="00410B01">
              <w:rPr>
                <w:b/>
                <w:spacing w:val="-20"/>
              </w:rPr>
              <w:t>е</w:t>
            </w:r>
            <w:r w:rsidRPr="00410B01">
              <w:rPr>
                <w:b/>
                <w:spacing w:val="-20"/>
              </w:rPr>
              <w:t>гии научно-технологического развития Российской Федерации будет рассмотрень на заседании в феврале 2017 года.</w:t>
            </w:r>
          </w:p>
        </w:tc>
      </w:tr>
      <w:tr w:rsidR="004949B5" w:rsidRPr="00410B01" w:rsidTr="00A1482C">
        <w:tc>
          <w:tcPr>
            <w:tcW w:w="567" w:type="dxa"/>
          </w:tcPr>
          <w:p w:rsidR="004949B5" w:rsidRPr="00410B01" w:rsidRDefault="00ED3541" w:rsidP="00410B01">
            <w:pPr>
              <w:keepNext/>
              <w:contextualSpacing/>
              <w:jc w:val="center"/>
              <w:rPr>
                <w:spacing w:val="-20"/>
              </w:rPr>
            </w:pPr>
            <w:r w:rsidRPr="00410B01">
              <w:rPr>
                <w:spacing w:val="-20"/>
              </w:rPr>
              <w:t>13.</w:t>
            </w:r>
          </w:p>
        </w:tc>
        <w:tc>
          <w:tcPr>
            <w:tcW w:w="5245" w:type="dxa"/>
          </w:tcPr>
          <w:p w:rsidR="004949B5" w:rsidRPr="00410B01" w:rsidRDefault="004949B5" w:rsidP="00410B01">
            <w:pPr>
              <w:keepNext/>
              <w:ind w:right="144"/>
              <w:contextualSpacing/>
              <w:jc w:val="both"/>
              <w:rPr>
                <w:spacing w:val="-20"/>
              </w:rPr>
            </w:pPr>
            <w:r w:rsidRPr="00410B01">
              <w:rPr>
                <w:spacing w:val="-20"/>
              </w:rPr>
              <w:t>Участие в организации и проведении на базе ульяновских вузов международных, всероссийских, межрегиональных конференций, конкурсов, открытых лекций, олимпиад, с</w:t>
            </w:r>
            <w:r w:rsidRPr="00410B01">
              <w:rPr>
                <w:spacing w:val="-20"/>
              </w:rPr>
              <w:t>о</w:t>
            </w:r>
            <w:r w:rsidRPr="00410B01">
              <w:rPr>
                <w:spacing w:val="-20"/>
              </w:rPr>
              <w:t>ревнований</w:t>
            </w:r>
          </w:p>
          <w:p w:rsidR="004949B5" w:rsidRPr="00410B01" w:rsidRDefault="004949B5" w:rsidP="00410B01">
            <w:pPr>
              <w:pStyle w:val="1"/>
              <w:shd w:val="clear" w:color="auto" w:fill="FFFFFF"/>
              <w:spacing w:before="0" w:after="0"/>
              <w:ind w:left="34" w:firstLine="425"/>
              <w:contextualSpacing/>
              <w:jc w:val="left"/>
              <w:rPr>
                <w:rFonts w:ascii="Times New Roman" w:hAnsi="Times New Roman"/>
                <w:b w:val="0"/>
                <w:spacing w:val="-20"/>
                <w:sz w:val="24"/>
                <w:szCs w:val="24"/>
              </w:rPr>
            </w:pPr>
          </w:p>
        </w:tc>
        <w:tc>
          <w:tcPr>
            <w:tcW w:w="3544" w:type="dxa"/>
          </w:tcPr>
          <w:p w:rsidR="004949B5" w:rsidRPr="00410B01" w:rsidRDefault="004949B5" w:rsidP="00410B01">
            <w:pPr>
              <w:keepNext/>
              <w:contextualSpacing/>
              <w:jc w:val="both"/>
              <w:rPr>
                <w:spacing w:val="-20"/>
              </w:rPr>
            </w:pPr>
            <w:r w:rsidRPr="00410B01">
              <w:rPr>
                <w:spacing w:val="-20"/>
              </w:rPr>
              <w:t>Поддержка студентов, аспирантов, мол</w:t>
            </w:r>
            <w:r w:rsidRPr="00410B01">
              <w:rPr>
                <w:spacing w:val="-20"/>
              </w:rPr>
              <w:t>о</w:t>
            </w:r>
            <w:r w:rsidRPr="00410B01">
              <w:rPr>
                <w:spacing w:val="-20"/>
              </w:rPr>
              <w:t>дых учёных, исследователей</w:t>
            </w:r>
          </w:p>
        </w:tc>
        <w:tc>
          <w:tcPr>
            <w:tcW w:w="2268" w:type="dxa"/>
          </w:tcPr>
          <w:p w:rsidR="004949B5" w:rsidRPr="00410B01" w:rsidRDefault="004949B5" w:rsidP="00410B01">
            <w:pPr>
              <w:keepNext/>
              <w:contextualSpacing/>
              <w:rPr>
                <w:spacing w:val="-20"/>
              </w:rPr>
            </w:pPr>
            <w:r w:rsidRPr="00410B01">
              <w:rPr>
                <w:spacing w:val="-20"/>
              </w:rPr>
              <w:t>в течение года</w:t>
            </w:r>
          </w:p>
        </w:tc>
        <w:tc>
          <w:tcPr>
            <w:tcW w:w="2693" w:type="dxa"/>
          </w:tcPr>
          <w:p w:rsidR="004949B5" w:rsidRPr="00410B01" w:rsidRDefault="004949B5" w:rsidP="00410B01">
            <w:pPr>
              <w:keepNext/>
              <w:contextualSpacing/>
              <w:rPr>
                <w:spacing w:val="-20"/>
              </w:rPr>
            </w:pPr>
            <w:r w:rsidRPr="00410B01">
              <w:rPr>
                <w:spacing w:val="-20"/>
              </w:rPr>
              <w:t>Департамент профессионал</w:t>
            </w:r>
            <w:r w:rsidRPr="00410B01">
              <w:rPr>
                <w:spacing w:val="-20"/>
              </w:rPr>
              <w:t>ь</w:t>
            </w:r>
            <w:r w:rsidRPr="00410B01">
              <w:rPr>
                <w:spacing w:val="-20"/>
              </w:rPr>
              <w:t>ного образования и науки</w:t>
            </w:r>
          </w:p>
          <w:p w:rsidR="004949B5" w:rsidRPr="00410B01" w:rsidRDefault="004949B5" w:rsidP="00410B01">
            <w:pPr>
              <w:keepNext/>
              <w:contextualSpacing/>
              <w:rPr>
                <w:spacing w:val="-20"/>
              </w:rPr>
            </w:pPr>
            <w:r w:rsidRPr="00410B01">
              <w:rPr>
                <w:spacing w:val="-20"/>
              </w:rPr>
              <w:t>А.А.Шкляр</w:t>
            </w:r>
          </w:p>
          <w:p w:rsidR="004949B5" w:rsidRPr="00410B01" w:rsidRDefault="004949B5" w:rsidP="00410B01">
            <w:pPr>
              <w:keepNext/>
              <w:contextualSpacing/>
              <w:rPr>
                <w:spacing w:val="-20"/>
              </w:rPr>
            </w:pPr>
            <w:r w:rsidRPr="00410B01">
              <w:rPr>
                <w:spacing w:val="-20"/>
              </w:rPr>
              <w:t>С.А.Андреев</w:t>
            </w:r>
          </w:p>
          <w:p w:rsidR="004949B5" w:rsidRPr="00410B01" w:rsidRDefault="004949B5" w:rsidP="00410B01">
            <w:pPr>
              <w:keepNext/>
              <w:contextualSpacing/>
              <w:rPr>
                <w:spacing w:val="-20"/>
              </w:rPr>
            </w:pPr>
            <w:r w:rsidRPr="00410B01">
              <w:rPr>
                <w:spacing w:val="-20"/>
              </w:rPr>
              <w:t>Н.А.Петрунова</w:t>
            </w:r>
          </w:p>
          <w:p w:rsidR="004949B5" w:rsidRPr="00410B01" w:rsidRDefault="004949B5" w:rsidP="00410B01">
            <w:pPr>
              <w:keepNext/>
              <w:contextualSpacing/>
              <w:rPr>
                <w:spacing w:val="-20"/>
              </w:rPr>
            </w:pPr>
          </w:p>
        </w:tc>
      </w:tr>
      <w:tr w:rsidR="006A0679" w:rsidRPr="00410B01" w:rsidTr="00642492">
        <w:tc>
          <w:tcPr>
            <w:tcW w:w="567" w:type="dxa"/>
          </w:tcPr>
          <w:p w:rsidR="006A0679" w:rsidRPr="00410B01" w:rsidRDefault="006A0679" w:rsidP="00410B01">
            <w:pPr>
              <w:keepNext/>
              <w:contextualSpacing/>
              <w:jc w:val="both"/>
              <w:rPr>
                <w:spacing w:val="-20"/>
              </w:rPr>
            </w:pPr>
          </w:p>
        </w:tc>
        <w:tc>
          <w:tcPr>
            <w:tcW w:w="13750" w:type="dxa"/>
            <w:gridSpan w:val="4"/>
          </w:tcPr>
          <w:p w:rsidR="006A0679" w:rsidRPr="00410B01" w:rsidRDefault="002755ED" w:rsidP="00410B01">
            <w:pPr>
              <w:keepNext/>
              <w:contextualSpacing/>
              <w:jc w:val="both"/>
              <w:rPr>
                <w:spacing w:val="-20"/>
              </w:rPr>
            </w:pPr>
            <w:r w:rsidRPr="00410B01">
              <w:rPr>
                <w:b/>
                <w:spacing w:val="-20"/>
              </w:rPr>
              <w:t>II студенческая научная конференция «Коррупция. Актуальные проблемы. Международный, всероссийский и региональный опыт» прошла 09 д</w:t>
            </w:r>
            <w:r w:rsidRPr="00410B01">
              <w:rPr>
                <w:b/>
                <w:spacing w:val="-20"/>
              </w:rPr>
              <w:t>е</w:t>
            </w:r>
            <w:r w:rsidRPr="00410B01">
              <w:rPr>
                <w:b/>
                <w:spacing w:val="-20"/>
              </w:rPr>
              <w:t>кабря. Участниками которой стали порядка 600 человек. По словам Министра образования и науки Ульяновской области Раиса Загидулина, данная конференция входит в общий план мероприятий по формированию антикоррупционного мировоззрения и повышения правовой культуры учащи</w:t>
            </w:r>
            <w:r w:rsidRPr="00410B01">
              <w:rPr>
                <w:b/>
                <w:spacing w:val="-20"/>
              </w:rPr>
              <w:t>х</w:t>
            </w:r>
            <w:r w:rsidRPr="00410B01">
              <w:rPr>
                <w:b/>
                <w:spacing w:val="-20"/>
              </w:rPr>
              <w:t>ся. Работа выстроена на всех уровнях образования, начиная с детских садов. В образовательных учреждениях проходят тематические конкурсы, рол</w:t>
            </w:r>
            <w:r w:rsidRPr="00410B01">
              <w:rPr>
                <w:b/>
                <w:spacing w:val="-20"/>
              </w:rPr>
              <w:t>е</w:t>
            </w:r>
            <w:r w:rsidRPr="00410B01">
              <w:rPr>
                <w:b/>
                <w:spacing w:val="-20"/>
              </w:rPr>
              <w:t>вые и театрализованные игры, классные часы, предметные недели. Они становятся участниками таких проектов, как «Честное ЕГЭ!», «Поступление в вуз», «Взятке – нет!», «Выборы», «Организация предпринимательской деятельности». Кроме того, по поручению Губернатора Ульяновской области Сергея Морозова в регионе разрабатывается концепция по антикоррупционному воспитанию молодежи.  Также  за 2016 год около ста руководителей и заместителей руководителей ссузов прошли курсы повышения квалификации по направлению «Антикоррупционная деятельность в професси</w:t>
            </w:r>
            <w:r w:rsidRPr="00410B01">
              <w:rPr>
                <w:b/>
                <w:spacing w:val="-20"/>
              </w:rPr>
              <w:t>о</w:t>
            </w:r>
            <w:r w:rsidRPr="00410B01">
              <w:rPr>
                <w:b/>
                <w:spacing w:val="-20"/>
              </w:rPr>
              <w:t>нальных образовательных организациях.</w:t>
            </w:r>
          </w:p>
        </w:tc>
      </w:tr>
      <w:tr w:rsidR="0000070F" w:rsidRPr="00410B01" w:rsidTr="00A1482C">
        <w:tc>
          <w:tcPr>
            <w:tcW w:w="567" w:type="dxa"/>
          </w:tcPr>
          <w:p w:rsidR="0000070F" w:rsidRPr="00410B01" w:rsidRDefault="00ED3541" w:rsidP="00410B01">
            <w:pPr>
              <w:keepNext/>
              <w:contextualSpacing/>
              <w:jc w:val="center"/>
              <w:rPr>
                <w:spacing w:val="-20"/>
              </w:rPr>
            </w:pPr>
            <w:r w:rsidRPr="00410B01">
              <w:rPr>
                <w:spacing w:val="-20"/>
              </w:rPr>
              <w:t>14.</w:t>
            </w:r>
          </w:p>
        </w:tc>
        <w:tc>
          <w:tcPr>
            <w:tcW w:w="5245" w:type="dxa"/>
          </w:tcPr>
          <w:p w:rsidR="0000070F" w:rsidRPr="00410B01" w:rsidRDefault="0000070F" w:rsidP="00410B01">
            <w:pPr>
              <w:keepNext/>
              <w:contextualSpacing/>
              <w:jc w:val="both"/>
              <w:rPr>
                <w:spacing w:val="-20"/>
              </w:rPr>
            </w:pPr>
            <w:r w:rsidRPr="00410B01">
              <w:rPr>
                <w:spacing w:val="-20"/>
              </w:rPr>
              <w:t>Лицензионный контроль</w:t>
            </w:r>
          </w:p>
        </w:tc>
        <w:tc>
          <w:tcPr>
            <w:tcW w:w="3544" w:type="dxa"/>
          </w:tcPr>
          <w:p w:rsidR="0000070F" w:rsidRPr="00410B01" w:rsidRDefault="0000070F" w:rsidP="00410B01">
            <w:pPr>
              <w:keepNext/>
              <w:contextualSpacing/>
              <w:jc w:val="both"/>
              <w:rPr>
                <w:spacing w:val="-20"/>
              </w:rPr>
            </w:pPr>
            <w:r w:rsidRPr="00410B01">
              <w:rPr>
                <w:spacing w:val="-20"/>
              </w:rPr>
              <w:t>Проведение проверок с целью оценки соответствия состояния помещений, зд</w:t>
            </w:r>
            <w:r w:rsidRPr="00410B01">
              <w:rPr>
                <w:spacing w:val="-20"/>
              </w:rPr>
              <w:t>а</w:t>
            </w:r>
            <w:r w:rsidRPr="00410B01">
              <w:rPr>
                <w:spacing w:val="-20"/>
              </w:rPr>
              <w:t>ний, сооружений, технических средств, оборудования, иных объектов, которые предполагается использовать лицензи</w:t>
            </w:r>
            <w:r w:rsidRPr="00410B01">
              <w:rPr>
                <w:spacing w:val="-20"/>
              </w:rPr>
              <w:t>а</w:t>
            </w:r>
            <w:r w:rsidRPr="00410B01">
              <w:rPr>
                <w:spacing w:val="-20"/>
              </w:rPr>
              <w:lastRenderedPageBreak/>
              <w:t>том при осуществлении лицензируемого вида деятельности, и наличия необход</w:t>
            </w:r>
            <w:r w:rsidRPr="00410B01">
              <w:rPr>
                <w:spacing w:val="-20"/>
              </w:rPr>
              <w:t>и</w:t>
            </w:r>
            <w:r w:rsidRPr="00410B01">
              <w:rPr>
                <w:spacing w:val="-20"/>
              </w:rPr>
              <w:t>мых работников</w:t>
            </w:r>
          </w:p>
        </w:tc>
        <w:tc>
          <w:tcPr>
            <w:tcW w:w="2268" w:type="dxa"/>
          </w:tcPr>
          <w:p w:rsidR="0000070F" w:rsidRPr="00410B01" w:rsidRDefault="0000070F" w:rsidP="00410B01">
            <w:pPr>
              <w:keepNext/>
              <w:contextualSpacing/>
              <w:rPr>
                <w:spacing w:val="-20"/>
              </w:rPr>
            </w:pPr>
            <w:r w:rsidRPr="00410B01">
              <w:rPr>
                <w:spacing w:val="-20"/>
              </w:rPr>
              <w:lastRenderedPageBreak/>
              <w:t>в течение года</w:t>
            </w:r>
          </w:p>
        </w:tc>
        <w:tc>
          <w:tcPr>
            <w:tcW w:w="2693" w:type="dxa"/>
          </w:tcPr>
          <w:p w:rsidR="0000070F" w:rsidRPr="00410B01" w:rsidRDefault="0000070F" w:rsidP="00410B01">
            <w:pPr>
              <w:keepNext/>
              <w:contextualSpacing/>
              <w:rPr>
                <w:spacing w:val="-20"/>
              </w:rPr>
            </w:pPr>
            <w:r w:rsidRPr="00410B01">
              <w:rPr>
                <w:spacing w:val="-20"/>
              </w:rPr>
              <w:t>Департамент по надзору и ко</w:t>
            </w:r>
            <w:r w:rsidRPr="00410B01">
              <w:rPr>
                <w:spacing w:val="-20"/>
              </w:rPr>
              <w:t>н</w:t>
            </w:r>
            <w:r w:rsidRPr="00410B01">
              <w:rPr>
                <w:spacing w:val="-20"/>
              </w:rPr>
              <w:t>тролю в сфере образования Ульяновской области</w:t>
            </w:r>
          </w:p>
          <w:p w:rsidR="0000070F" w:rsidRPr="00410B01" w:rsidRDefault="0000070F" w:rsidP="00410B01">
            <w:pPr>
              <w:keepNext/>
              <w:contextualSpacing/>
              <w:rPr>
                <w:spacing w:val="-20"/>
              </w:rPr>
            </w:pPr>
            <w:r w:rsidRPr="00410B01">
              <w:rPr>
                <w:spacing w:val="-20"/>
              </w:rPr>
              <w:t>М.А.Батанова</w:t>
            </w:r>
          </w:p>
        </w:tc>
      </w:tr>
      <w:tr w:rsidR="006A0679" w:rsidRPr="00410B01" w:rsidTr="00642492">
        <w:tc>
          <w:tcPr>
            <w:tcW w:w="567" w:type="dxa"/>
          </w:tcPr>
          <w:p w:rsidR="006A0679" w:rsidRPr="00410B01" w:rsidRDefault="006A0679" w:rsidP="00410B01">
            <w:pPr>
              <w:keepNext/>
              <w:contextualSpacing/>
              <w:jc w:val="both"/>
              <w:rPr>
                <w:b/>
                <w:spacing w:val="-20"/>
              </w:rPr>
            </w:pPr>
          </w:p>
        </w:tc>
        <w:tc>
          <w:tcPr>
            <w:tcW w:w="13750" w:type="dxa"/>
            <w:gridSpan w:val="4"/>
          </w:tcPr>
          <w:p w:rsidR="006A0679" w:rsidRPr="00410B01" w:rsidRDefault="00515394" w:rsidP="00410B01">
            <w:pPr>
              <w:keepNext/>
              <w:contextualSpacing/>
              <w:jc w:val="both"/>
              <w:rPr>
                <w:b/>
                <w:spacing w:val="-20"/>
              </w:rPr>
            </w:pPr>
            <w:r w:rsidRPr="00410B01">
              <w:rPr>
                <w:b/>
                <w:spacing w:val="-20"/>
              </w:rPr>
              <w:t>Программа распоряжений – 6, проведение внеплановой проверки – 1, сопровождение базы данных по проверкам – 6.</w:t>
            </w:r>
          </w:p>
        </w:tc>
      </w:tr>
      <w:tr w:rsidR="0000070F" w:rsidRPr="00410B01" w:rsidTr="00A1482C">
        <w:tc>
          <w:tcPr>
            <w:tcW w:w="567" w:type="dxa"/>
          </w:tcPr>
          <w:p w:rsidR="0000070F" w:rsidRPr="00410B01" w:rsidRDefault="00ED3541" w:rsidP="00410B01">
            <w:pPr>
              <w:keepNext/>
              <w:contextualSpacing/>
              <w:jc w:val="center"/>
              <w:rPr>
                <w:spacing w:val="-20"/>
              </w:rPr>
            </w:pPr>
            <w:r w:rsidRPr="00410B01">
              <w:rPr>
                <w:spacing w:val="-20"/>
              </w:rPr>
              <w:t>1</w:t>
            </w:r>
            <w:r w:rsidR="00515394" w:rsidRPr="00410B01">
              <w:rPr>
                <w:spacing w:val="-20"/>
              </w:rPr>
              <w:t>5</w:t>
            </w:r>
            <w:r w:rsidRPr="00410B01">
              <w:rPr>
                <w:spacing w:val="-20"/>
              </w:rPr>
              <w:t>.</w:t>
            </w:r>
          </w:p>
        </w:tc>
        <w:tc>
          <w:tcPr>
            <w:tcW w:w="5245" w:type="dxa"/>
          </w:tcPr>
          <w:p w:rsidR="0000070F" w:rsidRPr="00410B01" w:rsidRDefault="0000070F" w:rsidP="00410B01">
            <w:pPr>
              <w:keepNext/>
              <w:contextualSpacing/>
              <w:rPr>
                <w:spacing w:val="-20"/>
                <w:sz w:val="28"/>
                <w:szCs w:val="28"/>
              </w:rPr>
            </w:pPr>
            <w:r w:rsidRPr="00410B01">
              <w:rPr>
                <w:spacing w:val="-20"/>
              </w:rPr>
              <w:t>Федеральный государственный надзор за соблюдением зак</w:t>
            </w:r>
            <w:r w:rsidRPr="00410B01">
              <w:rPr>
                <w:spacing w:val="-20"/>
              </w:rPr>
              <w:t>о</w:t>
            </w:r>
            <w:r w:rsidRPr="00410B01">
              <w:rPr>
                <w:spacing w:val="-20"/>
              </w:rPr>
              <w:t>нодательства в сфере образования</w:t>
            </w:r>
          </w:p>
        </w:tc>
        <w:tc>
          <w:tcPr>
            <w:tcW w:w="3544" w:type="dxa"/>
          </w:tcPr>
          <w:p w:rsidR="0000070F" w:rsidRPr="00410B01" w:rsidRDefault="0000070F" w:rsidP="00410B01">
            <w:pPr>
              <w:keepNext/>
              <w:contextualSpacing/>
              <w:jc w:val="both"/>
              <w:rPr>
                <w:spacing w:val="-20"/>
              </w:rPr>
            </w:pPr>
            <w:r w:rsidRPr="00410B01">
              <w:rPr>
                <w:spacing w:val="-20"/>
              </w:rPr>
              <w:t>Предупреждение, выявление, пресечение нарушений законодательства об образ</w:t>
            </w:r>
            <w:r w:rsidRPr="00410B01">
              <w:rPr>
                <w:spacing w:val="-20"/>
              </w:rPr>
              <w:t>о</w:t>
            </w:r>
            <w:r w:rsidRPr="00410B01">
              <w:rPr>
                <w:spacing w:val="-20"/>
              </w:rPr>
              <w:t>вании посредством организации и пров</w:t>
            </w:r>
            <w:r w:rsidRPr="00410B01">
              <w:rPr>
                <w:spacing w:val="-20"/>
              </w:rPr>
              <w:t>е</w:t>
            </w:r>
            <w:r w:rsidRPr="00410B01">
              <w:rPr>
                <w:spacing w:val="-20"/>
              </w:rPr>
              <w:t>дения проверок, принятия мер по прес</w:t>
            </w:r>
            <w:r w:rsidRPr="00410B01">
              <w:rPr>
                <w:spacing w:val="-20"/>
              </w:rPr>
              <w:t>е</w:t>
            </w:r>
            <w:r w:rsidRPr="00410B01">
              <w:rPr>
                <w:spacing w:val="-20"/>
              </w:rPr>
              <w:t>чению и (или) устранению последствий выявленных нарушений</w:t>
            </w:r>
          </w:p>
        </w:tc>
        <w:tc>
          <w:tcPr>
            <w:tcW w:w="2268" w:type="dxa"/>
          </w:tcPr>
          <w:p w:rsidR="0000070F" w:rsidRPr="00410B01" w:rsidRDefault="0000070F" w:rsidP="00410B01">
            <w:pPr>
              <w:keepNext/>
              <w:contextualSpacing/>
              <w:rPr>
                <w:spacing w:val="-20"/>
              </w:rPr>
            </w:pPr>
            <w:r w:rsidRPr="00410B01">
              <w:rPr>
                <w:spacing w:val="-20"/>
              </w:rPr>
              <w:t>в течение года</w:t>
            </w:r>
          </w:p>
        </w:tc>
        <w:tc>
          <w:tcPr>
            <w:tcW w:w="2693" w:type="dxa"/>
          </w:tcPr>
          <w:p w:rsidR="0000070F" w:rsidRPr="00410B01" w:rsidRDefault="0000070F" w:rsidP="00410B01">
            <w:pPr>
              <w:keepNext/>
              <w:contextualSpacing/>
              <w:jc w:val="both"/>
              <w:rPr>
                <w:spacing w:val="-20"/>
              </w:rPr>
            </w:pPr>
            <w:r w:rsidRPr="00410B01">
              <w:rPr>
                <w:spacing w:val="-20"/>
              </w:rPr>
              <w:t>Департамент по надзору и ко</w:t>
            </w:r>
            <w:r w:rsidRPr="00410B01">
              <w:rPr>
                <w:spacing w:val="-20"/>
              </w:rPr>
              <w:t>н</w:t>
            </w:r>
            <w:r w:rsidRPr="00410B01">
              <w:rPr>
                <w:spacing w:val="-20"/>
              </w:rPr>
              <w:t>тролю в сфере образования Ульяновской области</w:t>
            </w:r>
          </w:p>
          <w:p w:rsidR="0000070F" w:rsidRPr="00410B01" w:rsidRDefault="0000070F" w:rsidP="00410B01">
            <w:pPr>
              <w:keepNext/>
              <w:contextualSpacing/>
              <w:rPr>
                <w:spacing w:val="-20"/>
              </w:rPr>
            </w:pPr>
            <w:r w:rsidRPr="00410B01">
              <w:rPr>
                <w:spacing w:val="-20"/>
              </w:rPr>
              <w:t>М.А.Батанова</w:t>
            </w:r>
          </w:p>
        </w:tc>
      </w:tr>
      <w:tr w:rsidR="006A0679" w:rsidRPr="00410B01" w:rsidTr="00642492">
        <w:tc>
          <w:tcPr>
            <w:tcW w:w="567" w:type="dxa"/>
          </w:tcPr>
          <w:p w:rsidR="006A0679" w:rsidRPr="00410B01" w:rsidRDefault="006A0679" w:rsidP="00410B01">
            <w:pPr>
              <w:keepNext/>
              <w:contextualSpacing/>
              <w:jc w:val="both"/>
              <w:rPr>
                <w:spacing w:val="-20"/>
              </w:rPr>
            </w:pPr>
          </w:p>
        </w:tc>
        <w:tc>
          <w:tcPr>
            <w:tcW w:w="13750" w:type="dxa"/>
            <w:gridSpan w:val="4"/>
          </w:tcPr>
          <w:p w:rsidR="00515394" w:rsidRPr="00410B01" w:rsidRDefault="00515394" w:rsidP="00410B01">
            <w:pPr>
              <w:keepNext/>
              <w:contextualSpacing/>
              <w:jc w:val="both"/>
              <w:rPr>
                <w:b/>
                <w:spacing w:val="-20"/>
              </w:rPr>
            </w:pPr>
            <w:r w:rsidRPr="00410B01">
              <w:rPr>
                <w:b/>
                <w:spacing w:val="-20"/>
              </w:rPr>
              <w:t>Осуществлено сопровождение базы данных по результатам проверок по надзору за соблюдением законодательства об образовании – 18</w:t>
            </w:r>
          </w:p>
          <w:p w:rsidR="00515394" w:rsidRPr="00410B01" w:rsidRDefault="00515394" w:rsidP="00410B01">
            <w:pPr>
              <w:keepNext/>
              <w:tabs>
                <w:tab w:val="left" w:pos="449"/>
              </w:tabs>
              <w:jc w:val="both"/>
              <w:rPr>
                <w:b/>
                <w:spacing w:val="-20"/>
              </w:rPr>
            </w:pPr>
            <w:r w:rsidRPr="00410B01">
              <w:rPr>
                <w:b/>
                <w:spacing w:val="-20"/>
              </w:rPr>
              <w:t>Подготовлены распоряжения о проведении плановых проверок в январе 2017 года – 8</w:t>
            </w:r>
          </w:p>
          <w:p w:rsidR="00515394" w:rsidRPr="00410B01" w:rsidRDefault="00515394" w:rsidP="00410B01">
            <w:pPr>
              <w:keepNext/>
              <w:tabs>
                <w:tab w:val="left" w:pos="449"/>
              </w:tabs>
              <w:jc w:val="both"/>
              <w:rPr>
                <w:b/>
                <w:spacing w:val="-20"/>
              </w:rPr>
            </w:pPr>
            <w:r w:rsidRPr="00410B01">
              <w:rPr>
                <w:b/>
                <w:spacing w:val="-20"/>
              </w:rPr>
              <w:t>Осуществлено уведомление руководителей организаций, осуществляющих образовательную деятельность, о проведении плановых проверок в янв</w:t>
            </w:r>
            <w:r w:rsidRPr="00410B01">
              <w:rPr>
                <w:b/>
                <w:spacing w:val="-20"/>
              </w:rPr>
              <w:t>а</w:t>
            </w:r>
            <w:r w:rsidRPr="00410B01">
              <w:rPr>
                <w:b/>
                <w:spacing w:val="-20"/>
              </w:rPr>
              <w:t>ре 2017 года – 8</w:t>
            </w:r>
          </w:p>
          <w:p w:rsidR="00515394" w:rsidRPr="00410B01" w:rsidRDefault="00515394" w:rsidP="00410B01">
            <w:pPr>
              <w:keepNext/>
              <w:contextualSpacing/>
              <w:jc w:val="both"/>
              <w:rPr>
                <w:b/>
                <w:spacing w:val="-20"/>
              </w:rPr>
            </w:pPr>
            <w:r w:rsidRPr="00410B01">
              <w:rPr>
                <w:b/>
                <w:spacing w:val="-20"/>
              </w:rPr>
              <w:t>Подготовлено распоряжение о проведении внеплановой проверки по исполнению предписания – 1</w:t>
            </w:r>
          </w:p>
          <w:p w:rsidR="00515394" w:rsidRPr="00410B01" w:rsidRDefault="00515394" w:rsidP="00410B01">
            <w:pPr>
              <w:keepNext/>
              <w:contextualSpacing/>
              <w:jc w:val="both"/>
              <w:rPr>
                <w:b/>
                <w:spacing w:val="-20"/>
              </w:rPr>
            </w:pPr>
            <w:r w:rsidRPr="00410B01">
              <w:rPr>
                <w:b/>
                <w:spacing w:val="-20"/>
              </w:rPr>
              <w:t>Подготовлено распоряжение о проведении внеплановой проверки по обращению граждан – 3</w:t>
            </w:r>
          </w:p>
          <w:p w:rsidR="00515394" w:rsidRPr="00410B01" w:rsidRDefault="00515394" w:rsidP="00410B01">
            <w:pPr>
              <w:keepNext/>
              <w:contextualSpacing/>
              <w:jc w:val="both"/>
              <w:rPr>
                <w:b/>
                <w:spacing w:val="-20"/>
              </w:rPr>
            </w:pPr>
            <w:r w:rsidRPr="00410B01">
              <w:rPr>
                <w:b/>
                <w:spacing w:val="-20"/>
              </w:rPr>
              <w:t>Осуществлено внесение сведений в ГИС-надзор, ФГИС «Единый реестр проверок» (Генеральная прокуратура РФ о результатах проведенных пров</w:t>
            </w:r>
            <w:r w:rsidRPr="00410B01">
              <w:rPr>
                <w:b/>
                <w:spacing w:val="-20"/>
              </w:rPr>
              <w:t>е</w:t>
            </w:r>
            <w:r w:rsidRPr="00410B01">
              <w:rPr>
                <w:b/>
                <w:spacing w:val="-20"/>
              </w:rPr>
              <w:t>рок)</w:t>
            </w:r>
          </w:p>
          <w:p w:rsidR="00515394" w:rsidRPr="00410B01" w:rsidRDefault="00515394" w:rsidP="00410B01">
            <w:pPr>
              <w:keepNext/>
              <w:contextualSpacing/>
              <w:jc w:val="both"/>
              <w:rPr>
                <w:b/>
                <w:spacing w:val="-20"/>
              </w:rPr>
            </w:pPr>
            <w:r w:rsidRPr="00410B01">
              <w:rPr>
                <w:b/>
                <w:spacing w:val="-20"/>
              </w:rPr>
              <w:t>Проведены выездные проверки по надзору за соблюдением законодательства об образовании – 9</w:t>
            </w:r>
          </w:p>
          <w:p w:rsidR="00515394" w:rsidRPr="00410B01" w:rsidRDefault="00515394" w:rsidP="00410B01">
            <w:pPr>
              <w:keepNext/>
              <w:contextualSpacing/>
              <w:jc w:val="both"/>
              <w:rPr>
                <w:b/>
                <w:spacing w:val="-20"/>
              </w:rPr>
            </w:pPr>
            <w:r w:rsidRPr="00410B01">
              <w:rPr>
                <w:b/>
                <w:spacing w:val="-20"/>
              </w:rPr>
              <w:t>Проведены документарные проверки по надзору за соблюдением законодательства об образовании – 1</w:t>
            </w:r>
          </w:p>
          <w:p w:rsidR="00515394" w:rsidRPr="00410B01" w:rsidRDefault="00515394" w:rsidP="00410B01">
            <w:pPr>
              <w:keepNext/>
              <w:contextualSpacing/>
              <w:jc w:val="both"/>
              <w:rPr>
                <w:b/>
                <w:spacing w:val="-20"/>
              </w:rPr>
            </w:pPr>
            <w:r w:rsidRPr="00410B01">
              <w:rPr>
                <w:b/>
                <w:spacing w:val="-20"/>
              </w:rPr>
              <w:t>Проведены внеплановые проверки по обращению граждан – 3</w:t>
            </w:r>
          </w:p>
          <w:p w:rsidR="00515394" w:rsidRPr="00410B01" w:rsidRDefault="00515394" w:rsidP="00410B01">
            <w:pPr>
              <w:keepNext/>
              <w:contextualSpacing/>
              <w:jc w:val="both"/>
              <w:rPr>
                <w:b/>
                <w:spacing w:val="-20"/>
              </w:rPr>
            </w:pPr>
            <w:r w:rsidRPr="00410B01">
              <w:rPr>
                <w:b/>
                <w:spacing w:val="-20"/>
              </w:rPr>
              <w:t>Проводятся внеплановые документарные проверки по исполнению предписания – 1</w:t>
            </w:r>
          </w:p>
          <w:p w:rsidR="00515394" w:rsidRPr="00410B01" w:rsidRDefault="00515394" w:rsidP="00410B01">
            <w:pPr>
              <w:keepNext/>
              <w:contextualSpacing/>
              <w:jc w:val="both"/>
              <w:rPr>
                <w:b/>
                <w:spacing w:val="-20"/>
              </w:rPr>
            </w:pPr>
            <w:r w:rsidRPr="00410B01">
              <w:rPr>
                <w:b/>
                <w:spacing w:val="-20"/>
              </w:rPr>
              <w:t>Направлены предписания</w:t>
            </w:r>
            <w:r w:rsidRPr="00410B01">
              <w:rPr>
                <w:spacing w:val="-20"/>
              </w:rPr>
              <w:t xml:space="preserve"> </w:t>
            </w:r>
            <w:r w:rsidRPr="00410B01">
              <w:rPr>
                <w:b/>
                <w:spacing w:val="-20"/>
              </w:rPr>
              <w:t>по результатам надзора за соблюдением законодательства – 15</w:t>
            </w:r>
          </w:p>
          <w:p w:rsidR="00515394" w:rsidRPr="00410B01" w:rsidRDefault="00515394" w:rsidP="00410B01">
            <w:pPr>
              <w:keepNext/>
              <w:contextualSpacing/>
              <w:jc w:val="both"/>
              <w:rPr>
                <w:b/>
                <w:spacing w:val="-20"/>
              </w:rPr>
            </w:pPr>
            <w:r w:rsidRPr="00410B01">
              <w:rPr>
                <w:b/>
                <w:spacing w:val="-20"/>
              </w:rPr>
              <w:t>Составлены протоколы об административном правонарушении – 5</w:t>
            </w:r>
          </w:p>
          <w:p w:rsidR="00515394" w:rsidRPr="00410B01" w:rsidRDefault="00515394" w:rsidP="00410B01">
            <w:pPr>
              <w:keepNext/>
              <w:contextualSpacing/>
              <w:jc w:val="both"/>
              <w:rPr>
                <w:b/>
                <w:spacing w:val="-20"/>
              </w:rPr>
            </w:pPr>
            <w:r w:rsidRPr="00410B01">
              <w:rPr>
                <w:b/>
                <w:spacing w:val="-20"/>
              </w:rPr>
              <w:t>Направлено уведомление об исполнении предписания – 1</w:t>
            </w:r>
          </w:p>
          <w:p w:rsidR="00515394" w:rsidRPr="00410B01" w:rsidRDefault="00515394" w:rsidP="00410B01">
            <w:pPr>
              <w:keepNext/>
              <w:contextualSpacing/>
              <w:jc w:val="both"/>
              <w:rPr>
                <w:b/>
                <w:spacing w:val="-20"/>
              </w:rPr>
            </w:pPr>
            <w:r w:rsidRPr="00410B01">
              <w:rPr>
                <w:b/>
                <w:spacing w:val="-20"/>
              </w:rPr>
              <w:t>Приняты отчеты об исполнении предписания – 2</w:t>
            </w:r>
          </w:p>
          <w:p w:rsidR="006A0679" w:rsidRPr="00410B01" w:rsidRDefault="00515394" w:rsidP="00410B01">
            <w:pPr>
              <w:keepNext/>
              <w:contextualSpacing/>
              <w:jc w:val="both"/>
              <w:rPr>
                <w:spacing w:val="-20"/>
              </w:rPr>
            </w:pPr>
            <w:r w:rsidRPr="00410B01">
              <w:rPr>
                <w:b/>
                <w:spacing w:val="-20"/>
              </w:rPr>
              <w:t>Направлены письма о результатах рассмотрения отчета об исполнении предписания – 1</w:t>
            </w:r>
          </w:p>
        </w:tc>
      </w:tr>
      <w:tr w:rsidR="0000070F" w:rsidRPr="00410B01" w:rsidTr="00A1482C">
        <w:tc>
          <w:tcPr>
            <w:tcW w:w="567" w:type="dxa"/>
          </w:tcPr>
          <w:p w:rsidR="0000070F" w:rsidRPr="00410B01" w:rsidRDefault="00515394" w:rsidP="00410B01">
            <w:pPr>
              <w:keepNext/>
              <w:contextualSpacing/>
              <w:jc w:val="center"/>
              <w:rPr>
                <w:spacing w:val="-20"/>
              </w:rPr>
            </w:pPr>
            <w:r w:rsidRPr="00410B01">
              <w:rPr>
                <w:spacing w:val="-20"/>
              </w:rPr>
              <w:t>16</w:t>
            </w:r>
            <w:r w:rsidR="00ED3541" w:rsidRPr="00410B01">
              <w:rPr>
                <w:spacing w:val="-20"/>
              </w:rPr>
              <w:t>.</w:t>
            </w:r>
          </w:p>
        </w:tc>
        <w:tc>
          <w:tcPr>
            <w:tcW w:w="5245" w:type="dxa"/>
          </w:tcPr>
          <w:p w:rsidR="0000070F" w:rsidRPr="00410B01" w:rsidRDefault="0000070F" w:rsidP="00410B01">
            <w:pPr>
              <w:keepNext/>
              <w:contextualSpacing/>
              <w:rPr>
                <w:spacing w:val="-20"/>
              </w:rPr>
            </w:pPr>
            <w:r w:rsidRPr="00410B01">
              <w:rPr>
                <w:spacing w:val="-20"/>
              </w:rPr>
              <w:t>Федеральный государственный контроль качества образов</w:t>
            </w:r>
            <w:r w:rsidRPr="00410B01">
              <w:rPr>
                <w:spacing w:val="-20"/>
              </w:rPr>
              <w:t>а</w:t>
            </w:r>
            <w:r w:rsidRPr="00410B01">
              <w:rPr>
                <w:spacing w:val="-20"/>
              </w:rPr>
              <w:t>ния</w:t>
            </w:r>
          </w:p>
        </w:tc>
        <w:tc>
          <w:tcPr>
            <w:tcW w:w="3544" w:type="dxa"/>
          </w:tcPr>
          <w:p w:rsidR="0000070F" w:rsidRPr="00410B01" w:rsidRDefault="0000070F" w:rsidP="00410B01">
            <w:pPr>
              <w:keepNext/>
              <w:contextualSpacing/>
              <w:jc w:val="both"/>
              <w:rPr>
                <w:spacing w:val="-20"/>
              </w:rPr>
            </w:pPr>
            <w:r w:rsidRPr="00410B01">
              <w:rPr>
                <w:spacing w:val="-20"/>
              </w:rPr>
              <w:t>Оценка соответствия образовательной деятельности и подготовки обучающихся в организации, осуществляющей образ</w:t>
            </w:r>
            <w:r w:rsidRPr="00410B01">
              <w:rPr>
                <w:spacing w:val="-20"/>
              </w:rPr>
              <w:t>о</w:t>
            </w:r>
            <w:r w:rsidRPr="00410B01">
              <w:rPr>
                <w:spacing w:val="-20"/>
              </w:rPr>
              <w:t>вательную деятельность по имеющим государственную аккредитацию образ</w:t>
            </w:r>
            <w:r w:rsidRPr="00410B01">
              <w:rPr>
                <w:spacing w:val="-20"/>
              </w:rPr>
              <w:t>о</w:t>
            </w:r>
            <w:r w:rsidRPr="00410B01">
              <w:rPr>
                <w:spacing w:val="-20"/>
              </w:rPr>
              <w:t>вательным программам, требованиям ФГОС</w:t>
            </w:r>
          </w:p>
        </w:tc>
        <w:tc>
          <w:tcPr>
            <w:tcW w:w="2268" w:type="dxa"/>
          </w:tcPr>
          <w:p w:rsidR="0000070F" w:rsidRPr="00410B01" w:rsidRDefault="0000070F" w:rsidP="00410B01">
            <w:pPr>
              <w:keepNext/>
              <w:contextualSpacing/>
              <w:rPr>
                <w:spacing w:val="-20"/>
              </w:rPr>
            </w:pPr>
            <w:r w:rsidRPr="00410B01">
              <w:rPr>
                <w:spacing w:val="-20"/>
              </w:rPr>
              <w:t>в течение года</w:t>
            </w:r>
          </w:p>
        </w:tc>
        <w:tc>
          <w:tcPr>
            <w:tcW w:w="2693" w:type="dxa"/>
          </w:tcPr>
          <w:p w:rsidR="0000070F" w:rsidRPr="00410B01" w:rsidRDefault="0000070F" w:rsidP="00410B01">
            <w:pPr>
              <w:keepNext/>
              <w:contextualSpacing/>
              <w:jc w:val="both"/>
              <w:rPr>
                <w:spacing w:val="-20"/>
              </w:rPr>
            </w:pPr>
            <w:r w:rsidRPr="00410B01">
              <w:rPr>
                <w:spacing w:val="-20"/>
              </w:rPr>
              <w:t>Департамент по надзору и ко</w:t>
            </w:r>
            <w:r w:rsidRPr="00410B01">
              <w:rPr>
                <w:spacing w:val="-20"/>
              </w:rPr>
              <w:t>н</w:t>
            </w:r>
            <w:r w:rsidRPr="00410B01">
              <w:rPr>
                <w:spacing w:val="-20"/>
              </w:rPr>
              <w:t>тролю в сфере образования Ульяновской области</w:t>
            </w:r>
          </w:p>
          <w:p w:rsidR="0000070F" w:rsidRPr="00410B01" w:rsidRDefault="0000070F" w:rsidP="00410B01">
            <w:pPr>
              <w:keepNext/>
              <w:contextualSpacing/>
              <w:rPr>
                <w:spacing w:val="-20"/>
              </w:rPr>
            </w:pPr>
            <w:r w:rsidRPr="00410B01">
              <w:rPr>
                <w:spacing w:val="-20"/>
              </w:rPr>
              <w:t>М.А.Батанова</w:t>
            </w:r>
          </w:p>
        </w:tc>
      </w:tr>
      <w:tr w:rsidR="006A0679" w:rsidRPr="00410B01" w:rsidTr="00642492">
        <w:tc>
          <w:tcPr>
            <w:tcW w:w="567" w:type="dxa"/>
          </w:tcPr>
          <w:p w:rsidR="006A0679" w:rsidRPr="00410B01" w:rsidRDefault="006A0679" w:rsidP="00410B01">
            <w:pPr>
              <w:keepNext/>
              <w:contextualSpacing/>
              <w:jc w:val="both"/>
              <w:rPr>
                <w:spacing w:val="-20"/>
              </w:rPr>
            </w:pPr>
          </w:p>
        </w:tc>
        <w:tc>
          <w:tcPr>
            <w:tcW w:w="13750" w:type="dxa"/>
            <w:gridSpan w:val="4"/>
          </w:tcPr>
          <w:p w:rsidR="00515394" w:rsidRPr="00410B01" w:rsidRDefault="00515394" w:rsidP="00410B01">
            <w:pPr>
              <w:keepNext/>
              <w:jc w:val="both"/>
              <w:rPr>
                <w:b/>
                <w:spacing w:val="-20"/>
                <w:lang w:eastAsia="en-US"/>
              </w:rPr>
            </w:pPr>
            <w:r w:rsidRPr="00410B01">
              <w:rPr>
                <w:b/>
                <w:spacing w:val="-20"/>
                <w:lang w:eastAsia="en-US"/>
              </w:rPr>
              <w:t>Сформированы материалы проверок, осуществлено сопровождение базы данных по результатам проверок образовательных организаций по вопр</w:t>
            </w:r>
            <w:r w:rsidRPr="00410B01">
              <w:rPr>
                <w:b/>
                <w:spacing w:val="-20"/>
                <w:lang w:eastAsia="en-US"/>
              </w:rPr>
              <w:t>о</w:t>
            </w:r>
            <w:r w:rsidRPr="00410B01">
              <w:rPr>
                <w:b/>
                <w:spacing w:val="-20"/>
                <w:lang w:eastAsia="en-US"/>
              </w:rPr>
              <w:t xml:space="preserve">сам </w:t>
            </w:r>
            <w:r w:rsidRPr="00410B01">
              <w:rPr>
                <w:b/>
                <w:spacing w:val="-20"/>
              </w:rPr>
              <w:t xml:space="preserve">федерального государственного контроля </w:t>
            </w:r>
            <w:r w:rsidRPr="00410B01">
              <w:rPr>
                <w:b/>
                <w:spacing w:val="-20"/>
                <w:lang w:eastAsia="en-US"/>
              </w:rPr>
              <w:t>качества образования-12.</w:t>
            </w:r>
          </w:p>
          <w:p w:rsidR="00515394" w:rsidRPr="00410B01" w:rsidRDefault="00515394" w:rsidP="00410B01">
            <w:pPr>
              <w:keepNext/>
              <w:jc w:val="both"/>
              <w:rPr>
                <w:b/>
                <w:spacing w:val="-20"/>
                <w:lang w:eastAsia="en-US"/>
              </w:rPr>
            </w:pPr>
            <w:r w:rsidRPr="00410B01">
              <w:rPr>
                <w:b/>
                <w:spacing w:val="-20"/>
                <w:lang w:eastAsia="en-US"/>
              </w:rPr>
              <w:lastRenderedPageBreak/>
              <w:t>Проведены плановые выездные проверки, подготовлены акты, отчёты по результатам плановых выездных проверок федерального государственного контроля качества образования -12.</w:t>
            </w:r>
          </w:p>
          <w:p w:rsidR="00515394" w:rsidRPr="00410B01" w:rsidRDefault="00515394" w:rsidP="00410B01">
            <w:pPr>
              <w:keepNext/>
              <w:jc w:val="both"/>
              <w:rPr>
                <w:b/>
                <w:spacing w:val="-20"/>
                <w:lang w:eastAsia="en-US"/>
              </w:rPr>
            </w:pPr>
            <w:r w:rsidRPr="00410B01">
              <w:rPr>
                <w:b/>
                <w:spacing w:val="-20"/>
                <w:lang w:eastAsia="en-US"/>
              </w:rPr>
              <w:t xml:space="preserve">Подготовлены акты, отчёты по результатам </w:t>
            </w:r>
            <w:r w:rsidRPr="00410B01">
              <w:rPr>
                <w:b/>
                <w:spacing w:val="-20"/>
              </w:rPr>
              <w:t>проверок</w:t>
            </w:r>
            <w:r w:rsidRPr="00410B01">
              <w:rPr>
                <w:b/>
                <w:spacing w:val="-20"/>
                <w:lang w:eastAsia="en-US"/>
              </w:rPr>
              <w:t xml:space="preserve"> федерального государственного контроля качества образования – 12.</w:t>
            </w:r>
          </w:p>
          <w:p w:rsidR="00515394" w:rsidRPr="00410B01" w:rsidRDefault="00515394" w:rsidP="00410B01">
            <w:pPr>
              <w:keepNext/>
              <w:jc w:val="both"/>
              <w:rPr>
                <w:b/>
                <w:spacing w:val="-20"/>
              </w:rPr>
            </w:pPr>
            <w:r w:rsidRPr="00410B01">
              <w:rPr>
                <w:b/>
                <w:spacing w:val="-20"/>
              </w:rPr>
              <w:t>Внесены сведения по проверокам в информационную систему «Типовое решение для территориальных органов контроля и надзора в сфере образ</w:t>
            </w:r>
            <w:r w:rsidRPr="00410B01">
              <w:rPr>
                <w:b/>
                <w:spacing w:val="-20"/>
              </w:rPr>
              <w:t>о</w:t>
            </w:r>
            <w:r w:rsidRPr="00410B01">
              <w:rPr>
                <w:b/>
                <w:spacing w:val="-20"/>
              </w:rPr>
              <w:t>вания» - 12.</w:t>
            </w:r>
          </w:p>
          <w:p w:rsidR="00515394" w:rsidRPr="00410B01" w:rsidRDefault="00515394" w:rsidP="00410B01">
            <w:pPr>
              <w:keepNext/>
              <w:tabs>
                <w:tab w:val="left" w:pos="449"/>
              </w:tabs>
              <w:jc w:val="both"/>
              <w:rPr>
                <w:b/>
                <w:spacing w:val="-20"/>
              </w:rPr>
            </w:pPr>
            <w:r w:rsidRPr="00410B01">
              <w:rPr>
                <w:b/>
                <w:spacing w:val="-20"/>
              </w:rPr>
              <w:t xml:space="preserve">Подготовлены распоряжения о проведении плановых проверок </w:t>
            </w:r>
            <w:r w:rsidRPr="00410B01">
              <w:rPr>
                <w:b/>
                <w:spacing w:val="-20"/>
                <w:lang w:eastAsia="en-US"/>
              </w:rPr>
              <w:t xml:space="preserve">федерального государственного контроля качества образования </w:t>
            </w:r>
            <w:r w:rsidRPr="00410B01">
              <w:rPr>
                <w:b/>
                <w:spacing w:val="-20"/>
              </w:rPr>
              <w:t xml:space="preserve">в январе 2017 года – 14. </w:t>
            </w:r>
          </w:p>
          <w:p w:rsidR="00515394" w:rsidRPr="00410B01" w:rsidRDefault="00515394" w:rsidP="00410B01">
            <w:pPr>
              <w:keepNext/>
              <w:tabs>
                <w:tab w:val="left" w:pos="449"/>
              </w:tabs>
              <w:jc w:val="both"/>
              <w:rPr>
                <w:b/>
                <w:spacing w:val="-20"/>
              </w:rPr>
            </w:pPr>
            <w:r w:rsidRPr="00410B01">
              <w:rPr>
                <w:b/>
                <w:spacing w:val="-20"/>
              </w:rPr>
              <w:t xml:space="preserve">Осуществлено уведомление руководителей организаций, осуществляющих образовательную деятельность, о проведении плановых проверок </w:t>
            </w:r>
            <w:r w:rsidRPr="00410B01">
              <w:rPr>
                <w:b/>
                <w:spacing w:val="-20"/>
                <w:lang w:eastAsia="en-US"/>
              </w:rPr>
              <w:t>фед</w:t>
            </w:r>
            <w:r w:rsidRPr="00410B01">
              <w:rPr>
                <w:b/>
                <w:spacing w:val="-20"/>
                <w:lang w:eastAsia="en-US"/>
              </w:rPr>
              <w:t>е</w:t>
            </w:r>
            <w:r w:rsidRPr="00410B01">
              <w:rPr>
                <w:b/>
                <w:spacing w:val="-20"/>
                <w:lang w:eastAsia="en-US"/>
              </w:rPr>
              <w:t xml:space="preserve">рального государственного контроля качества образования </w:t>
            </w:r>
            <w:r w:rsidRPr="00410B01">
              <w:rPr>
                <w:b/>
                <w:spacing w:val="-20"/>
              </w:rPr>
              <w:t xml:space="preserve">в январе 2017 года – 14. </w:t>
            </w:r>
          </w:p>
          <w:p w:rsidR="006A0679" w:rsidRPr="00410B01" w:rsidRDefault="00515394" w:rsidP="00410B01">
            <w:pPr>
              <w:keepNext/>
              <w:contextualSpacing/>
              <w:jc w:val="both"/>
              <w:rPr>
                <w:spacing w:val="-20"/>
              </w:rPr>
            </w:pPr>
            <w:r w:rsidRPr="00410B01">
              <w:rPr>
                <w:b/>
                <w:spacing w:val="-20"/>
                <w:lang w:eastAsia="en-US"/>
              </w:rPr>
              <w:t>Проведены мероприятия по аттестации и аккредитации экспертов, привлекаемых к проведению мероприятий по контролю, нормативно–правовое и организационное сопровождение экспертной деятельности.</w:t>
            </w:r>
          </w:p>
        </w:tc>
      </w:tr>
      <w:tr w:rsidR="0000070F" w:rsidRPr="00410B01" w:rsidTr="00A1482C">
        <w:tc>
          <w:tcPr>
            <w:tcW w:w="567" w:type="dxa"/>
          </w:tcPr>
          <w:p w:rsidR="0000070F" w:rsidRPr="00410B01" w:rsidRDefault="00515394" w:rsidP="00410B01">
            <w:pPr>
              <w:keepNext/>
              <w:contextualSpacing/>
              <w:jc w:val="center"/>
              <w:rPr>
                <w:spacing w:val="-20"/>
              </w:rPr>
            </w:pPr>
            <w:r w:rsidRPr="00410B01">
              <w:rPr>
                <w:spacing w:val="-20"/>
              </w:rPr>
              <w:lastRenderedPageBreak/>
              <w:t>17</w:t>
            </w:r>
            <w:r w:rsidR="00ED3541" w:rsidRPr="00410B01">
              <w:rPr>
                <w:spacing w:val="-20"/>
              </w:rPr>
              <w:t>.</w:t>
            </w:r>
          </w:p>
        </w:tc>
        <w:tc>
          <w:tcPr>
            <w:tcW w:w="5245" w:type="dxa"/>
          </w:tcPr>
          <w:p w:rsidR="0000070F" w:rsidRPr="00410B01" w:rsidRDefault="0000070F" w:rsidP="00410B01">
            <w:pPr>
              <w:keepNext/>
              <w:contextualSpacing/>
              <w:jc w:val="both"/>
              <w:rPr>
                <w:spacing w:val="-20"/>
              </w:rPr>
            </w:pPr>
            <w:r w:rsidRPr="00410B01">
              <w:rPr>
                <w:spacing w:val="-20"/>
              </w:rPr>
              <w:t>Лицензирование образовательной деятельности</w:t>
            </w:r>
          </w:p>
          <w:p w:rsidR="0000070F" w:rsidRPr="00410B01" w:rsidRDefault="0000070F" w:rsidP="00410B01">
            <w:pPr>
              <w:keepNext/>
              <w:contextualSpacing/>
              <w:jc w:val="both"/>
              <w:rPr>
                <w:spacing w:val="-20"/>
              </w:rPr>
            </w:pPr>
          </w:p>
        </w:tc>
        <w:tc>
          <w:tcPr>
            <w:tcW w:w="3544" w:type="dxa"/>
          </w:tcPr>
          <w:p w:rsidR="0000070F" w:rsidRPr="00410B01" w:rsidRDefault="0000070F" w:rsidP="00410B01">
            <w:pPr>
              <w:keepNext/>
              <w:contextualSpacing/>
              <w:jc w:val="both"/>
              <w:rPr>
                <w:spacing w:val="-20"/>
              </w:rPr>
            </w:pPr>
            <w:r w:rsidRPr="00410B01">
              <w:rPr>
                <w:spacing w:val="-20"/>
              </w:rPr>
              <w:t>Предоставление государственной услуги по лицензированию образовательной деятельности: предоставление лицензии; предоставление временной лицензии; переоформление лицензии (временной лицензии); предоставление дубликата лицензии; предоставление копии лице</w:t>
            </w:r>
            <w:r w:rsidRPr="00410B01">
              <w:rPr>
                <w:spacing w:val="-20"/>
              </w:rPr>
              <w:t>н</w:t>
            </w:r>
            <w:r w:rsidRPr="00410B01">
              <w:rPr>
                <w:spacing w:val="-20"/>
              </w:rPr>
              <w:t>зии; принятие решения о прекращении действия лицензии; отказ в предоставл</w:t>
            </w:r>
            <w:r w:rsidRPr="00410B01">
              <w:rPr>
                <w:spacing w:val="-20"/>
              </w:rPr>
              <w:t>е</w:t>
            </w:r>
            <w:r w:rsidRPr="00410B01">
              <w:rPr>
                <w:spacing w:val="-20"/>
              </w:rPr>
              <w:t>нии лицензии, в переоформлении лице</w:t>
            </w:r>
            <w:r w:rsidRPr="00410B01">
              <w:rPr>
                <w:spacing w:val="-20"/>
              </w:rPr>
              <w:t>н</w:t>
            </w:r>
            <w:r w:rsidRPr="00410B01">
              <w:rPr>
                <w:spacing w:val="-20"/>
              </w:rPr>
              <w:t>зии; предоставление сведений о конкре</w:t>
            </w:r>
            <w:r w:rsidRPr="00410B01">
              <w:rPr>
                <w:spacing w:val="-20"/>
              </w:rPr>
              <w:t>т</w:t>
            </w:r>
            <w:r w:rsidRPr="00410B01">
              <w:rPr>
                <w:spacing w:val="-20"/>
              </w:rPr>
              <w:t xml:space="preserve">ной лицензии в виде выписки из реестра, копии распорядительного акта либо справки об отсутствии запрашиваемых сведений в реестре лицензий </w:t>
            </w:r>
          </w:p>
        </w:tc>
        <w:tc>
          <w:tcPr>
            <w:tcW w:w="2268" w:type="dxa"/>
          </w:tcPr>
          <w:p w:rsidR="0000070F" w:rsidRPr="00410B01" w:rsidRDefault="0000070F" w:rsidP="00410B01">
            <w:pPr>
              <w:keepNext/>
              <w:contextualSpacing/>
              <w:rPr>
                <w:spacing w:val="-20"/>
              </w:rPr>
            </w:pPr>
            <w:r w:rsidRPr="00410B01">
              <w:rPr>
                <w:spacing w:val="-20"/>
              </w:rPr>
              <w:t>в течение года</w:t>
            </w:r>
          </w:p>
        </w:tc>
        <w:tc>
          <w:tcPr>
            <w:tcW w:w="2693" w:type="dxa"/>
          </w:tcPr>
          <w:p w:rsidR="0000070F" w:rsidRPr="00410B01" w:rsidRDefault="0000070F" w:rsidP="00410B01">
            <w:pPr>
              <w:keepNext/>
              <w:contextualSpacing/>
              <w:jc w:val="both"/>
              <w:rPr>
                <w:spacing w:val="-20"/>
              </w:rPr>
            </w:pPr>
            <w:r w:rsidRPr="00410B01">
              <w:rPr>
                <w:spacing w:val="-20"/>
              </w:rPr>
              <w:t>Департамент по надзору и ко</w:t>
            </w:r>
            <w:r w:rsidRPr="00410B01">
              <w:rPr>
                <w:spacing w:val="-20"/>
              </w:rPr>
              <w:t>н</w:t>
            </w:r>
            <w:r w:rsidRPr="00410B01">
              <w:rPr>
                <w:spacing w:val="-20"/>
              </w:rPr>
              <w:t>тролю в сфере образования Ульяновской области</w:t>
            </w:r>
          </w:p>
          <w:p w:rsidR="0000070F" w:rsidRPr="00410B01" w:rsidRDefault="0000070F" w:rsidP="00410B01">
            <w:pPr>
              <w:keepNext/>
              <w:contextualSpacing/>
              <w:rPr>
                <w:spacing w:val="-20"/>
              </w:rPr>
            </w:pPr>
            <w:r w:rsidRPr="00410B01">
              <w:rPr>
                <w:spacing w:val="-20"/>
              </w:rPr>
              <w:t>М.А.Батанова</w:t>
            </w:r>
          </w:p>
        </w:tc>
      </w:tr>
      <w:tr w:rsidR="006A0679" w:rsidRPr="00410B01" w:rsidTr="00642492">
        <w:tc>
          <w:tcPr>
            <w:tcW w:w="567" w:type="dxa"/>
          </w:tcPr>
          <w:p w:rsidR="006A0679" w:rsidRPr="00410B01" w:rsidRDefault="006A0679" w:rsidP="00410B01">
            <w:pPr>
              <w:keepNext/>
              <w:contextualSpacing/>
              <w:jc w:val="center"/>
              <w:rPr>
                <w:b/>
                <w:spacing w:val="-20"/>
              </w:rPr>
            </w:pPr>
          </w:p>
        </w:tc>
        <w:tc>
          <w:tcPr>
            <w:tcW w:w="13750" w:type="dxa"/>
            <w:gridSpan w:val="4"/>
          </w:tcPr>
          <w:p w:rsidR="006A0679" w:rsidRPr="00410B01" w:rsidRDefault="00515394" w:rsidP="00410B01">
            <w:pPr>
              <w:keepNext/>
              <w:jc w:val="both"/>
              <w:rPr>
                <w:b/>
                <w:spacing w:val="-20"/>
              </w:rPr>
            </w:pPr>
            <w:r w:rsidRPr="00410B01">
              <w:rPr>
                <w:b/>
                <w:spacing w:val="-20"/>
              </w:rPr>
              <w:t>Программа распоряжений – 34, оформление лицензий и приложений к ним – 26, ведение реестров выданных лицензий – 26</w:t>
            </w:r>
          </w:p>
        </w:tc>
      </w:tr>
      <w:tr w:rsidR="0000070F" w:rsidRPr="00410B01" w:rsidTr="00A1482C">
        <w:tc>
          <w:tcPr>
            <w:tcW w:w="567" w:type="dxa"/>
          </w:tcPr>
          <w:p w:rsidR="0000070F" w:rsidRPr="00410B01" w:rsidRDefault="00515394" w:rsidP="00410B01">
            <w:pPr>
              <w:keepNext/>
              <w:contextualSpacing/>
              <w:jc w:val="center"/>
              <w:rPr>
                <w:spacing w:val="-20"/>
              </w:rPr>
            </w:pPr>
            <w:r w:rsidRPr="00410B01">
              <w:rPr>
                <w:spacing w:val="-20"/>
              </w:rPr>
              <w:t>18</w:t>
            </w:r>
            <w:r w:rsidR="00ED3541" w:rsidRPr="00410B01">
              <w:rPr>
                <w:spacing w:val="-20"/>
              </w:rPr>
              <w:t>.</w:t>
            </w:r>
          </w:p>
        </w:tc>
        <w:tc>
          <w:tcPr>
            <w:tcW w:w="5245" w:type="dxa"/>
          </w:tcPr>
          <w:p w:rsidR="0000070F" w:rsidRPr="00410B01" w:rsidRDefault="0000070F" w:rsidP="00410B01">
            <w:pPr>
              <w:keepNext/>
              <w:contextualSpacing/>
              <w:jc w:val="both"/>
              <w:rPr>
                <w:rFonts w:eastAsia="Calibri"/>
                <w:spacing w:val="-20"/>
              </w:rPr>
            </w:pPr>
            <w:r w:rsidRPr="00410B01">
              <w:rPr>
                <w:spacing w:val="-20"/>
              </w:rPr>
              <w:t>Государственная аккредитация образовательной деятельн</w:t>
            </w:r>
            <w:r w:rsidRPr="00410B01">
              <w:rPr>
                <w:spacing w:val="-20"/>
              </w:rPr>
              <w:t>о</w:t>
            </w:r>
            <w:r w:rsidRPr="00410B01">
              <w:rPr>
                <w:spacing w:val="-20"/>
              </w:rPr>
              <w:t xml:space="preserve">сти </w:t>
            </w:r>
          </w:p>
          <w:p w:rsidR="0000070F" w:rsidRPr="00410B01" w:rsidRDefault="0000070F" w:rsidP="00410B01">
            <w:pPr>
              <w:keepNext/>
              <w:contextualSpacing/>
              <w:jc w:val="both"/>
              <w:outlineLvl w:val="0"/>
              <w:rPr>
                <w:rFonts w:eastAsia="Calibri"/>
                <w:spacing w:val="-20"/>
              </w:rPr>
            </w:pPr>
          </w:p>
        </w:tc>
        <w:tc>
          <w:tcPr>
            <w:tcW w:w="3544" w:type="dxa"/>
          </w:tcPr>
          <w:p w:rsidR="0000070F" w:rsidRPr="00410B01" w:rsidRDefault="0000070F" w:rsidP="00410B01">
            <w:pPr>
              <w:keepNext/>
              <w:contextualSpacing/>
              <w:jc w:val="both"/>
              <w:rPr>
                <w:spacing w:val="-20"/>
              </w:rPr>
            </w:pPr>
            <w:r w:rsidRPr="00410B01">
              <w:rPr>
                <w:spacing w:val="-20"/>
              </w:rPr>
              <w:t>Предоставление государственной услуги по государственной аккредитации обр</w:t>
            </w:r>
            <w:r w:rsidRPr="00410B01">
              <w:rPr>
                <w:spacing w:val="-20"/>
              </w:rPr>
              <w:t>а</w:t>
            </w:r>
            <w:r w:rsidRPr="00410B01">
              <w:rPr>
                <w:spacing w:val="-20"/>
              </w:rPr>
              <w:t>зовательной деятельности: выдача свид</w:t>
            </w:r>
            <w:r w:rsidRPr="00410B01">
              <w:rPr>
                <w:spacing w:val="-20"/>
              </w:rPr>
              <w:t>е</w:t>
            </w:r>
            <w:r w:rsidRPr="00410B01">
              <w:rPr>
                <w:spacing w:val="-20"/>
              </w:rPr>
              <w:t>тельства о государственной аккредит</w:t>
            </w:r>
            <w:r w:rsidRPr="00410B01">
              <w:rPr>
                <w:spacing w:val="-20"/>
              </w:rPr>
              <w:t>а</w:t>
            </w:r>
            <w:r w:rsidRPr="00410B01">
              <w:rPr>
                <w:spacing w:val="-20"/>
              </w:rPr>
              <w:t>ции; переоформление свидетельства о государственной аккредитации; выдача временного свидетельства; выдача ду</w:t>
            </w:r>
            <w:r w:rsidRPr="00410B01">
              <w:rPr>
                <w:spacing w:val="-20"/>
              </w:rPr>
              <w:t>б</w:t>
            </w:r>
            <w:r w:rsidRPr="00410B01">
              <w:rPr>
                <w:spacing w:val="-20"/>
              </w:rPr>
              <w:t>ликата свидетельства (временного свид</w:t>
            </w:r>
            <w:r w:rsidRPr="00410B01">
              <w:rPr>
                <w:spacing w:val="-20"/>
              </w:rPr>
              <w:t>е</w:t>
            </w:r>
            <w:r w:rsidRPr="00410B01">
              <w:rPr>
                <w:spacing w:val="-20"/>
              </w:rPr>
              <w:t>тельства); отказ в государственной аккр</w:t>
            </w:r>
            <w:r w:rsidRPr="00410B01">
              <w:rPr>
                <w:spacing w:val="-20"/>
              </w:rPr>
              <w:t>е</w:t>
            </w:r>
            <w:r w:rsidRPr="00410B01">
              <w:rPr>
                <w:spacing w:val="-20"/>
              </w:rPr>
              <w:lastRenderedPageBreak/>
              <w:t>дитации образовательной деятельности, в переоформлении свидетельства о гос</w:t>
            </w:r>
            <w:r w:rsidRPr="00410B01">
              <w:rPr>
                <w:spacing w:val="-20"/>
              </w:rPr>
              <w:t>у</w:t>
            </w:r>
            <w:r w:rsidRPr="00410B01">
              <w:rPr>
                <w:spacing w:val="-20"/>
              </w:rPr>
              <w:t>дарственной аккредитации.</w:t>
            </w:r>
          </w:p>
        </w:tc>
        <w:tc>
          <w:tcPr>
            <w:tcW w:w="2268" w:type="dxa"/>
          </w:tcPr>
          <w:p w:rsidR="0000070F" w:rsidRPr="00410B01" w:rsidRDefault="0000070F" w:rsidP="00410B01">
            <w:pPr>
              <w:keepNext/>
              <w:contextualSpacing/>
              <w:rPr>
                <w:spacing w:val="-20"/>
              </w:rPr>
            </w:pPr>
            <w:r w:rsidRPr="00410B01">
              <w:rPr>
                <w:spacing w:val="-20"/>
              </w:rPr>
              <w:lastRenderedPageBreak/>
              <w:t>в течение года</w:t>
            </w:r>
          </w:p>
        </w:tc>
        <w:tc>
          <w:tcPr>
            <w:tcW w:w="2693" w:type="dxa"/>
          </w:tcPr>
          <w:p w:rsidR="0000070F" w:rsidRPr="00410B01" w:rsidRDefault="0000070F" w:rsidP="00410B01">
            <w:pPr>
              <w:keepNext/>
              <w:contextualSpacing/>
              <w:jc w:val="both"/>
              <w:rPr>
                <w:spacing w:val="-20"/>
              </w:rPr>
            </w:pPr>
            <w:r w:rsidRPr="00410B01">
              <w:rPr>
                <w:spacing w:val="-20"/>
              </w:rPr>
              <w:t>Департамент по надзору и ко</w:t>
            </w:r>
            <w:r w:rsidRPr="00410B01">
              <w:rPr>
                <w:spacing w:val="-20"/>
              </w:rPr>
              <w:t>н</w:t>
            </w:r>
            <w:r w:rsidRPr="00410B01">
              <w:rPr>
                <w:spacing w:val="-20"/>
              </w:rPr>
              <w:t>тролю в сфере образования Ульяновской области</w:t>
            </w:r>
          </w:p>
          <w:p w:rsidR="0000070F" w:rsidRPr="00410B01" w:rsidRDefault="0000070F" w:rsidP="00410B01">
            <w:pPr>
              <w:keepNext/>
              <w:contextualSpacing/>
              <w:rPr>
                <w:spacing w:val="-20"/>
              </w:rPr>
            </w:pPr>
            <w:r w:rsidRPr="00410B01">
              <w:rPr>
                <w:spacing w:val="-20"/>
              </w:rPr>
              <w:t>М.А.Батанова</w:t>
            </w:r>
          </w:p>
        </w:tc>
      </w:tr>
      <w:tr w:rsidR="006A0679" w:rsidRPr="00410B01" w:rsidTr="00642492">
        <w:tc>
          <w:tcPr>
            <w:tcW w:w="567" w:type="dxa"/>
          </w:tcPr>
          <w:p w:rsidR="006A0679" w:rsidRPr="00410B01" w:rsidRDefault="006A0679" w:rsidP="00410B01">
            <w:pPr>
              <w:keepNext/>
              <w:contextualSpacing/>
              <w:jc w:val="both"/>
              <w:rPr>
                <w:b/>
                <w:spacing w:val="-20"/>
              </w:rPr>
            </w:pPr>
          </w:p>
        </w:tc>
        <w:tc>
          <w:tcPr>
            <w:tcW w:w="13750" w:type="dxa"/>
            <w:gridSpan w:val="4"/>
          </w:tcPr>
          <w:p w:rsidR="006A0679" w:rsidRPr="00410B01" w:rsidRDefault="00515394" w:rsidP="00410B01">
            <w:pPr>
              <w:keepNext/>
              <w:jc w:val="both"/>
              <w:rPr>
                <w:b/>
                <w:spacing w:val="-20"/>
              </w:rPr>
            </w:pPr>
            <w:r w:rsidRPr="00410B01">
              <w:rPr>
                <w:b/>
                <w:spacing w:val="-20"/>
              </w:rPr>
              <w:t>Программа распоряжений – 7, ведение информационной системы по государственной аккредитации - 7</w:t>
            </w:r>
          </w:p>
        </w:tc>
      </w:tr>
      <w:tr w:rsidR="0000070F" w:rsidRPr="00410B01" w:rsidTr="00A1482C">
        <w:tc>
          <w:tcPr>
            <w:tcW w:w="567" w:type="dxa"/>
          </w:tcPr>
          <w:p w:rsidR="0000070F" w:rsidRPr="00410B01" w:rsidRDefault="00515394" w:rsidP="00410B01">
            <w:pPr>
              <w:keepNext/>
              <w:contextualSpacing/>
              <w:jc w:val="center"/>
              <w:rPr>
                <w:spacing w:val="-20"/>
              </w:rPr>
            </w:pPr>
            <w:r w:rsidRPr="00410B01">
              <w:rPr>
                <w:spacing w:val="-20"/>
              </w:rPr>
              <w:t>19</w:t>
            </w:r>
            <w:r w:rsidR="00ED3541" w:rsidRPr="00410B01">
              <w:rPr>
                <w:spacing w:val="-20"/>
              </w:rPr>
              <w:t>.</w:t>
            </w:r>
          </w:p>
        </w:tc>
        <w:tc>
          <w:tcPr>
            <w:tcW w:w="5245" w:type="dxa"/>
          </w:tcPr>
          <w:p w:rsidR="0000070F" w:rsidRPr="00410B01" w:rsidRDefault="0000070F" w:rsidP="00410B01">
            <w:pPr>
              <w:keepNext/>
              <w:contextualSpacing/>
              <w:jc w:val="both"/>
              <w:rPr>
                <w:spacing w:val="-20"/>
              </w:rPr>
            </w:pPr>
            <w:r w:rsidRPr="00410B01">
              <w:rPr>
                <w:spacing w:val="-20"/>
              </w:rPr>
              <w:t>Подтверждение документов об образовании и (или) о квал</w:t>
            </w:r>
            <w:r w:rsidRPr="00410B01">
              <w:rPr>
                <w:spacing w:val="-20"/>
              </w:rPr>
              <w:t>и</w:t>
            </w:r>
            <w:r w:rsidRPr="00410B01">
              <w:rPr>
                <w:spacing w:val="-20"/>
              </w:rPr>
              <w:t>фикации</w:t>
            </w:r>
          </w:p>
          <w:p w:rsidR="0000070F" w:rsidRPr="00410B01" w:rsidRDefault="0000070F" w:rsidP="00410B01">
            <w:pPr>
              <w:keepNext/>
              <w:contextualSpacing/>
              <w:jc w:val="both"/>
              <w:rPr>
                <w:spacing w:val="-20"/>
              </w:rPr>
            </w:pPr>
          </w:p>
        </w:tc>
        <w:tc>
          <w:tcPr>
            <w:tcW w:w="3544" w:type="dxa"/>
          </w:tcPr>
          <w:p w:rsidR="0000070F" w:rsidRPr="00410B01" w:rsidRDefault="0000070F" w:rsidP="00410B01">
            <w:pPr>
              <w:keepNext/>
              <w:contextualSpacing/>
              <w:jc w:val="both"/>
              <w:rPr>
                <w:spacing w:val="-20"/>
              </w:rPr>
            </w:pPr>
            <w:r w:rsidRPr="00410B01">
              <w:rPr>
                <w:spacing w:val="-20"/>
              </w:rPr>
              <w:t>Предоставление государственной услуги по проставлению штампа «АПОСТИЛЬ»</w:t>
            </w:r>
          </w:p>
        </w:tc>
        <w:tc>
          <w:tcPr>
            <w:tcW w:w="2268" w:type="dxa"/>
          </w:tcPr>
          <w:p w:rsidR="0000070F" w:rsidRPr="00410B01" w:rsidRDefault="0000070F" w:rsidP="00410B01">
            <w:pPr>
              <w:keepNext/>
              <w:contextualSpacing/>
              <w:jc w:val="both"/>
              <w:rPr>
                <w:spacing w:val="-20"/>
              </w:rPr>
            </w:pPr>
            <w:r w:rsidRPr="00410B01">
              <w:rPr>
                <w:spacing w:val="-20"/>
              </w:rPr>
              <w:t>в течение года</w:t>
            </w:r>
          </w:p>
        </w:tc>
        <w:tc>
          <w:tcPr>
            <w:tcW w:w="2693" w:type="dxa"/>
          </w:tcPr>
          <w:p w:rsidR="0000070F" w:rsidRPr="00410B01" w:rsidRDefault="0000070F" w:rsidP="00410B01">
            <w:pPr>
              <w:keepNext/>
              <w:contextualSpacing/>
              <w:jc w:val="both"/>
              <w:rPr>
                <w:spacing w:val="-20"/>
              </w:rPr>
            </w:pPr>
            <w:r w:rsidRPr="00410B01">
              <w:rPr>
                <w:spacing w:val="-20"/>
              </w:rPr>
              <w:t>Департамент по надзору и ко</w:t>
            </w:r>
            <w:r w:rsidRPr="00410B01">
              <w:rPr>
                <w:spacing w:val="-20"/>
              </w:rPr>
              <w:t>н</w:t>
            </w:r>
            <w:r w:rsidRPr="00410B01">
              <w:rPr>
                <w:spacing w:val="-20"/>
              </w:rPr>
              <w:t>тролю в сфере образования Ульяновской области</w:t>
            </w:r>
          </w:p>
          <w:p w:rsidR="0000070F" w:rsidRPr="00410B01" w:rsidRDefault="0000070F" w:rsidP="00410B01">
            <w:pPr>
              <w:keepNext/>
              <w:contextualSpacing/>
              <w:rPr>
                <w:spacing w:val="-20"/>
              </w:rPr>
            </w:pPr>
            <w:r w:rsidRPr="00410B01">
              <w:rPr>
                <w:spacing w:val="-20"/>
              </w:rPr>
              <w:t>М.А.Батанова</w:t>
            </w:r>
          </w:p>
        </w:tc>
      </w:tr>
      <w:tr w:rsidR="006A0679" w:rsidRPr="00410B01" w:rsidTr="00642492">
        <w:tc>
          <w:tcPr>
            <w:tcW w:w="567" w:type="dxa"/>
          </w:tcPr>
          <w:p w:rsidR="006A0679" w:rsidRPr="00410B01" w:rsidRDefault="006A0679" w:rsidP="00410B01">
            <w:pPr>
              <w:keepNext/>
              <w:contextualSpacing/>
              <w:jc w:val="center"/>
              <w:rPr>
                <w:spacing w:val="-20"/>
              </w:rPr>
            </w:pPr>
          </w:p>
        </w:tc>
        <w:tc>
          <w:tcPr>
            <w:tcW w:w="13750" w:type="dxa"/>
            <w:gridSpan w:val="4"/>
          </w:tcPr>
          <w:p w:rsidR="00515394" w:rsidRPr="00410B01" w:rsidRDefault="00515394" w:rsidP="00410B01">
            <w:pPr>
              <w:keepNext/>
              <w:contextualSpacing/>
              <w:jc w:val="both"/>
              <w:rPr>
                <w:b/>
                <w:spacing w:val="-20"/>
                <w:lang w:eastAsia="en-US"/>
              </w:rPr>
            </w:pPr>
            <w:r w:rsidRPr="00410B01">
              <w:rPr>
                <w:b/>
                <w:spacing w:val="-20"/>
                <w:lang w:eastAsia="en-US"/>
              </w:rPr>
              <w:t xml:space="preserve">1. </w:t>
            </w:r>
            <w:r w:rsidRPr="00410B01">
              <w:rPr>
                <w:b/>
                <w:spacing w:val="-20"/>
              </w:rPr>
              <w:t>Принят документы о подтверждении образования и (или) квалификации</w:t>
            </w:r>
            <w:r w:rsidRPr="00410B01">
              <w:rPr>
                <w:b/>
                <w:spacing w:val="-20"/>
                <w:lang w:eastAsia="en-US"/>
              </w:rPr>
              <w:t xml:space="preserve"> - 1.</w:t>
            </w:r>
          </w:p>
          <w:p w:rsidR="00515394" w:rsidRPr="00410B01" w:rsidRDefault="00515394" w:rsidP="00410B01">
            <w:pPr>
              <w:keepNext/>
              <w:contextualSpacing/>
              <w:jc w:val="both"/>
              <w:rPr>
                <w:b/>
                <w:spacing w:val="-20"/>
                <w:lang w:eastAsia="en-US"/>
              </w:rPr>
            </w:pPr>
            <w:r w:rsidRPr="00410B01">
              <w:rPr>
                <w:b/>
                <w:spacing w:val="-20"/>
                <w:lang w:eastAsia="en-US"/>
              </w:rPr>
              <w:t>2. Направлен запрос в организацию, выдавшую представленный документ - 1.</w:t>
            </w:r>
          </w:p>
          <w:p w:rsidR="00515394" w:rsidRPr="00410B01" w:rsidRDefault="00515394" w:rsidP="00410B01">
            <w:pPr>
              <w:keepNext/>
              <w:jc w:val="both"/>
              <w:rPr>
                <w:b/>
                <w:spacing w:val="-20"/>
              </w:rPr>
            </w:pPr>
            <w:r w:rsidRPr="00410B01">
              <w:rPr>
                <w:b/>
                <w:spacing w:val="-20"/>
              </w:rPr>
              <w:t>3.  Составлено мотивированное уведомление– 1.</w:t>
            </w:r>
          </w:p>
          <w:p w:rsidR="00515394" w:rsidRPr="00410B01" w:rsidRDefault="00515394" w:rsidP="00410B01">
            <w:pPr>
              <w:keepNext/>
              <w:contextualSpacing/>
              <w:jc w:val="both"/>
              <w:rPr>
                <w:b/>
                <w:spacing w:val="-20"/>
                <w:lang w:eastAsia="en-US"/>
              </w:rPr>
            </w:pPr>
            <w:r w:rsidRPr="00410B01">
              <w:rPr>
                <w:b/>
                <w:spacing w:val="-20"/>
              </w:rPr>
              <w:t>4.  Заполнен модуль «Региональный реестр апостилей» в рамках информационной системы ТРС - 1.</w:t>
            </w:r>
          </w:p>
          <w:p w:rsidR="00515394" w:rsidRPr="00410B01" w:rsidRDefault="00515394" w:rsidP="00410B01">
            <w:pPr>
              <w:keepNext/>
              <w:contextualSpacing/>
              <w:jc w:val="both"/>
              <w:rPr>
                <w:b/>
                <w:spacing w:val="-20"/>
                <w:lang w:eastAsia="en-US"/>
              </w:rPr>
            </w:pPr>
            <w:r w:rsidRPr="00410B01">
              <w:rPr>
                <w:b/>
                <w:spacing w:val="-20"/>
                <w:lang w:eastAsia="en-US"/>
              </w:rPr>
              <w:t>5. Внесены сведения в федеральную информационную систему «Федеральный реестр апостилей, проставленных на документах об образовании и (или) о квалификации» - 1.</w:t>
            </w:r>
          </w:p>
          <w:p w:rsidR="006A0679" w:rsidRPr="00410B01" w:rsidRDefault="00515394" w:rsidP="00410B01">
            <w:pPr>
              <w:keepNext/>
              <w:contextualSpacing/>
              <w:jc w:val="both"/>
              <w:rPr>
                <w:spacing w:val="-20"/>
              </w:rPr>
            </w:pPr>
            <w:r w:rsidRPr="00410B01">
              <w:rPr>
                <w:b/>
                <w:spacing w:val="-20"/>
              </w:rPr>
              <w:t>6.  Выдан  документ о б образовании и (или)  квалификации – 1.</w:t>
            </w:r>
          </w:p>
        </w:tc>
      </w:tr>
      <w:tr w:rsidR="0000070F" w:rsidRPr="00410B01" w:rsidTr="00A1482C">
        <w:tc>
          <w:tcPr>
            <w:tcW w:w="567" w:type="dxa"/>
          </w:tcPr>
          <w:p w:rsidR="0000070F" w:rsidRPr="00410B01" w:rsidRDefault="00ED3541" w:rsidP="00410B01">
            <w:pPr>
              <w:keepNext/>
              <w:contextualSpacing/>
              <w:jc w:val="center"/>
              <w:rPr>
                <w:spacing w:val="-20"/>
              </w:rPr>
            </w:pPr>
            <w:r w:rsidRPr="00410B01">
              <w:rPr>
                <w:spacing w:val="-20"/>
              </w:rPr>
              <w:t>2</w:t>
            </w:r>
            <w:r w:rsidR="00515394" w:rsidRPr="00410B01">
              <w:rPr>
                <w:spacing w:val="-20"/>
              </w:rPr>
              <w:t>0</w:t>
            </w:r>
            <w:r w:rsidRPr="00410B01">
              <w:rPr>
                <w:spacing w:val="-20"/>
              </w:rPr>
              <w:t>.</w:t>
            </w:r>
          </w:p>
        </w:tc>
        <w:tc>
          <w:tcPr>
            <w:tcW w:w="5245" w:type="dxa"/>
          </w:tcPr>
          <w:p w:rsidR="0000070F" w:rsidRPr="00410B01" w:rsidRDefault="0000070F" w:rsidP="00410B01">
            <w:pPr>
              <w:keepNext/>
              <w:contextualSpacing/>
              <w:jc w:val="both"/>
              <w:rPr>
                <w:spacing w:val="-20"/>
              </w:rPr>
            </w:pPr>
            <w:r w:rsidRPr="00410B01">
              <w:rPr>
                <w:spacing w:val="-20"/>
              </w:rPr>
              <w:t>Подтверждение документов об учёных степенях, учёных зв</w:t>
            </w:r>
            <w:r w:rsidRPr="00410B01">
              <w:rPr>
                <w:spacing w:val="-20"/>
              </w:rPr>
              <w:t>а</w:t>
            </w:r>
            <w:r w:rsidRPr="00410B01">
              <w:rPr>
                <w:spacing w:val="-20"/>
              </w:rPr>
              <w:t>ниях</w:t>
            </w:r>
          </w:p>
          <w:p w:rsidR="0000070F" w:rsidRPr="00410B01" w:rsidRDefault="0000070F" w:rsidP="00410B01">
            <w:pPr>
              <w:keepNext/>
              <w:contextualSpacing/>
              <w:jc w:val="both"/>
              <w:rPr>
                <w:spacing w:val="-20"/>
              </w:rPr>
            </w:pPr>
          </w:p>
        </w:tc>
        <w:tc>
          <w:tcPr>
            <w:tcW w:w="3544" w:type="dxa"/>
          </w:tcPr>
          <w:p w:rsidR="0000070F" w:rsidRPr="00410B01" w:rsidRDefault="0000070F" w:rsidP="00410B01">
            <w:pPr>
              <w:keepNext/>
              <w:contextualSpacing/>
              <w:jc w:val="both"/>
              <w:rPr>
                <w:spacing w:val="-20"/>
              </w:rPr>
            </w:pPr>
            <w:r w:rsidRPr="00410B01">
              <w:rPr>
                <w:spacing w:val="-20"/>
              </w:rPr>
              <w:t>Предоставление государственной услуги по проставлению штампа «АПОСТИЛЬ»</w:t>
            </w:r>
          </w:p>
        </w:tc>
        <w:tc>
          <w:tcPr>
            <w:tcW w:w="2268" w:type="dxa"/>
          </w:tcPr>
          <w:p w:rsidR="0000070F" w:rsidRPr="00410B01" w:rsidRDefault="0000070F" w:rsidP="00410B01">
            <w:pPr>
              <w:keepNext/>
              <w:contextualSpacing/>
              <w:jc w:val="both"/>
              <w:rPr>
                <w:spacing w:val="-20"/>
              </w:rPr>
            </w:pPr>
            <w:r w:rsidRPr="00410B01">
              <w:rPr>
                <w:spacing w:val="-20"/>
              </w:rPr>
              <w:t>в течение года</w:t>
            </w:r>
          </w:p>
        </w:tc>
        <w:tc>
          <w:tcPr>
            <w:tcW w:w="2693" w:type="dxa"/>
          </w:tcPr>
          <w:p w:rsidR="0000070F" w:rsidRPr="00410B01" w:rsidRDefault="0000070F" w:rsidP="00410B01">
            <w:pPr>
              <w:keepNext/>
              <w:contextualSpacing/>
              <w:jc w:val="both"/>
              <w:rPr>
                <w:spacing w:val="-20"/>
              </w:rPr>
            </w:pPr>
            <w:r w:rsidRPr="00410B01">
              <w:rPr>
                <w:spacing w:val="-20"/>
              </w:rPr>
              <w:t>Департамент по надзору и ко</w:t>
            </w:r>
            <w:r w:rsidRPr="00410B01">
              <w:rPr>
                <w:spacing w:val="-20"/>
              </w:rPr>
              <w:t>н</w:t>
            </w:r>
            <w:r w:rsidRPr="00410B01">
              <w:rPr>
                <w:spacing w:val="-20"/>
              </w:rPr>
              <w:t>тролю в сфере образования Ульяновской области</w:t>
            </w:r>
          </w:p>
          <w:p w:rsidR="0000070F" w:rsidRPr="00410B01" w:rsidRDefault="0000070F" w:rsidP="00410B01">
            <w:pPr>
              <w:keepNext/>
              <w:contextualSpacing/>
              <w:rPr>
                <w:spacing w:val="-20"/>
              </w:rPr>
            </w:pPr>
            <w:r w:rsidRPr="00410B01">
              <w:rPr>
                <w:spacing w:val="-20"/>
              </w:rPr>
              <w:t>М.А.Батанова</w:t>
            </w:r>
          </w:p>
        </w:tc>
      </w:tr>
      <w:tr w:rsidR="006A0679" w:rsidRPr="00410B01" w:rsidTr="00642492">
        <w:tc>
          <w:tcPr>
            <w:tcW w:w="567" w:type="dxa"/>
          </w:tcPr>
          <w:p w:rsidR="006A0679" w:rsidRPr="00410B01" w:rsidRDefault="006A0679" w:rsidP="00410B01">
            <w:pPr>
              <w:keepNext/>
              <w:contextualSpacing/>
              <w:jc w:val="center"/>
              <w:rPr>
                <w:spacing w:val="-20"/>
              </w:rPr>
            </w:pPr>
          </w:p>
        </w:tc>
        <w:tc>
          <w:tcPr>
            <w:tcW w:w="13750" w:type="dxa"/>
            <w:gridSpan w:val="4"/>
          </w:tcPr>
          <w:p w:rsidR="00515394" w:rsidRPr="00410B01" w:rsidRDefault="00515394" w:rsidP="00410B01">
            <w:pPr>
              <w:keepNext/>
              <w:jc w:val="both"/>
              <w:rPr>
                <w:b/>
                <w:spacing w:val="-20"/>
              </w:rPr>
            </w:pPr>
            <w:r w:rsidRPr="00410B01">
              <w:rPr>
                <w:b/>
                <w:spacing w:val="-20"/>
                <w:lang w:eastAsia="en-US"/>
              </w:rPr>
              <w:t xml:space="preserve">1. </w:t>
            </w:r>
            <w:r w:rsidRPr="00410B01">
              <w:rPr>
                <w:b/>
                <w:spacing w:val="-20"/>
              </w:rPr>
              <w:t>Приняты документы о подтверждении документов об учёных степенях, учёных званиях .</w:t>
            </w:r>
          </w:p>
          <w:p w:rsidR="00515394" w:rsidRPr="00410B01" w:rsidRDefault="00515394" w:rsidP="00410B01">
            <w:pPr>
              <w:keepNext/>
              <w:jc w:val="both"/>
              <w:rPr>
                <w:b/>
                <w:spacing w:val="-20"/>
              </w:rPr>
            </w:pPr>
            <w:r w:rsidRPr="00410B01">
              <w:rPr>
                <w:b/>
                <w:spacing w:val="-20"/>
                <w:lang w:eastAsia="en-US"/>
              </w:rPr>
              <w:t>2. Н</w:t>
            </w:r>
            <w:r w:rsidRPr="00410B01">
              <w:rPr>
                <w:b/>
                <w:spacing w:val="-20"/>
              </w:rPr>
              <w:t>аправлен запрос в организацию, выдавшую представленные документы.</w:t>
            </w:r>
          </w:p>
          <w:p w:rsidR="00515394" w:rsidRPr="00410B01" w:rsidRDefault="00515394" w:rsidP="00410B01">
            <w:pPr>
              <w:keepNext/>
              <w:jc w:val="both"/>
              <w:rPr>
                <w:b/>
                <w:spacing w:val="-20"/>
              </w:rPr>
            </w:pPr>
            <w:r w:rsidRPr="00410B01">
              <w:rPr>
                <w:b/>
                <w:spacing w:val="-20"/>
              </w:rPr>
              <w:t>3. Заполнен модуль «Региональный реестр апостилей» в рамках информационной системы ТРС.</w:t>
            </w:r>
          </w:p>
          <w:p w:rsidR="00515394" w:rsidRPr="00410B01" w:rsidRDefault="00515394" w:rsidP="00410B01">
            <w:pPr>
              <w:keepNext/>
              <w:jc w:val="both"/>
              <w:rPr>
                <w:b/>
                <w:spacing w:val="-20"/>
              </w:rPr>
            </w:pPr>
            <w:r w:rsidRPr="00410B01">
              <w:rPr>
                <w:b/>
                <w:spacing w:val="-20"/>
              </w:rPr>
              <w:t>4. Принято решение о подтверждении документов об учёных степенях, учёных званиях.</w:t>
            </w:r>
          </w:p>
          <w:p w:rsidR="00515394" w:rsidRPr="00410B01" w:rsidRDefault="00515394" w:rsidP="00410B01">
            <w:pPr>
              <w:keepNext/>
              <w:jc w:val="both"/>
              <w:rPr>
                <w:b/>
                <w:spacing w:val="-20"/>
              </w:rPr>
            </w:pPr>
            <w:r w:rsidRPr="00410B01">
              <w:rPr>
                <w:b/>
                <w:spacing w:val="-20"/>
              </w:rPr>
              <w:t>5. Проставлен апостиль на документах об учёных степенях, учёных званиях.</w:t>
            </w:r>
          </w:p>
          <w:p w:rsidR="00515394" w:rsidRPr="00410B01" w:rsidRDefault="00515394" w:rsidP="00410B01">
            <w:pPr>
              <w:keepNext/>
              <w:contextualSpacing/>
              <w:jc w:val="both"/>
              <w:rPr>
                <w:b/>
                <w:spacing w:val="-20"/>
              </w:rPr>
            </w:pPr>
            <w:r w:rsidRPr="00410B01">
              <w:rPr>
                <w:b/>
                <w:spacing w:val="-20"/>
              </w:rPr>
              <w:t>6. Внесены сведения в федеральную базу данных об апостилях, проставленных на документах государственног образца об учёных степенях, учёных званиях.</w:t>
            </w:r>
          </w:p>
          <w:p w:rsidR="006A0679" w:rsidRPr="00410B01" w:rsidRDefault="00515394" w:rsidP="00410B01">
            <w:pPr>
              <w:keepNext/>
              <w:contextualSpacing/>
              <w:jc w:val="both"/>
              <w:rPr>
                <w:spacing w:val="-20"/>
              </w:rPr>
            </w:pPr>
            <w:r w:rsidRPr="00410B01">
              <w:rPr>
                <w:b/>
                <w:spacing w:val="-20"/>
              </w:rPr>
              <w:t>7.  Выдан документ об учёных степенях, учёных званиях .</w:t>
            </w:r>
          </w:p>
        </w:tc>
      </w:tr>
      <w:tr w:rsidR="0000070F" w:rsidRPr="00410B01" w:rsidTr="000E756D">
        <w:tc>
          <w:tcPr>
            <w:tcW w:w="567" w:type="dxa"/>
          </w:tcPr>
          <w:p w:rsidR="0000070F" w:rsidRPr="00410B01" w:rsidRDefault="00ED3541" w:rsidP="00410B01">
            <w:pPr>
              <w:keepNext/>
              <w:contextualSpacing/>
              <w:jc w:val="center"/>
              <w:rPr>
                <w:spacing w:val="-20"/>
              </w:rPr>
            </w:pPr>
            <w:r w:rsidRPr="00410B01">
              <w:rPr>
                <w:spacing w:val="-20"/>
              </w:rPr>
              <w:t>2</w:t>
            </w:r>
            <w:r w:rsidR="00515394" w:rsidRPr="00410B01">
              <w:rPr>
                <w:spacing w:val="-20"/>
              </w:rPr>
              <w:t>1</w:t>
            </w:r>
            <w:r w:rsidRPr="00410B01">
              <w:rPr>
                <w:spacing w:val="-20"/>
              </w:rPr>
              <w:t>.</w:t>
            </w:r>
          </w:p>
        </w:tc>
        <w:tc>
          <w:tcPr>
            <w:tcW w:w="5245" w:type="dxa"/>
          </w:tcPr>
          <w:p w:rsidR="0000070F" w:rsidRPr="00410B01" w:rsidRDefault="0000070F" w:rsidP="00410B01">
            <w:pPr>
              <w:keepNext/>
              <w:contextualSpacing/>
              <w:jc w:val="both"/>
              <w:rPr>
                <w:spacing w:val="-20"/>
              </w:rPr>
            </w:pPr>
            <w:r w:rsidRPr="00410B01">
              <w:rPr>
                <w:spacing w:val="-20"/>
              </w:rPr>
              <w:t>Обеспечение организационно-технологического и информ</w:t>
            </w:r>
            <w:r w:rsidRPr="00410B01">
              <w:rPr>
                <w:spacing w:val="-20"/>
              </w:rPr>
              <w:t>а</w:t>
            </w:r>
            <w:r w:rsidRPr="00410B01">
              <w:rPr>
                <w:spacing w:val="-20"/>
              </w:rPr>
              <w:t>ционно-методического сопровождения государственной ит</w:t>
            </w:r>
            <w:r w:rsidRPr="00410B01">
              <w:rPr>
                <w:spacing w:val="-20"/>
              </w:rPr>
              <w:t>о</w:t>
            </w:r>
            <w:r w:rsidRPr="00410B01">
              <w:rPr>
                <w:spacing w:val="-20"/>
              </w:rPr>
              <w:t xml:space="preserve">говой аттестации по образовательным программам основного общего и среднего общего образования </w:t>
            </w:r>
          </w:p>
        </w:tc>
        <w:tc>
          <w:tcPr>
            <w:tcW w:w="3544" w:type="dxa"/>
            <w:vAlign w:val="center"/>
          </w:tcPr>
          <w:p w:rsidR="0000070F" w:rsidRPr="00410B01" w:rsidRDefault="0000070F" w:rsidP="00410B01">
            <w:pPr>
              <w:keepNext/>
              <w:contextualSpacing/>
              <w:jc w:val="both"/>
              <w:rPr>
                <w:spacing w:val="-20"/>
              </w:rPr>
            </w:pPr>
            <w:r w:rsidRPr="00410B01">
              <w:rPr>
                <w:spacing w:val="-20"/>
              </w:rPr>
              <w:t>Организация и проведение государс</w:t>
            </w:r>
            <w:r w:rsidRPr="00410B01">
              <w:rPr>
                <w:spacing w:val="-20"/>
              </w:rPr>
              <w:t>т</w:t>
            </w:r>
            <w:r w:rsidRPr="00410B01">
              <w:rPr>
                <w:spacing w:val="-20"/>
              </w:rPr>
              <w:t>венной итоговой аттестации по образов</w:t>
            </w:r>
            <w:r w:rsidRPr="00410B01">
              <w:rPr>
                <w:spacing w:val="-20"/>
              </w:rPr>
              <w:t>а</w:t>
            </w:r>
            <w:r w:rsidRPr="00410B01">
              <w:rPr>
                <w:spacing w:val="-20"/>
              </w:rPr>
              <w:t>тельным программам основного общего и среднего общего образования в соо</w:t>
            </w:r>
            <w:r w:rsidRPr="00410B01">
              <w:rPr>
                <w:spacing w:val="-20"/>
              </w:rPr>
              <w:t>т</w:t>
            </w:r>
            <w:r w:rsidRPr="00410B01">
              <w:rPr>
                <w:spacing w:val="-20"/>
              </w:rPr>
              <w:t>ветствии с установленными законод</w:t>
            </w:r>
            <w:r w:rsidRPr="00410B01">
              <w:rPr>
                <w:spacing w:val="-20"/>
              </w:rPr>
              <w:t>а</w:t>
            </w:r>
            <w:r w:rsidRPr="00410B01">
              <w:rPr>
                <w:spacing w:val="-20"/>
              </w:rPr>
              <w:t>тельством РФ в сфере образования тр</w:t>
            </w:r>
            <w:r w:rsidRPr="00410B01">
              <w:rPr>
                <w:spacing w:val="-20"/>
              </w:rPr>
              <w:t>е</w:t>
            </w:r>
            <w:r w:rsidRPr="00410B01">
              <w:rPr>
                <w:spacing w:val="-20"/>
              </w:rPr>
              <w:t>бованиями</w:t>
            </w:r>
          </w:p>
        </w:tc>
        <w:tc>
          <w:tcPr>
            <w:tcW w:w="2268" w:type="dxa"/>
          </w:tcPr>
          <w:p w:rsidR="0000070F" w:rsidRPr="00410B01" w:rsidRDefault="0000070F" w:rsidP="00410B01">
            <w:pPr>
              <w:keepNext/>
              <w:contextualSpacing/>
              <w:rPr>
                <w:spacing w:val="-20"/>
              </w:rPr>
            </w:pPr>
            <w:r w:rsidRPr="00410B01">
              <w:rPr>
                <w:spacing w:val="-20"/>
              </w:rPr>
              <w:t>в течение года</w:t>
            </w:r>
          </w:p>
        </w:tc>
        <w:tc>
          <w:tcPr>
            <w:tcW w:w="2693" w:type="dxa"/>
          </w:tcPr>
          <w:p w:rsidR="0000070F" w:rsidRPr="00410B01" w:rsidRDefault="0000070F" w:rsidP="00410B01">
            <w:pPr>
              <w:keepNext/>
              <w:contextualSpacing/>
              <w:jc w:val="both"/>
              <w:rPr>
                <w:spacing w:val="-20"/>
              </w:rPr>
            </w:pPr>
            <w:r w:rsidRPr="00410B01">
              <w:rPr>
                <w:spacing w:val="-20"/>
              </w:rPr>
              <w:t>ОГАУ «Центр обработки и</w:t>
            </w:r>
            <w:r w:rsidRPr="00410B01">
              <w:rPr>
                <w:spacing w:val="-20"/>
              </w:rPr>
              <w:t>н</w:t>
            </w:r>
            <w:r w:rsidRPr="00410B01">
              <w:rPr>
                <w:spacing w:val="-20"/>
              </w:rPr>
              <w:t>формации и мониторинга в образовании Ульяновской о</w:t>
            </w:r>
            <w:r w:rsidRPr="00410B01">
              <w:rPr>
                <w:spacing w:val="-20"/>
              </w:rPr>
              <w:t>б</w:t>
            </w:r>
            <w:r w:rsidRPr="00410B01">
              <w:rPr>
                <w:spacing w:val="-20"/>
              </w:rPr>
              <w:t>ласти»</w:t>
            </w:r>
          </w:p>
          <w:p w:rsidR="0000070F" w:rsidRPr="00410B01" w:rsidRDefault="0000070F" w:rsidP="00410B01">
            <w:pPr>
              <w:keepNext/>
              <w:contextualSpacing/>
              <w:jc w:val="both"/>
              <w:rPr>
                <w:spacing w:val="-20"/>
              </w:rPr>
            </w:pPr>
            <w:r w:rsidRPr="00410B01">
              <w:rPr>
                <w:spacing w:val="-20"/>
              </w:rPr>
              <w:t xml:space="preserve">М.Н.Алексеева </w:t>
            </w:r>
          </w:p>
          <w:p w:rsidR="0000070F" w:rsidRPr="00410B01" w:rsidRDefault="0000070F" w:rsidP="00410B01">
            <w:pPr>
              <w:keepNext/>
              <w:contextualSpacing/>
              <w:jc w:val="both"/>
              <w:rPr>
                <w:spacing w:val="-20"/>
              </w:rPr>
            </w:pPr>
            <w:r w:rsidRPr="00410B01">
              <w:rPr>
                <w:spacing w:val="-20"/>
              </w:rPr>
              <w:t>В.Н.Савченко</w:t>
            </w:r>
          </w:p>
        </w:tc>
      </w:tr>
      <w:tr w:rsidR="006A0679" w:rsidRPr="00410B01" w:rsidTr="00642492">
        <w:tc>
          <w:tcPr>
            <w:tcW w:w="567" w:type="dxa"/>
          </w:tcPr>
          <w:p w:rsidR="006A0679" w:rsidRPr="00410B01" w:rsidRDefault="006A0679" w:rsidP="00410B01">
            <w:pPr>
              <w:keepNext/>
              <w:contextualSpacing/>
              <w:jc w:val="center"/>
              <w:rPr>
                <w:spacing w:val="-20"/>
              </w:rPr>
            </w:pPr>
          </w:p>
        </w:tc>
        <w:tc>
          <w:tcPr>
            <w:tcW w:w="13750" w:type="dxa"/>
            <w:gridSpan w:val="4"/>
          </w:tcPr>
          <w:p w:rsidR="006A0679" w:rsidRPr="00410B01" w:rsidRDefault="00C51A64" w:rsidP="00410B01">
            <w:pPr>
              <w:pStyle w:val="af3"/>
              <w:keepNext/>
              <w:spacing w:after="0"/>
              <w:ind w:firstLine="0"/>
              <w:rPr>
                <w:b/>
                <w:spacing w:val="-20"/>
                <w:sz w:val="24"/>
                <w:szCs w:val="24"/>
              </w:rPr>
            </w:pPr>
            <w:r w:rsidRPr="00410B01">
              <w:rPr>
                <w:b/>
                <w:spacing w:val="-20"/>
                <w:sz w:val="24"/>
                <w:szCs w:val="24"/>
              </w:rPr>
              <w:t>В отчётный период была проведена работа по согласованию проекта распоряжения Правительства Ульяновской области «О проведении государс</w:t>
            </w:r>
            <w:r w:rsidRPr="00410B01">
              <w:rPr>
                <w:b/>
                <w:spacing w:val="-20"/>
                <w:sz w:val="24"/>
                <w:szCs w:val="24"/>
              </w:rPr>
              <w:t>т</w:t>
            </w:r>
            <w:r w:rsidRPr="00410B01">
              <w:rPr>
                <w:b/>
                <w:spacing w:val="-20"/>
                <w:sz w:val="24"/>
                <w:szCs w:val="24"/>
              </w:rPr>
              <w:t xml:space="preserve">венной итоговой аттестации по образовательным программам основного общего и среднего общего образования на территории Ульяновской области </w:t>
            </w:r>
            <w:r w:rsidRPr="00410B01">
              <w:rPr>
                <w:b/>
                <w:spacing w:val="-20"/>
                <w:sz w:val="24"/>
                <w:szCs w:val="24"/>
              </w:rPr>
              <w:lastRenderedPageBreak/>
              <w:t>в 2017 году»; изданию распоряжений Министерства образования и науки Ульяновской области: «О распределении функций по организации и пров</w:t>
            </w:r>
            <w:r w:rsidRPr="00410B01">
              <w:rPr>
                <w:b/>
                <w:spacing w:val="-20"/>
                <w:sz w:val="24"/>
                <w:szCs w:val="24"/>
              </w:rPr>
              <w:t>е</w:t>
            </w:r>
            <w:r w:rsidRPr="00410B01">
              <w:rPr>
                <w:b/>
                <w:spacing w:val="-20"/>
                <w:sz w:val="24"/>
                <w:szCs w:val="24"/>
              </w:rPr>
              <w:t>дению государственной итоговой аттестации по образовательным программам основного общего и среднего общего образования на территории Ул</w:t>
            </w:r>
            <w:r w:rsidRPr="00410B01">
              <w:rPr>
                <w:b/>
                <w:spacing w:val="-20"/>
                <w:sz w:val="24"/>
                <w:szCs w:val="24"/>
              </w:rPr>
              <w:t>ь</w:t>
            </w:r>
            <w:r w:rsidRPr="00410B01">
              <w:rPr>
                <w:b/>
                <w:spacing w:val="-20"/>
                <w:sz w:val="24"/>
                <w:szCs w:val="24"/>
              </w:rPr>
              <w:t>яновской области», «О создании и организации работы регионального центра обработки информации»; был подготовлен проект распоряжения М</w:t>
            </w:r>
            <w:r w:rsidRPr="00410B01">
              <w:rPr>
                <w:b/>
                <w:spacing w:val="-20"/>
                <w:sz w:val="24"/>
                <w:szCs w:val="24"/>
              </w:rPr>
              <w:t>и</w:t>
            </w:r>
            <w:r w:rsidRPr="00410B01">
              <w:rPr>
                <w:b/>
                <w:spacing w:val="-20"/>
                <w:sz w:val="24"/>
                <w:szCs w:val="24"/>
              </w:rPr>
              <w:t xml:space="preserve">нистерства образования и науки Ульяновской области «Об утверждении состава и порядка работы Государственной экзаменационной комиссии Ульяновской области»; формированы президиум Государственной экзаменационной комиссии Ульяновской области; </w:t>
            </w:r>
            <w:r w:rsidR="0052299B" w:rsidRPr="00410B01">
              <w:rPr>
                <w:b/>
                <w:spacing w:val="-20"/>
                <w:sz w:val="24"/>
                <w:szCs w:val="24"/>
              </w:rPr>
              <w:t>осуществлён приём бланков с итоговыми сочинениями (изложениямиобработка  и размещение в РИС и ФИС бланков с итоговыми сочинениями (изложениями); сбор сведений МОУО об участниках ЕГЭ-100-балльниках по одному или нескольким учебным предметам за период с 2014 по 2016 годы;  участие в совещании Р</w:t>
            </w:r>
            <w:r w:rsidR="0052299B" w:rsidRPr="00410B01">
              <w:rPr>
                <w:b/>
                <w:spacing w:val="-20"/>
                <w:sz w:val="24"/>
                <w:szCs w:val="24"/>
              </w:rPr>
              <w:t>о</w:t>
            </w:r>
            <w:r w:rsidR="0052299B" w:rsidRPr="00410B01">
              <w:rPr>
                <w:b/>
                <w:spacing w:val="-20"/>
                <w:sz w:val="24"/>
                <w:szCs w:val="24"/>
              </w:rPr>
              <w:t>собрнадзора по теме «О взаимодействии органов исполнительной власти субъектов Российской Федерации с образовательными организациями высшего образования по обеспечению общественного наблюдения процедур государственной итоговой аттестации с привлечением студентов»: очно в г.Казани и  в режиме видеоконференции (5 работников РЦОИ). Обеспечено взаимодействие с ФГБНУ «Федеральный институт педагогических изм</w:t>
            </w:r>
            <w:r w:rsidR="0052299B" w:rsidRPr="00410B01">
              <w:rPr>
                <w:b/>
                <w:spacing w:val="-20"/>
                <w:sz w:val="24"/>
                <w:szCs w:val="24"/>
              </w:rPr>
              <w:t>е</w:t>
            </w:r>
            <w:r w:rsidR="0052299B" w:rsidRPr="00410B01">
              <w:rPr>
                <w:b/>
                <w:spacing w:val="-20"/>
                <w:sz w:val="24"/>
                <w:szCs w:val="24"/>
              </w:rPr>
              <w:t>рений» по вопросу сроков проведения всероссийского совещания председателей предметных комиссий субъектов РФ и предоставления доступа к з</w:t>
            </w:r>
            <w:r w:rsidR="0052299B" w:rsidRPr="00410B01">
              <w:rPr>
                <w:b/>
                <w:spacing w:val="-20"/>
                <w:sz w:val="24"/>
                <w:szCs w:val="24"/>
              </w:rPr>
              <w:t>а</w:t>
            </w:r>
            <w:r w:rsidR="0052299B" w:rsidRPr="00410B01">
              <w:rPr>
                <w:b/>
                <w:spacing w:val="-20"/>
                <w:sz w:val="24"/>
                <w:szCs w:val="24"/>
              </w:rPr>
              <w:t>даниям, используемым в период организации и проведения квалификационных испытаний и аттестации по присвоению статуса эксперта предме</w:t>
            </w:r>
            <w:r w:rsidR="0052299B" w:rsidRPr="00410B01">
              <w:rPr>
                <w:b/>
                <w:spacing w:val="-20"/>
                <w:sz w:val="24"/>
                <w:szCs w:val="24"/>
              </w:rPr>
              <w:t>т</w:t>
            </w:r>
            <w:r w:rsidR="0052299B" w:rsidRPr="00410B01">
              <w:rPr>
                <w:b/>
                <w:spacing w:val="-20"/>
                <w:sz w:val="24"/>
                <w:szCs w:val="24"/>
              </w:rPr>
              <w:t>ных комиссий</w:t>
            </w:r>
            <w:r w:rsidR="0052299B" w:rsidRPr="00410B01">
              <w:rPr>
                <w:b/>
                <w:vanish/>
                <w:spacing w:val="-20"/>
                <w:sz w:val="24"/>
                <w:szCs w:val="24"/>
              </w:rPr>
              <w:t xml:space="preserve">Рособрнадзора;  </w:t>
            </w:r>
            <w:r w:rsidRPr="00410B01">
              <w:rPr>
                <w:b/>
                <w:spacing w:val="-20"/>
                <w:sz w:val="24"/>
                <w:szCs w:val="24"/>
              </w:rPr>
              <w:t xml:space="preserve">организованы и проведены: </w:t>
            </w:r>
            <w:r w:rsidR="0052299B" w:rsidRPr="00410B01">
              <w:rPr>
                <w:b/>
                <w:spacing w:val="-20"/>
                <w:sz w:val="24"/>
                <w:szCs w:val="24"/>
              </w:rPr>
              <w:t>01.12.2016 – участия в селекторном совещании Рособрнадзора по теме: «Организация и проведение итогового сочинения (изложения)»; 02.12.2016 - участие учителей иностранного языка в вебинарах ФИПИ по актуальным вопросам с</w:t>
            </w:r>
            <w:r w:rsidR="0052299B" w:rsidRPr="00410B01">
              <w:rPr>
                <w:b/>
                <w:spacing w:val="-20"/>
                <w:sz w:val="24"/>
                <w:szCs w:val="24"/>
              </w:rPr>
              <w:t>о</w:t>
            </w:r>
            <w:r w:rsidR="0052299B" w:rsidRPr="00410B01">
              <w:rPr>
                <w:b/>
                <w:spacing w:val="-20"/>
                <w:sz w:val="24"/>
                <w:szCs w:val="24"/>
              </w:rPr>
              <w:t>держания КИМ ЕГЭ, особенностям проверки развёрнутых ответов и подготовки к ЕГЭ; 01-02 декабря обеспечена передача бланков записи итогового сочинения (изложения) в муниципальные органы управления образованием.</w:t>
            </w:r>
            <w:r w:rsidRPr="00410B01">
              <w:rPr>
                <w:b/>
                <w:spacing w:val="-20"/>
                <w:sz w:val="24"/>
                <w:szCs w:val="24"/>
              </w:rPr>
              <w:t xml:space="preserve">07.12.2016 – первый этап проведения итогового сочинения (изложения) на базе 280 общеобразовательных организаций, в написании которого приняли участие 5167 выпускников 11 (12) классов, выпускников прошлых лет, 106 участников изложения; 08. 12.2016 - </w:t>
            </w:r>
            <w:r w:rsidRPr="00410B01">
              <w:rPr>
                <w:b/>
                <w:spacing w:val="-20"/>
                <w:sz w:val="24"/>
                <w:szCs w:val="24"/>
                <w:lang w:val="en-US"/>
              </w:rPr>
              <w:t>Web</w:t>
            </w:r>
            <w:r w:rsidRPr="00410B01">
              <w:rPr>
                <w:b/>
                <w:spacing w:val="-20"/>
                <w:sz w:val="24"/>
                <w:szCs w:val="24"/>
              </w:rPr>
              <w:t>-тренинг «Психологическая подготовка участников образовательного отношений  к участию в ГИА» с участием специалистов Центра ПМПК «Росток», в котором приняли участие около 1000 классных руководителей выпускных 9, 11 (12) классов</w:t>
            </w:r>
            <w:r w:rsidR="0052299B" w:rsidRPr="00410B01">
              <w:rPr>
                <w:b/>
                <w:spacing w:val="-20"/>
                <w:sz w:val="24"/>
                <w:szCs w:val="24"/>
              </w:rPr>
              <w:t>.</w:t>
            </w:r>
          </w:p>
        </w:tc>
      </w:tr>
      <w:tr w:rsidR="0000070F" w:rsidRPr="00410B01" w:rsidTr="000E756D">
        <w:tc>
          <w:tcPr>
            <w:tcW w:w="567" w:type="dxa"/>
          </w:tcPr>
          <w:p w:rsidR="0000070F" w:rsidRPr="00410B01" w:rsidRDefault="00515394" w:rsidP="00410B01">
            <w:pPr>
              <w:keepNext/>
              <w:contextualSpacing/>
              <w:jc w:val="center"/>
              <w:rPr>
                <w:spacing w:val="-20"/>
              </w:rPr>
            </w:pPr>
            <w:r w:rsidRPr="00410B01">
              <w:rPr>
                <w:spacing w:val="-20"/>
              </w:rPr>
              <w:lastRenderedPageBreak/>
              <w:t>22</w:t>
            </w:r>
            <w:r w:rsidR="00ED3541" w:rsidRPr="00410B01">
              <w:rPr>
                <w:spacing w:val="-20"/>
              </w:rPr>
              <w:t>.</w:t>
            </w:r>
          </w:p>
        </w:tc>
        <w:tc>
          <w:tcPr>
            <w:tcW w:w="5245" w:type="dxa"/>
          </w:tcPr>
          <w:p w:rsidR="0000070F" w:rsidRPr="00410B01" w:rsidRDefault="0000070F" w:rsidP="00410B01">
            <w:pPr>
              <w:keepNext/>
              <w:contextualSpacing/>
              <w:jc w:val="both"/>
              <w:rPr>
                <w:spacing w:val="-20"/>
              </w:rPr>
            </w:pPr>
            <w:r w:rsidRPr="00410B01">
              <w:rPr>
                <w:spacing w:val="-20"/>
              </w:rPr>
              <w:t>Обеспечение организационно-технологического и информ</w:t>
            </w:r>
            <w:r w:rsidRPr="00410B01">
              <w:rPr>
                <w:spacing w:val="-20"/>
              </w:rPr>
              <w:t>а</w:t>
            </w:r>
            <w:r w:rsidRPr="00410B01">
              <w:rPr>
                <w:spacing w:val="-20"/>
              </w:rPr>
              <w:t xml:space="preserve">ционно-методического сопровождения независимой оценки качества общего образования </w:t>
            </w:r>
          </w:p>
        </w:tc>
        <w:tc>
          <w:tcPr>
            <w:tcW w:w="3544" w:type="dxa"/>
            <w:vAlign w:val="center"/>
          </w:tcPr>
          <w:p w:rsidR="0000070F" w:rsidRPr="00410B01" w:rsidRDefault="0000070F" w:rsidP="00410B01">
            <w:pPr>
              <w:keepNext/>
              <w:contextualSpacing/>
              <w:jc w:val="both"/>
              <w:rPr>
                <w:spacing w:val="-20"/>
              </w:rPr>
            </w:pPr>
            <w:r w:rsidRPr="00410B01">
              <w:rPr>
                <w:spacing w:val="-20"/>
              </w:rPr>
              <w:t>Организация и проведение независимой оценки качества общего образования в соответствии с установленными закон</w:t>
            </w:r>
            <w:r w:rsidRPr="00410B01">
              <w:rPr>
                <w:spacing w:val="-20"/>
              </w:rPr>
              <w:t>о</w:t>
            </w:r>
            <w:r w:rsidRPr="00410B01">
              <w:rPr>
                <w:spacing w:val="-20"/>
              </w:rPr>
              <w:t xml:space="preserve">дательством РФ в сфере образования </w:t>
            </w:r>
          </w:p>
        </w:tc>
        <w:tc>
          <w:tcPr>
            <w:tcW w:w="2268" w:type="dxa"/>
          </w:tcPr>
          <w:p w:rsidR="0000070F" w:rsidRPr="00410B01" w:rsidRDefault="0000070F" w:rsidP="00410B01">
            <w:pPr>
              <w:keepNext/>
              <w:contextualSpacing/>
              <w:rPr>
                <w:spacing w:val="-20"/>
              </w:rPr>
            </w:pPr>
            <w:r w:rsidRPr="00410B01">
              <w:rPr>
                <w:spacing w:val="-20"/>
              </w:rPr>
              <w:t>в течение года</w:t>
            </w:r>
          </w:p>
        </w:tc>
        <w:tc>
          <w:tcPr>
            <w:tcW w:w="2693" w:type="dxa"/>
          </w:tcPr>
          <w:p w:rsidR="0000070F" w:rsidRPr="00410B01" w:rsidRDefault="0000070F" w:rsidP="00410B01">
            <w:pPr>
              <w:keepNext/>
              <w:contextualSpacing/>
              <w:jc w:val="both"/>
              <w:rPr>
                <w:spacing w:val="-20"/>
              </w:rPr>
            </w:pPr>
            <w:r w:rsidRPr="00410B01">
              <w:rPr>
                <w:spacing w:val="-20"/>
              </w:rPr>
              <w:t>ОГАУ «Центр обработки и</w:t>
            </w:r>
            <w:r w:rsidRPr="00410B01">
              <w:rPr>
                <w:spacing w:val="-20"/>
              </w:rPr>
              <w:t>н</w:t>
            </w:r>
            <w:r w:rsidRPr="00410B01">
              <w:rPr>
                <w:spacing w:val="-20"/>
              </w:rPr>
              <w:t>формации и мониторинга в образовании Ульяновской о</w:t>
            </w:r>
            <w:r w:rsidRPr="00410B01">
              <w:rPr>
                <w:spacing w:val="-20"/>
              </w:rPr>
              <w:t>б</w:t>
            </w:r>
            <w:r w:rsidRPr="00410B01">
              <w:rPr>
                <w:spacing w:val="-20"/>
              </w:rPr>
              <w:t>ласти»</w:t>
            </w:r>
          </w:p>
          <w:p w:rsidR="0000070F" w:rsidRPr="00410B01" w:rsidRDefault="0000070F" w:rsidP="00410B01">
            <w:pPr>
              <w:keepNext/>
              <w:contextualSpacing/>
              <w:rPr>
                <w:spacing w:val="-20"/>
              </w:rPr>
            </w:pPr>
            <w:r w:rsidRPr="00410B01">
              <w:rPr>
                <w:spacing w:val="-20"/>
              </w:rPr>
              <w:t xml:space="preserve">М.Н.Алексеева </w:t>
            </w:r>
          </w:p>
          <w:p w:rsidR="0000070F" w:rsidRPr="00410B01" w:rsidRDefault="0000070F" w:rsidP="00410B01">
            <w:pPr>
              <w:keepNext/>
              <w:contextualSpacing/>
              <w:rPr>
                <w:spacing w:val="-20"/>
              </w:rPr>
            </w:pPr>
            <w:r w:rsidRPr="00410B01">
              <w:rPr>
                <w:spacing w:val="-20"/>
              </w:rPr>
              <w:t>В.Н.Савченко</w:t>
            </w:r>
          </w:p>
        </w:tc>
      </w:tr>
      <w:tr w:rsidR="006A0679" w:rsidRPr="00410B01" w:rsidTr="00642492">
        <w:tc>
          <w:tcPr>
            <w:tcW w:w="567" w:type="dxa"/>
          </w:tcPr>
          <w:p w:rsidR="006A0679" w:rsidRPr="00410B01" w:rsidRDefault="006A0679" w:rsidP="00410B01">
            <w:pPr>
              <w:keepNext/>
              <w:contextualSpacing/>
              <w:jc w:val="center"/>
              <w:rPr>
                <w:spacing w:val="-20"/>
              </w:rPr>
            </w:pPr>
          </w:p>
        </w:tc>
        <w:tc>
          <w:tcPr>
            <w:tcW w:w="13750" w:type="dxa"/>
            <w:gridSpan w:val="4"/>
          </w:tcPr>
          <w:p w:rsidR="00E33849" w:rsidRPr="00410B01" w:rsidRDefault="00E33849" w:rsidP="00410B01">
            <w:pPr>
              <w:pStyle w:val="af3"/>
              <w:keepNext/>
              <w:spacing w:after="0"/>
              <w:ind w:firstLine="0"/>
              <w:rPr>
                <w:b/>
                <w:spacing w:val="-20"/>
                <w:sz w:val="24"/>
                <w:szCs w:val="24"/>
              </w:rPr>
            </w:pPr>
            <w:r w:rsidRPr="00410B01">
              <w:rPr>
                <w:b/>
                <w:spacing w:val="-20"/>
                <w:sz w:val="24"/>
                <w:szCs w:val="24"/>
              </w:rPr>
              <w:t>Проведён первичный анализ результатов НИКО по иностранным языкам в 5, 8 классах, который показал следующее состояние результативности изучения иностранных языков в общеобразовательных организациях:</w:t>
            </w: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75"/>
              <w:gridCol w:w="705"/>
              <w:gridCol w:w="729"/>
              <w:gridCol w:w="1098"/>
              <w:gridCol w:w="983"/>
              <w:gridCol w:w="1023"/>
              <w:gridCol w:w="942"/>
              <w:gridCol w:w="918"/>
              <w:gridCol w:w="732"/>
              <w:gridCol w:w="700"/>
              <w:gridCol w:w="1098"/>
              <w:gridCol w:w="920"/>
              <w:gridCol w:w="945"/>
              <w:gridCol w:w="918"/>
              <w:gridCol w:w="693"/>
            </w:tblGrid>
            <w:tr w:rsidR="00E33849" w:rsidRPr="00410B01" w:rsidTr="00515394">
              <w:trPr>
                <w:trHeight w:val="255"/>
              </w:trPr>
              <w:tc>
                <w:tcPr>
                  <w:tcW w:w="2475" w:type="dxa"/>
                  <w:vMerge w:val="restart"/>
                  <w:shd w:val="clear" w:color="auto" w:fill="auto"/>
                </w:tcPr>
                <w:p w:rsidR="00E33849" w:rsidRPr="00410B01" w:rsidRDefault="00E33849" w:rsidP="00410B01">
                  <w:pPr>
                    <w:keepNext/>
                    <w:framePr w:hSpace="180" w:wrap="around" w:vAnchor="text" w:hAnchor="text" w:y="1"/>
                    <w:suppressOverlap/>
                    <w:jc w:val="center"/>
                    <w:rPr>
                      <w:b/>
                      <w:spacing w:val="-20"/>
                    </w:rPr>
                  </w:pPr>
                  <w:r w:rsidRPr="00410B01">
                    <w:rPr>
                      <w:b/>
                      <w:spacing w:val="-20"/>
                    </w:rPr>
                    <w:t>Наименование учебного предмета</w:t>
                  </w:r>
                </w:p>
              </w:tc>
              <w:tc>
                <w:tcPr>
                  <w:tcW w:w="12404" w:type="dxa"/>
                  <w:gridSpan w:val="14"/>
                  <w:shd w:val="clear" w:color="auto" w:fill="auto"/>
                </w:tcPr>
                <w:p w:rsidR="00E33849" w:rsidRPr="00410B01" w:rsidRDefault="00E33849" w:rsidP="00410B01">
                  <w:pPr>
                    <w:keepNext/>
                    <w:framePr w:hSpace="180" w:wrap="around" w:vAnchor="text" w:hAnchor="text" w:y="1"/>
                    <w:suppressOverlap/>
                    <w:jc w:val="center"/>
                    <w:rPr>
                      <w:b/>
                      <w:spacing w:val="-20"/>
                    </w:rPr>
                  </w:pPr>
                  <w:r w:rsidRPr="00410B01">
                    <w:rPr>
                      <w:b/>
                      <w:spacing w:val="-20"/>
                    </w:rPr>
                    <w:t xml:space="preserve">Результаты НИКО </w:t>
                  </w:r>
                </w:p>
              </w:tc>
            </w:tr>
            <w:tr w:rsidR="00E33849" w:rsidRPr="00410B01" w:rsidTr="00515394">
              <w:trPr>
                <w:trHeight w:val="267"/>
              </w:trPr>
              <w:tc>
                <w:tcPr>
                  <w:tcW w:w="2475" w:type="dxa"/>
                  <w:vMerge/>
                  <w:shd w:val="clear" w:color="auto" w:fill="auto"/>
                </w:tcPr>
                <w:p w:rsidR="00E33849" w:rsidRPr="00410B01" w:rsidRDefault="00E33849" w:rsidP="00410B01">
                  <w:pPr>
                    <w:keepNext/>
                    <w:framePr w:hSpace="180" w:wrap="around" w:vAnchor="text" w:hAnchor="text" w:y="1"/>
                    <w:suppressOverlap/>
                    <w:jc w:val="center"/>
                    <w:rPr>
                      <w:b/>
                      <w:spacing w:val="-20"/>
                    </w:rPr>
                  </w:pPr>
                </w:p>
              </w:tc>
              <w:tc>
                <w:tcPr>
                  <w:tcW w:w="6398" w:type="dxa"/>
                  <w:gridSpan w:val="7"/>
                  <w:shd w:val="clear" w:color="auto" w:fill="auto"/>
                </w:tcPr>
                <w:p w:rsidR="00E33849" w:rsidRPr="00410B01" w:rsidRDefault="00E33849" w:rsidP="00410B01">
                  <w:pPr>
                    <w:keepNext/>
                    <w:framePr w:hSpace="180" w:wrap="around" w:vAnchor="text" w:hAnchor="text" w:y="1"/>
                    <w:suppressOverlap/>
                    <w:jc w:val="center"/>
                    <w:rPr>
                      <w:b/>
                      <w:spacing w:val="-20"/>
                    </w:rPr>
                  </w:pPr>
                  <w:r w:rsidRPr="00410B01">
                    <w:rPr>
                      <w:b/>
                      <w:spacing w:val="-20"/>
                    </w:rPr>
                    <w:t>5 классы</w:t>
                  </w:r>
                </w:p>
              </w:tc>
              <w:tc>
                <w:tcPr>
                  <w:tcW w:w="6006" w:type="dxa"/>
                  <w:gridSpan w:val="7"/>
                  <w:shd w:val="clear" w:color="auto" w:fill="auto"/>
                </w:tcPr>
                <w:p w:rsidR="00E33849" w:rsidRPr="00410B01" w:rsidRDefault="00E33849" w:rsidP="00410B01">
                  <w:pPr>
                    <w:keepNext/>
                    <w:framePr w:hSpace="180" w:wrap="around" w:vAnchor="text" w:hAnchor="text" w:y="1"/>
                    <w:suppressOverlap/>
                    <w:jc w:val="center"/>
                    <w:rPr>
                      <w:b/>
                      <w:spacing w:val="-20"/>
                    </w:rPr>
                  </w:pPr>
                  <w:r w:rsidRPr="00410B01">
                    <w:rPr>
                      <w:b/>
                      <w:spacing w:val="-20"/>
                    </w:rPr>
                    <w:t>8 классы</w:t>
                  </w:r>
                </w:p>
              </w:tc>
            </w:tr>
            <w:tr w:rsidR="00E33849" w:rsidRPr="00410B01" w:rsidTr="00515394">
              <w:trPr>
                <w:trHeight w:val="816"/>
              </w:trPr>
              <w:tc>
                <w:tcPr>
                  <w:tcW w:w="2475" w:type="dxa"/>
                  <w:vMerge/>
                  <w:shd w:val="clear" w:color="auto" w:fill="auto"/>
                </w:tcPr>
                <w:p w:rsidR="00E33849" w:rsidRPr="00410B01" w:rsidRDefault="00E33849" w:rsidP="00410B01">
                  <w:pPr>
                    <w:keepNext/>
                    <w:framePr w:hSpace="180" w:wrap="around" w:vAnchor="text" w:hAnchor="text" w:y="1"/>
                    <w:suppressOverlap/>
                    <w:jc w:val="center"/>
                    <w:rPr>
                      <w:b/>
                      <w:spacing w:val="-20"/>
                    </w:rPr>
                  </w:pPr>
                </w:p>
              </w:tc>
              <w:tc>
                <w:tcPr>
                  <w:tcW w:w="1434" w:type="dxa"/>
                  <w:gridSpan w:val="2"/>
                  <w:shd w:val="clear" w:color="auto" w:fill="auto"/>
                </w:tcPr>
                <w:p w:rsidR="00E33849" w:rsidRPr="00410B01" w:rsidRDefault="00E33849" w:rsidP="00410B01">
                  <w:pPr>
                    <w:keepNext/>
                    <w:framePr w:hSpace="180" w:wrap="around" w:vAnchor="text" w:hAnchor="text" w:y="1"/>
                    <w:suppressOverlap/>
                    <w:jc w:val="center"/>
                    <w:rPr>
                      <w:b/>
                      <w:spacing w:val="-20"/>
                    </w:rPr>
                  </w:pPr>
                  <w:r w:rsidRPr="00410B01">
                    <w:rPr>
                      <w:b/>
                      <w:spacing w:val="-20"/>
                    </w:rPr>
                    <w:t>Всего учас</w:t>
                  </w:r>
                  <w:r w:rsidRPr="00410B01">
                    <w:rPr>
                      <w:b/>
                      <w:spacing w:val="-20"/>
                    </w:rPr>
                    <w:t>т</w:t>
                  </w:r>
                  <w:r w:rsidRPr="00410B01">
                    <w:rPr>
                      <w:b/>
                      <w:spacing w:val="-20"/>
                    </w:rPr>
                    <w:t>ников</w:t>
                  </w:r>
                </w:p>
                <w:p w:rsidR="00E33849" w:rsidRPr="00410B01" w:rsidRDefault="00E33849" w:rsidP="00410B01">
                  <w:pPr>
                    <w:keepNext/>
                    <w:framePr w:hSpace="180" w:wrap="around" w:vAnchor="text" w:hAnchor="text" w:y="1"/>
                    <w:suppressOverlap/>
                    <w:jc w:val="center"/>
                    <w:rPr>
                      <w:b/>
                      <w:spacing w:val="-20"/>
                    </w:rPr>
                  </w:pPr>
                  <w:r w:rsidRPr="00410B01">
                    <w:rPr>
                      <w:b/>
                      <w:spacing w:val="-20"/>
                    </w:rPr>
                    <w:t>(чел.)</w:t>
                  </w:r>
                </w:p>
              </w:tc>
              <w:tc>
                <w:tcPr>
                  <w:tcW w:w="1098" w:type="dxa"/>
                  <w:vMerge w:val="restart"/>
                  <w:shd w:val="clear" w:color="auto" w:fill="auto"/>
                </w:tcPr>
                <w:p w:rsidR="00E33849" w:rsidRPr="00410B01" w:rsidRDefault="00E33849" w:rsidP="00410B01">
                  <w:pPr>
                    <w:keepNext/>
                    <w:framePr w:hSpace="180" w:wrap="around" w:vAnchor="text" w:hAnchor="text" w:y="1"/>
                    <w:suppressOverlap/>
                    <w:jc w:val="center"/>
                    <w:rPr>
                      <w:b/>
                      <w:spacing w:val="-20"/>
                    </w:rPr>
                  </w:pPr>
                  <w:r w:rsidRPr="00410B01">
                    <w:rPr>
                      <w:b/>
                      <w:spacing w:val="-20"/>
                    </w:rPr>
                    <w:t>Доля уч-ков УО от общей выборки по РФ</w:t>
                  </w:r>
                </w:p>
                <w:p w:rsidR="00E33849" w:rsidRPr="00410B01" w:rsidRDefault="00E33849" w:rsidP="00410B01">
                  <w:pPr>
                    <w:keepNext/>
                    <w:framePr w:hSpace="180" w:wrap="around" w:vAnchor="text" w:hAnchor="text" w:y="1"/>
                    <w:suppressOverlap/>
                    <w:jc w:val="center"/>
                    <w:rPr>
                      <w:b/>
                      <w:spacing w:val="-20"/>
                    </w:rPr>
                  </w:pPr>
                  <w:r w:rsidRPr="00410B01">
                    <w:rPr>
                      <w:b/>
                      <w:spacing w:val="-20"/>
                    </w:rPr>
                    <w:t>(%)</w:t>
                  </w:r>
                </w:p>
              </w:tc>
              <w:tc>
                <w:tcPr>
                  <w:tcW w:w="3866" w:type="dxa"/>
                  <w:gridSpan w:val="4"/>
                  <w:shd w:val="clear" w:color="auto" w:fill="auto"/>
                </w:tcPr>
                <w:p w:rsidR="00E33849" w:rsidRPr="00410B01" w:rsidRDefault="00E33849" w:rsidP="00410B01">
                  <w:pPr>
                    <w:keepNext/>
                    <w:framePr w:hSpace="180" w:wrap="around" w:vAnchor="text" w:hAnchor="text" w:y="1"/>
                    <w:suppressOverlap/>
                    <w:jc w:val="center"/>
                    <w:rPr>
                      <w:b/>
                      <w:spacing w:val="-20"/>
                    </w:rPr>
                  </w:pPr>
                  <w:r w:rsidRPr="00410B01">
                    <w:rPr>
                      <w:b/>
                      <w:spacing w:val="-20"/>
                    </w:rPr>
                    <w:t>Показатели результативности участия в НИКО</w:t>
                  </w:r>
                </w:p>
                <w:p w:rsidR="00E33849" w:rsidRPr="00410B01" w:rsidRDefault="00E33849" w:rsidP="00410B01">
                  <w:pPr>
                    <w:keepNext/>
                    <w:framePr w:hSpace="180" w:wrap="around" w:vAnchor="text" w:hAnchor="text" w:y="1"/>
                    <w:suppressOverlap/>
                    <w:jc w:val="center"/>
                    <w:rPr>
                      <w:b/>
                      <w:spacing w:val="-20"/>
                    </w:rPr>
                  </w:pPr>
                  <w:r w:rsidRPr="00410B01">
                    <w:rPr>
                      <w:b/>
                      <w:spacing w:val="-20"/>
                    </w:rPr>
                    <w:t>(чел.)</w:t>
                  </w:r>
                </w:p>
              </w:tc>
              <w:tc>
                <w:tcPr>
                  <w:tcW w:w="1432" w:type="dxa"/>
                  <w:gridSpan w:val="2"/>
                  <w:shd w:val="clear" w:color="auto" w:fill="auto"/>
                </w:tcPr>
                <w:p w:rsidR="00E33849" w:rsidRPr="00410B01" w:rsidRDefault="00E33849" w:rsidP="00410B01">
                  <w:pPr>
                    <w:keepNext/>
                    <w:framePr w:hSpace="180" w:wrap="around" w:vAnchor="text" w:hAnchor="text" w:y="1"/>
                    <w:suppressOverlap/>
                    <w:jc w:val="center"/>
                    <w:rPr>
                      <w:b/>
                      <w:spacing w:val="-20"/>
                    </w:rPr>
                  </w:pPr>
                  <w:r w:rsidRPr="00410B01">
                    <w:rPr>
                      <w:b/>
                      <w:spacing w:val="-20"/>
                    </w:rPr>
                    <w:t>Всего учас</w:t>
                  </w:r>
                  <w:r w:rsidRPr="00410B01">
                    <w:rPr>
                      <w:b/>
                      <w:spacing w:val="-20"/>
                    </w:rPr>
                    <w:t>т</w:t>
                  </w:r>
                  <w:r w:rsidRPr="00410B01">
                    <w:rPr>
                      <w:b/>
                      <w:spacing w:val="-20"/>
                    </w:rPr>
                    <w:t>ников</w:t>
                  </w:r>
                </w:p>
                <w:p w:rsidR="00E33849" w:rsidRPr="00410B01" w:rsidRDefault="00E33849" w:rsidP="00410B01">
                  <w:pPr>
                    <w:keepNext/>
                    <w:framePr w:hSpace="180" w:wrap="around" w:vAnchor="text" w:hAnchor="text" w:y="1"/>
                    <w:suppressOverlap/>
                    <w:jc w:val="center"/>
                    <w:rPr>
                      <w:b/>
                      <w:spacing w:val="-20"/>
                    </w:rPr>
                  </w:pPr>
                  <w:r w:rsidRPr="00410B01">
                    <w:rPr>
                      <w:b/>
                      <w:spacing w:val="-20"/>
                    </w:rPr>
                    <w:t>(чел.)</w:t>
                  </w:r>
                </w:p>
              </w:tc>
              <w:tc>
                <w:tcPr>
                  <w:tcW w:w="1098" w:type="dxa"/>
                  <w:vMerge w:val="restart"/>
                  <w:shd w:val="clear" w:color="auto" w:fill="auto"/>
                </w:tcPr>
                <w:p w:rsidR="00E33849" w:rsidRPr="00410B01" w:rsidRDefault="00E33849" w:rsidP="00410B01">
                  <w:pPr>
                    <w:keepNext/>
                    <w:framePr w:hSpace="180" w:wrap="around" w:vAnchor="text" w:hAnchor="text" w:y="1"/>
                    <w:suppressOverlap/>
                    <w:jc w:val="center"/>
                    <w:rPr>
                      <w:b/>
                      <w:spacing w:val="-20"/>
                    </w:rPr>
                  </w:pPr>
                  <w:r w:rsidRPr="00410B01">
                    <w:rPr>
                      <w:b/>
                      <w:spacing w:val="-20"/>
                    </w:rPr>
                    <w:t>Доля уч-ков УО от общей выборки по РФ</w:t>
                  </w:r>
                </w:p>
                <w:p w:rsidR="00E33849" w:rsidRPr="00410B01" w:rsidRDefault="00E33849" w:rsidP="00410B01">
                  <w:pPr>
                    <w:keepNext/>
                    <w:framePr w:hSpace="180" w:wrap="around" w:vAnchor="text" w:hAnchor="text" w:y="1"/>
                    <w:suppressOverlap/>
                    <w:jc w:val="center"/>
                    <w:rPr>
                      <w:b/>
                      <w:spacing w:val="-20"/>
                    </w:rPr>
                  </w:pPr>
                  <w:r w:rsidRPr="00410B01">
                    <w:rPr>
                      <w:b/>
                      <w:spacing w:val="-20"/>
                    </w:rPr>
                    <w:t>(%)</w:t>
                  </w:r>
                </w:p>
              </w:tc>
              <w:tc>
                <w:tcPr>
                  <w:tcW w:w="3476" w:type="dxa"/>
                  <w:gridSpan w:val="4"/>
                  <w:shd w:val="clear" w:color="auto" w:fill="auto"/>
                </w:tcPr>
                <w:p w:rsidR="00E33849" w:rsidRPr="00410B01" w:rsidRDefault="00E33849" w:rsidP="00410B01">
                  <w:pPr>
                    <w:keepNext/>
                    <w:framePr w:hSpace="180" w:wrap="around" w:vAnchor="text" w:hAnchor="text" w:y="1"/>
                    <w:suppressOverlap/>
                    <w:jc w:val="center"/>
                    <w:rPr>
                      <w:b/>
                      <w:spacing w:val="-20"/>
                    </w:rPr>
                  </w:pPr>
                  <w:r w:rsidRPr="00410B01">
                    <w:rPr>
                      <w:b/>
                      <w:spacing w:val="-20"/>
                    </w:rPr>
                    <w:t>Показатели результативности уч</w:t>
                  </w:r>
                  <w:r w:rsidRPr="00410B01">
                    <w:rPr>
                      <w:b/>
                      <w:spacing w:val="-20"/>
                    </w:rPr>
                    <w:t>а</w:t>
                  </w:r>
                  <w:r w:rsidRPr="00410B01">
                    <w:rPr>
                      <w:b/>
                      <w:spacing w:val="-20"/>
                    </w:rPr>
                    <w:t>стия в НИКО</w:t>
                  </w:r>
                </w:p>
                <w:p w:rsidR="00E33849" w:rsidRPr="00410B01" w:rsidRDefault="00E33849" w:rsidP="00410B01">
                  <w:pPr>
                    <w:keepNext/>
                    <w:framePr w:hSpace="180" w:wrap="around" w:vAnchor="text" w:hAnchor="text" w:y="1"/>
                    <w:suppressOverlap/>
                    <w:jc w:val="center"/>
                    <w:rPr>
                      <w:b/>
                      <w:spacing w:val="-20"/>
                    </w:rPr>
                  </w:pPr>
                  <w:r w:rsidRPr="00410B01">
                    <w:rPr>
                      <w:b/>
                      <w:spacing w:val="-20"/>
                    </w:rPr>
                    <w:t>(чел)</w:t>
                  </w:r>
                </w:p>
              </w:tc>
            </w:tr>
            <w:tr w:rsidR="00E33849" w:rsidRPr="00410B01" w:rsidTr="00515394">
              <w:trPr>
                <w:trHeight w:val="540"/>
              </w:trPr>
              <w:tc>
                <w:tcPr>
                  <w:tcW w:w="2475" w:type="dxa"/>
                  <w:vMerge/>
                  <w:shd w:val="clear" w:color="auto" w:fill="auto"/>
                </w:tcPr>
                <w:p w:rsidR="00E33849" w:rsidRPr="00410B01" w:rsidRDefault="00E33849" w:rsidP="00410B01">
                  <w:pPr>
                    <w:keepNext/>
                    <w:framePr w:hSpace="180" w:wrap="around" w:vAnchor="text" w:hAnchor="text" w:y="1"/>
                    <w:suppressOverlap/>
                    <w:jc w:val="center"/>
                    <w:rPr>
                      <w:b/>
                      <w:spacing w:val="-20"/>
                    </w:rPr>
                  </w:pPr>
                </w:p>
              </w:tc>
              <w:tc>
                <w:tcPr>
                  <w:tcW w:w="705" w:type="dxa"/>
                  <w:vMerge w:val="restart"/>
                  <w:shd w:val="clear" w:color="auto" w:fill="auto"/>
                </w:tcPr>
                <w:p w:rsidR="00E33849" w:rsidRPr="00410B01" w:rsidRDefault="00E33849" w:rsidP="00410B01">
                  <w:pPr>
                    <w:keepNext/>
                    <w:framePr w:hSpace="180" w:wrap="around" w:vAnchor="text" w:hAnchor="text" w:y="1"/>
                    <w:suppressOverlap/>
                    <w:jc w:val="center"/>
                    <w:rPr>
                      <w:b/>
                      <w:spacing w:val="-20"/>
                    </w:rPr>
                  </w:pPr>
                  <w:r w:rsidRPr="00410B01">
                    <w:rPr>
                      <w:b/>
                      <w:spacing w:val="-20"/>
                    </w:rPr>
                    <w:t>план</w:t>
                  </w:r>
                </w:p>
              </w:tc>
              <w:tc>
                <w:tcPr>
                  <w:tcW w:w="729" w:type="dxa"/>
                  <w:vMerge w:val="restart"/>
                  <w:shd w:val="clear" w:color="auto" w:fill="auto"/>
                </w:tcPr>
                <w:p w:rsidR="00E33849" w:rsidRPr="00410B01" w:rsidRDefault="00E33849" w:rsidP="00410B01">
                  <w:pPr>
                    <w:keepNext/>
                    <w:framePr w:hSpace="180" w:wrap="around" w:vAnchor="text" w:hAnchor="text" w:y="1"/>
                    <w:suppressOverlap/>
                    <w:jc w:val="center"/>
                    <w:rPr>
                      <w:b/>
                      <w:spacing w:val="-20"/>
                    </w:rPr>
                  </w:pPr>
                  <w:r w:rsidRPr="00410B01">
                    <w:rPr>
                      <w:b/>
                      <w:spacing w:val="-20"/>
                    </w:rPr>
                    <w:t>факт</w:t>
                  </w:r>
                </w:p>
              </w:tc>
              <w:tc>
                <w:tcPr>
                  <w:tcW w:w="1098" w:type="dxa"/>
                  <w:vMerge/>
                  <w:shd w:val="clear" w:color="auto" w:fill="auto"/>
                </w:tcPr>
                <w:p w:rsidR="00E33849" w:rsidRPr="00410B01" w:rsidRDefault="00E33849" w:rsidP="00410B01">
                  <w:pPr>
                    <w:keepNext/>
                    <w:framePr w:hSpace="180" w:wrap="around" w:vAnchor="text" w:hAnchor="text" w:y="1"/>
                    <w:suppressOverlap/>
                    <w:jc w:val="center"/>
                    <w:rPr>
                      <w:b/>
                      <w:spacing w:val="-20"/>
                    </w:rPr>
                  </w:pPr>
                </w:p>
              </w:tc>
              <w:tc>
                <w:tcPr>
                  <w:tcW w:w="983" w:type="dxa"/>
                  <w:shd w:val="clear" w:color="auto" w:fill="auto"/>
                </w:tcPr>
                <w:p w:rsidR="00E33849" w:rsidRPr="00410B01" w:rsidRDefault="00E33849" w:rsidP="00410B01">
                  <w:pPr>
                    <w:keepNext/>
                    <w:framePr w:hSpace="180" w:wrap="around" w:vAnchor="text" w:hAnchor="text" w:y="1"/>
                    <w:suppressOverlap/>
                    <w:jc w:val="center"/>
                    <w:rPr>
                      <w:b/>
                      <w:spacing w:val="-20"/>
                    </w:rPr>
                  </w:pPr>
                  <w:r w:rsidRPr="00410B01">
                    <w:rPr>
                      <w:b/>
                      <w:spacing w:val="-20"/>
                    </w:rPr>
                    <w:t>0-9 ба</w:t>
                  </w:r>
                  <w:r w:rsidRPr="00410B01">
                    <w:rPr>
                      <w:b/>
                      <w:spacing w:val="-20"/>
                    </w:rPr>
                    <w:t>л</w:t>
                  </w:r>
                  <w:r w:rsidRPr="00410B01">
                    <w:rPr>
                      <w:b/>
                      <w:spacing w:val="-20"/>
                    </w:rPr>
                    <w:t>лов</w:t>
                  </w:r>
                </w:p>
              </w:tc>
              <w:tc>
                <w:tcPr>
                  <w:tcW w:w="1023" w:type="dxa"/>
                  <w:shd w:val="clear" w:color="auto" w:fill="auto"/>
                </w:tcPr>
                <w:p w:rsidR="00E33849" w:rsidRPr="00410B01" w:rsidRDefault="00E33849" w:rsidP="00410B01">
                  <w:pPr>
                    <w:keepNext/>
                    <w:framePr w:hSpace="180" w:wrap="around" w:vAnchor="text" w:hAnchor="text" w:y="1"/>
                    <w:suppressOverlap/>
                    <w:jc w:val="center"/>
                    <w:rPr>
                      <w:b/>
                      <w:spacing w:val="-20"/>
                    </w:rPr>
                  </w:pPr>
                  <w:r w:rsidRPr="00410B01">
                    <w:rPr>
                      <w:b/>
                      <w:spacing w:val="-20"/>
                    </w:rPr>
                    <w:t>10-20 баллов</w:t>
                  </w:r>
                </w:p>
              </w:tc>
              <w:tc>
                <w:tcPr>
                  <w:tcW w:w="942" w:type="dxa"/>
                  <w:shd w:val="clear" w:color="auto" w:fill="auto"/>
                </w:tcPr>
                <w:p w:rsidR="00E33849" w:rsidRPr="00410B01" w:rsidRDefault="00E33849" w:rsidP="00410B01">
                  <w:pPr>
                    <w:keepNext/>
                    <w:framePr w:hSpace="180" w:wrap="around" w:vAnchor="text" w:hAnchor="text" w:y="1"/>
                    <w:suppressOverlap/>
                    <w:jc w:val="center"/>
                    <w:rPr>
                      <w:b/>
                      <w:spacing w:val="-20"/>
                    </w:rPr>
                  </w:pPr>
                  <w:r w:rsidRPr="00410B01">
                    <w:rPr>
                      <w:b/>
                      <w:spacing w:val="-20"/>
                    </w:rPr>
                    <w:t>21-26 баллов</w:t>
                  </w:r>
                </w:p>
              </w:tc>
              <w:tc>
                <w:tcPr>
                  <w:tcW w:w="918" w:type="dxa"/>
                  <w:shd w:val="clear" w:color="auto" w:fill="auto"/>
                </w:tcPr>
                <w:p w:rsidR="00E33849" w:rsidRPr="00410B01" w:rsidRDefault="00E33849" w:rsidP="00410B01">
                  <w:pPr>
                    <w:keepNext/>
                    <w:framePr w:hSpace="180" w:wrap="around" w:vAnchor="text" w:hAnchor="text" w:y="1"/>
                    <w:suppressOverlap/>
                    <w:jc w:val="center"/>
                    <w:rPr>
                      <w:b/>
                      <w:spacing w:val="-20"/>
                    </w:rPr>
                  </w:pPr>
                  <w:r w:rsidRPr="00410B01">
                    <w:rPr>
                      <w:b/>
                      <w:spacing w:val="-20"/>
                    </w:rPr>
                    <w:t>27-30 баллов</w:t>
                  </w:r>
                </w:p>
              </w:tc>
              <w:tc>
                <w:tcPr>
                  <w:tcW w:w="732" w:type="dxa"/>
                  <w:vMerge w:val="restart"/>
                  <w:shd w:val="clear" w:color="auto" w:fill="auto"/>
                </w:tcPr>
                <w:p w:rsidR="00E33849" w:rsidRPr="00410B01" w:rsidRDefault="00E33849" w:rsidP="00410B01">
                  <w:pPr>
                    <w:keepNext/>
                    <w:framePr w:hSpace="180" w:wrap="around" w:vAnchor="text" w:hAnchor="text" w:y="1"/>
                    <w:suppressOverlap/>
                    <w:jc w:val="center"/>
                    <w:rPr>
                      <w:b/>
                      <w:spacing w:val="-20"/>
                    </w:rPr>
                  </w:pPr>
                  <w:r w:rsidRPr="00410B01">
                    <w:rPr>
                      <w:b/>
                      <w:spacing w:val="-20"/>
                    </w:rPr>
                    <w:t>план</w:t>
                  </w:r>
                </w:p>
              </w:tc>
              <w:tc>
                <w:tcPr>
                  <w:tcW w:w="700" w:type="dxa"/>
                  <w:vMerge w:val="restart"/>
                  <w:shd w:val="clear" w:color="auto" w:fill="auto"/>
                </w:tcPr>
                <w:p w:rsidR="00E33849" w:rsidRPr="00410B01" w:rsidRDefault="00E33849" w:rsidP="00410B01">
                  <w:pPr>
                    <w:keepNext/>
                    <w:framePr w:hSpace="180" w:wrap="around" w:vAnchor="text" w:hAnchor="text" w:y="1"/>
                    <w:suppressOverlap/>
                    <w:jc w:val="center"/>
                    <w:rPr>
                      <w:b/>
                      <w:spacing w:val="-20"/>
                    </w:rPr>
                  </w:pPr>
                  <w:r w:rsidRPr="00410B01">
                    <w:rPr>
                      <w:b/>
                      <w:spacing w:val="-20"/>
                    </w:rPr>
                    <w:t>факт</w:t>
                  </w:r>
                </w:p>
              </w:tc>
              <w:tc>
                <w:tcPr>
                  <w:tcW w:w="1098" w:type="dxa"/>
                  <w:vMerge/>
                  <w:shd w:val="clear" w:color="auto" w:fill="auto"/>
                </w:tcPr>
                <w:p w:rsidR="00E33849" w:rsidRPr="00410B01" w:rsidRDefault="00E33849" w:rsidP="00410B01">
                  <w:pPr>
                    <w:keepNext/>
                    <w:framePr w:hSpace="180" w:wrap="around" w:vAnchor="text" w:hAnchor="text" w:y="1"/>
                    <w:suppressOverlap/>
                    <w:jc w:val="center"/>
                    <w:rPr>
                      <w:b/>
                      <w:spacing w:val="-20"/>
                    </w:rPr>
                  </w:pPr>
                </w:p>
              </w:tc>
              <w:tc>
                <w:tcPr>
                  <w:tcW w:w="920" w:type="dxa"/>
                  <w:shd w:val="clear" w:color="auto" w:fill="auto"/>
                </w:tcPr>
                <w:p w:rsidR="00E33849" w:rsidRPr="00410B01" w:rsidRDefault="00E33849" w:rsidP="00410B01">
                  <w:pPr>
                    <w:keepNext/>
                    <w:framePr w:hSpace="180" w:wrap="around" w:vAnchor="text" w:hAnchor="text" w:y="1"/>
                    <w:suppressOverlap/>
                    <w:jc w:val="center"/>
                    <w:rPr>
                      <w:b/>
                      <w:spacing w:val="-20"/>
                    </w:rPr>
                  </w:pPr>
                  <w:r w:rsidRPr="00410B01">
                    <w:rPr>
                      <w:b/>
                      <w:spacing w:val="-20"/>
                    </w:rPr>
                    <w:t>0-9 баллов</w:t>
                  </w:r>
                </w:p>
              </w:tc>
              <w:tc>
                <w:tcPr>
                  <w:tcW w:w="945" w:type="dxa"/>
                  <w:shd w:val="clear" w:color="auto" w:fill="auto"/>
                </w:tcPr>
                <w:p w:rsidR="00E33849" w:rsidRPr="00410B01" w:rsidRDefault="00E33849" w:rsidP="00410B01">
                  <w:pPr>
                    <w:keepNext/>
                    <w:framePr w:hSpace="180" w:wrap="around" w:vAnchor="text" w:hAnchor="text" w:y="1"/>
                    <w:suppressOverlap/>
                    <w:jc w:val="center"/>
                    <w:rPr>
                      <w:b/>
                      <w:spacing w:val="-20"/>
                    </w:rPr>
                  </w:pPr>
                  <w:r w:rsidRPr="00410B01">
                    <w:rPr>
                      <w:b/>
                      <w:spacing w:val="-20"/>
                    </w:rPr>
                    <w:t>10-20 баллов</w:t>
                  </w:r>
                </w:p>
              </w:tc>
              <w:tc>
                <w:tcPr>
                  <w:tcW w:w="918" w:type="dxa"/>
                  <w:shd w:val="clear" w:color="auto" w:fill="auto"/>
                </w:tcPr>
                <w:p w:rsidR="00E33849" w:rsidRPr="00410B01" w:rsidRDefault="00E33849" w:rsidP="00410B01">
                  <w:pPr>
                    <w:keepNext/>
                    <w:framePr w:hSpace="180" w:wrap="around" w:vAnchor="text" w:hAnchor="text" w:y="1"/>
                    <w:suppressOverlap/>
                    <w:jc w:val="center"/>
                    <w:rPr>
                      <w:b/>
                      <w:spacing w:val="-20"/>
                    </w:rPr>
                  </w:pPr>
                  <w:r w:rsidRPr="00410B01">
                    <w:rPr>
                      <w:b/>
                      <w:spacing w:val="-20"/>
                    </w:rPr>
                    <w:t>21-26 баллов</w:t>
                  </w:r>
                </w:p>
              </w:tc>
              <w:tc>
                <w:tcPr>
                  <w:tcW w:w="693" w:type="dxa"/>
                  <w:shd w:val="clear" w:color="auto" w:fill="auto"/>
                </w:tcPr>
                <w:p w:rsidR="00E33849" w:rsidRPr="00410B01" w:rsidRDefault="00E33849" w:rsidP="00410B01">
                  <w:pPr>
                    <w:keepNext/>
                    <w:framePr w:hSpace="180" w:wrap="around" w:vAnchor="text" w:hAnchor="text" w:y="1"/>
                    <w:suppressOverlap/>
                    <w:jc w:val="center"/>
                    <w:rPr>
                      <w:b/>
                      <w:spacing w:val="-20"/>
                    </w:rPr>
                  </w:pPr>
                  <w:r w:rsidRPr="00410B01">
                    <w:rPr>
                      <w:b/>
                      <w:spacing w:val="-20"/>
                    </w:rPr>
                    <w:t>27-30 ба</w:t>
                  </w:r>
                  <w:r w:rsidRPr="00410B01">
                    <w:rPr>
                      <w:b/>
                      <w:spacing w:val="-20"/>
                    </w:rPr>
                    <w:t>л</w:t>
                  </w:r>
                  <w:r w:rsidRPr="00410B01">
                    <w:rPr>
                      <w:b/>
                      <w:spacing w:val="-20"/>
                    </w:rPr>
                    <w:t>лов</w:t>
                  </w:r>
                </w:p>
              </w:tc>
            </w:tr>
            <w:tr w:rsidR="00E33849" w:rsidRPr="00410B01" w:rsidTr="00515394">
              <w:trPr>
                <w:trHeight w:val="270"/>
              </w:trPr>
              <w:tc>
                <w:tcPr>
                  <w:tcW w:w="2475" w:type="dxa"/>
                  <w:vMerge/>
                  <w:shd w:val="clear" w:color="auto" w:fill="auto"/>
                </w:tcPr>
                <w:p w:rsidR="00E33849" w:rsidRPr="00410B01" w:rsidRDefault="00E33849" w:rsidP="00410B01">
                  <w:pPr>
                    <w:keepNext/>
                    <w:framePr w:hSpace="180" w:wrap="around" w:vAnchor="text" w:hAnchor="text" w:y="1"/>
                    <w:suppressOverlap/>
                    <w:jc w:val="center"/>
                    <w:rPr>
                      <w:b/>
                      <w:spacing w:val="-20"/>
                    </w:rPr>
                  </w:pPr>
                </w:p>
              </w:tc>
              <w:tc>
                <w:tcPr>
                  <w:tcW w:w="705" w:type="dxa"/>
                  <w:vMerge/>
                  <w:shd w:val="clear" w:color="auto" w:fill="auto"/>
                </w:tcPr>
                <w:p w:rsidR="00E33849" w:rsidRPr="00410B01" w:rsidRDefault="00E33849" w:rsidP="00410B01">
                  <w:pPr>
                    <w:keepNext/>
                    <w:framePr w:hSpace="180" w:wrap="around" w:vAnchor="text" w:hAnchor="text" w:y="1"/>
                    <w:suppressOverlap/>
                    <w:jc w:val="center"/>
                    <w:rPr>
                      <w:b/>
                      <w:spacing w:val="-20"/>
                    </w:rPr>
                  </w:pPr>
                </w:p>
              </w:tc>
              <w:tc>
                <w:tcPr>
                  <w:tcW w:w="729" w:type="dxa"/>
                  <w:vMerge/>
                  <w:shd w:val="clear" w:color="auto" w:fill="auto"/>
                </w:tcPr>
                <w:p w:rsidR="00E33849" w:rsidRPr="00410B01" w:rsidRDefault="00E33849" w:rsidP="00410B01">
                  <w:pPr>
                    <w:keepNext/>
                    <w:framePr w:hSpace="180" w:wrap="around" w:vAnchor="text" w:hAnchor="text" w:y="1"/>
                    <w:suppressOverlap/>
                    <w:jc w:val="center"/>
                    <w:rPr>
                      <w:b/>
                      <w:spacing w:val="-20"/>
                    </w:rPr>
                  </w:pPr>
                </w:p>
              </w:tc>
              <w:tc>
                <w:tcPr>
                  <w:tcW w:w="1098" w:type="dxa"/>
                  <w:vMerge/>
                  <w:shd w:val="clear" w:color="auto" w:fill="auto"/>
                </w:tcPr>
                <w:p w:rsidR="00E33849" w:rsidRPr="00410B01" w:rsidRDefault="00E33849" w:rsidP="00410B01">
                  <w:pPr>
                    <w:keepNext/>
                    <w:framePr w:hSpace="180" w:wrap="around" w:vAnchor="text" w:hAnchor="text" w:y="1"/>
                    <w:suppressOverlap/>
                    <w:jc w:val="center"/>
                    <w:rPr>
                      <w:b/>
                      <w:spacing w:val="-20"/>
                    </w:rPr>
                  </w:pPr>
                </w:p>
              </w:tc>
              <w:tc>
                <w:tcPr>
                  <w:tcW w:w="983" w:type="dxa"/>
                  <w:shd w:val="clear" w:color="auto" w:fill="auto"/>
                </w:tcPr>
                <w:p w:rsidR="00E33849" w:rsidRPr="00410B01" w:rsidRDefault="00E33849" w:rsidP="00410B01">
                  <w:pPr>
                    <w:keepNext/>
                    <w:framePr w:hSpace="180" w:wrap="around" w:vAnchor="text" w:hAnchor="text" w:y="1"/>
                    <w:suppressOverlap/>
                    <w:jc w:val="center"/>
                    <w:rPr>
                      <w:b/>
                      <w:spacing w:val="-20"/>
                    </w:rPr>
                  </w:pPr>
                  <w:r w:rsidRPr="00410B01">
                    <w:rPr>
                      <w:b/>
                      <w:spacing w:val="-20"/>
                    </w:rPr>
                    <w:t>«2»</w:t>
                  </w:r>
                </w:p>
              </w:tc>
              <w:tc>
                <w:tcPr>
                  <w:tcW w:w="1023" w:type="dxa"/>
                  <w:shd w:val="clear" w:color="auto" w:fill="auto"/>
                </w:tcPr>
                <w:p w:rsidR="00E33849" w:rsidRPr="00410B01" w:rsidRDefault="00E33849" w:rsidP="00410B01">
                  <w:pPr>
                    <w:keepNext/>
                    <w:framePr w:hSpace="180" w:wrap="around" w:vAnchor="text" w:hAnchor="text" w:y="1"/>
                    <w:suppressOverlap/>
                    <w:jc w:val="center"/>
                    <w:rPr>
                      <w:b/>
                      <w:spacing w:val="-20"/>
                    </w:rPr>
                  </w:pPr>
                  <w:r w:rsidRPr="00410B01">
                    <w:rPr>
                      <w:b/>
                      <w:spacing w:val="-20"/>
                    </w:rPr>
                    <w:t>«3»</w:t>
                  </w:r>
                </w:p>
              </w:tc>
              <w:tc>
                <w:tcPr>
                  <w:tcW w:w="942" w:type="dxa"/>
                  <w:shd w:val="clear" w:color="auto" w:fill="auto"/>
                </w:tcPr>
                <w:p w:rsidR="00E33849" w:rsidRPr="00410B01" w:rsidRDefault="00E33849" w:rsidP="00410B01">
                  <w:pPr>
                    <w:keepNext/>
                    <w:framePr w:hSpace="180" w:wrap="around" w:vAnchor="text" w:hAnchor="text" w:y="1"/>
                    <w:suppressOverlap/>
                    <w:jc w:val="center"/>
                    <w:rPr>
                      <w:b/>
                      <w:spacing w:val="-20"/>
                    </w:rPr>
                  </w:pPr>
                  <w:r w:rsidRPr="00410B01">
                    <w:rPr>
                      <w:b/>
                      <w:spacing w:val="-20"/>
                    </w:rPr>
                    <w:t>«4»</w:t>
                  </w:r>
                </w:p>
              </w:tc>
              <w:tc>
                <w:tcPr>
                  <w:tcW w:w="918" w:type="dxa"/>
                  <w:shd w:val="clear" w:color="auto" w:fill="auto"/>
                </w:tcPr>
                <w:p w:rsidR="00E33849" w:rsidRPr="00410B01" w:rsidRDefault="00E33849" w:rsidP="00410B01">
                  <w:pPr>
                    <w:keepNext/>
                    <w:framePr w:hSpace="180" w:wrap="around" w:vAnchor="text" w:hAnchor="text" w:y="1"/>
                    <w:suppressOverlap/>
                    <w:jc w:val="center"/>
                    <w:rPr>
                      <w:b/>
                      <w:spacing w:val="-20"/>
                    </w:rPr>
                  </w:pPr>
                  <w:r w:rsidRPr="00410B01">
                    <w:rPr>
                      <w:b/>
                      <w:spacing w:val="-20"/>
                    </w:rPr>
                    <w:t>«5»</w:t>
                  </w:r>
                </w:p>
              </w:tc>
              <w:tc>
                <w:tcPr>
                  <w:tcW w:w="732" w:type="dxa"/>
                  <w:vMerge/>
                  <w:shd w:val="clear" w:color="auto" w:fill="auto"/>
                </w:tcPr>
                <w:p w:rsidR="00E33849" w:rsidRPr="00410B01" w:rsidRDefault="00E33849" w:rsidP="00410B01">
                  <w:pPr>
                    <w:keepNext/>
                    <w:framePr w:hSpace="180" w:wrap="around" w:vAnchor="text" w:hAnchor="text" w:y="1"/>
                    <w:suppressOverlap/>
                    <w:jc w:val="center"/>
                    <w:rPr>
                      <w:b/>
                      <w:spacing w:val="-20"/>
                    </w:rPr>
                  </w:pPr>
                </w:p>
              </w:tc>
              <w:tc>
                <w:tcPr>
                  <w:tcW w:w="700" w:type="dxa"/>
                  <w:vMerge/>
                  <w:shd w:val="clear" w:color="auto" w:fill="auto"/>
                </w:tcPr>
                <w:p w:rsidR="00E33849" w:rsidRPr="00410B01" w:rsidRDefault="00E33849" w:rsidP="00410B01">
                  <w:pPr>
                    <w:keepNext/>
                    <w:framePr w:hSpace="180" w:wrap="around" w:vAnchor="text" w:hAnchor="text" w:y="1"/>
                    <w:suppressOverlap/>
                    <w:jc w:val="center"/>
                    <w:rPr>
                      <w:b/>
                      <w:spacing w:val="-20"/>
                    </w:rPr>
                  </w:pPr>
                </w:p>
              </w:tc>
              <w:tc>
                <w:tcPr>
                  <w:tcW w:w="1098" w:type="dxa"/>
                  <w:vMerge/>
                  <w:shd w:val="clear" w:color="auto" w:fill="auto"/>
                </w:tcPr>
                <w:p w:rsidR="00E33849" w:rsidRPr="00410B01" w:rsidRDefault="00E33849" w:rsidP="00410B01">
                  <w:pPr>
                    <w:keepNext/>
                    <w:framePr w:hSpace="180" w:wrap="around" w:vAnchor="text" w:hAnchor="text" w:y="1"/>
                    <w:suppressOverlap/>
                    <w:jc w:val="center"/>
                    <w:rPr>
                      <w:b/>
                      <w:spacing w:val="-20"/>
                    </w:rPr>
                  </w:pPr>
                </w:p>
              </w:tc>
              <w:tc>
                <w:tcPr>
                  <w:tcW w:w="920" w:type="dxa"/>
                  <w:shd w:val="clear" w:color="auto" w:fill="auto"/>
                </w:tcPr>
                <w:p w:rsidR="00E33849" w:rsidRPr="00410B01" w:rsidRDefault="00E33849" w:rsidP="00410B01">
                  <w:pPr>
                    <w:keepNext/>
                    <w:framePr w:hSpace="180" w:wrap="around" w:vAnchor="text" w:hAnchor="text" w:y="1"/>
                    <w:suppressOverlap/>
                    <w:jc w:val="center"/>
                    <w:rPr>
                      <w:b/>
                      <w:spacing w:val="-20"/>
                    </w:rPr>
                  </w:pPr>
                  <w:r w:rsidRPr="00410B01">
                    <w:rPr>
                      <w:b/>
                      <w:spacing w:val="-20"/>
                    </w:rPr>
                    <w:t>«2»</w:t>
                  </w:r>
                </w:p>
              </w:tc>
              <w:tc>
                <w:tcPr>
                  <w:tcW w:w="945" w:type="dxa"/>
                  <w:shd w:val="clear" w:color="auto" w:fill="auto"/>
                </w:tcPr>
                <w:p w:rsidR="00E33849" w:rsidRPr="00410B01" w:rsidRDefault="00E33849" w:rsidP="00410B01">
                  <w:pPr>
                    <w:keepNext/>
                    <w:framePr w:hSpace="180" w:wrap="around" w:vAnchor="text" w:hAnchor="text" w:y="1"/>
                    <w:suppressOverlap/>
                    <w:jc w:val="center"/>
                    <w:rPr>
                      <w:b/>
                      <w:spacing w:val="-20"/>
                    </w:rPr>
                  </w:pPr>
                  <w:r w:rsidRPr="00410B01">
                    <w:rPr>
                      <w:b/>
                      <w:spacing w:val="-20"/>
                    </w:rPr>
                    <w:t>«3»</w:t>
                  </w:r>
                </w:p>
              </w:tc>
              <w:tc>
                <w:tcPr>
                  <w:tcW w:w="918" w:type="dxa"/>
                  <w:shd w:val="clear" w:color="auto" w:fill="auto"/>
                </w:tcPr>
                <w:p w:rsidR="00E33849" w:rsidRPr="00410B01" w:rsidRDefault="00E33849" w:rsidP="00410B01">
                  <w:pPr>
                    <w:keepNext/>
                    <w:framePr w:hSpace="180" w:wrap="around" w:vAnchor="text" w:hAnchor="text" w:y="1"/>
                    <w:suppressOverlap/>
                    <w:jc w:val="center"/>
                    <w:rPr>
                      <w:b/>
                      <w:spacing w:val="-20"/>
                    </w:rPr>
                  </w:pPr>
                  <w:r w:rsidRPr="00410B01">
                    <w:rPr>
                      <w:b/>
                      <w:spacing w:val="-20"/>
                    </w:rPr>
                    <w:t>«4»</w:t>
                  </w:r>
                </w:p>
              </w:tc>
              <w:tc>
                <w:tcPr>
                  <w:tcW w:w="693" w:type="dxa"/>
                  <w:shd w:val="clear" w:color="auto" w:fill="auto"/>
                </w:tcPr>
                <w:p w:rsidR="00E33849" w:rsidRPr="00410B01" w:rsidRDefault="00E33849" w:rsidP="00410B01">
                  <w:pPr>
                    <w:keepNext/>
                    <w:framePr w:hSpace="180" w:wrap="around" w:vAnchor="text" w:hAnchor="text" w:y="1"/>
                    <w:suppressOverlap/>
                    <w:jc w:val="center"/>
                    <w:rPr>
                      <w:b/>
                      <w:spacing w:val="-20"/>
                    </w:rPr>
                  </w:pPr>
                  <w:r w:rsidRPr="00410B01">
                    <w:rPr>
                      <w:b/>
                      <w:spacing w:val="-20"/>
                    </w:rPr>
                    <w:t>«5»</w:t>
                  </w:r>
                </w:p>
              </w:tc>
            </w:tr>
            <w:tr w:rsidR="00E33849" w:rsidRPr="00410B01" w:rsidTr="00515394">
              <w:tc>
                <w:tcPr>
                  <w:tcW w:w="2475" w:type="dxa"/>
                  <w:shd w:val="clear" w:color="auto" w:fill="auto"/>
                </w:tcPr>
                <w:p w:rsidR="00E33849" w:rsidRPr="00410B01" w:rsidRDefault="00E33849" w:rsidP="00410B01">
                  <w:pPr>
                    <w:keepNext/>
                    <w:framePr w:hSpace="180" w:wrap="around" w:vAnchor="text" w:hAnchor="text" w:y="1"/>
                    <w:suppressOverlap/>
                    <w:rPr>
                      <w:b/>
                      <w:spacing w:val="-20"/>
                    </w:rPr>
                  </w:pPr>
                  <w:r w:rsidRPr="00410B01">
                    <w:rPr>
                      <w:b/>
                      <w:spacing w:val="-20"/>
                    </w:rPr>
                    <w:lastRenderedPageBreak/>
                    <w:t>Английский язык</w:t>
                  </w:r>
                </w:p>
              </w:tc>
              <w:tc>
                <w:tcPr>
                  <w:tcW w:w="705" w:type="dxa"/>
                  <w:shd w:val="clear" w:color="auto" w:fill="auto"/>
                </w:tcPr>
                <w:p w:rsidR="00E33849" w:rsidRPr="00410B01" w:rsidRDefault="00E33849" w:rsidP="00410B01">
                  <w:pPr>
                    <w:keepNext/>
                    <w:framePr w:hSpace="180" w:wrap="around" w:vAnchor="text" w:hAnchor="text" w:y="1"/>
                    <w:suppressOverlap/>
                    <w:jc w:val="center"/>
                    <w:rPr>
                      <w:b/>
                      <w:spacing w:val="-20"/>
                    </w:rPr>
                  </w:pPr>
                  <w:r w:rsidRPr="00410B01">
                    <w:rPr>
                      <w:b/>
                      <w:spacing w:val="-20"/>
                    </w:rPr>
                    <w:t>154</w:t>
                  </w:r>
                </w:p>
              </w:tc>
              <w:tc>
                <w:tcPr>
                  <w:tcW w:w="729" w:type="dxa"/>
                  <w:shd w:val="clear" w:color="auto" w:fill="auto"/>
                </w:tcPr>
                <w:p w:rsidR="00E33849" w:rsidRPr="00410B01" w:rsidRDefault="00E33849" w:rsidP="00410B01">
                  <w:pPr>
                    <w:keepNext/>
                    <w:framePr w:hSpace="180" w:wrap="around" w:vAnchor="text" w:hAnchor="text" w:y="1"/>
                    <w:suppressOverlap/>
                    <w:jc w:val="center"/>
                    <w:rPr>
                      <w:b/>
                      <w:spacing w:val="-20"/>
                    </w:rPr>
                  </w:pPr>
                  <w:r w:rsidRPr="00410B01">
                    <w:rPr>
                      <w:b/>
                      <w:spacing w:val="-20"/>
                    </w:rPr>
                    <w:t>154</w:t>
                  </w:r>
                </w:p>
              </w:tc>
              <w:tc>
                <w:tcPr>
                  <w:tcW w:w="1098" w:type="dxa"/>
                  <w:shd w:val="clear" w:color="auto" w:fill="auto"/>
                </w:tcPr>
                <w:p w:rsidR="00E33849" w:rsidRPr="00410B01" w:rsidRDefault="00E33849" w:rsidP="00410B01">
                  <w:pPr>
                    <w:keepNext/>
                    <w:framePr w:hSpace="180" w:wrap="around" w:vAnchor="text" w:hAnchor="text" w:y="1"/>
                    <w:suppressOverlap/>
                    <w:jc w:val="center"/>
                    <w:rPr>
                      <w:b/>
                      <w:spacing w:val="-20"/>
                    </w:rPr>
                  </w:pPr>
                  <w:r w:rsidRPr="00410B01">
                    <w:rPr>
                      <w:b/>
                      <w:spacing w:val="-20"/>
                    </w:rPr>
                    <w:t>0,91</w:t>
                  </w:r>
                </w:p>
              </w:tc>
              <w:tc>
                <w:tcPr>
                  <w:tcW w:w="983" w:type="dxa"/>
                  <w:shd w:val="clear" w:color="auto" w:fill="auto"/>
                </w:tcPr>
                <w:p w:rsidR="00E33849" w:rsidRPr="00410B01" w:rsidRDefault="00E33849" w:rsidP="00410B01">
                  <w:pPr>
                    <w:keepNext/>
                    <w:framePr w:hSpace="180" w:wrap="around" w:vAnchor="text" w:hAnchor="text" w:y="1"/>
                    <w:suppressOverlap/>
                    <w:jc w:val="center"/>
                    <w:rPr>
                      <w:b/>
                      <w:spacing w:val="-20"/>
                    </w:rPr>
                  </w:pPr>
                  <w:r w:rsidRPr="00410B01">
                    <w:rPr>
                      <w:b/>
                      <w:spacing w:val="-20"/>
                    </w:rPr>
                    <w:t>61</w:t>
                  </w:r>
                </w:p>
              </w:tc>
              <w:tc>
                <w:tcPr>
                  <w:tcW w:w="1023" w:type="dxa"/>
                  <w:shd w:val="clear" w:color="auto" w:fill="auto"/>
                </w:tcPr>
                <w:p w:rsidR="00E33849" w:rsidRPr="00410B01" w:rsidRDefault="00E33849" w:rsidP="00410B01">
                  <w:pPr>
                    <w:keepNext/>
                    <w:framePr w:hSpace="180" w:wrap="around" w:vAnchor="text" w:hAnchor="text" w:y="1"/>
                    <w:suppressOverlap/>
                    <w:jc w:val="center"/>
                    <w:rPr>
                      <w:b/>
                      <w:spacing w:val="-20"/>
                    </w:rPr>
                  </w:pPr>
                  <w:r w:rsidRPr="00410B01">
                    <w:rPr>
                      <w:b/>
                      <w:spacing w:val="-20"/>
                    </w:rPr>
                    <w:t>79</w:t>
                  </w:r>
                </w:p>
              </w:tc>
              <w:tc>
                <w:tcPr>
                  <w:tcW w:w="942" w:type="dxa"/>
                  <w:shd w:val="clear" w:color="auto" w:fill="auto"/>
                </w:tcPr>
                <w:p w:rsidR="00E33849" w:rsidRPr="00410B01" w:rsidRDefault="00E33849" w:rsidP="00410B01">
                  <w:pPr>
                    <w:keepNext/>
                    <w:framePr w:hSpace="180" w:wrap="around" w:vAnchor="text" w:hAnchor="text" w:y="1"/>
                    <w:suppressOverlap/>
                    <w:jc w:val="center"/>
                    <w:rPr>
                      <w:b/>
                      <w:spacing w:val="-20"/>
                    </w:rPr>
                  </w:pPr>
                  <w:r w:rsidRPr="00410B01">
                    <w:rPr>
                      <w:b/>
                      <w:spacing w:val="-20"/>
                    </w:rPr>
                    <w:t>13</w:t>
                  </w:r>
                </w:p>
              </w:tc>
              <w:tc>
                <w:tcPr>
                  <w:tcW w:w="918" w:type="dxa"/>
                  <w:shd w:val="clear" w:color="auto" w:fill="auto"/>
                </w:tcPr>
                <w:p w:rsidR="00E33849" w:rsidRPr="00410B01" w:rsidRDefault="00E33849" w:rsidP="00410B01">
                  <w:pPr>
                    <w:keepNext/>
                    <w:framePr w:hSpace="180" w:wrap="around" w:vAnchor="text" w:hAnchor="text" w:y="1"/>
                    <w:suppressOverlap/>
                    <w:jc w:val="center"/>
                    <w:rPr>
                      <w:b/>
                      <w:spacing w:val="-20"/>
                    </w:rPr>
                  </w:pPr>
                  <w:r w:rsidRPr="00410B01">
                    <w:rPr>
                      <w:b/>
                      <w:spacing w:val="-20"/>
                    </w:rPr>
                    <w:t>1</w:t>
                  </w:r>
                </w:p>
              </w:tc>
              <w:tc>
                <w:tcPr>
                  <w:tcW w:w="732" w:type="dxa"/>
                  <w:shd w:val="clear" w:color="auto" w:fill="auto"/>
                </w:tcPr>
                <w:p w:rsidR="00E33849" w:rsidRPr="00410B01" w:rsidRDefault="00E33849" w:rsidP="00410B01">
                  <w:pPr>
                    <w:keepNext/>
                    <w:framePr w:hSpace="180" w:wrap="around" w:vAnchor="text" w:hAnchor="text" w:y="1"/>
                    <w:suppressOverlap/>
                    <w:jc w:val="center"/>
                    <w:rPr>
                      <w:b/>
                      <w:spacing w:val="-20"/>
                    </w:rPr>
                  </w:pPr>
                  <w:r w:rsidRPr="00410B01">
                    <w:rPr>
                      <w:b/>
                      <w:spacing w:val="-20"/>
                    </w:rPr>
                    <w:t>157</w:t>
                  </w:r>
                </w:p>
              </w:tc>
              <w:tc>
                <w:tcPr>
                  <w:tcW w:w="700" w:type="dxa"/>
                  <w:shd w:val="clear" w:color="auto" w:fill="auto"/>
                </w:tcPr>
                <w:p w:rsidR="00E33849" w:rsidRPr="00410B01" w:rsidRDefault="00E33849" w:rsidP="00410B01">
                  <w:pPr>
                    <w:keepNext/>
                    <w:framePr w:hSpace="180" w:wrap="around" w:vAnchor="text" w:hAnchor="text" w:y="1"/>
                    <w:suppressOverlap/>
                    <w:jc w:val="center"/>
                    <w:rPr>
                      <w:b/>
                      <w:spacing w:val="-20"/>
                    </w:rPr>
                  </w:pPr>
                  <w:r w:rsidRPr="00410B01">
                    <w:rPr>
                      <w:b/>
                      <w:spacing w:val="-20"/>
                    </w:rPr>
                    <w:t>157</w:t>
                  </w:r>
                </w:p>
              </w:tc>
              <w:tc>
                <w:tcPr>
                  <w:tcW w:w="1098" w:type="dxa"/>
                  <w:shd w:val="clear" w:color="auto" w:fill="auto"/>
                </w:tcPr>
                <w:p w:rsidR="00E33849" w:rsidRPr="00410B01" w:rsidRDefault="00E33849" w:rsidP="00410B01">
                  <w:pPr>
                    <w:keepNext/>
                    <w:framePr w:hSpace="180" w:wrap="around" w:vAnchor="text" w:hAnchor="text" w:y="1"/>
                    <w:suppressOverlap/>
                    <w:jc w:val="center"/>
                    <w:rPr>
                      <w:b/>
                      <w:spacing w:val="-20"/>
                    </w:rPr>
                  </w:pPr>
                  <w:r w:rsidRPr="00410B01">
                    <w:rPr>
                      <w:b/>
                      <w:spacing w:val="-20"/>
                    </w:rPr>
                    <w:t>0,94</w:t>
                  </w:r>
                </w:p>
              </w:tc>
              <w:tc>
                <w:tcPr>
                  <w:tcW w:w="920" w:type="dxa"/>
                  <w:shd w:val="clear" w:color="auto" w:fill="auto"/>
                </w:tcPr>
                <w:p w:rsidR="00E33849" w:rsidRPr="00410B01" w:rsidRDefault="00E33849" w:rsidP="00410B01">
                  <w:pPr>
                    <w:keepNext/>
                    <w:framePr w:hSpace="180" w:wrap="around" w:vAnchor="text" w:hAnchor="text" w:y="1"/>
                    <w:suppressOverlap/>
                    <w:jc w:val="center"/>
                    <w:rPr>
                      <w:b/>
                      <w:spacing w:val="-20"/>
                    </w:rPr>
                  </w:pPr>
                  <w:r w:rsidRPr="00410B01">
                    <w:rPr>
                      <w:b/>
                      <w:spacing w:val="-20"/>
                    </w:rPr>
                    <w:t>87</w:t>
                  </w:r>
                </w:p>
              </w:tc>
              <w:tc>
                <w:tcPr>
                  <w:tcW w:w="945" w:type="dxa"/>
                  <w:shd w:val="clear" w:color="auto" w:fill="auto"/>
                </w:tcPr>
                <w:p w:rsidR="00E33849" w:rsidRPr="00410B01" w:rsidRDefault="00E33849" w:rsidP="00410B01">
                  <w:pPr>
                    <w:keepNext/>
                    <w:framePr w:hSpace="180" w:wrap="around" w:vAnchor="text" w:hAnchor="text" w:y="1"/>
                    <w:suppressOverlap/>
                    <w:jc w:val="center"/>
                    <w:rPr>
                      <w:b/>
                      <w:spacing w:val="-20"/>
                    </w:rPr>
                  </w:pPr>
                  <w:r w:rsidRPr="00410B01">
                    <w:rPr>
                      <w:b/>
                      <w:spacing w:val="-20"/>
                    </w:rPr>
                    <w:t>64</w:t>
                  </w:r>
                </w:p>
              </w:tc>
              <w:tc>
                <w:tcPr>
                  <w:tcW w:w="918" w:type="dxa"/>
                  <w:shd w:val="clear" w:color="auto" w:fill="auto"/>
                </w:tcPr>
                <w:p w:rsidR="00E33849" w:rsidRPr="00410B01" w:rsidRDefault="00E33849" w:rsidP="00410B01">
                  <w:pPr>
                    <w:keepNext/>
                    <w:framePr w:hSpace="180" w:wrap="around" w:vAnchor="text" w:hAnchor="text" w:y="1"/>
                    <w:suppressOverlap/>
                    <w:jc w:val="center"/>
                    <w:rPr>
                      <w:b/>
                      <w:spacing w:val="-20"/>
                    </w:rPr>
                  </w:pPr>
                  <w:r w:rsidRPr="00410B01">
                    <w:rPr>
                      <w:b/>
                      <w:spacing w:val="-20"/>
                    </w:rPr>
                    <w:t>4</w:t>
                  </w:r>
                </w:p>
              </w:tc>
              <w:tc>
                <w:tcPr>
                  <w:tcW w:w="693" w:type="dxa"/>
                  <w:shd w:val="clear" w:color="auto" w:fill="auto"/>
                </w:tcPr>
                <w:p w:rsidR="00E33849" w:rsidRPr="00410B01" w:rsidRDefault="00E33849" w:rsidP="00410B01">
                  <w:pPr>
                    <w:keepNext/>
                    <w:framePr w:hSpace="180" w:wrap="around" w:vAnchor="text" w:hAnchor="text" w:y="1"/>
                    <w:suppressOverlap/>
                    <w:jc w:val="center"/>
                    <w:rPr>
                      <w:b/>
                      <w:spacing w:val="-20"/>
                    </w:rPr>
                  </w:pPr>
                  <w:r w:rsidRPr="00410B01">
                    <w:rPr>
                      <w:b/>
                      <w:spacing w:val="-20"/>
                    </w:rPr>
                    <w:t>2</w:t>
                  </w:r>
                </w:p>
              </w:tc>
            </w:tr>
            <w:tr w:rsidR="00E33849" w:rsidRPr="00410B01" w:rsidTr="00515394">
              <w:tc>
                <w:tcPr>
                  <w:tcW w:w="2475" w:type="dxa"/>
                  <w:shd w:val="clear" w:color="auto" w:fill="auto"/>
                </w:tcPr>
                <w:p w:rsidR="00E33849" w:rsidRPr="00410B01" w:rsidRDefault="00E33849" w:rsidP="00410B01">
                  <w:pPr>
                    <w:keepNext/>
                    <w:framePr w:hSpace="180" w:wrap="around" w:vAnchor="text" w:hAnchor="text" w:y="1"/>
                    <w:suppressOverlap/>
                    <w:rPr>
                      <w:b/>
                      <w:spacing w:val="-20"/>
                    </w:rPr>
                  </w:pPr>
                  <w:r w:rsidRPr="00410B01">
                    <w:rPr>
                      <w:b/>
                      <w:spacing w:val="-20"/>
                    </w:rPr>
                    <w:t>Немецкий язык</w:t>
                  </w:r>
                </w:p>
              </w:tc>
              <w:tc>
                <w:tcPr>
                  <w:tcW w:w="705" w:type="dxa"/>
                  <w:shd w:val="clear" w:color="auto" w:fill="auto"/>
                </w:tcPr>
                <w:p w:rsidR="00E33849" w:rsidRPr="00410B01" w:rsidRDefault="00E33849" w:rsidP="00410B01">
                  <w:pPr>
                    <w:keepNext/>
                    <w:framePr w:hSpace="180" w:wrap="around" w:vAnchor="text" w:hAnchor="text" w:y="1"/>
                    <w:suppressOverlap/>
                    <w:jc w:val="center"/>
                    <w:rPr>
                      <w:b/>
                      <w:spacing w:val="-20"/>
                    </w:rPr>
                  </w:pPr>
                  <w:r w:rsidRPr="00410B01">
                    <w:rPr>
                      <w:b/>
                      <w:spacing w:val="-20"/>
                    </w:rPr>
                    <w:t>6</w:t>
                  </w:r>
                </w:p>
              </w:tc>
              <w:tc>
                <w:tcPr>
                  <w:tcW w:w="729" w:type="dxa"/>
                  <w:shd w:val="clear" w:color="auto" w:fill="auto"/>
                </w:tcPr>
                <w:p w:rsidR="00E33849" w:rsidRPr="00410B01" w:rsidRDefault="00E33849" w:rsidP="00410B01">
                  <w:pPr>
                    <w:keepNext/>
                    <w:framePr w:hSpace="180" w:wrap="around" w:vAnchor="text" w:hAnchor="text" w:y="1"/>
                    <w:suppressOverlap/>
                    <w:jc w:val="center"/>
                    <w:rPr>
                      <w:b/>
                      <w:spacing w:val="-20"/>
                    </w:rPr>
                  </w:pPr>
                  <w:r w:rsidRPr="00410B01">
                    <w:rPr>
                      <w:b/>
                      <w:spacing w:val="-20"/>
                    </w:rPr>
                    <w:t>5</w:t>
                  </w:r>
                </w:p>
              </w:tc>
              <w:tc>
                <w:tcPr>
                  <w:tcW w:w="1098" w:type="dxa"/>
                  <w:shd w:val="clear" w:color="auto" w:fill="auto"/>
                </w:tcPr>
                <w:p w:rsidR="00E33849" w:rsidRPr="00410B01" w:rsidRDefault="00E33849" w:rsidP="00410B01">
                  <w:pPr>
                    <w:keepNext/>
                    <w:framePr w:hSpace="180" w:wrap="around" w:vAnchor="text" w:hAnchor="text" w:y="1"/>
                    <w:suppressOverlap/>
                    <w:jc w:val="center"/>
                    <w:rPr>
                      <w:b/>
                      <w:spacing w:val="-20"/>
                    </w:rPr>
                  </w:pPr>
                  <w:r w:rsidRPr="00410B01">
                    <w:rPr>
                      <w:b/>
                      <w:spacing w:val="-20"/>
                    </w:rPr>
                    <w:t>0,61</w:t>
                  </w:r>
                </w:p>
              </w:tc>
              <w:tc>
                <w:tcPr>
                  <w:tcW w:w="983" w:type="dxa"/>
                  <w:shd w:val="clear" w:color="auto" w:fill="auto"/>
                </w:tcPr>
                <w:p w:rsidR="00E33849" w:rsidRPr="00410B01" w:rsidRDefault="00E33849" w:rsidP="00410B01">
                  <w:pPr>
                    <w:keepNext/>
                    <w:framePr w:hSpace="180" w:wrap="around" w:vAnchor="text" w:hAnchor="text" w:y="1"/>
                    <w:suppressOverlap/>
                    <w:jc w:val="center"/>
                    <w:rPr>
                      <w:b/>
                      <w:spacing w:val="-20"/>
                    </w:rPr>
                  </w:pPr>
                  <w:r w:rsidRPr="00410B01">
                    <w:rPr>
                      <w:b/>
                      <w:spacing w:val="-20"/>
                    </w:rPr>
                    <w:t>3</w:t>
                  </w:r>
                </w:p>
              </w:tc>
              <w:tc>
                <w:tcPr>
                  <w:tcW w:w="1023" w:type="dxa"/>
                  <w:shd w:val="clear" w:color="auto" w:fill="auto"/>
                </w:tcPr>
                <w:p w:rsidR="00E33849" w:rsidRPr="00410B01" w:rsidRDefault="00E33849" w:rsidP="00410B01">
                  <w:pPr>
                    <w:keepNext/>
                    <w:framePr w:hSpace="180" w:wrap="around" w:vAnchor="text" w:hAnchor="text" w:y="1"/>
                    <w:suppressOverlap/>
                    <w:jc w:val="center"/>
                    <w:rPr>
                      <w:b/>
                      <w:spacing w:val="-20"/>
                    </w:rPr>
                  </w:pPr>
                  <w:r w:rsidRPr="00410B01">
                    <w:rPr>
                      <w:b/>
                      <w:spacing w:val="-20"/>
                    </w:rPr>
                    <w:t>2</w:t>
                  </w:r>
                </w:p>
              </w:tc>
              <w:tc>
                <w:tcPr>
                  <w:tcW w:w="942" w:type="dxa"/>
                  <w:shd w:val="clear" w:color="auto" w:fill="auto"/>
                </w:tcPr>
                <w:p w:rsidR="00E33849" w:rsidRPr="00410B01" w:rsidRDefault="00E33849" w:rsidP="00410B01">
                  <w:pPr>
                    <w:keepNext/>
                    <w:framePr w:hSpace="180" w:wrap="around" w:vAnchor="text" w:hAnchor="text" w:y="1"/>
                    <w:suppressOverlap/>
                    <w:jc w:val="center"/>
                    <w:rPr>
                      <w:b/>
                      <w:spacing w:val="-20"/>
                    </w:rPr>
                  </w:pPr>
                  <w:r w:rsidRPr="00410B01">
                    <w:rPr>
                      <w:b/>
                      <w:spacing w:val="-20"/>
                    </w:rPr>
                    <w:t>0</w:t>
                  </w:r>
                </w:p>
              </w:tc>
              <w:tc>
                <w:tcPr>
                  <w:tcW w:w="918" w:type="dxa"/>
                  <w:shd w:val="clear" w:color="auto" w:fill="auto"/>
                </w:tcPr>
                <w:p w:rsidR="00E33849" w:rsidRPr="00410B01" w:rsidRDefault="00E33849" w:rsidP="00410B01">
                  <w:pPr>
                    <w:keepNext/>
                    <w:framePr w:hSpace="180" w:wrap="around" w:vAnchor="text" w:hAnchor="text" w:y="1"/>
                    <w:suppressOverlap/>
                    <w:jc w:val="center"/>
                    <w:rPr>
                      <w:b/>
                      <w:spacing w:val="-20"/>
                    </w:rPr>
                  </w:pPr>
                  <w:r w:rsidRPr="00410B01">
                    <w:rPr>
                      <w:b/>
                      <w:spacing w:val="-20"/>
                    </w:rPr>
                    <w:t>0</w:t>
                  </w:r>
                </w:p>
              </w:tc>
              <w:tc>
                <w:tcPr>
                  <w:tcW w:w="732" w:type="dxa"/>
                  <w:shd w:val="clear" w:color="auto" w:fill="auto"/>
                </w:tcPr>
                <w:p w:rsidR="00E33849" w:rsidRPr="00410B01" w:rsidRDefault="00E33849" w:rsidP="00410B01">
                  <w:pPr>
                    <w:keepNext/>
                    <w:framePr w:hSpace="180" w:wrap="around" w:vAnchor="text" w:hAnchor="text" w:y="1"/>
                    <w:suppressOverlap/>
                    <w:jc w:val="center"/>
                    <w:rPr>
                      <w:b/>
                      <w:spacing w:val="-20"/>
                    </w:rPr>
                  </w:pPr>
                  <w:r w:rsidRPr="00410B01">
                    <w:rPr>
                      <w:b/>
                      <w:spacing w:val="-20"/>
                    </w:rPr>
                    <w:t>11</w:t>
                  </w:r>
                </w:p>
              </w:tc>
              <w:tc>
                <w:tcPr>
                  <w:tcW w:w="700" w:type="dxa"/>
                  <w:shd w:val="clear" w:color="auto" w:fill="auto"/>
                </w:tcPr>
                <w:p w:rsidR="00E33849" w:rsidRPr="00410B01" w:rsidRDefault="00E33849" w:rsidP="00410B01">
                  <w:pPr>
                    <w:keepNext/>
                    <w:framePr w:hSpace="180" w:wrap="around" w:vAnchor="text" w:hAnchor="text" w:y="1"/>
                    <w:suppressOverlap/>
                    <w:jc w:val="center"/>
                    <w:rPr>
                      <w:b/>
                      <w:spacing w:val="-20"/>
                    </w:rPr>
                  </w:pPr>
                  <w:r w:rsidRPr="00410B01">
                    <w:rPr>
                      <w:b/>
                      <w:spacing w:val="-20"/>
                    </w:rPr>
                    <w:t>11</w:t>
                  </w:r>
                </w:p>
              </w:tc>
              <w:tc>
                <w:tcPr>
                  <w:tcW w:w="1098" w:type="dxa"/>
                  <w:shd w:val="clear" w:color="auto" w:fill="auto"/>
                </w:tcPr>
                <w:p w:rsidR="00E33849" w:rsidRPr="00410B01" w:rsidRDefault="00E33849" w:rsidP="00410B01">
                  <w:pPr>
                    <w:keepNext/>
                    <w:framePr w:hSpace="180" w:wrap="around" w:vAnchor="text" w:hAnchor="text" w:y="1"/>
                    <w:suppressOverlap/>
                    <w:jc w:val="center"/>
                    <w:rPr>
                      <w:b/>
                      <w:spacing w:val="-20"/>
                    </w:rPr>
                  </w:pPr>
                  <w:r w:rsidRPr="00410B01">
                    <w:rPr>
                      <w:b/>
                      <w:spacing w:val="-20"/>
                    </w:rPr>
                    <w:t>1,18</w:t>
                  </w:r>
                </w:p>
              </w:tc>
              <w:tc>
                <w:tcPr>
                  <w:tcW w:w="920" w:type="dxa"/>
                  <w:shd w:val="clear" w:color="auto" w:fill="auto"/>
                </w:tcPr>
                <w:p w:rsidR="00E33849" w:rsidRPr="00410B01" w:rsidRDefault="00E33849" w:rsidP="00410B01">
                  <w:pPr>
                    <w:keepNext/>
                    <w:framePr w:hSpace="180" w:wrap="around" w:vAnchor="text" w:hAnchor="text" w:y="1"/>
                    <w:suppressOverlap/>
                    <w:jc w:val="center"/>
                    <w:rPr>
                      <w:b/>
                      <w:spacing w:val="-20"/>
                    </w:rPr>
                  </w:pPr>
                  <w:r w:rsidRPr="00410B01">
                    <w:rPr>
                      <w:b/>
                      <w:spacing w:val="-20"/>
                    </w:rPr>
                    <w:t>3</w:t>
                  </w:r>
                </w:p>
              </w:tc>
              <w:tc>
                <w:tcPr>
                  <w:tcW w:w="945" w:type="dxa"/>
                  <w:shd w:val="clear" w:color="auto" w:fill="auto"/>
                </w:tcPr>
                <w:p w:rsidR="00E33849" w:rsidRPr="00410B01" w:rsidRDefault="00E33849" w:rsidP="00410B01">
                  <w:pPr>
                    <w:keepNext/>
                    <w:framePr w:hSpace="180" w:wrap="around" w:vAnchor="text" w:hAnchor="text" w:y="1"/>
                    <w:suppressOverlap/>
                    <w:jc w:val="center"/>
                    <w:rPr>
                      <w:b/>
                      <w:spacing w:val="-20"/>
                    </w:rPr>
                  </w:pPr>
                  <w:r w:rsidRPr="00410B01">
                    <w:rPr>
                      <w:b/>
                      <w:spacing w:val="-20"/>
                    </w:rPr>
                    <w:t>8</w:t>
                  </w:r>
                </w:p>
              </w:tc>
              <w:tc>
                <w:tcPr>
                  <w:tcW w:w="918" w:type="dxa"/>
                  <w:shd w:val="clear" w:color="auto" w:fill="auto"/>
                </w:tcPr>
                <w:p w:rsidR="00E33849" w:rsidRPr="00410B01" w:rsidRDefault="00E33849" w:rsidP="00410B01">
                  <w:pPr>
                    <w:keepNext/>
                    <w:framePr w:hSpace="180" w:wrap="around" w:vAnchor="text" w:hAnchor="text" w:y="1"/>
                    <w:suppressOverlap/>
                    <w:jc w:val="center"/>
                    <w:rPr>
                      <w:b/>
                      <w:spacing w:val="-20"/>
                    </w:rPr>
                  </w:pPr>
                  <w:r w:rsidRPr="00410B01">
                    <w:rPr>
                      <w:b/>
                      <w:spacing w:val="-20"/>
                    </w:rPr>
                    <w:t>0</w:t>
                  </w:r>
                </w:p>
              </w:tc>
              <w:tc>
                <w:tcPr>
                  <w:tcW w:w="693" w:type="dxa"/>
                  <w:shd w:val="clear" w:color="auto" w:fill="auto"/>
                </w:tcPr>
                <w:p w:rsidR="00E33849" w:rsidRPr="00410B01" w:rsidRDefault="00E33849" w:rsidP="00410B01">
                  <w:pPr>
                    <w:keepNext/>
                    <w:framePr w:hSpace="180" w:wrap="around" w:vAnchor="text" w:hAnchor="text" w:y="1"/>
                    <w:suppressOverlap/>
                    <w:jc w:val="center"/>
                    <w:rPr>
                      <w:b/>
                      <w:spacing w:val="-20"/>
                    </w:rPr>
                  </w:pPr>
                  <w:r w:rsidRPr="00410B01">
                    <w:rPr>
                      <w:b/>
                      <w:spacing w:val="-20"/>
                    </w:rPr>
                    <w:t>0</w:t>
                  </w:r>
                </w:p>
              </w:tc>
            </w:tr>
            <w:tr w:rsidR="00E33849" w:rsidRPr="00410B01" w:rsidTr="00515394">
              <w:tc>
                <w:tcPr>
                  <w:tcW w:w="2475" w:type="dxa"/>
                  <w:shd w:val="clear" w:color="auto" w:fill="auto"/>
                </w:tcPr>
                <w:p w:rsidR="00E33849" w:rsidRPr="00410B01" w:rsidRDefault="00E33849" w:rsidP="00410B01">
                  <w:pPr>
                    <w:keepNext/>
                    <w:framePr w:hSpace="180" w:wrap="around" w:vAnchor="text" w:hAnchor="text" w:y="1"/>
                    <w:suppressOverlap/>
                    <w:rPr>
                      <w:b/>
                      <w:spacing w:val="-20"/>
                    </w:rPr>
                  </w:pPr>
                  <w:r w:rsidRPr="00410B01">
                    <w:rPr>
                      <w:b/>
                      <w:spacing w:val="-20"/>
                    </w:rPr>
                    <w:t>Французский язык</w:t>
                  </w:r>
                </w:p>
              </w:tc>
              <w:tc>
                <w:tcPr>
                  <w:tcW w:w="705" w:type="dxa"/>
                  <w:shd w:val="clear" w:color="auto" w:fill="auto"/>
                </w:tcPr>
                <w:p w:rsidR="00E33849" w:rsidRPr="00410B01" w:rsidRDefault="00E33849" w:rsidP="00410B01">
                  <w:pPr>
                    <w:keepNext/>
                    <w:framePr w:hSpace="180" w:wrap="around" w:vAnchor="text" w:hAnchor="text" w:y="1"/>
                    <w:suppressOverlap/>
                    <w:jc w:val="center"/>
                    <w:rPr>
                      <w:b/>
                      <w:spacing w:val="-20"/>
                    </w:rPr>
                  </w:pPr>
                  <w:r w:rsidRPr="00410B01">
                    <w:rPr>
                      <w:b/>
                      <w:spacing w:val="-20"/>
                    </w:rPr>
                    <w:t>16</w:t>
                  </w:r>
                </w:p>
              </w:tc>
              <w:tc>
                <w:tcPr>
                  <w:tcW w:w="729" w:type="dxa"/>
                  <w:shd w:val="clear" w:color="auto" w:fill="auto"/>
                </w:tcPr>
                <w:p w:rsidR="00E33849" w:rsidRPr="00410B01" w:rsidRDefault="00E33849" w:rsidP="00410B01">
                  <w:pPr>
                    <w:keepNext/>
                    <w:framePr w:hSpace="180" w:wrap="around" w:vAnchor="text" w:hAnchor="text" w:y="1"/>
                    <w:suppressOverlap/>
                    <w:jc w:val="center"/>
                    <w:rPr>
                      <w:b/>
                      <w:spacing w:val="-20"/>
                    </w:rPr>
                  </w:pPr>
                  <w:r w:rsidRPr="00410B01">
                    <w:rPr>
                      <w:b/>
                      <w:spacing w:val="-20"/>
                    </w:rPr>
                    <w:t>16</w:t>
                  </w:r>
                </w:p>
              </w:tc>
              <w:tc>
                <w:tcPr>
                  <w:tcW w:w="1098" w:type="dxa"/>
                  <w:shd w:val="clear" w:color="auto" w:fill="auto"/>
                </w:tcPr>
                <w:p w:rsidR="00E33849" w:rsidRPr="00410B01" w:rsidRDefault="00E33849" w:rsidP="00410B01">
                  <w:pPr>
                    <w:keepNext/>
                    <w:framePr w:hSpace="180" w:wrap="around" w:vAnchor="text" w:hAnchor="text" w:y="1"/>
                    <w:suppressOverlap/>
                    <w:jc w:val="center"/>
                    <w:rPr>
                      <w:b/>
                      <w:spacing w:val="-20"/>
                    </w:rPr>
                  </w:pPr>
                  <w:r w:rsidRPr="00410B01">
                    <w:rPr>
                      <w:b/>
                      <w:spacing w:val="-20"/>
                    </w:rPr>
                    <w:t>2,04</w:t>
                  </w:r>
                </w:p>
              </w:tc>
              <w:tc>
                <w:tcPr>
                  <w:tcW w:w="983" w:type="dxa"/>
                  <w:shd w:val="clear" w:color="auto" w:fill="auto"/>
                </w:tcPr>
                <w:p w:rsidR="00E33849" w:rsidRPr="00410B01" w:rsidRDefault="00E33849" w:rsidP="00410B01">
                  <w:pPr>
                    <w:keepNext/>
                    <w:framePr w:hSpace="180" w:wrap="around" w:vAnchor="text" w:hAnchor="text" w:y="1"/>
                    <w:suppressOverlap/>
                    <w:jc w:val="center"/>
                    <w:rPr>
                      <w:b/>
                      <w:spacing w:val="-20"/>
                    </w:rPr>
                  </w:pPr>
                  <w:r w:rsidRPr="00410B01">
                    <w:rPr>
                      <w:b/>
                      <w:spacing w:val="-20"/>
                    </w:rPr>
                    <w:t>2</w:t>
                  </w:r>
                </w:p>
              </w:tc>
              <w:tc>
                <w:tcPr>
                  <w:tcW w:w="1023" w:type="dxa"/>
                  <w:shd w:val="clear" w:color="auto" w:fill="auto"/>
                </w:tcPr>
                <w:p w:rsidR="00E33849" w:rsidRPr="00410B01" w:rsidRDefault="00E33849" w:rsidP="00410B01">
                  <w:pPr>
                    <w:keepNext/>
                    <w:framePr w:hSpace="180" w:wrap="around" w:vAnchor="text" w:hAnchor="text" w:y="1"/>
                    <w:suppressOverlap/>
                    <w:jc w:val="center"/>
                    <w:rPr>
                      <w:b/>
                      <w:spacing w:val="-20"/>
                    </w:rPr>
                  </w:pPr>
                  <w:r w:rsidRPr="00410B01">
                    <w:rPr>
                      <w:b/>
                      <w:spacing w:val="-20"/>
                    </w:rPr>
                    <w:t>10</w:t>
                  </w:r>
                </w:p>
              </w:tc>
              <w:tc>
                <w:tcPr>
                  <w:tcW w:w="942" w:type="dxa"/>
                  <w:shd w:val="clear" w:color="auto" w:fill="auto"/>
                </w:tcPr>
                <w:p w:rsidR="00E33849" w:rsidRPr="00410B01" w:rsidRDefault="00E33849" w:rsidP="00410B01">
                  <w:pPr>
                    <w:keepNext/>
                    <w:framePr w:hSpace="180" w:wrap="around" w:vAnchor="text" w:hAnchor="text" w:y="1"/>
                    <w:suppressOverlap/>
                    <w:jc w:val="center"/>
                    <w:rPr>
                      <w:b/>
                      <w:spacing w:val="-20"/>
                    </w:rPr>
                  </w:pPr>
                  <w:r w:rsidRPr="00410B01">
                    <w:rPr>
                      <w:b/>
                      <w:spacing w:val="-20"/>
                    </w:rPr>
                    <w:t>4</w:t>
                  </w:r>
                </w:p>
              </w:tc>
              <w:tc>
                <w:tcPr>
                  <w:tcW w:w="918" w:type="dxa"/>
                  <w:shd w:val="clear" w:color="auto" w:fill="auto"/>
                </w:tcPr>
                <w:p w:rsidR="00E33849" w:rsidRPr="00410B01" w:rsidRDefault="00E33849" w:rsidP="00410B01">
                  <w:pPr>
                    <w:keepNext/>
                    <w:framePr w:hSpace="180" w:wrap="around" w:vAnchor="text" w:hAnchor="text" w:y="1"/>
                    <w:suppressOverlap/>
                    <w:jc w:val="center"/>
                    <w:rPr>
                      <w:b/>
                      <w:spacing w:val="-20"/>
                    </w:rPr>
                  </w:pPr>
                  <w:r w:rsidRPr="00410B01">
                    <w:rPr>
                      <w:b/>
                      <w:spacing w:val="-20"/>
                    </w:rPr>
                    <w:t>0</w:t>
                  </w:r>
                </w:p>
              </w:tc>
              <w:tc>
                <w:tcPr>
                  <w:tcW w:w="732" w:type="dxa"/>
                  <w:shd w:val="clear" w:color="auto" w:fill="auto"/>
                </w:tcPr>
                <w:p w:rsidR="00E33849" w:rsidRPr="00410B01" w:rsidRDefault="00E33849" w:rsidP="00410B01">
                  <w:pPr>
                    <w:keepNext/>
                    <w:framePr w:hSpace="180" w:wrap="around" w:vAnchor="text" w:hAnchor="text" w:y="1"/>
                    <w:suppressOverlap/>
                    <w:jc w:val="center"/>
                    <w:rPr>
                      <w:b/>
                      <w:spacing w:val="-20"/>
                    </w:rPr>
                  </w:pPr>
                  <w:r w:rsidRPr="00410B01">
                    <w:rPr>
                      <w:b/>
                      <w:spacing w:val="-20"/>
                    </w:rPr>
                    <w:t>35</w:t>
                  </w:r>
                </w:p>
              </w:tc>
              <w:tc>
                <w:tcPr>
                  <w:tcW w:w="700" w:type="dxa"/>
                  <w:shd w:val="clear" w:color="auto" w:fill="auto"/>
                </w:tcPr>
                <w:p w:rsidR="00E33849" w:rsidRPr="00410B01" w:rsidRDefault="00E33849" w:rsidP="00410B01">
                  <w:pPr>
                    <w:keepNext/>
                    <w:framePr w:hSpace="180" w:wrap="around" w:vAnchor="text" w:hAnchor="text" w:y="1"/>
                    <w:suppressOverlap/>
                    <w:jc w:val="center"/>
                    <w:rPr>
                      <w:b/>
                      <w:spacing w:val="-20"/>
                    </w:rPr>
                  </w:pPr>
                  <w:r w:rsidRPr="00410B01">
                    <w:rPr>
                      <w:b/>
                      <w:spacing w:val="-20"/>
                    </w:rPr>
                    <w:t>35</w:t>
                  </w:r>
                </w:p>
              </w:tc>
              <w:tc>
                <w:tcPr>
                  <w:tcW w:w="1098" w:type="dxa"/>
                  <w:shd w:val="clear" w:color="auto" w:fill="auto"/>
                </w:tcPr>
                <w:p w:rsidR="00E33849" w:rsidRPr="00410B01" w:rsidRDefault="00E33849" w:rsidP="00410B01">
                  <w:pPr>
                    <w:keepNext/>
                    <w:framePr w:hSpace="180" w:wrap="around" w:vAnchor="text" w:hAnchor="text" w:y="1"/>
                    <w:suppressOverlap/>
                    <w:jc w:val="center"/>
                    <w:rPr>
                      <w:b/>
                      <w:spacing w:val="-20"/>
                    </w:rPr>
                  </w:pPr>
                  <w:r w:rsidRPr="00410B01">
                    <w:rPr>
                      <w:b/>
                      <w:spacing w:val="-20"/>
                    </w:rPr>
                    <w:t>3,82</w:t>
                  </w:r>
                </w:p>
              </w:tc>
              <w:tc>
                <w:tcPr>
                  <w:tcW w:w="920" w:type="dxa"/>
                  <w:shd w:val="clear" w:color="auto" w:fill="auto"/>
                </w:tcPr>
                <w:p w:rsidR="00E33849" w:rsidRPr="00410B01" w:rsidRDefault="00E33849" w:rsidP="00410B01">
                  <w:pPr>
                    <w:keepNext/>
                    <w:framePr w:hSpace="180" w:wrap="around" w:vAnchor="text" w:hAnchor="text" w:y="1"/>
                    <w:suppressOverlap/>
                    <w:jc w:val="center"/>
                    <w:rPr>
                      <w:b/>
                      <w:spacing w:val="-20"/>
                    </w:rPr>
                  </w:pPr>
                  <w:r w:rsidRPr="00410B01">
                    <w:rPr>
                      <w:b/>
                      <w:spacing w:val="-20"/>
                    </w:rPr>
                    <w:t>18</w:t>
                  </w:r>
                </w:p>
              </w:tc>
              <w:tc>
                <w:tcPr>
                  <w:tcW w:w="945" w:type="dxa"/>
                  <w:shd w:val="clear" w:color="auto" w:fill="auto"/>
                </w:tcPr>
                <w:p w:rsidR="00E33849" w:rsidRPr="00410B01" w:rsidRDefault="00E33849" w:rsidP="00410B01">
                  <w:pPr>
                    <w:keepNext/>
                    <w:framePr w:hSpace="180" w:wrap="around" w:vAnchor="text" w:hAnchor="text" w:y="1"/>
                    <w:suppressOverlap/>
                    <w:jc w:val="center"/>
                    <w:rPr>
                      <w:b/>
                      <w:spacing w:val="-20"/>
                    </w:rPr>
                  </w:pPr>
                  <w:r w:rsidRPr="00410B01">
                    <w:rPr>
                      <w:b/>
                      <w:spacing w:val="-20"/>
                    </w:rPr>
                    <w:t>13</w:t>
                  </w:r>
                </w:p>
              </w:tc>
              <w:tc>
                <w:tcPr>
                  <w:tcW w:w="918" w:type="dxa"/>
                  <w:shd w:val="clear" w:color="auto" w:fill="auto"/>
                </w:tcPr>
                <w:p w:rsidR="00E33849" w:rsidRPr="00410B01" w:rsidRDefault="00E33849" w:rsidP="00410B01">
                  <w:pPr>
                    <w:keepNext/>
                    <w:framePr w:hSpace="180" w:wrap="around" w:vAnchor="text" w:hAnchor="text" w:y="1"/>
                    <w:suppressOverlap/>
                    <w:jc w:val="center"/>
                    <w:rPr>
                      <w:b/>
                      <w:spacing w:val="-20"/>
                    </w:rPr>
                  </w:pPr>
                  <w:r w:rsidRPr="00410B01">
                    <w:rPr>
                      <w:b/>
                      <w:spacing w:val="-20"/>
                    </w:rPr>
                    <w:t>4</w:t>
                  </w:r>
                </w:p>
              </w:tc>
              <w:tc>
                <w:tcPr>
                  <w:tcW w:w="693" w:type="dxa"/>
                  <w:shd w:val="clear" w:color="auto" w:fill="auto"/>
                </w:tcPr>
                <w:p w:rsidR="00E33849" w:rsidRPr="00410B01" w:rsidRDefault="00E33849" w:rsidP="00410B01">
                  <w:pPr>
                    <w:keepNext/>
                    <w:framePr w:hSpace="180" w:wrap="around" w:vAnchor="text" w:hAnchor="text" w:y="1"/>
                    <w:suppressOverlap/>
                    <w:jc w:val="center"/>
                    <w:rPr>
                      <w:b/>
                      <w:spacing w:val="-20"/>
                    </w:rPr>
                  </w:pPr>
                  <w:r w:rsidRPr="00410B01">
                    <w:rPr>
                      <w:b/>
                      <w:spacing w:val="-20"/>
                    </w:rPr>
                    <w:t>0</w:t>
                  </w:r>
                </w:p>
              </w:tc>
            </w:tr>
          </w:tbl>
          <w:p w:rsidR="00E33849" w:rsidRPr="00410B01" w:rsidRDefault="00E33849" w:rsidP="00410B01">
            <w:pPr>
              <w:keepNext/>
              <w:jc w:val="both"/>
              <w:rPr>
                <w:b/>
                <w:spacing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53"/>
              <w:gridCol w:w="3135"/>
              <w:gridCol w:w="3180"/>
              <w:gridCol w:w="3090"/>
              <w:gridCol w:w="3146"/>
            </w:tblGrid>
            <w:tr w:rsidR="00E33849" w:rsidRPr="00410B01" w:rsidTr="00515394">
              <w:trPr>
                <w:trHeight w:val="285"/>
              </w:trPr>
              <w:tc>
                <w:tcPr>
                  <w:tcW w:w="2553" w:type="dxa"/>
                  <w:vMerge w:val="restart"/>
                  <w:shd w:val="clear" w:color="auto" w:fill="auto"/>
                </w:tcPr>
                <w:p w:rsidR="00E33849" w:rsidRPr="00410B01" w:rsidRDefault="00E33849" w:rsidP="00410B01">
                  <w:pPr>
                    <w:keepNext/>
                    <w:framePr w:hSpace="180" w:wrap="around" w:vAnchor="text" w:hAnchor="text" w:y="1"/>
                    <w:suppressOverlap/>
                    <w:jc w:val="center"/>
                    <w:rPr>
                      <w:b/>
                      <w:spacing w:val="-20"/>
                    </w:rPr>
                  </w:pPr>
                  <w:r w:rsidRPr="00410B01">
                    <w:rPr>
                      <w:b/>
                      <w:spacing w:val="-20"/>
                    </w:rPr>
                    <w:t xml:space="preserve">Наименование </w:t>
                  </w:r>
                </w:p>
                <w:p w:rsidR="00E33849" w:rsidRPr="00410B01" w:rsidRDefault="00E33849" w:rsidP="00410B01">
                  <w:pPr>
                    <w:keepNext/>
                    <w:framePr w:hSpace="180" w:wrap="around" w:vAnchor="text" w:hAnchor="text" w:y="1"/>
                    <w:suppressOverlap/>
                    <w:jc w:val="center"/>
                    <w:rPr>
                      <w:b/>
                      <w:spacing w:val="-20"/>
                    </w:rPr>
                  </w:pPr>
                  <w:r w:rsidRPr="00410B01">
                    <w:rPr>
                      <w:b/>
                      <w:spacing w:val="-20"/>
                    </w:rPr>
                    <w:t>учебного предмета</w:t>
                  </w:r>
                </w:p>
              </w:tc>
              <w:tc>
                <w:tcPr>
                  <w:tcW w:w="12551" w:type="dxa"/>
                  <w:gridSpan w:val="4"/>
                  <w:shd w:val="clear" w:color="auto" w:fill="auto"/>
                </w:tcPr>
                <w:p w:rsidR="00E33849" w:rsidRPr="00410B01" w:rsidRDefault="00E33849" w:rsidP="00410B01">
                  <w:pPr>
                    <w:keepNext/>
                    <w:framePr w:hSpace="180" w:wrap="around" w:vAnchor="text" w:hAnchor="text" w:y="1"/>
                    <w:suppressOverlap/>
                    <w:jc w:val="center"/>
                    <w:rPr>
                      <w:b/>
                      <w:spacing w:val="-20"/>
                    </w:rPr>
                  </w:pPr>
                  <w:r w:rsidRPr="00410B01">
                    <w:rPr>
                      <w:b/>
                      <w:spacing w:val="-20"/>
                    </w:rPr>
                    <w:t xml:space="preserve">Результативность участия в НИКО </w:t>
                  </w:r>
                </w:p>
                <w:p w:rsidR="00E33849" w:rsidRPr="00410B01" w:rsidRDefault="00E33849" w:rsidP="00410B01">
                  <w:pPr>
                    <w:keepNext/>
                    <w:framePr w:hSpace="180" w:wrap="around" w:vAnchor="text" w:hAnchor="text" w:y="1"/>
                    <w:suppressOverlap/>
                    <w:jc w:val="center"/>
                    <w:rPr>
                      <w:b/>
                      <w:spacing w:val="-20"/>
                    </w:rPr>
                  </w:pPr>
                  <w:r w:rsidRPr="00410B01">
                    <w:rPr>
                      <w:b/>
                      <w:spacing w:val="-20"/>
                    </w:rPr>
                    <w:t xml:space="preserve">(%) </w:t>
                  </w:r>
                </w:p>
              </w:tc>
            </w:tr>
            <w:tr w:rsidR="00E33849" w:rsidRPr="00410B01" w:rsidTr="00515394">
              <w:trPr>
                <w:trHeight w:val="285"/>
              </w:trPr>
              <w:tc>
                <w:tcPr>
                  <w:tcW w:w="2553" w:type="dxa"/>
                  <w:vMerge/>
                  <w:shd w:val="clear" w:color="auto" w:fill="auto"/>
                </w:tcPr>
                <w:p w:rsidR="00E33849" w:rsidRPr="00410B01" w:rsidRDefault="00E33849" w:rsidP="00410B01">
                  <w:pPr>
                    <w:keepNext/>
                    <w:framePr w:hSpace="180" w:wrap="around" w:vAnchor="text" w:hAnchor="text" w:y="1"/>
                    <w:suppressOverlap/>
                    <w:jc w:val="center"/>
                    <w:rPr>
                      <w:b/>
                      <w:spacing w:val="-20"/>
                    </w:rPr>
                  </w:pPr>
                </w:p>
              </w:tc>
              <w:tc>
                <w:tcPr>
                  <w:tcW w:w="6315" w:type="dxa"/>
                  <w:gridSpan w:val="2"/>
                  <w:shd w:val="clear" w:color="auto" w:fill="auto"/>
                </w:tcPr>
                <w:p w:rsidR="00E33849" w:rsidRPr="00410B01" w:rsidRDefault="00E33849" w:rsidP="00410B01">
                  <w:pPr>
                    <w:keepNext/>
                    <w:framePr w:hSpace="180" w:wrap="around" w:vAnchor="text" w:hAnchor="text" w:y="1"/>
                    <w:suppressOverlap/>
                    <w:jc w:val="center"/>
                    <w:rPr>
                      <w:b/>
                      <w:spacing w:val="-20"/>
                    </w:rPr>
                  </w:pPr>
                  <w:r w:rsidRPr="00410B01">
                    <w:rPr>
                      <w:b/>
                      <w:spacing w:val="-20"/>
                    </w:rPr>
                    <w:t>Успеваемость</w:t>
                  </w:r>
                </w:p>
              </w:tc>
              <w:tc>
                <w:tcPr>
                  <w:tcW w:w="6236" w:type="dxa"/>
                  <w:gridSpan w:val="2"/>
                  <w:shd w:val="clear" w:color="auto" w:fill="auto"/>
                </w:tcPr>
                <w:p w:rsidR="00E33849" w:rsidRPr="00410B01" w:rsidRDefault="00E33849" w:rsidP="00410B01">
                  <w:pPr>
                    <w:keepNext/>
                    <w:framePr w:hSpace="180" w:wrap="around" w:vAnchor="text" w:hAnchor="text" w:y="1"/>
                    <w:suppressOverlap/>
                    <w:jc w:val="center"/>
                    <w:rPr>
                      <w:b/>
                      <w:spacing w:val="-20"/>
                    </w:rPr>
                  </w:pPr>
                  <w:r w:rsidRPr="00410B01">
                    <w:rPr>
                      <w:b/>
                      <w:spacing w:val="-20"/>
                    </w:rPr>
                    <w:t>Качество знаний</w:t>
                  </w:r>
                </w:p>
              </w:tc>
            </w:tr>
            <w:tr w:rsidR="00E33849" w:rsidRPr="00410B01" w:rsidTr="00515394">
              <w:trPr>
                <w:trHeight w:val="255"/>
              </w:trPr>
              <w:tc>
                <w:tcPr>
                  <w:tcW w:w="2553" w:type="dxa"/>
                  <w:vMerge/>
                  <w:shd w:val="clear" w:color="auto" w:fill="auto"/>
                </w:tcPr>
                <w:p w:rsidR="00E33849" w:rsidRPr="00410B01" w:rsidRDefault="00E33849" w:rsidP="00410B01">
                  <w:pPr>
                    <w:keepNext/>
                    <w:framePr w:hSpace="180" w:wrap="around" w:vAnchor="text" w:hAnchor="text" w:y="1"/>
                    <w:suppressOverlap/>
                    <w:jc w:val="center"/>
                    <w:rPr>
                      <w:b/>
                      <w:spacing w:val="-20"/>
                    </w:rPr>
                  </w:pPr>
                </w:p>
              </w:tc>
              <w:tc>
                <w:tcPr>
                  <w:tcW w:w="3135" w:type="dxa"/>
                  <w:shd w:val="clear" w:color="auto" w:fill="auto"/>
                </w:tcPr>
                <w:p w:rsidR="00E33849" w:rsidRPr="00410B01" w:rsidRDefault="00E33849" w:rsidP="00410B01">
                  <w:pPr>
                    <w:keepNext/>
                    <w:framePr w:hSpace="180" w:wrap="around" w:vAnchor="text" w:hAnchor="text" w:y="1"/>
                    <w:suppressOverlap/>
                    <w:jc w:val="center"/>
                    <w:rPr>
                      <w:b/>
                      <w:spacing w:val="-20"/>
                    </w:rPr>
                  </w:pPr>
                  <w:r w:rsidRPr="00410B01">
                    <w:rPr>
                      <w:b/>
                      <w:spacing w:val="-20"/>
                    </w:rPr>
                    <w:t>5 классы</w:t>
                  </w:r>
                </w:p>
              </w:tc>
              <w:tc>
                <w:tcPr>
                  <w:tcW w:w="3180" w:type="dxa"/>
                  <w:shd w:val="clear" w:color="auto" w:fill="auto"/>
                </w:tcPr>
                <w:p w:rsidR="00E33849" w:rsidRPr="00410B01" w:rsidRDefault="00E33849" w:rsidP="00410B01">
                  <w:pPr>
                    <w:keepNext/>
                    <w:framePr w:hSpace="180" w:wrap="around" w:vAnchor="text" w:hAnchor="text" w:y="1"/>
                    <w:suppressOverlap/>
                    <w:jc w:val="center"/>
                    <w:rPr>
                      <w:b/>
                      <w:spacing w:val="-20"/>
                    </w:rPr>
                  </w:pPr>
                  <w:r w:rsidRPr="00410B01">
                    <w:rPr>
                      <w:b/>
                      <w:spacing w:val="-20"/>
                    </w:rPr>
                    <w:t>8 классы</w:t>
                  </w:r>
                </w:p>
              </w:tc>
              <w:tc>
                <w:tcPr>
                  <w:tcW w:w="3090" w:type="dxa"/>
                  <w:shd w:val="clear" w:color="auto" w:fill="auto"/>
                </w:tcPr>
                <w:p w:rsidR="00E33849" w:rsidRPr="00410B01" w:rsidRDefault="00E33849" w:rsidP="00410B01">
                  <w:pPr>
                    <w:keepNext/>
                    <w:framePr w:hSpace="180" w:wrap="around" w:vAnchor="text" w:hAnchor="text" w:y="1"/>
                    <w:suppressOverlap/>
                    <w:jc w:val="center"/>
                    <w:rPr>
                      <w:b/>
                      <w:spacing w:val="-20"/>
                    </w:rPr>
                  </w:pPr>
                  <w:r w:rsidRPr="00410B01">
                    <w:rPr>
                      <w:b/>
                      <w:spacing w:val="-20"/>
                    </w:rPr>
                    <w:t>5 классы</w:t>
                  </w:r>
                </w:p>
              </w:tc>
              <w:tc>
                <w:tcPr>
                  <w:tcW w:w="3146" w:type="dxa"/>
                  <w:shd w:val="clear" w:color="auto" w:fill="auto"/>
                </w:tcPr>
                <w:p w:rsidR="00E33849" w:rsidRPr="00410B01" w:rsidRDefault="00E33849" w:rsidP="00410B01">
                  <w:pPr>
                    <w:keepNext/>
                    <w:framePr w:hSpace="180" w:wrap="around" w:vAnchor="text" w:hAnchor="text" w:y="1"/>
                    <w:suppressOverlap/>
                    <w:jc w:val="center"/>
                    <w:rPr>
                      <w:b/>
                      <w:spacing w:val="-20"/>
                    </w:rPr>
                  </w:pPr>
                  <w:r w:rsidRPr="00410B01">
                    <w:rPr>
                      <w:b/>
                      <w:spacing w:val="-20"/>
                    </w:rPr>
                    <w:t>8 классы</w:t>
                  </w:r>
                </w:p>
              </w:tc>
            </w:tr>
            <w:tr w:rsidR="00E33849" w:rsidRPr="00410B01" w:rsidTr="00515394">
              <w:tc>
                <w:tcPr>
                  <w:tcW w:w="2553" w:type="dxa"/>
                  <w:shd w:val="clear" w:color="auto" w:fill="auto"/>
                </w:tcPr>
                <w:p w:rsidR="00E33849" w:rsidRPr="00410B01" w:rsidRDefault="00E33849" w:rsidP="00410B01">
                  <w:pPr>
                    <w:keepNext/>
                    <w:framePr w:hSpace="180" w:wrap="around" w:vAnchor="text" w:hAnchor="text" w:y="1"/>
                    <w:suppressOverlap/>
                    <w:rPr>
                      <w:b/>
                      <w:spacing w:val="-20"/>
                    </w:rPr>
                  </w:pPr>
                  <w:r w:rsidRPr="00410B01">
                    <w:rPr>
                      <w:b/>
                      <w:spacing w:val="-20"/>
                    </w:rPr>
                    <w:t>Английский язык</w:t>
                  </w:r>
                </w:p>
              </w:tc>
              <w:tc>
                <w:tcPr>
                  <w:tcW w:w="3135" w:type="dxa"/>
                  <w:shd w:val="clear" w:color="auto" w:fill="auto"/>
                </w:tcPr>
                <w:p w:rsidR="00E33849" w:rsidRPr="00410B01" w:rsidRDefault="00E33849" w:rsidP="00410B01">
                  <w:pPr>
                    <w:keepNext/>
                    <w:framePr w:hSpace="180" w:wrap="around" w:vAnchor="text" w:hAnchor="text" w:y="1"/>
                    <w:suppressOverlap/>
                    <w:jc w:val="center"/>
                    <w:rPr>
                      <w:b/>
                      <w:spacing w:val="-20"/>
                    </w:rPr>
                  </w:pPr>
                  <w:r w:rsidRPr="00410B01">
                    <w:rPr>
                      <w:b/>
                      <w:spacing w:val="-20"/>
                    </w:rPr>
                    <w:t>60,4</w:t>
                  </w:r>
                </w:p>
              </w:tc>
              <w:tc>
                <w:tcPr>
                  <w:tcW w:w="3180" w:type="dxa"/>
                  <w:shd w:val="clear" w:color="auto" w:fill="auto"/>
                </w:tcPr>
                <w:p w:rsidR="00E33849" w:rsidRPr="00410B01" w:rsidRDefault="00E33849" w:rsidP="00410B01">
                  <w:pPr>
                    <w:keepNext/>
                    <w:framePr w:hSpace="180" w:wrap="around" w:vAnchor="text" w:hAnchor="text" w:y="1"/>
                    <w:suppressOverlap/>
                    <w:jc w:val="center"/>
                    <w:rPr>
                      <w:b/>
                      <w:spacing w:val="-20"/>
                    </w:rPr>
                  </w:pPr>
                  <w:r w:rsidRPr="00410B01">
                    <w:rPr>
                      <w:b/>
                      <w:spacing w:val="-20"/>
                    </w:rPr>
                    <w:t>44,6</w:t>
                  </w:r>
                </w:p>
              </w:tc>
              <w:tc>
                <w:tcPr>
                  <w:tcW w:w="3090" w:type="dxa"/>
                  <w:shd w:val="clear" w:color="auto" w:fill="auto"/>
                </w:tcPr>
                <w:p w:rsidR="00E33849" w:rsidRPr="00410B01" w:rsidRDefault="00E33849" w:rsidP="00410B01">
                  <w:pPr>
                    <w:keepNext/>
                    <w:framePr w:hSpace="180" w:wrap="around" w:vAnchor="text" w:hAnchor="text" w:y="1"/>
                    <w:suppressOverlap/>
                    <w:jc w:val="center"/>
                    <w:rPr>
                      <w:b/>
                      <w:spacing w:val="-20"/>
                    </w:rPr>
                  </w:pPr>
                  <w:r w:rsidRPr="00410B01">
                    <w:rPr>
                      <w:b/>
                      <w:spacing w:val="-20"/>
                    </w:rPr>
                    <w:t>9,1</w:t>
                  </w:r>
                </w:p>
              </w:tc>
              <w:tc>
                <w:tcPr>
                  <w:tcW w:w="3146" w:type="dxa"/>
                  <w:shd w:val="clear" w:color="auto" w:fill="auto"/>
                </w:tcPr>
                <w:p w:rsidR="00E33849" w:rsidRPr="00410B01" w:rsidRDefault="00E33849" w:rsidP="00410B01">
                  <w:pPr>
                    <w:keepNext/>
                    <w:framePr w:hSpace="180" w:wrap="around" w:vAnchor="text" w:hAnchor="text" w:y="1"/>
                    <w:suppressOverlap/>
                    <w:jc w:val="center"/>
                    <w:rPr>
                      <w:b/>
                      <w:spacing w:val="-20"/>
                    </w:rPr>
                  </w:pPr>
                  <w:r w:rsidRPr="00410B01">
                    <w:rPr>
                      <w:b/>
                      <w:spacing w:val="-20"/>
                    </w:rPr>
                    <w:t>3,8</w:t>
                  </w:r>
                </w:p>
              </w:tc>
            </w:tr>
            <w:tr w:rsidR="00E33849" w:rsidRPr="00410B01" w:rsidTr="00515394">
              <w:tc>
                <w:tcPr>
                  <w:tcW w:w="2553" w:type="dxa"/>
                  <w:shd w:val="clear" w:color="auto" w:fill="auto"/>
                </w:tcPr>
                <w:p w:rsidR="00E33849" w:rsidRPr="00410B01" w:rsidRDefault="00E33849" w:rsidP="00410B01">
                  <w:pPr>
                    <w:keepNext/>
                    <w:framePr w:hSpace="180" w:wrap="around" w:vAnchor="text" w:hAnchor="text" w:y="1"/>
                    <w:suppressOverlap/>
                    <w:rPr>
                      <w:b/>
                      <w:spacing w:val="-20"/>
                    </w:rPr>
                  </w:pPr>
                  <w:r w:rsidRPr="00410B01">
                    <w:rPr>
                      <w:b/>
                      <w:spacing w:val="-20"/>
                    </w:rPr>
                    <w:t>Немецкий язык</w:t>
                  </w:r>
                </w:p>
              </w:tc>
              <w:tc>
                <w:tcPr>
                  <w:tcW w:w="3135" w:type="dxa"/>
                  <w:shd w:val="clear" w:color="auto" w:fill="auto"/>
                </w:tcPr>
                <w:p w:rsidR="00E33849" w:rsidRPr="00410B01" w:rsidRDefault="00E33849" w:rsidP="00410B01">
                  <w:pPr>
                    <w:keepNext/>
                    <w:framePr w:hSpace="180" w:wrap="around" w:vAnchor="text" w:hAnchor="text" w:y="1"/>
                    <w:suppressOverlap/>
                    <w:jc w:val="center"/>
                    <w:rPr>
                      <w:b/>
                      <w:spacing w:val="-20"/>
                    </w:rPr>
                  </w:pPr>
                  <w:r w:rsidRPr="00410B01">
                    <w:rPr>
                      <w:b/>
                      <w:spacing w:val="-20"/>
                    </w:rPr>
                    <w:t>40,0</w:t>
                  </w:r>
                </w:p>
              </w:tc>
              <w:tc>
                <w:tcPr>
                  <w:tcW w:w="3180" w:type="dxa"/>
                  <w:shd w:val="clear" w:color="auto" w:fill="auto"/>
                </w:tcPr>
                <w:p w:rsidR="00E33849" w:rsidRPr="00410B01" w:rsidRDefault="00E33849" w:rsidP="00410B01">
                  <w:pPr>
                    <w:keepNext/>
                    <w:framePr w:hSpace="180" w:wrap="around" w:vAnchor="text" w:hAnchor="text" w:y="1"/>
                    <w:suppressOverlap/>
                    <w:jc w:val="center"/>
                    <w:rPr>
                      <w:b/>
                      <w:spacing w:val="-20"/>
                    </w:rPr>
                  </w:pPr>
                  <w:r w:rsidRPr="00410B01">
                    <w:rPr>
                      <w:b/>
                      <w:spacing w:val="-20"/>
                    </w:rPr>
                    <w:t>72,7</w:t>
                  </w:r>
                </w:p>
              </w:tc>
              <w:tc>
                <w:tcPr>
                  <w:tcW w:w="3090" w:type="dxa"/>
                  <w:shd w:val="clear" w:color="auto" w:fill="auto"/>
                </w:tcPr>
                <w:p w:rsidR="00E33849" w:rsidRPr="00410B01" w:rsidRDefault="00E33849" w:rsidP="00410B01">
                  <w:pPr>
                    <w:keepNext/>
                    <w:framePr w:hSpace="180" w:wrap="around" w:vAnchor="text" w:hAnchor="text" w:y="1"/>
                    <w:suppressOverlap/>
                    <w:jc w:val="center"/>
                    <w:rPr>
                      <w:b/>
                      <w:spacing w:val="-20"/>
                    </w:rPr>
                  </w:pPr>
                  <w:r w:rsidRPr="00410B01">
                    <w:rPr>
                      <w:b/>
                      <w:spacing w:val="-20"/>
                    </w:rPr>
                    <w:t>0</w:t>
                  </w:r>
                </w:p>
              </w:tc>
              <w:tc>
                <w:tcPr>
                  <w:tcW w:w="3146" w:type="dxa"/>
                  <w:shd w:val="clear" w:color="auto" w:fill="auto"/>
                </w:tcPr>
                <w:p w:rsidR="00E33849" w:rsidRPr="00410B01" w:rsidRDefault="00E33849" w:rsidP="00410B01">
                  <w:pPr>
                    <w:keepNext/>
                    <w:framePr w:hSpace="180" w:wrap="around" w:vAnchor="text" w:hAnchor="text" w:y="1"/>
                    <w:suppressOverlap/>
                    <w:jc w:val="center"/>
                    <w:rPr>
                      <w:b/>
                      <w:spacing w:val="-20"/>
                    </w:rPr>
                  </w:pPr>
                  <w:r w:rsidRPr="00410B01">
                    <w:rPr>
                      <w:b/>
                      <w:spacing w:val="-20"/>
                    </w:rPr>
                    <w:t>0</w:t>
                  </w:r>
                </w:p>
              </w:tc>
            </w:tr>
            <w:tr w:rsidR="00E33849" w:rsidRPr="00410B01" w:rsidTr="00515394">
              <w:tc>
                <w:tcPr>
                  <w:tcW w:w="2553" w:type="dxa"/>
                  <w:shd w:val="clear" w:color="auto" w:fill="auto"/>
                </w:tcPr>
                <w:p w:rsidR="00E33849" w:rsidRPr="00410B01" w:rsidRDefault="00E33849" w:rsidP="00410B01">
                  <w:pPr>
                    <w:keepNext/>
                    <w:framePr w:hSpace="180" w:wrap="around" w:vAnchor="text" w:hAnchor="text" w:y="1"/>
                    <w:suppressOverlap/>
                    <w:rPr>
                      <w:b/>
                      <w:spacing w:val="-20"/>
                    </w:rPr>
                  </w:pPr>
                  <w:r w:rsidRPr="00410B01">
                    <w:rPr>
                      <w:b/>
                      <w:spacing w:val="-20"/>
                    </w:rPr>
                    <w:t>Французский язык</w:t>
                  </w:r>
                </w:p>
              </w:tc>
              <w:tc>
                <w:tcPr>
                  <w:tcW w:w="3135" w:type="dxa"/>
                  <w:shd w:val="clear" w:color="auto" w:fill="auto"/>
                </w:tcPr>
                <w:p w:rsidR="00E33849" w:rsidRPr="00410B01" w:rsidRDefault="00E33849" w:rsidP="00410B01">
                  <w:pPr>
                    <w:keepNext/>
                    <w:framePr w:hSpace="180" w:wrap="around" w:vAnchor="text" w:hAnchor="text" w:y="1"/>
                    <w:suppressOverlap/>
                    <w:jc w:val="center"/>
                    <w:rPr>
                      <w:b/>
                      <w:spacing w:val="-20"/>
                    </w:rPr>
                  </w:pPr>
                  <w:r w:rsidRPr="00410B01">
                    <w:rPr>
                      <w:b/>
                      <w:spacing w:val="-20"/>
                    </w:rPr>
                    <w:t>87,5</w:t>
                  </w:r>
                </w:p>
              </w:tc>
              <w:tc>
                <w:tcPr>
                  <w:tcW w:w="3180" w:type="dxa"/>
                  <w:shd w:val="clear" w:color="auto" w:fill="auto"/>
                </w:tcPr>
                <w:p w:rsidR="00E33849" w:rsidRPr="00410B01" w:rsidRDefault="00E33849" w:rsidP="00410B01">
                  <w:pPr>
                    <w:keepNext/>
                    <w:framePr w:hSpace="180" w:wrap="around" w:vAnchor="text" w:hAnchor="text" w:y="1"/>
                    <w:suppressOverlap/>
                    <w:jc w:val="center"/>
                    <w:rPr>
                      <w:b/>
                      <w:spacing w:val="-20"/>
                    </w:rPr>
                  </w:pPr>
                  <w:r w:rsidRPr="00410B01">
                    <w:rPr>
                      <w:b/>
                      <w:spacing w:val="-20"/>
                    </w:rPr>
                    <w:t>48,6</w:t>
                  </w:r>
                </w:p>
              </w:tc>
              <w:tc>
                <w:tcPr>
                  <w:tcW w:w="3090" w:type="dxa"/>
                  <w:shd w:val="clear" w:color="auto" w:fill="auto"/>
                </w:tcPr>
                <w:p w:rsidR="00E33849" w:rsidRPr="00410B01" w:rsidRDefault="00E33849" w:rsidP="00410B01">
                  <w:pPr>
                    <w:keepNext/>
                    <w:framePr w:hSpace="180" w:wrap="around" w:vAnchor="text" w:hAnchor="text" w:y="1"/>
                    <w:suppressOverlap/>
                    <w:jc w:val="center"/>
                    <w:rPr>
                      <w:b/>
                      <w:spacing w:val="-20"/>
                    </w:rPr>
                  </w:pPr>
                  <w:r w:rsidRPr="00410B01">
                    <w:rPr>
                      <w:b/>
                      <w:spacing w:val="-20"/>
                    </w:rPr>
                    <w:t>25,0</w:t>
                  </w:r>
                </w:p>
              </w:tc>
              <w:tc>
                <w:tcPr>
                  <w:tcW w:w="3146" w:type="dxa"/>
                  <w:shd w:val="clear" w:color="auto" w:fill="auto"/>
                </w:tcPr>
                <w:p w:rsidR="00E33849" w:rsidRPr="00410B01" w:rsidRDefault="00E33849" w:rsidP="00410B01">
                  <w:pPr>
                    <w:keepNext/>
                    <w:framePr w:hSpace="180" w:wrap="around" w:vAnchor="text" w:hAnchor="text" w:y="1"/>
                    <w:suppressOverlap/>
                    <w:jc w:val="center"/>
                    <w:rPr>
                      <w:b/>
                      <w:spacing w:val="-20"/>
                    </w:rPr>
                  </w:pPr>
                  <w:r w:rsidRPr="00410B01">
                    <w:rPr>
                      <w:b/>
                      <w:spacing w:val="-20"/>
                    </w:rPr>
                    <w:t>11,4</w:t>
                  </w:r>
                </w:p>
              </w:tc>
            </w:tr>
          </w:tbl>
          <w:p w:rsidR="006A0679" w:rsidRPr="00410B01" w:rsidRDefault="00E33849" w:rsidP="00410B01">
            <w:pPr>
              <w:keepNext/>
              <w:contextualSpacing/>
              <w:jc w:val="both"/>
              <w:rPr>
                <w:spacing w:val="-20"/>
              </w:rPr>
            </w:pPr>
            <w:r w:rsidRPr="00410B01">
              <w:rPr>
                <w:b/>
                <w:spacing w:val="-20"/>
              </w:rPr>
              <w:t>Обеспечена работа в системе Курситет по оформлению анкеты на получение сертификата по итогам обучения по вопросам процедуры проведения НИКО по иностранным языкам.</w:t>
            </w:r>
          </w:p>
        </w:tc>
      </w:tr>
      <w:tr w:rsidR="0000070F" w:rsidRPr="00410B01" w:rsidTr="00A1482C">
        <w:tc>
          <w:tcPr>
            <w:tcW w:w="567" w:type="dxa"/>
          </w:tcPr>
          <w:p w:rsidR="0000070F" w:rsidRPr="00410B01" w:rsidRDefault="00515394" w:rsidP="00410B01">
            <w:pPr>
              <w:keepNext/>
              <w:contextualSpacing/>
              <w:jc w:val="center"/>
              <w:rPr>
                <w:spacing w:val="-20"/>
              </w:rPr>
            </w:pPr>
            <w:r w:rsidRPr="00410B01">
              <w:rPr>
                <w:spacing w:val="-20"/>
              </w:rPr>
              <w:lastRenderedPageBreak/>
              <w:t>23</w:t>
            </w:r>
            <w:r w:rsidR="00ED3541" w:rsidRPr="00410B01">
              <w:rPr>
                <w:spacing w:val="-20"/>
              </w:rPr>
              <w:t>.</w:t>
            </w:r>
          </w:p>
        </w:tc>
        <w:tc>
          <w:tcPr>
            <w:tcW w:w="5245" w:type="dxa"/>
          </w:tcPr>
          <w:p w:rsidR="0000070F" w:rsidRPr="00410B01" w:rsidRDefault="0000070F" w:rsidP="00410B01">
            <w:pPr>
              <w:keepNext/>
              <w:contextualSpacing/>
              <w:jc w:val="both"/>
              <w:rPr>
                <w:spacing w:val="-20"/>
              </w:rPr>
            </w:pPr>
            <w:r w:rsidRPr="00410B01">
              <w:rPr>
                <w:spacing w:val="-20"/>
              </w:rPr>
              <w:t>Организационно-технологическое и информационное сопр</w:t>
            </w:r>
            <w:r w:rsidRPr="00410B01">
              <w:rPr>
                <w:spacing w:val="-20"/>
              </w:rPr>
              <w:t>о</w:t>
            </w:r>
            <w:r w:rsidRPr="00410B01">
              <w:rPr>
                <w:spacing w:val="-20"/>
              </w:rPr>
              <w:t>вождение муниципальных услуг в электронном виде в сфере образования</w:t>
            </w:r>
          </w:p>
        </w:tc>
        <w:tc>
          <w:tcPr>
            <w:tcW w:w="3544" w:type="dxa"/>
          </w:tcPr>
          <w:p w:rsidR="0000070F" w:rsidRPr="00410B01" w:rsidRDefault="0000070F" w:rsidP="00410B01">
            <w:pPr>
              <w:keepNext/>
              <w:contextualSpacing/>
              <w:jc w:val="both"/>
              <w:rPr>
                <w:spacing w:val="-20"/>
              </w:rPr>
            </w:pPr>
            <w:r w:rsidRPr="00410B01">
              <w:rPr>
                <w:spacing w:val="-20"/>
              </w:rPr>
              <w:t xml:space="preserve"> Организация и техническое сопрово</w:t>
            </w:r>
            <w:r w:rsidRPr="00410B01">
              <w:rPr>
                <w:spacing w:val="-20"/>
              </w:rPr>
              <w:t>ж</w:t>
            </w:r>
            <w:r w:rsidRPr="00410B01">
              <w:rPr>
                <w:spacing w:val="-20"/>
              </w:rPr>
              <w:t>дение предоставления муниципальных услуг в электронном виде в сфере образ</w:t>
            </w:r>
            <w:r w:rsidRPr="00410B01">
              <w:rPr>
                <w:spacing w:val="-20"/>
              </w:rPr>
              <w:t>о</w:t>
            </w:r>
            <w:r w:rsidRPr="00410B01">
              <w:rPr>
                <w:spacing w:val="-20"/>
              </w:rPr>
              <w:t>вания на территории Ульяновской обла</w:t>
            </w:r>
            <w:r w:rsidRPr="00410B01">
              <w:rPr>
                <w:spacing w:val="-20"/>
              </w:rPr>
              <w:t>с</w:t>
            </w:r>
            <w:r w:rsidRPr="00410B01">
              <w:rPr>
                <w:spacing w:val="-20"/>
              </w:rPr>
              <w:t xml:space="preserve">ти в соответствии с законодательством РФ  </w:t>
            </w:r>
          </w:p>
        </w:tc>
        <w:tc>
          <w:tcPr>
            <w:tcW w:w="2268" w:type="dxa"/>
          </w:tcPr>
          <w:p w:rsidR="0000070F" w:rsidRPr="00410B01" w:rsidRDefault="0000070F" w:rsidP="00410B01">
            <w:pPr>
              <w:keepNext/>
              <w:contextualSpacing/>
              <w:rPr>
                <w:spacing w:val="-20"/>
              </w:rPr>
            </w:pPr>
            <w:r w:rsidRPr="00410B01">
              <w:rPr>
                <w:spacing w:val="-20"/>
              </w:rPr>
              <w:t xml:space="preserve"> в течение года </w:t>
            </w:r>
          </w:p>
        </w:tc>
        <w:tc>
          <w:tcPr>
            <w:tcW w:w="2693" w:type="dxa"/>
          </w:tcPr>
          <w:p w:rsidR="0000070F" w:rsidRPr="00410B01" w:rsidRDefault="0000070F" w:rsidP="00410B01">
            <w:pPr>
              <w:keepNext/>
              <w:contextualSpacing/>
              <w:jc w:val="both"/>
              <w:rPr>
                <w:spacing w:val="-20"/>
              </w:rPr>
            </w:pPr>
            <w:r w:rsidRPr="00410B01">
              <w:rPr>
                <w:spacing w:val="-20"/>
              </w:rPr>
              <w:t>ОГАУ «Центр обработки и</w:t>
            </w:r>
            <w:r w:rsidRPr="00410B01">
              <w:rPr>
                <w:spacing w:val="-20"/>
              </w:rPr>
              <w:t>н</w:t>
            </w:r>
            <w:r w:rsidRPr="00410B01">
              <w:rPr>
                <w:spacing w:val="-20"/>
              </w:rPr>
              <w:t>формации и мониторинга в образовании Ульяновской о</w:t>
            </w:r>
            <w:r w:rsidRPr="00410B01">
              <w:rPr>
                <w:spacing w:val="-20"/>
              </w:rPr>
              <w:t>б</w:t>
            </w:r>
            <w:r w:rsidRPr="00410B01">
              <w:rPr>
                <w:spacing w:val="-20"/>
              </w:rPr>
              <w:t>ласти»</w:t>
            </w:r>
          </w:p>
          <w:p w:rsidR="0000070F" w:rsidRPr="00410B01" w:rsidRDefault="0000070F" w:rsidP="00410B01">
            <w:pPr>
              <w:keepNext/>
              <w:contextualSpacing/>
              <w:jc w:val="both"/>
              <w:rPr>
                <w:spacing w:val="-20"/>
              </w:rPr>
            </w:pPr>
            <w:r w:rsidRPr="00410B01">
              <w:rPr>
                <w:spacing w:val="-20"/>
              </w:rPr>
              <w:t xml:space="preserve">М.Н.Алексеева </w:t>
            </w:r>
          </w:p>
          <w:p w:rsidR="0000070F" w:rsidRPr="00410B01" w:rsidRDefault="0000070F" w:rsidP="00410B01">
            <w:pPr>
              <w:keepNext/>
              <w:contextualSpacing/>
              <w:jc w:val="both"/>
              <w:rPr>
                <w:spacing w:val="-20"/>
              </w:rPr>
            </w:pPr>
            <w:r w:rsidRPr="00410B01">
              <w:rPr>
                <w:spacing w:val="-20"/>
              </w:rPr>
              <w:t xml:space="preserve">О.А.Ширикова </w:t>
            </w:r>
          </w:p>
          <w:p w:rsidR="0000070F" w:rsidRPr="00410B01" w:rsidRDefault="0000070F" w:rsidP="00410B01">
            <w:pPr>
              <w:keepNext/>
              <w:contextualSpacing/>
              <w:rPr>
                <w:spacing w:val="-20"/>
              </w:rPr>
            </w:pPr>
          </w:p>
        </w:tc>
      </w:tr>
      <w:tr w:rsidR="006A0679" w:rsidRPr="00410B01" w:rsidTr="00642492">
        <w:tc>
          <w:tcPr>
            <w:tcW w:w="567" w:type="dxa"/>
          </w:tcPr>
          <w:p w:rsidR="006A0679" w:rsidRPr="00410B01" w:rsidRDefault="006A0679" w:rsidP="00410B01">
            <w:pPr>
              <w:keepNext/>
              <w:contextualSpacing/>
              <w:jc w:val="center"/>
              <w:rPr>
                <w:spacing w:val="-20"/>
              </w:rPr>
            </w:pPr>
          </w:p>
        </w:tc>
        <w:tc>
          <w:tcPr>
            <w:tcW w:w="13750" w:type="dxa"/>
            <w:gridSpan w:val="4"/>
          </w:tcPr>
          <w:p w:rsidR="006A0679" w:rsidRPr="00410B01" w:rsidRDefault="00E33849" w:rsidP="00410B01">
            <w:pPr>
              <w:keepNext/>
              <w:contextualSpacing/>
              <w:jc w:val="both"/>
              <w:rPr>
                <w:b/>
                <w:spacing w:val="-20"/>
              </w:rPr>
            </w:pPr>
            <w:r w:rsidRPr="00410B01">
              <w:rPr>
                <w:b/>
                <w:spacing w:val="-20"/>
              </w:rPr>
              <w:t>В отчётный период было обеспечено взаимодействие с  Московским Центром непрерывного математического образования – федеральным координ</w:t>
            </w:r>
            <w:r w:rsidRPr="00410B01">
              <w:rPr>
                <w:b/>
                <w:spacing w:val="-20"/>
              </w:rPr>
              <w:t>а</w:t>
            </w:r>
            <w:r w:rsidRPr="00410B01">
              <w:rPr>
                <w:b/>
                <w:spacing w:val="-20"/>
              </w:rPr>
              <w:t>тором НИКО по иностранным языкам в части получения результатов НИКО в 5, 8 классах; проведены вебинары для администраторов информац</w:t>
            </w:r>
            <w:r w:rsidRPr="00410B01">
              <w:rPr>
                <w:b/>
                <w:spacing w:val="-20"/>
              </w:rPr>
              <w:t>и</w:t>
            </w:r>
            <w:r w:rsidRPr="00410B01">
              <w:rPr>
                <w:b/>
                <w:spacing w:val="-20"/>
              </w:rPr>
              <w:t xml:space="preserve">онной системы «Сетевой город. Образование: Дополнительное образование детей» учреждений культуры на базе ГАУ ДО «ОДШИ»; </w:t>
            </w:r>
            <w:r w:rsidRPr="00410B01">
              <w:rPr>
                <w:spacing w:val="-20"/>
              </w:rPr>
              <w:t xml:space="preserve"> </w:t>
            </w:r>
            <w:r w:rsidRPr="00410B01">
              <w:rPr>
                <w:b/>
                <w:spacing w:val="-20"/>
              </w:rPr>
              <w:t>для админис</w:t>
            </w:r>
            <w:r w:rsidRPr="00410B01">
              <w:rPr>
                <w:b/>
                <w:spacing w:val="-20"/>
              </w:rPr>
              <w:t>т</w:t>
            </w:r>
            <w:r w:rsidRPr="00410B01">
              <w:rPr>
                <w:b/>
                <w:spacing w:val="-20"/>
              </w:rPr>
              <w:t>раторов информационной системы «Сетевой город. Образование» коррекционных образовательных организация на базе</w:t>
            </w:r>
            <w:r w:rsidRPr="00410B01">
              <w:rPr>
                <w:spacing w:val="-20"/>
              </w:rPr>
              <w:t xml:space="preserve"> </w:t>
            </w:r>
            <w:r w:rsidRPr="00410B01">
              <w:rPr>
                <w:b/>
                <w:spacing w:val="-20"/>
              </w:rPr>
              <w:t>ОГКОУ "Школа-интернат № 88 "Улыбка"</w:t>
            </w:r>
          </w:p>
        </w:tc>
      </w:tr>
      <w:tr w:rsidR="0000070F" w:rsidRPr="00410B01" w:rsidTr="00A1482C">
        <w:tc>
          <w:tcPr>
            <w:tcW w:w="567" w:type="dxa"/>
          </w:tcPr>
          <w:p w:rsidR="0000070F" w:rsidRPr="00410B01" w:rsidRDefault="00ED3541" w:rsidP="00410B01">
            <w:pPr>
              <w:keepNext/>
              <w:contextualSpacing/>
              <w:jc w:val="center"/>
              <w:rPr>
                <w:spacing w:val="-20"/>
              </w:rPr>
            </w:pPr>
            <w:r w:rsidRPr="00410B01">
              <w:rPr>
                <w:spacing w:val="-20"/>
              </w:rPr>
              <w:t>2</w:t>
            </w:r>
            <w:r w:rsidR="00515394" w:rsidRPr="00410B01">
              <w:rPr>
                <w:spacing w:val="-20"/>
              </w:rPr>
              <w:t>4</w:t>
            </w:r>
            <w:r w:rsidRPr="00410B01">
              <w:rPr>
                <w:spacing w:val="-20"/>
              </w:rPr>
              <w:t>.</w:t>
            </w:r>
          </w:p>
        </w:tc>
        <w:tc>
          <w:tcPr>
            <w:tcW w:w="5245" w:type="dxa"/>
          </w:tcPr>
          <w:p w:rsidR="0000070F" w:rsidRPr="00410B01" w:rsidRDefault="0000070F" w:rsidP="00410B01">
            <w:pPr>
              <w:keepNext/>
              <w:contextualSpacing/>
              <w:jc w:val="both"/>
              <w:rPr>
                <w:spacing w:val="-20"/>
              </w:rPr>
            </w:pPr>
            <w:r w:rsidRPr="00410B01">
              <w:rPr>
                <w:spacing w:val="-20"/>
              </w:rPr>
              <w:t>Обеспечение технической защиты информации в образов</w:t>
            </w:r>
            <w:r w:rsidRPr="00410B01">
              <w:rPr>
                <w:spacing w:val="-20"/>
              </w:rPr>
              <w:t>а</w:t>
            </w:r>
            <w:r w:rsidRPr="00410B01">
              <w:rPr>
                <w:spacing w:val="-20"/>
              </w:rPr>
              <w:t>тельных организациях в Ульяновской области</w:t>
            </w:r>
          </w:p>
        </w:tc>
        <w:tc>
          <w:tcPr>
            <w:tcW w:w="3544" w:type="dxa"/>
          </w:tcPr>
          <w:p w:rsidR="0000070F" w:rsidRPr="00410B01" w:rsidRDefault="0000070F" w:rsidP="00410B01">
            <w:pPr>
              <w:keepNext/>
              <w:contextualSpacing/>
              <w:jc w:val="both"/>
              <w:rPr>
                <w:spacing w:val="-20"/>
              </w:rPr>
            </w:pPr>
            <w:r w:rsidRPr="00410B01">
              <w:rPr>
                <w:spacing w:val="-20"/>
              </w:rPr>
              <w:t xml:space="preserve"> Обеспечить техническую защиту в обр</w:t>
            </w:r>
            <w:r w:rsidRPr="00410B01">
              <w:rPr>
                <w:spacing w:val="-20"/>
              </w:rPr>
              <w:t>а</w:t>
            </w:r>
            <w:r w:rsidRPr="00410B01">
              <w:rPr>
                <w:spacing w:val="-20"/>
              </w:rPr>
              <w:t xml:space="preserve">зовательных организациях Ульяновкой области </w:t>
            </w:r>
          </w:p>
        </w:tc>
        <w:tc>
          <w:tcPr>
            <w:tcW w:w="2268" w:type="dxa"/>
          </w:tcPr>
          <w:p w:rsidR="0000070F" w:rsidRPr="00410B01" w:rsidRDefault="0000070F" w:rsidP="00410B01">
            <w:pPr>
              <w:keepNext/>
              <w:contextualSpacing/>
              <w:rPr>
                <w:spacing w:val="-20"/>
              </w:rPr>
            </w:pPr>
            <w:r w:rsidRPr="00410B01">
              <w:rPr>
                <w:spacing w:val="-20"/>
              </w:rPr>
              <w:t>в течение года</w:t>
            </w:r>
          </w:p>
        </w:tc>
        <w:tc>
          <w:tcPr>
            <w:tcW w:w="2693" w:type="dxa"/>
          </w:tcPr>
          <w:p w:rsidR="0000070F" w:rsidRPr="00410B01" w:rsidRDefault="0000070F" w:rsidP="00410B01">
            <w:pPr>
              <w:keepNext/>
              <w:contextualSpacing/>
              <w:jc w:val="both"/>
              <w:rPr>
                <w:spacing w:val="-20"/>
              </w:rPr>
            </w:pPr>
            <w:r w:rsidRPr="00410B01">
              <w:rPr>
                <w:spacing w:val="-20"/>
              </w:rPr>
              <w:t>ОГАУ «Центр обработки и</w:t>
            </w:r>
            <w:r w:rsidRPr="00410B01">
              <w:rPr>
                <w:spacing w:val="-20"/>
              </w:rPr>
              <w:t>н</w:t>
            </w:r>
            <w:r w:rsidRPr="00410B01">
              <w:rPr>
                <w:spacing w:val="-20"/>
              </w:rPr>
              <w:t>формации и мониторинга в образовании Ульяновской о</w:t>
            </w:r>
            <w:r w:rsidRPr="00410B01">
              <w:rPr>
                <w:spacing w:val="-20"/>
              </w:rPr>
              <w:t>б</w:t>
            </w:r>
            <w:r w:rsidRPr="00410B01">
              <w:rPr>
                <w:spacing w:val="-20"/>
              </w:rPr>
              <w:t>ласти»</w:t>
            </w:r>
          </w:p>
          <w:p w:rsidR="0000070F" w:rsidRPr="00410B01" w:rsidRDefault="0000070F" w:rsidP="00410B01">
            <w:pPr>
              <w:keepNext/>
              <w:contextualSpacing/>
              <w:jc w:val="both"/>
              <w:rPr>
                <w:spacing w:val="-20"/>
              </w:rPr>
            </w:pPr>
            <w:r w:rsidRPr="00410B01">
              <w:rPr>
                <w:spacing w:val="-20"/>
              </w:rPr>
              <w:t xml:space="preserve">М.Н.Алексеева </w:t>
            </w:r>
          </w:p>
          <w:p w:rsidR="0000070F" w:rsidRPr="00410B01" w:rsidRDefault="0000070F" w:rsidP="00410B01">
            <w:pPr>
              <w:keepNext/>
              <w:contextualSpacing/>
              <w:jc w:val="both"/>
              <w:rPr>
                <w:spacing w:val="-20"/>
              </w:rPr>
            </w:pPr>
            <w:r w:rsidRPr="00410B01">
              <w:rPr>
                <w:spacing w:val="-20"/>
              </w:rPr>
              <w:t xml:space="preserve">О.А.Ширикова </w:t>
            </w:r>
          </w:p>
        </w:tc>
      </w:tr>
      <w:tr w:rsidR="006A0679" w:rsidRPr="00410B01" w:rsidTr="00642492">
        <w:tc>
          <w:tcPr>
            <w:tcW w:w="567" w:type="dxa"/>
          </w:tcPr>
          <w:p w:rsidR="006A0679" w:rsidRPr="00410B01" w:rsidRDefault="006A0679" w:rsidP="00410B01">
            <w:pPr>
              <w:keepNext/>
              <w:contextualSpacing/>
              <w:jc w:val="both"/>
              <w:rPr>
                <w:b/>
                <w:spacing w:val="-20"/>
              </w:rPr>
            </w:pPr>
          </w:p>
        </w:tc>
        <w:tc>
          <w:tcPr>
            <w:tcW w:w="13750" w:type="dxa"/>
            <w:gridSpan w:val="4"/>
          </w:tcPr>
          <w:p w:rsidR="006A0679" w:rsidRPr="00410B01" w:rsidRDefault="00E33849" w:rsidP="00410B01">
            <w:pPr>
              <w:keepNext/>
              <w:contextualSpacing/>
              <w:jc w:val="both"/>
              <w:rPr>
                <w:b/>
                <w:spacing w:val="-20"/>
              </w:rPr>
            </w:pPr>
            <w:r w:rsidRPr="00410B01">
              <w:rPr>
                <w:b/>
                <w:spacing w:val="-20"/>
              </w:rPr>
              <w:t>Проведены вебинары для администраторов информационной системы «Сетевой город. Образование: Общеобразовательные организации» (506 р</w:t>
            </w:r>
            <w:r w:rsidRPr="00410B01">
              <w:rPr>
                <w:b/>
                <w:spacing w:val="-20"/>
              </w:rPr>
              <w:t>а</w:t>
            </w:r>
            <w:r w:rsidRPr="00410B01">
              <w:rPr>
                <w:b/>
                <w:spacing w:val="-20"/>
              </w:rPr>
              <w:t>ботников общеобразовательных организаций и школ-интернатов);  осуществляны меропрития по смене ключевых носителей.</w:t>
            </w:r>
          </w:p>
        </w:tc>
      </w:tr>
      <w:tr w:rsidR="0000070F" w:rsidRPr="00410B01" w:rsidTr="00A1482C">
        <w:tc>
          <w:tcPr>
            <w:tcW w:w="567" w:type="dxa"/>
          </w:tcPr>
          <w:p w:rsidR="0000070F" w:rsidRPr="00410B01" w:rsidRDefault="00ED3541" w:rsidP="00410B01">
            <w:pPr>
              <w:keepNext/>
              <w:contextualSpacing/>
              <w:jc w:val="center"/>
              <w:rPr>
                <w:spacing w:val="-20"/>
              </w:rPr>
            </w:pPr>
            <w:r w:rsidRPr="00410B01">
              <w:rPr>
                <w:spacing w:val="-20"/>
              </w:rPr>
              <w:t>2</w:t>
            </w:r>
            <w:r w:rsidR="00515394" w:rsidRPr="00410B01">
              <w:rPr>
                <w:spacing w:val="-20"/>
              </w:rPr>
              <w:t>5</w:t>
            </w:r>
            <w:r w:rsidRPr="00410B01">
              <w:rPr>
                <w:spacing w:val="-20"/>
              </w:rPr>
              <w:t>.</w:t>
            </w:r>
          </w:p>
        </w:tc>
        <w:tc>
          <w:tcPr>
            <w:tcW w:w="5245" w:type="dxa"/>
          </w:tcPr>
          <w:p w:rsidR="0000070F" w:rsidRPr="00410B01" w:rsidRDefault="0000070F" w:rsidP="00410B01">
            <w:pPr>
              <w:keepNext/>
              <w:contextualSpacing/>
              <w:jc w:val="both"/>
              <w:rPr>
                <w:spacing w:val="-20"/>
              </w:rPr>
            </w:pPr>
            <w:r w:rsidRPr="00410B01">
              <w:rPr>
                <w:spacing w:val="-20"/>
              </w:rPr>
              <w:t>Создание сетевого взаимодействия и единой информацио</w:t>
            </w:r>
            <w:r w:rsidRPr="00410B01">
              <w:rPr>
                <w:spacing w:val="-20"/>
              </w:rPr>
              <w:t>н</w:t>
            </w:r>
            <w:r w:rsidRPr="00410B01">
              <w:rPr>
                <w:spacing w:val="-20"/>
              </w:rPr>
              <w:t>но-образовательной среды между образовательными орган</w:t>
            </w:r>
            <w:r w:rsidRPr="00410B01">
              <w:rPr>
                <w:spacing w:val="-20"/>
              </w:rPr>
              <w:t>и</w:t>
            </w:r>
            <w:r w:rsidRPr="00410B01">
              <w:rPr>
                <w:spacing w:val="-20"/>
              </w:rPr>
              <w:t xml:space="preserve">зациями Ульяновской области </w:t>
            </w:r>
          </w:p>
        </w:tc>
        <w:tc>
          <w:tcPr>
            <w:tcW w:w="3544" w:type="dxa"/>
          </w:tcPr>
          <w:p w:rsidR="0000070F" w:rsidRPr="00410B01" w:rsidRDefault="0000070F" w:rsidP="00410B01">
            <w:pPr>
              <w:keepNext/>
              <w:contextualSpacing/>
              <w:jc w:val="both"/>
              <w:rPr>
                <w:spacing w:val="-20"/>
              </w:rPr>
            </w:pPr>
            <w:r w:rsidRPr="00410B01">
              <w:rPr>
                <w:spacing w:val="-20"/>
              </w:rPr>
              <w:t>Внедрение регионального сегмента ме</w:t>
            </w:r>
            <w:r w:rsidRPr="00410B01">
              <w:rPr>
                <w:spacing w:val="-20"/>
              </w:rPr>
              <w:t>ж</w:t>
            </w:r>
            <w:r w:rsidRPr="00410B01">
              <w:rPr>
                <w:spacing w:val="-20"/>
              </w:rPr>
              <w:t>ведомственной информационной сист</w:t>
            </w:r>
            <w:r w:rsidRPr="00410B01">
              <w:rPr>
                <w:spacing w:val="-20"/>
              </w:rPr>
              <w:t>е</w:t>
            </w:r>
            <w:r w:rsidRPr="00410B01">
              <w:rPr>
                <w:spacing w:val="-20"/>
              </w:rPr>
              <w:t xml:space="preserve">мы «Контингент» </w:t>
            </w:r>
          </w:p>
        </w:tc>
        <w:tc>
          <w:tcPr>
            <w:tcW w:w="2268" w:type="dxa"/>
          </w:tcPr>
          <w:p w:rsidR="0000070F" w:rsidRPr="00410B01" w:rsidRDefault="0000070F" w:rsidP="00410B01">
            <w:pPr>
              <w:keepNext/>
              <w:contextualSpacing/>
              <w:rPr>
                <w:spacing w:val="-20"/>
              </w:rPr>
            </w:pPr>
            <w:r w:rsidRPr="00410B01">
              <w:rPr>
                <w:spacing w:val="-20"/>
              </w:rPr>
              <w:t>в течение года</w:t>
            </w:r>
          </w:p>
        </w:tc>
        <w:tc>
          <w:tcPr>
            <w:tcW w:w="2693" w:type="dxa"/>
          </w:tcPr>
          <w:p w:rsidR="0000070F" w:rsidRPr="00410B01" w:rsidRDefault="0000070F" w:rsidP="00410B01">
            <w:pPr>
              <w:keepNext/>
              <w:contextualSpacing/>
              <w:jc w:val="both"/>
              <w:rPr>
                <w:spacing w:val="-20"/>
              </w:rPr>
            </w:pPr>
            <w:r w:rsidRPr="00410B01">
              <w:rPr>
                <w:spacing w:val="-20"/>
              </w:rPr>
              <w:t>ОГАУ «Центр обработки и</w:t>
            </w:r>
            <w:r w:rsidRPr="00410B01">
              <w:rPr>
                <w:spacing w:val="-20"/>
              </w:rPr>
              <w:t>н</w:t>
            </w:r>
            <w:r w:rsidRPr="00410B01">
              <w:rPr>
                <w:spacing w:val="-20"/>
              </w:rPr>
              <w:t>формации и мониторинга в образовании Ульяновской о</w:t>
            </w:r>
            <w:r w:rsidRPr="00410B01">
              <w:rPr>
                <w:spacing w:val="-20"/>
              </w:rPr>
              <w:t>б</w:t>
            </w:r>
            <w:r w:rsidRPr="00410B01">
              <w:rPr>
                <w:spacing w:val="-20"/>
              </w:rPr>
              <w:lastRenderedPageBreak/>
              <w:t>ласти»</w:t>
            </w:r>
          </w:p>
          <w:p w:rsidR="0000070F" w:rsidRPr="00410B01" w:rsidRDefault="0000070F" w:rsidP="00410B01">
            <w:pPr>
              <w:keepNext/>
              <w:contextualSpacing/>
              <w:jc w:val="both"/>
              <w:rPr>
                <w:spacing w:val="-20"/>
              </w:rPr>
            </w:pPr>
            <w:r w:rsidRPr="00410B01">
              <w:rPr>
                <w:spacing w:val="-20"/>
              </w:rPr>
              <w:t xml:space="preserve">М.Н.Алексеева </w:t>
            </w:r>
          </w:p>
          <w:p w:rsidR="0000070F" w:rsidRPr="00410B01" w:rsidRDefault="0000070F" w:rsidP="00410B01">
            <w:pPr>
              <w:keepNext/>
              <w:contextualSpacing/>
              <w:jc w:val="both"/>
              <w:rPr>
                <w:spacing w:val="-20"/>
              </w:rPr>
            </w:pPr>
            <w:r w:rsidRPr="00410B01">
              <w:rPr>
                <w:spacing w:val="-20"/>
              </w:rPr>
              <w:t xml:space="preserve">О.А.Ширикова </w:t>
            </w:r>
          </w:p>
        </w:tc>
      </w:tr>
      <w:tr w:rsidR="006A0679" w:rsidRPr="00410B01" w:rsidTr="00642492">
        <w:tc>
          <w:tcPr>
            <w:tcW w:w="567" w:type="dxa"/>
          </w:tcPr>
          <w:p w:rsidR="006A0679" w:rsidRPr="00410B01" w:rsidRDefault="006A0679" w:rsidP="00410B01">
            <w:pPr>
              <w:keepNext/>
              <w:contextualSpacing/>
              <w:jc w:val="center"/>
              <w:rPr>
                <w:spacing w:val="-20"/>
              </w:rPr>
            </w:pPr>
          </w:p>
        </w:tc>
        <w:tc>
          <w:tcPr>
            <w:tcW w:w="13750" w:type="dxa"/>
            <w:gridSpan w:val="4"/>
          </w:tcPr>
          <w:p w:rsidR="006A0679" w:rsidRPr="00410B01" w:rsidRDefault="00E33849" w:rsidP="00410B01">
            <w:pPr>
              <w:keepNext/>
              <w:contextualSpacing/>
              <w:jc w:val="both"/>
              <w:rPr>
                <w:b/>
                <w:spacing w:val="-20"/>
              </w:rPr>
            </w:pPr>
            <w:r w:rsidRPr="00410B01">
              <w:rPr>
                <w:b/>
                <w:spacing w:val="-20"/>
              </w:rPr>
              <w:t>Осуществлено техническое сопровождение видеоконференцсвязи областной научно-практической конференции по вопросам профилактики ПАВ; единого методического дня по вопросам подготовки обучающихся к ГИА по русскому языку и литературе, физике и информатике, английскому и н</w:t>
            </w:r>
            <w:r w:rsidRPr="00410B01">
              <w:rPr>
                <w:b/>
                <w:spacing w:val="-20"/>
              </w:rPr>
              <w:t>е</w:t>
            </w:r>
            <w:r w:rsidRPr="00410B01">
              <w:rPr>
                <w:b/>
                <w:spacing w:val="-20"/>
              </w:rPr>
              <w:t>мецкому языку; совещание с заместителями руководителей органов местного самоуправления муниципальных образований Ульяновской области, курирующими вопросы социальной сферы; ВКС с Рособрнадзором по вопросам участия в отборе государственных программ развития образования субъектов РФ.</w:t>
            </w:r>
          </w:p>
        </w:tc>
      </w:tr>
      <w:tr w:rsidR="0000070F" w:rsidRPr="00410B01" w:rsidTr="00A1482C">
        <w:tc>
          <w:tcPr>
            <w:tcW w:w="567" w:type="dxa"/>
          </w:tcPr>
          <w:p w:rsidR="0000070F" w:rsidRPr="00410B01" w:rsidRDefault="00ED3541" w:rsidP="00410B01">
            <w:pPr>
              <w:keepNext/>
              <w:contextualSpacing/>
              <w:jc w:val="center"/>
              <w:rPr>
                <w:spacing w:val="-20"/>
              </w:rPr>
            </w:pPr>
            <w:r w:rsidRPr="00410B01">
              <w:rPr>
                <w:spacing w:val="-20"/>
              </w:rPr>
              <w:t>2</w:t>
            </w:r>
            <w:r w:rsidR="00515394" w:rsidRPr="00410B01">
              <w:rPr>
                <w:spacing w:val="-20"/>
              </w:rPr>
              <w:t>6</w:t>
            </w:r>
            <w:r w:rsidRPr="00410B01">
              <w:rPr>
                <w:spacing w:val="-20"/>
              </w:rPr>
              <w:t>.</w:t>
            </w:r>
          </w:p>
        </w:tc>
        <w:tc>
          <w:tcPr>
            <w:tcW w:w="5245" w:type="dxa"/>
          </w:tcPr>
          <w:p w:rsidR="0000070F" w:rsidRPr="00410B01" w:rsidRDefault="0000070F" w:rsidP="00410B01">
            <w:pPr>
              <w:keepNext/>
              <w:contextualSpacing/>
              <w:jc w:val="both"/>
              <w:rPr>
                <w:spacing w:val="-20"/>
                <w:shd w:val="clear" w:color="auto" w:fill="FFFFFF"/>
              </w:rPr>
            </w:pPr>
            <w:r w:rsidRPr="00410B01">
              <w:rPr>
                <w:spacing w:val="-20"/>
                <w:shd w:val="clear" w:color="auto" w:fill="FFFFFF"/>
              </w:rPr>
              <w:t>Создание условий для полноценного использования эле</w:t>
            </w:r>
            <w:r w:rsidRPr="00410B01">
              <w:rPr>
                <w:spacing w:val="-20"/>
                <w:shd w:val="clear" w:color="auto" w:fill="FFFFFF"/>
              </w:rPr>
              <w:t>к</w:t>
            </w:r>
            <w:r w:rsidRPr="00410B01">
              <w:rPr>
                <w:spacing w:val="-20"/>
                <w:shd w:val="clear" w:color="auto" w:fill="FFFFFF"/>
              </w:rPr>
              <w:t>тронного обучения и дистанционных образовательных те</w:t>
            </w:r>
            <w:r w:rsidRPr="00410B01">
              <w:rPr>
                <w:spacing w:val="-20"/>
                <w:shd w:val="clear" w:color="auto" w:fill="FFFFFF"/>
              </w:rPr>
              <w:t>х</w:t>
            </w:r>
            <w:r w:rsidRPr="00410B01">
              <w:rPr>
                <w:spacing w:val="-20"/>
                <w:shd w:val="clear" w:color="auto" w:fill="FFFFFF"/>
              </w:rPr>
              <w:t xml:space="preserve">нологий, а также применение электронных образовательных ресурсов в образовательном процессе. </w:t>
            </w:r>
          </w:p>
        </w:tc>
        <w:tc>
          <w:tcPr>
            <w:tcW w:w="3544" w:type="dxa"/>
          </w:tcPr>
          <w:p w:rsidR="0000070F" w:rsidRPr="00410B01" w:rsidRDefault="0000070F" w:rsidP="00410B01">
            <w:pPr>
              <w:keepNext/>
              <w:contextualSpacing/>
              <w:jc w:val="both"/>
              <w:rPr>
                <w:spacing w:val="-20"/>
              </w:rPr>
            </w:pPr>
            <w:r w:rsidRPr="00410B01">
              <w:rPr>
                <w:spacing w:val="-20"/>
              </w:rPr>
              <w:t>Создание информационной базы уроков с применением электронно-образовательных ресурсов по средствам дистанционного образования.</w:t>
            </w:r>
          </w:p>
        </w:tc>
        <w:tc>
          <w:tcPr>
            <w:tcW w:w="2268" w:type="dxa"/>
          </w:tcPr>
          <w:p w:rsidR="0000070F" w:rsidRPr="00410B01" w:rsidRDefault="0000070F" w:rsidP="00410B01">
            <w:pPr>
              <w:keepNext/>
              <w:contextualSpacing/>
              <w:rPr>
                <w:spacing w:val="-20"/>
              </w:rPr>
            </w:pPr>
            <w:r w:rsidRPr="00410B01">
              <w:rPr>
                <w:spacing w:val="-20"/>
              </w:rPr>
              <w:t>в течение года</w:t>
            </w:r>
          </w:p>
        </w:tc>
        <w:tc>
          <w:tcPr>
            <w:tcW w:w="2693" w:type="dxa"/>
          </w:tcPr>
          <w:p w:rsidR="0000070F" w:rsidRPr="00410B01" w:rsidRDefault="0000070F" w:rsidP="00410B01">
            <w:pPr>
              <w:keepNext/>
              <w:contextualSpacing/>
              <w:jc w:val="both"/>
              <w:rPr>
                <w:spacing w:val="-20"/>
              </w:rPr>
            </w:pPr>
            <w:r w:rsidRPr="00410B01">
              <w:rPr>
                <w:spacing w:val="-20"/>
              </w:rPr>
              <w:t>ОГАУ «Центр обработки и</w:t>
            </w:r>
            <w:r w:rsidRPr="00410B01">
              <w:rPr>
                <w:spacing w:val="-20"/>
              </w:rPr>
              <w:t>н</w:t>
            </w:r>
            <w:r w:rsidRPr="00410B01">
              <w:rPr>
                <w:spacing w:val="-20"/>
              </w:rPr>
              <w:t>формации и мониторинга в образовании Ульяновской о</w:t>
            </w:r>
            <w:r w:rsidRPr="00410B01">
              <w:rPr>
                <w:spacing w:val="-20"/>
              </w:rPr>
              <w:t>б</w:t>
            </w:r>
            <w:r w:rsidRPr="00410B01">
              <w:rPr>
                <w:spacing w:val="-20"/>
              </w:rPr>
              <w:t>ласти»</w:t>
            </w:r>
          </w:p>
          <w:p w:rsidR="0000070F" w:rsidRPr="00410B01" w:rsidRDefault="0000070F" w:rsidP="00410B01">
            <w:pPr>
              <w:keepNext/>
              <w:contextualSpacing/>
              <w:jc w:val="both"/>
              <w:rPr>
                <w:spacing w:val="-20"/>
              </w:rPr>
            </w:pPr>
            <w:r w:rsidRPr="00410B01">
              <w:rPr>
                <w:spacing w:val="-20"/>
              </w:rPr>
              <w:t xml:space="preserve">М.Н.Алексеева </w:t>
            </w:r>
          </w:p>
          <w:p w:rsidR="0000070F" w:rsidRPr="00410B01" w:rsidRDefault="0000070F" w:rsidP="00410B01">
            <w:pPr>
              <w:keepNext/>
              <w:contextualSpacing/>
              <w:jc w:val="both"/>
              <w:rPr>
                <w:spacing w:val="-20"/>
              </w:rPr>
            </w:pPr>
            <w:r w:rsidRPr="00410B01">
              <w:rPr>
                <w:spacing w:val="-20"/>
              </w:rPr>
              <w:t xml:space="preserve">О.А.Ширикова </w:t>
            </w:r>
          </w:p>
        </w:tc>
      </w:tr>
      <w:tr w:rsidR="006A0679" w:rsidRPr="00410B01" w:rsidTr="00642492">
        <w:tc>
          <w:tcPr>
            <w:tcW w:w="567" w:type="dxa"/>
          </w:tcPr>
          <w:p w:rsidR="006A0679" w:rsidRPr="00410B01" w:rsidRDefault="006A0679" w:rsidP="00410B01">
            <w:pPr>
              <w:keepNext/>
              <w:contextualSpacing/>
              <w:jc w:val="both"/>
              <w:rPr>
                <w:b/>
                <w:spacing w:val="-20"/>
              </w:rPr>
            </w:pPr>
          </w:p>
        </w:tc>
        <w:tc>
          <w:tcPr>
            <w:tcW w:w="13750" w:type="dxa"/>
            <w:gridSpan w:val="4"/>
          </w:tcPr>
          <w:p w:rsidR="006A0679" w:rsidRPr="00410B01" w:rsidRDefault="00E33849" w:rsidP="00410B01">
            <w:pPr>
              <w:keepNext/>
              <w:jc w:val="both"/>
              <w:rPr>
                <w:b/>
                <w:spacing w:val="-20"/>
              </w:rPr>
            </w:pPr>
            <w:r w:rsidRPr="00410B01">
              <w:rPr>
                <w:b/>
                <w:spacing w:val="-20"/>
              </w:rPr>
              <w:t>Еженедельно проводились меропрития по организации и сопровождению более 67 уроков и внеурочных занятий педагогическими работниками, ре</w:t>
            </w:r>
            <w:r w:rsidRPr="00410B01">
              <w:rPr>
                <w:b/>
                <w:spacing w:val="-20"/>
              </w:rPr>
              <w:t>а</w:t>
            </w:r>
            <w:r w:rsidRPr="00410B01">
              <w:rPr>
                <w:b/>
                <w:spacing w:val="-20"/>
              </w:rPr>
              <w:t xml:space="preserve">лизующими образовательные программы с применением электронного обучения и дистанционных образовательных технологий  в образовательных организациях. </w:t>
            </w:r>
            <w:r w:rsidRPr="00410B01">
              <w:rPr>
                <w:b/>
                <w:spacing w:val="-20"/>
                <w:shd w:val="clear" w:color="auto" w:fill="FFFFFF"/>
              </w:rPr>
              <w:t>Обеспечено восстановление работы дистанционого оборудования в Павловском районе Баклаушинской СОШ, в Кузоватовском ра</w:t>
            </w:r>
            <w:r w:rsidRPr="00410B01">
              <w:rPr>
                <w:b/>
                <w:spacing w:val="-20"/>
                <w:shd w:val="clear" w:color="auto" w:fill="FFFFFF"/>
              </w:rPr>
              <w:t>й</w:t>
            </w:r>
            <w:r w:rsidRPr="00410B01">
              <w:rPr>
                <w:b/>
                <w:spacing w:val="-20"/>
                <w:shd w:val="clear" w:color="auto" w:fill="FFFFFF"/>
              </w:rPr>
              <w:t>оне СОШ с.Кивать.</w:t>
            </w:r>
            <w:r w:rsidRPr="00410B01">
              <w:rPr>
                <w:b/>
                <w:spacing w:val="-20"/>
              </w:rPr>
              <w:t xml:space="preserve"> Кроме того проведены: ВКС в рамках проведения областного родительского собрания на площадках базовых школ; Вебинар с педагогическими работниками, реализующими образовательные программы с применением электронного обучения и дистанционных образовател</w:t>
            </w:r>
            <w:r w:rsidRPr="00410B01">
              <w:rPr>
                <w:b/>
                <w:spacing w:val="-20"/>
              </w:rPr>
              <w:t>ь</w:t>
            </w:r>
            <w:r w:rsidRPr="00410B01">
              <w:rPr>
                <w:b/>
                <w:spacing w:val="-20"/>
              </w:rPr>
              <w:t>ных технологий  в образовательных организациях (24 муниципалитета); ВКС по вопросам заполнения данных образовательных организаций  допо</w:t>
            </w:r>
            <w:r w:rsidRPr="00410B01">
              <w:rPr>
                <w:b/>
                <w:spacing w:val="-20"/>
              </w:rPr>
              <w:t>л</w:t>
            </w:r>
            <w:r w:rsidRPr="00410B01">
              <w:rPr>
                <w:b/>
                <w:spacing w:val="-20"/>
              </w:rPr>
              <w:t>нительных образовательных организаций в информационной системе «Сетевой город. Образование: Дополнительное образование детей», представ</w:t>
            </w:r>
            <w:r w:rsidRPr="00410B01">
              <w:rPr>
                <w:b/>
                <w:spacing w:val="-20"/>
              </w:rPr>
              <w:t>и</w:t>
            </w:r>
            <w:r w:rsidRPr="00410B01">
              <w:rPr>
                <w:b/>
                <w:spacing w:val="-20"/>
              </w:rPr>
              <w:t>телями ИРТЕХа (105 организации);</w:t>
            </w:r>
            <w:r w:rsidR="00B95B32" w:rsidRPr="00410B01">
              <w:rPr>
                <w:b/>
                <w:spacing w:val="-20"/>
              </w:rPr>
              <w:t xml:space="preserve"> </w:t>
            </w:r>
            <w:r w:rsidRPr="00410B01">
              <w:rPr>
                <w:b/>
                <w:spacing w:val="-20"/>
              </w:rPr>
              <w:t>ВКС по организации урока мордовского языка и игры «Матрица»</w:t>
            </w:r>
          </w:p>
        </w:tc>
      </w:tr>
    </w:tbl>
    <w:p w:rsidR="00690E31" w:rsidRPr="00410B01" w:rsidRDefault="00690E31" w:rsidP="00410B01">
      <w:pPr>
        <w:keepNext/>
        <w:contextualSpacing/>
        <w:jc w:val="center"/>
        <w:rPr>
          <w:b/>
          <w:spacing w:val="-20"/>
          <w:sz w:val="28"/>
          <w:szCs w:val="28"/>
        </w:rPr>
      </w:pPr>
      <w:r w:rsidRPr="00410B01">
        <w:rPr>
          <w:b/>
          <w:spacing w:val="-20"/>
          <w:sz w:val="28"/>
          <w:szCs w:val="28"/>
          <w:lang w:val="en-US"/>
        </w:rPr>
        <w:t>II</w:t>
      </w:r>
      <w:r w:rsidRPr="00410B01">
        <w:rPr>
          <w:b/>
          <w:spacing w:val="-20"/>
          <w:sz w:val="28"/>
          <w:szCs w:val="28"/>
        </w:rPr>
        <w:t>. Мероприятия по решению поставленных задач</w:t>
      </w:r>
    </w:p>
    <w:tbl>
      <w:tblPr>
        <w:tblpPr w:leftFromText="180" w:rightFromText="180" w:vertAnchor="text" w:tblpX="-137" w:tblpY="1"/>
        <w:tblOverlap w:val="never"/>
        <w:tblW w:w="14747" w:type="dxa"/>
        <w:tblLayout w:type="fixed"/>
        <w:tblCellMar>
          <w:left w:w="0" w:type="dxa"/>
          <w:right w:w="0" w:type="dxa"/>
        </w:tblCellMar>
        <w:tblLook w:val="0000"/>
      </w:tblPr>
      <w:tblGrid>
        <w:gridCol w:w="999"/>
        <w:gridCol w:w="7659"/>
        <w:gridCol w:w="1991"/>
        <w:gridCol w:w="6"/>
        <w:gridCol w:w="3968"/>
        <w:gridCol w:w="46"/>
        <w:gridCol w:w="21"/>
        <w:gridCol w:w="57"/>
      </w:tblGrid>
      <w:tr w:rsidR="00674C7D" w:rsidRPr="00410B01" w:rsidTr="00D66DA5">
        <w:trPr>
          <w:gridAfter w:val="2"/>
          <w:wAfter w:w="78" w:type="dxa"/>
        </w:trPr>
        <w:tc>
          <w:tcPr>
            <w:tcW w:w="999" w:type="dxa"/>
            <w:tcBorders>
              <w:top w:val="single" w:sz="4" w:space="0" w:color="auto"/>
              <w:left w:val="single" w:sz="4" w:space="0" w:color="auto"/>
              <w:bottom w:val="single" w:sz="4" w:space="0" w:color="auto"/>
              <w:right w:val="single" w:sz="4" w:space="0" w:color="auto"/>
            </w:tcBorders>
            <w:vAlign w:val="center"/>
          </w:tcPr>
          <w:p w:rsidR="00690E31" w:rsidRPr="00410B01" w:rsidRDefault="00690E31" w:rsidP="00410B01">
            <w:pPr>
              <w:keepNext/>
              <w:contextualSpacing/>
              <w:jc w:val="center"/>
              <w:rPr>
                <w:spacing w:val="-20"/>
                <w:sz w:val="28"/>
                <w:szCs w:val="28"/>
              </w:rPr>
            </w:pPr>
            <w:r w:rsidRPr="00410B01">
              <w:rPr>
                <w:spacing w:val="-20"/>
                <w:sz w:val="28"/>
                <w:szCs w:val="28"/>
              </w:rPr>
              <w:t>№</w:t>
            </w:r>
            <w:r w:rsidRPr="00410B01">
              <w:rPr>
                <w:spacing w:val="-20"/>
                <w:sz w:val="28"/>
                <w:szCs w:val="28"/>
              </w:rPr>
              <w:br/>
              <w:t>п/п</w:t>
            </w:r>
          </w:p>
        </w:tc>
        <w:tc>
          <w:tcPr>
            <w:tcW w:w="7659" w:type="dxa"/>
            <w:tcBorders>
              <w:top w:val="single" w:sz="4" w:space="0" w:color="auto"/>
              <w:left w:val="single" w:sz="4" w:space="0" w:color="auto"/>
              <w:bottom w:val="single" w:sz="4" w:space="0" w:color="auto"/>
              <w:right w:val="single" w:sz="4" w:space="0" w:color="auto"/>
            </w:tcBorders>
            <w:vAlign w:val="center"/>
          </w:tcPr>
          <w:p w:rsidR="00690E31" w:rsidRPr="00410B01" w:rsidRDefault="00690E31" w:rsidP="00410B01">
            <w:pPr>
              <w:keepNext/>
              <w:contextualSpacing/>
              <w:jc w:val="center"/>
              <w:rPr>
                <w:spacing w:val="-20"/>
                <w:sz w:val="28"/>
                <w:szCs w:val="28"/>
              </w:rPr>
            </w:pPr>
            <w:r w:rsidRPr="00410B01">
              <w:rPr>
                <w:spacing w:val="-20"/>
                <w:sz w:val="28"/>
                <w:szCs w:val="28"/>
              </w:rPr>
              <w:t>Содержание</w:t>
            </w:r>
          </w:p>
        </w:tc>
        <w:tc>
          <w:tcPr>
            <w:tcW w:w="1991" w:type="dxa"/>
            <w:tcBorders>
              <w:top w:val="single" w:sz="4" w:space="0" w:color="auto"/>
              <w:left w:val="single" w:sz="4" w:space="0" w:color="auto"/>
              <w:bottom w:val="single" w:sz="4" w:space="0" w:color="auto"/>
              <w:right w:val="single" w:sz="4" w:space="0" w:color="auto"/>
            </w:tcBorders>
            <w:vAlign w:val="center"/>
          </w:tcPr>
          <w:p w:rsidR="00690E31" w:rsidRPr="00410B01" w:rsidRDefault="00690E31" w:rsidP="00410B01">
            <w:pPr>
              <w:keepNext/>
              <w:contextualSpacing/>
              <w:jc w:val="center"/>
              <w:rPr>
                <w:spacing w:val="-20"/>
                <w:sz w:val="28"/>
                <w:szCs w:val="28"/>
              </w:rPr>
            </w:pPr>
            <w:r w:rsidRPr="00410B01">
              <w:rPr>
                <w:spacing w:val="-20"/>
                <w:sz w:val="28"/>
                <w:szCs w:val="28"/>
              </w:rPr>
              <w:t>Срок</w:t>
            </w:r>
            <w:r w:rsidRPr="00410B01">
              <w:rPr>
                <w:spacing w:val="-20"/>
                <w:sz w:val="28"/>
                <w:szCs w:val="28"/>
              </w:rPr>
              <w:br/>
              <w:t>исполнения</w:t>
            </w:r>
          </w:p>
        </w:tc>
        <w:tc>
          <w:tcPr>
            <w:tcW w:w="4020" w:type="dxa"/>
            <w:gridSpan w:val="3"/>
            <w:tcBorders>
              <w:top w:val="single" w:sz="4" w:space="0" w:color="auto"/>
              <w:left w:val="single" w:sz="4" w:space="0" w:color="auto"/>
              <w:bottom w:val="single" w:sz="4" w:space="0" w:color="auto"/>
              <w:right w:val="single" w:sz="4" w:space="0" w:color="auto"/>
            </w:tcBorders>
            <w:vAlign w:val="center"/>
          </w:tcPr>
          <w:p w:rsidR="00690E31" w:rsidRPr="00410B01" w:rsidRDefault="00690E31" w:rsidP="00410B01">
            <w:pPr>
              <w:keepNext/>
              <w:contextualSpacing/>
              <w:jc w:val="center"/>
              <w:rPr>
                <w:spacing w:val="-20"/>
                <w:sz w:val="28"/>
                <w:szCs w:val="28"/>
              </w:rPr>
            </w:pPr>
            <w:r w:rsidRPr="00410B01">
              <w:rPr>
                <w:spacing w:val="-20"/>
                <w:sz w:val="28"/>
                <w:szCs w:val="28"/>
              </w:rPr>
              <w:t>Ответственный исполнитель</w:t>
            </w:r>
            <w:r w:rsidRPr="00410B01">
              <w:rPr>
                <w:spacing w:val="-20"/>
                <w:sz w:val="28"/>
                <w:szCs w:val="28"/>
              </w:rPr>
              <w:br/>
              <w:t>(наименование подразделения)</w:t>
            </w:r>
          </w:p>
        </w:tc>
      </w:tr>
      <w:tr w:rsidR="00674C7D" w:rsidRPr="00410B01" w:rsidTr="00D66DA5">
        <w:trPr>
          <w:gridAfter w:val="2"/>
          <w:wAfter w:w="78" w:type="dxa"/>
        </w:trPr>
        <w:tc>
          <w:tcPr>
            <w:tcW w:w="999" w:type="dxa"/>
            <w:tcBorders>
              <w:top w:val="single" w:sz="4" w:space="0" w:color="auto"/>
              <w:left w:val="single" w:sz="4" w:space="0" w:color="auto"/>
              <w:bottom w:val="single" w:sz="4" w:space="0" w:color="auto"/>
              <w:right w:val="single" w:sz="4" w:space="0" w:color="auto"/>
            </w:tcBorders>
            <w:vAlign w:val="center"/>
          </w:tcPr>
          <w:p w:rsidR="00690E31" w:rsidRPr="00410B01" w:rsidRDefault="00690E31" w:rsidP="00410B01">
            <w:pPr>
              <w:keepNext/>
              <w:contextualSpacing/>
              <w:jc w:val="center"/>
              <w:rPr>
                <w:spacing w:val="-20"/>
                <w:sz w:val="28"/>
                <w:szCs w:val="28"/>
              </w:rPr>
            </w:pPr>
            <w:r w:rsidRPr="00410B01">
              <w:rPr>
                <w:spacing w:val="-20"/>
                <w:sz w:val="28"/>
                <w:szCs w:val="28"/>
              </w:rPr>
              <w:t>1</w:t>
            </w:r>
          </w:p>
        </w:tc>
        <w:tc>
          <w:tcPr>
            <w:tcW w:w="7659" w:type="dxa"/>
            <w:tcBorders>
              <w:top w:val="single" w:sz="4" w:space="0" w:color="auto"/>
              <w:left w:val="single" w:sz="4" w:space="0" w:color="auto"/>
              <w:bottom w:val="single" w:sz="4" w:space="0" w:color="auto"/>
              <w:right w:val="single" w:sz="4" w:space="0" w:color="auto"/>
            </w:tcBorders>
            <w:vAlign w:val="center"/>
          </w:tcPr>
          <w:p w:rsidR="00690E31" w:rsidRPr="00410B01" w:rsidRDefault="00690E31" w:rsidP="00410B01">
            <w:pPr>
              <w:keepNext/>
              <w:contextualSpacing/>
              <w:jc w:val="center"/>
              <w:rPr>
                <w:spacing w:val="-20"/>
                <w:sz w:val="28"/>
                <w:szCs w:val="28"/>
              </w:rPr>
            </w:pPr>
            <w:r w:rsidRPr="00410B01">
              <w:rPr>
                <w:spacing w:val="-20"/>
                <w:sz w:val="28"/>
                <w:szCs w:val="28"/>
              </w:rPr>
              <w:t>2</w:t>
            </w:r>
          </w:p>
        </w:tc>
        <w:tc>
          <w:tcPr>
            <w:tcW w:w="1991" w:type="dxa"/>
            <w:tcBorders>
              <w:top w:val="single" w:sz="4" w:space="0" w:color="auto"/>
              <w:left w:val="single" w:sz="4" w:space="0" w:color="auto"/>
              <w:bottom w:val="single" w:sz="4" w:space="0" w:color="auto"/>
              <w:right w:val="single" w:sz="4" w:space="0" w:color="auto"/>
            </w:tcBorders>
            <w:vAlign w:val="center"/>
          </w:tcPr>
          <w:p w:rsidR="00690E31" w:rsidRPr="00410B01" w:rsidRDefault="00690E31" w:rsidP="00410B01">
            <w:pPr>
              <w:keepNext/>
              <w:contextualSpacing/>
              <w:jc w:val="center"/>
              <w:rPr>
                <w:spacing w:val="-20"/>
                <w:sz w:val="28"/>
                <w:szCs w:val="28"/>
              </w:rPr>
            </w:pPr>
            <w:r w:rsidRPr="00410B01">
              <w:rPr>
                <w:spacing w:val="-20"/>
                <w:sz w:val="28"/>
                <w:szCs w:val="28"/>
              </w:rPr>
              <w:t>3</w:t>
            </w:r>
          </w:p>
        </w:tc>
        <w:tc>
          <w:tcPr>
            <w:tcW w:w="4020" w:type="dxa"/>
            <w:gridSpan w:val="3"/>
            <w:tcBorders>
              <w:top w:val="single" w:sz="4" w:space="0" w:color="auto"/>
              <w:left w:val="single" w:sz="4" w:space="0" w:color="auto"/>
              <w:bottom w:val="single" w:sz="4" w:space="0" w:color="auto"/>
              <w:right w:val="single" w:sz="4" w:space="0" w:color="auto"/>
            </w:tcBorders>
            <w:vAlign w:val="center"/>
          </w:tcPr>
          <w:p w:rsidR="00690E31" w:rsidRPr="00410B01" w:rsidRDefault="00690E31" w:rsidP="00410B01">
            <w:pPr>
              <w:keepNext/>
              <w:contextualSpacing/>
              <w:jc w:val="center"/>
              <w:rPr>
                <w:spacing w:val="-20"/>
                <w:sz w:val="28"/>
                <w:szCs w:val="28"/>
              </w:rPr>
            </w:pPr>
            <w:r w:rsidRPr="00410B01">
              <w:rPr>
                <w:spacing w:val="-20"/>
                <w:sz w:val="28"/>
                <w:szCs w:val="28"/>
              </w:rPr>
              <w:t>4</w:t>
            </w:r>
          </w:p>
        </w:tc>
      </w:tr>
      <w:tr w:rsidR="00674C7D" w:rsidRPr="00410B01" w:rsidTr="00D66DA5">
        <w:trPr>
          <w:gridAfter w:val="2"/>
          <w:wAfter w:w="78" w:type="dxa"/>
        </w:trPr>
        <w:tc>
          <w:tcPr>
            <w:tcW w:w="999" w:type="dxa"/>
            <w:tcBorders>
              <w:top w:val="single" w:sz="4" w:space="0" w:color="auto"/>
              <w:left w:val="single" w:sz="4" w:space="0" w:color="auto"/>
              <w:bottom w:val="single" w:sz="4" w:space="0" w:color="auto"/>
              <w:right w:val="single" w:sz="4" w:space="0" w:color="auto"/>
            </w:tcBorders>
          </w:tcPr>
          <w:p w:rsidR="00690E31" w:rsidRPr="00410B01" w:rsidRDefault="00690E31" w:rsidP="00410B01">
            <w:pPr>
              <w:keepNext/>
              <w:spacing w:before="120"/>
              <w:contextualSpacing/>
              <w:jc w:val="center"/>
              <w:rPr>
                <w:b/>
                <w:spacing w:val="-20"/>
                <w:sz w:val="28"/>
                <w:szCs w:val="28"/>
              </w:rPr>
            </w:pPr>
            <w:r w:rsidRPr="00410B01">
              <w:rPr>
                <w:b/>
                <w:spacing w:val="-20"/>
                <w:sz w:val="28"/>
                <w:szCs w:val="28"/>
              </w:rPr>
              <w:t>2.1.</w:t>
            </w:r>
          </w:p>
        </w:tc>
        <w:tc>
          <w:tcPr>
            <w:tcW w:w="13670" w:type="dxa"/>
            <w:gridSpan w:val="5"/>
            <w:tcBorders>
              <w:top w:val="single" w:sz="4" w:space="0" w:color="auto"/>
              <w:left w:val="single" w:sz="4" w:space="0" w:color="auto"/>
              <w:bottom w:val="single" w:sz="4" w:space="0" w:color="auto"/>
              <w:right w:val="single" w:sz="4" w:space="0" w:color="auto"/>
            </w:tcBorders>
          </w:tcPr>
          <w:p w:rsidR="00690E31" w:rsidRPr="00410B01" w:rsidRDefault="00690E31" w:rsidP="00410B01">
            <w:pPr>
              <w:keepNext/>
              <w:spacing w:before="120"/>
              <w:contextualSpacing/>
              <w:jc w:val="both"/>
              <w:rPr>
                <w:b/>
                <w:spacing w:val="-20"/>
                <w:sz w:val="28"/>
                <w:szCs w:val="28"/>
              </w:rPr>
            </w:pPr>
            <w:r w:rsidRPr="00410B01">
              <w:rPr>
                <w:b/>
                <w:spacing w:val="-20"/>
                <w:sz w:val="28"/>
                <w:szCs w:val="28"/>
              </w:rPr>
              <w:t>Подготовка проектов законов Ульяновской области, нормативных правовых актов Губернатора и Правительства Уль</w:t>
            </w:r>
            <w:r w:rsidRPr="00410B01">
              <w:rPr>
                <w:b/>
                <w:spacing w:val="-20"/>
                <w:sz w:val="28"/>
                <w:szCs w:val="28"/>
              </w:rPr>
              <w:t>я</w:t>
            </w:r>
            <w:r w:rsidRPr="00410B01">
              <w:rPr>
                <w:b/>
                <w:spacing w:val="-20"/>
                <w:sz w:val="28"/>
                <w:szCs w:val="28"/>
              </w:rPr>
              <w:t>новской области</w:t>
            </w:r>
          </w:p>
        </w:tc>
      </w:tr>
      <w:tr w:rsidR="00674C7D" w:rsidRPr="00410B01" w:rsidTr="00D66DA5">
        <w:trPr>
          <w:gridAfter w:val="2"/>
          <w:wAfter w:w="78" w:type="dxa"/>
          <w:trHeight w:val="433"/>
        </w:trPr>
        <w:tc>
          <w:tcPr>
            <w:tcW w:w="999" w:type="dxa"/>
            <w:tcBorders>
              <w:top w:val="single" w:sz="4" w:space="0" w:color="auto"/>
              <w:left w:val="single" w:sz="4" w:space="0" w:color="auto"/>
              <w:bottom w:val="single" w:sz="4" w:space="0" w:color="auto"/>
              <w:right w:val="single" w:sz="4" w:space="0" w:color="auto"/>
            </w:tcBorders>
            <w:vAlign w:val="center"/>
          </w:tcPr>
          <w:p w:rsidR="00690E31" w:rsidRPr="00410B01" w:rsidRDefault="00690E31" w:rsidP="00410B01">
            <w:pPr>
              <w:keepNext/>
              <w:contextualSpacing/>
              <w:jc w:val="center"/>
              <w:rPr>
                <w:b/>
                <w:spacing w:val="-20"/>
                <w:sz w:val="28"/>
                <w:szCs w:val="28"/>
              </w:rPr>
            </w:pPr>
            <w:r w:rsidRPr="00410B01">
              <w:rPr>
                <w:b/>
                <w:spacing w:val="-20"/>
                <w:sz w:val="28"/>
                <w:szCs w:val="28"/>
              </w:rPr>
              <w:t>2.1.1.</w:t>
            </w:r>
          </w:p>
        </w:tc>
        <w:tc>
          <w:tcPr>
            <w:tcW w:w="13670" w:type="dxa"/>
            <w:gridSpan w:val="5"/>
            <w:tcBorders>
              <w:top w:val="single" w:sz="4" w:space="0" w:color="auto"/>
              <w:left w:val="single" w:sz="4" w:space="0" w:color="auto"/>
              <w:bottom w:val="single" w:sz="4" w:space="0" w:color="auto"/>
              <w:right w:val="single" w:sz="4" w:space="0" w:color="auto"/>
            </w:tcBorders>
            <w:vAlign w:val="center"/>
          </w:tcPr>
          <w:p w:rsidR="00690E31" w:rsidRPr="00410B01" w:rsidRDefault="00690E31" w:rsidP="00410B01">
            <w:pPr>
              <w:keepNext/>
              <w:contextualSpacing/>
              <w:jc w:val="both"/>
              <w:rPr>
                <w:b/>
                <w:spacing w:val="-20"/>
                <w:sz w:val="28"/>
                <w:szCs w:val="28"/>
              </w:rPr>
            </w:pPr>
            <w:r w:rsidRPr="00410B01">
              <w:rPr>
                <w:b/>
                <w:spacing w:val="-20"/>
                <w:sz w:val="28"/>
                <w:szCs w:val="28"/>
              </w:rPr>
              <w:t>Проекты законов Ульяновской области</w:t>
            </w:r>
          </w:p>
        </w:tc>
      </w:tr>
      <w:tr w:rsidR="00401817" w:rsidRPr="00410B01" w:rsidTr="00D66DA5">
        <w:trPr>
          <w:gridAfter w:val="2"/>
          <w:wAfter w:w="78" w:type="dxa"/>
        </w:trPr>
        <w:tc>
          <w:tcPr>
            <w:tcW w:w="999" w:type="dxa"/>
            <w:tcBorders>
              <w:top w:val="single" w:sz="4" w:space="0" w:color="auto"/>
              <w:left w:val="single" w:sz="4" w:space="0" w:color="auto"/>
              <w:bottom w:val="single" w:sz="4" w:space="0" w:color="auto"/>
              <w:right w:val="single" w:sz="4" w:space="0" w:color="auto"/>
            </w:tcBorders>
          </w:tcPr>
          <w:p w:rsidR="00401817" w:rsidRPr="00410B01" w:rsidRDefault="00401817" w:rsidP="00410B01">
            <w:pPr>
              <w:keepNext/>
              <w:contextualSpacing/>
              <w:jc w:val="center"/>
              <w:rPr>
                <w:spacing w:val="-20"/>
              </w:rPr>
            </w:pPr>
            <w:r w:rsidRPr="00410B01">
              <w:rPr>
                <w:spacing w:val="-20"/>
              </w:rPr>
              <w:t>2.1.1.1.</w:t>
            </w:r>
          </w:p>
        </w:tc>
        <w:tc>
          <w:tcPr>
            <w:tcW w:w="7659" w:type="dxa"/>
            <w:tcBorders>
              <w:top w:val="single" w:sz="4" w:space="0" w:color="auto"/>
              <w:left w:val="single" w:sz="4" w:space="0" w:color="auto"/>
              <w:bottom w:val="single" w:sz="4" w:space="0" w:color="auto"/>
              <w:right w:val="single" w:sz="4" w:space="0" w:color="auto"/>
            </w:tcBorders>
          </w:tcPr>
          <w:p w:rsidR="00401817" w:rsidRPr="00410B01" w:rsidRDefault="00401817" w:rsidP="00410B01">
            <w:pPr>
              <w:pStyle w:val="1"/>
              <w:spacing w:before="0" w:after="0"/>
              <w:rPr>
                <w:rFonts w:ascii="Times New Roman" w:hAnsi="Times New Roman"/>
                <w:b w:val="0"/>
                <w:bCs w:val="0"/>
                <w:spacing w:val="-20"/>
                <w:sz w:val="24"/>
                <w:szCs w:val="24"/>
              </w:rPr>
            </w:pPr>
            <w:r w:rsidRPr="00410B01">
              <w:rPr>
                <w:rFonts w:ascii="Times New Roman" w:hAnsi="Times New Roman"/>
                <w:b w:val="0"/>
                <w:bCs w:val="0"/>
                <w:spacing w:val="-20"/>
                <w:sz w:val="24"/>
                <w:szCs w:val="24"/>
              </w:rPr>
              <w:t>Проект  закона Ульяновской области «О внесении изменений в отдельные законодател</w:t>
            </w:r>
            <w:r w:rsidRPr="00410B01">
              <w:rPr>
                <w:rFonts w:ascii="Times New Roman" w:hAnsi="Times New Roman"/>
                <w:b w:val="0"/>
                <w:bCs w:val="0"/>
                <w:spacing w:val="-20"/>
                <w:sz w:val="24"/>
                <w:szCs w:val="24"/>
              </w:rPr>
              <w:t>ь</w:t>
            </w:r>
            <w:r w:rsidRPr="00410B01">
              <w:rPr>
                <w:rFonts w:ascii="Times New Roman" w:hAnsi="Times New Roman"/>
                <w:b w:val="0"/>
                <w:bCs w:val="0"/>
                <w:spacing w:val="-20"/>
                <w:sz w:val="24"/>
                <w:szCs w:val="24"/>
              </w:rPr>
              <w:t>ные акты Ульяновской области»</w:t>
            </w:r>
          </w:p>
        </w:tc>
        <w:tc>
          <w:tcPr>
            <w:tcW w:w="1991" w:type="dxa"/>
            <w:tcBorders>
              <w:top w:val="single" w:sz="4" w:space="0" w:color="auto"/>
              <w:left w:val="single" w:sz="4" w:space="0" w:color="auto"/>
              <w:bottom w:val="single" w:sz="4" w:space="0" w:color="auto"/>
              <w:right w:val="single" w:sz="4" w:space="0" w:color="auto"/>
            </w:tcBorders>
          </w:tcPr>
          <w:p w:rsidR="00401817" w:rsidRPr="00410B01" w:rsidRDefault="00743792" w:rsidP="00410B01">
            <w:pPr>
              <w:keepNext/>
              <w:jc w:val="center"/>
              <w:rPr>
                <w:spacing w:val="-20"/>
              </w:rPr>
            </w:pPr>
            <w:r w:rsidRPr="00410B01">
              <w:rPr>
                <w:spacing w:val="-20"/>
              </w:rPr>
              <w:t>декабрь</w:t>
            </w:r>
          </w:p>
        </w:tc>
        <w:tc>
          <w:tcPr>
            <w:tcW w:w="4020" w:type="dxa"/>
            <w:gridSpan w:val="3"/>
            <w:tcBorders>
              <w:top w:val="single" w:sz="4" w:space="0" w:color="auto"/>
              <w:left w:val="single" w:sz="4" w:space="0" w:color="auto"/>
              <w:bottom w:val="single" w:sz="4" w:space="0" w:color="auto"/>
              <w:right w:val="single" w:sz="4" w:space="0" w:color="auto"/>
            </w:tcBorders>
          </w:tcPr>
          <w:p w:rsidR="00401817" w:rsidRPr="00410B01" w:rsidRDefault="00401817" w:rsidP="00410B01">
            <w:pPr>
              <w:keepNext/>
              <w:jc w:val="both"/>
              <w:rPr>
                <w:spacing w:val="-20"/>
              </w:rPr>
            </w:pPr>
            <w:r w:rsidRPr="00410B01">
              <w:rPr>
                <w:spacing w:val="-20"/>
              </w:rPr>
              <w:t xml:space="preserve">Департамент административного обеспечения </w:t>
            </w:r>
          </w:p>
          <w:p w:rsidR="00401817" w:rsidRPr="00410B01" w:rsidRDefault="00401817" w:rsidP="00410B01">
            <w:pPr>
              <w:keepNext/>
              <w:jc w:val="both"/>
              <w:rPr>
                <w:spacing w:val="-20"/>
              </w:rPr>
            </w:pPr>
            <w:r w:rsidRPr="00410B01">
              <w:rPr>
                <w:spacing w:val="-20"/>
              </w:rPr>
              <w:t>О.Г.Денисова</w:t>
            </w:r>
          </w:p>
        </w:tc>
      </w:tr>
      <w:tr w:rsidR="006A0679" w:rsidRPr="00410B01" w:rsidTr="00D66DA5">
        <w:trPr>
          <w:gridAfter w:val="2"/>
          <w:wAfter w:w="78" w:type="dxa"/>
        </w:trPr>
        <w:tc>
          <w:tcPr>
            <w:tcW w:w="999" w:type="dxa"/>
            <w:tcBorders>
              <w:top w:val="single" w:sz="4" w:space="0" w:color="auto"/>
              <w:left w:val="single" w:sz="4" w:space="0" w:color="auto"/>
              <w:bottom w:val="single" w:sz="4" w:space="0" w:color="auto"/>
              <w:right w:val="single" w:sz="4" w:space="0" w:color="auto"/>
            </w:tcBorders>
          </w:tcPr>
          <w:p w:rsidR="006A0679" w:rsidRPr="00410B01" w:rsidRDefault="006A0679" w:rsidP="00410B01">
            <w:pPr>
              <w:keepNext/>
              <w:contextualSpacing/>
              <w:jc w:val="center"/>
              <w:rPr>
                <w:spacing w:val="-20"/>
              </w:rPr>
            </w:pPr>
          </w:p>
        </w:tc>
        <w:tc>
          <w:tcPr>
            <w:tcW w:w="13670" w:type="dxa"/>
            <w:gridSpan w:val="5"/>
            <w:tcBorders>
              <w:top w:val="single" w:sz="4" w:space="0" w:color="auto"/>
              <w:left w:val="single" w:sz="4" w:space="0" w:color="auto"/>
              <w:bottom w:val="single" w:sz="4" w:space="0" w:color="auto"/>
              <w:right w:val="single" w:sz="4" w:space="0" w:color="auto"/>
            </w:tcBorders>
          </w:tcPr>
          <w:p w:rsidR="006A0679" w:rsidRPr="00410B01" w:rsidRDefault="00CC7ED7" w:rsidP="00410B01">
            <w:pPr>
              <w:keepNext/>
              <w:jc w:val="both"/>
              <w:rPr>
                <w:spacing w:val="-20"/>
              </w:rPr>
            </w:pPr>
            <w:r w:rsidRPr="00410B01">
              <w:rPr>
                <w:b/>
                <w:bCs/>
                <w:spacing w:val="-20"/>
              </w:rPr>
              <w:t>15.03.2016 проект закона Ульяновской области направлен в Законодательное Собрание  Ульяновской области.</w:t>
            </w:r>
          </w:p>
        </w:tc>
      </w:tr>
      <w:tr w:rsidR="00401817" w:rsidRPr="00410B01" w:rsidTr="00D66DA5">
        <w:trPr>
          <w:gridAfter w:val="2"/>
          <w:wAfter w:w="78" w:type="dxa"/>
        </w:trPr>
        <w:tc>
          <w:tcPr>
            <w:tcW w:w="999" w:type="dxa"/>
            <w:tcBorders>
              <w:top w:val="single" w:sz="4" w:space="0" w:color="auto"/>
              <w:left w:val="single" w:sz="4" w:space="0" w:color="auto"/>
              <w:bottom w:val="single" w:sz="4" w:space="0" w:color="auto"/>
              <w:right w:val="single" w:sz="4" w:space="0" w:color="auto"/>
            </w:tcBorders>
            <w:vAlign w:val="center"/>
          </w:tcPr>
          <w:p w:rsidR="00401817" w:rsidRPr="00410B01" w:rsidRDefault="00401817" w:rsidP="00410B01">
            <w:pPr>
              <w:keepNext/>
              <w:contextualSpacing/>
              <w:jc w:val="center"/>
              <w:rPr>
                <w:spacing w:val="-20"/>
                <w:sz w:val="28"/>
                <w:szCs w:val="28"/>
              </w:rPr>
            </w:pPr>
            <w:r w:rsidRPr="00410B01">
              <w:rPr>
                <w:b/>
                <w:spacing w:val="-20"/>
                <w:sz w:val="28"/>
                <w:szCs w:val="28"/>
              </w:rPr>
              <w:t>2.1.2</w:t>
            </w:r>
            <w:r w:rsidRPr="00410B01">
              <w:rPr>
                <w:spacing w:val="-20"/>
                <w:sz w:val="28"/>
                <w:szCs w:val="28"/>
              </w:rPr>
              <w:t>.</w:t>
            </w:r>
          </w:p>
        </w:tc>
        <w:tc>
          <w:tcPr>
            <w:tcW w:w="13670" w:type="dxa"/>
            <w:gridSpan w:val="5"/>
            <w:tcBorders>
              <w:top w:val="single" w:sz="4" w:space="0" w:color="auto"/>
              <w:left w:val="single" w:sz="4" w:space="0" w:color="auto"/>
              <w:bottom w:val="single" w:sz="4" w:space="0" w:color="auto"/>
              <w:right w:val="single" w:sz="4" w:space="0" w:color="auto"/>
            </w:tcBorders>
            <w:vAlign w:val="center"/>
          </w:tcPr>
          <w:p w:rsidR="00401817" w:rsidRPr="00410B01" w:rsidRDefault="00401817" w:rsidP="00410B01">
            <w:pPr>
              <w:keepNext/>
              <w:contextualSpacing/>
              <w:rPr>
                <w:b/>
                <w:spacing w:val="-20"/>
                <w:sz w:val="28"/>
                <w:szCs w:val="28"/>
              </w:rPr>
            </w:pPr>
            <w:r w:rsidRPr="00410B01">
              <w:rPr>
                <w:b/>
                <w:spacing w:val="-20"/>
                <w:sz w:val="28"/>
                <w:szCs w:val="28"/>
              </w:rPr>
              <w:t>Проекты постановлений Губернатора (Правительства) Ульяновской области</w:t>
            </w:r>
          </w:p>
        </w:tc>
      </w:tr>
      <w:tr w:rsidR="00743792" w:rsidRPr="00410B01" w:rsidTr="00D66DA5">
        <w:trPr>
          <w:gridAfter w:val="1"/>
          <w:wAfter w:w="57" w:type="dxa"/>
        </w:trPr>
        <w:tc>
          <w:tcPr>
            <w:tcW w:w="999" w:type="dxa"/>
            <w:tcBorders>
              <w:top w:val="single" w:sz="4" w:space="0" w:color="auto"/>
              <w:left w:val="single" w:sz="4" w:space="0" w:color="auto"/>
              <w:bottom w:val="single" w:sz="4" w:space="0" w:color="auto"/>
              <w:right w:val="single" w:sz="4" w:space="0" w:color="auto"/>
            </w:tcBorders>
          </w:tcPr>
          <w:p w:rsidR="00743792" w:rsidRPr="00410B01" w:rsidRDefault="00743792" w:rsidP="00410B01">
            <w:pPr>
              <w:keepNext/>
              <w:spacing w:line="228" w:lineRule="auto"/>
              <w:jc w:val="center"/>
              <w:rPr>
                <w:spacing w:val="-20"/>
              </w:rPr>
            </w:pPr>
            <w:r w:rsidRPr="00410B01">
              <w:rPr>
                <w:spacing w:val="-20"/>
              </w:rPr>
              <w:t>2.1.2.1.</w:t>
            </w:r>
          </w:p>
        </w:tc>
        <w:tc>
          <w:tcPr>
            <w:tcW w:w="7659" w:type="dxa"/>
            <w:tcBorders>
              <w:top w:val="single" w:sz="4" w:space="0" w:color="auto"/>
              <w:left w:val="single" w:sz="4" w:space="0" w:color="auto"/>
              <w:bottom w:val="single" w:sz="4" w:space="0" w:color="auto"/>
              <w:right w:val="single" w:sz="4" w:space="0" w:color="auto"/>
            </w:tcBorders>
          </w:tcPr>
          <w:p w:rsidR="00743792" w:rsidRPr="00410B01" w:rsidRDefault="00743792" w:rsidP="00410B01">
            <w:pPr>
              <w:keepNext/>
              <w:jc w:val="both"/>
              <w:rPr>
                <w:spacing w:val="-20"/>
              </w:rPr>
            </w:pPr>
            <w:r w:rsidRPr="00410B01">
              <w:rPr>
                <w:spacing w:val="-20"/>
              </w:rPr>
              <w:t xml:space="preserve">Проект постановления Правительства Ульяновской области «О внесении изменений в </w:t>
            </w:r>
            <w:r w:rsidRPr="00410B01">
              <w:rPr>
                <w:spacing w:val="-20"/>
              </w:rPr>
              <w:lastRenderedPageBreak/>
              <w:t>постановление Правительства Ульяновской области от 05.08.2011 № 366-П».</w:t>
            </w:r>
          </w:p>
        </w:tc>
        <w:tc>
          <w:tcPr>
            <w:tcW w:w="1997" w:type="dxa"/>
            <w:gridSpan w:val="2"/>
            <w:tcBorders>
              <w:top w:val="single" w:sz="4" w:space="0" w:color="auto"/>
              <w:left w:val="single" w:sz="4" w:space="0" w:color="auto"/>
              <w:bottom w:val="single" w:sz="4" w:space="0" w:color="auto"/>
              <w:right w:val="single" w:sz="4" w:space="0" w:color="auto"/>
            </w:tcBorders>
          </w:tcPr>
          <w:p w:rsidR="00743792" w:rsidRPr="00410B01" w:rsidRDefault="00743792" w:rsidP="00410B01">
            <w:pPr>
              <w:keepNext/>
              <w:jc w:val="center"/>
              <w:rPr>
                <w:spacing w:val="-20"/>
              </w:rPr>
            </w:pPr>
            <w:r w:rsidRPr="00410B01">
              <w:rPr>
                <w:spacing w:val="-20"/>
              </w:rPr>
              <w:lastRenderedPageBreak/>
              <w:t>декабрь</w:t>
            </w:r>
          </w:p>
        </w:tc>
        <w:tc>
          <w:tcPr>
            <w:tcW w:w="4035" w:type="dxa"/>
            <w:gridSpan w:val="3"/>
            <w:tcBorders>
              <w:top w:val="single" w:sz="4" w:space="0" w:color="auto"/>
              <w:left w:val="single" w:sz="4" w:space="0" w:color="auto"/>
              <w:bottom w:val="single" w:sz="4" w:space="0" w:color="auto"/>
              <w:right w:val="single" w:sz="4" w:space="0" w:color="auto"/>
            </w:tcBorders>
          </w:tcPr>
          <w:p w:rsidR="00743792" w:rsidRPr="00410B01" w:rsidRDefault="00743792" w:rsidP="00410B01">
            <w:pPr>
              <w:keepNext/>
              <w:jc w:val="both"/>
              <w:rPr>
                <w:spacing w:val="-20"/>
              </w:rPr>
            </w:pPr>
            <w:r w:rsidRPr="00410B01">
              <w:rPr>
                <w:spacing w:val="-20"/>
              </w:rPr>
              <w:t xml:space="preserve">Департамент административного обеспечения </w:t>
            </w:r>
          </w:p>
          <w:p w:rsidR="00743792" w:rsidRPr="00410B01" w:rsidRDefault="00743792" w:rsidP="00410B01">
            <w:pPr>
              <w:keepNext/>
              <w:jc w:val="both"/>
              <w:rPr>
                <w:spacing w:val="-20"/>
              </w:rPr>
            </w:pPr>
            <w:r w:rsidRPr="00410B01">
              <w:rPr>
                <w:spacing w:val="-20"/>
              </w:rPr>
              <w:lastRenderedPageBreak/>
              <w:t>О.Г.Денисова</w:t>
            </w:r>
          </w:p>
        </w:tc>
      </w:tr>
      <w:tr w:rsidR="005E549F" w:rsidRPr="00410B01" w:rsidTr="008904D5">
        <w:trPr>
          <w:gridAfter w:val="1"/>
          <w:wAfter w:w="57" w:type="dxa"/>
        </w:trPr>
        <w:tc>
          <w:tcPr>
            <w:tcW w:w="999" w:type="dxa"/>
            <w:tcBorders>
              <w:top w:val="single" w:sz="4" w:space="0" w:color="auto"/>
              <w:left w:val="single" w:sz="4" w:space="0" w:color="auto"/>
              <w:bottom w:val="single" w:sz="4" w:space="0" w:color="auto"/>
              <w:right w:val="single" w:sz="4" w:space="0" w:color="auto"/>
            </w:tcBorders>
          </w:tcPr>
          <w:p w:rsidR="005E549F" w:rsidRPr="00410B01" w:rsidRDefault="005E549F" w:rsidP="00410B01">
            <w:pPr>
              <w:keepNext/>
              <w:spacing w:line="228" w:lineRule="auto"/>
              <w:jc w:val="center"/>
              <w:rPr>
                <w:spacing w:val="-20"/>
              </w:rPr>
            </w:pPr>
          </w:p>
        </w:tc>
        <w:tc>
          <w:tcPr>
            <w:tcW w:w="13691" w:type="dxa"/>
            <w:gridSpan w:val="6"/>
            <w:tcBorders>
              <w:top w:val="single" w:sz="4" w:space="0" w:color="auto"/>
              <w:left w:val="single" w:sz="4" w:space="0" w:color="auto"/>
              <w:bottom w:val="single" w:sz="4" w:space="0" w:color="auto"/>
              <w:right w:val="single" w:sz="4" w:space="0" w:color="auto"/>
            </w:tcBorders>
          </w:tcPr>
          <w:p w:rsidR="005E549F" w:rsidRPr="00410B01" w:rsidRDefault="005E549F" w:rsidP="00410B01">
            <w:pPr>
              <w:keepNext/>
              <w:jc w:val="both"/>
              <w:rPr>
                <w:spacing w:val="-20"/>
              </w:rPr>
            </w:pPr>
            <w:r w:rsidRPr="00410B01">
              <w:rPr>
                <w:b/>
                <w:spacing w:val="-20"/>
              </w:rPr>
              <w:t>11.11.2016 издано постановление Правительства Ульяновской области «О внесении изменений в постановление Правительства Ульяновской области от 05.08.2011 № 366-П» № 536-П.</w:t>
            </w:r>
          </w:p>
        </w:tc>
      </w:tr>
      <w:tr w:rsidR="00743792" w:rsidRPr="00410B01" w:rsidTr="00D66DA5">
        <w:trPr>
          <w:gridAfter w:val="1"/>
          <w:wAfter w:w="57" w:type="dxa"/>
        </w:trPr>
        <w:tc>
          <w:tcPr>
            <w:tcW w:w="999" w:type="dxa"/>
            <w:tcBorders>
              <w:top w:val="single" w:sz="4" w:space="0" w:color="auto"/>
              <w:left w:val="single" w:sz="4" w:space="0" w:color="auto"/>
              <w:bottom w:val="single" w:sz="4" w:space="0" w:color="auto"/>
              <w:right w:val="single" w:sz="4" w:space="0" w:color="auto"/>
            </w:tcBorders>
          </w:tcPr>
          <w:p w:rsidR="00743792" w:rsidRPr="00410B01" w:rsidRDefault="00743792" w:rsidP="00410B01">
            <w:pPr>
              <w:keepNext/>
              <w:spacing w:line="228" w:lineRule="auto"/>
              <w:jc w:val="center"/>
              <w:rPr>
                <w:spacing w:val="-20"/>
              </w:rPr>
            </w:pPr>
            <w:r w:rsidRPr="00410B01">
              <w:rPr>
                <w:spacing w:val="-20"/>
              </w:rPr>
              <w:t>2.1.2.2</w:t>
            </w:r>
          </w:p>
        </w:tc>
        <w:tc>
          <w:tcPr>
            <w:tcW w:w="7659" w:type="dxa"/>
            <w:tcBorders>
              <w:top w:val="single" w:sz="4" w:space="0" w:color="auto"/>
              <w:left w:val="single" w:sz="4" w:space="0" w:color="auto"/>
              <w:bottom w:val="single" w:sz="4" w:space="0" w:color="auto"/>
              <w:right w:val="single" w:sz="4" w:space="0" w:color="auto"/>
            </w:tcBorders>
          </w:tcPr>
          <w:p w:rsidR="00743792" w:rsidRPr="00410B01" w:rsidRDefault="00743792" w:rsidP="00410B01">
            <w:pPr>
              <w:keepNext/>
              <w:jc w:val="both"/>
              <w:rPr>
                <w:spacing w:val="-20"/>
              </w:rPr>
            </w:pPr>
            <w:r w:rsidRPr="00410B01">
              <w:rPr>
                <w:spacing w:val="-20"/>
              </w:rPr>
              <w:t>Проект постановления Правительства Ульяновской области «</w:t>
            </w:r>
            <w:r w:rsidRPr="00410B01">
              <w:rPr>
                <w:bCs/>
                <w:spacing w:val="-20"/>
              </w:rPr>
              <w:t>О внесении изменений в постановление Правительства Ульяновской области от 18.12.2013 № 609-П</w:t>
            </w:r>
            <w:r w:rsidRPr="00410B01">
              <w:rPr>
                <w:spacing w:val="-20"/>
              </w:rPr>
              <w:t>»</w:t>
            </w:r>
          </w:p>
        </w:tc>
        <w:tc>
          <w:tcPr>
            <w:tcW w:w="1997" w:type="dxa"/>
            <w:gridSpan w:val="2"/>
            <w:tcBorders>
              <w:top w:val="single" w:sz="4" w:space="0" w:color="auto"/>
              <w:left w:val="single" w:sz="4" w:space="0" w:color="auto"/>
              <w:bottom w:val="single" w:sz="4" w:space="0" w:color="auto"/>
              <w:right w:val="single" w:sz="4" w:space="0" w:color="auto"/>
            </w:tcBorders>
          </w:tcPr>
          <w:p w:rsidR="00743792" w:rsidRPr="00410B01" w:rsidRDefault="00743792" w:rsidP="00410B01">
            <w:pPr>
              <w:keepNext/>
              <w:jc w:val="center"/>
              <w:rPr>
                <w:spacing w:val="-20"/>
              </w:rPr>
            </w:pPr>
            <w:r w:rsidRPr="00410B01">
              <w:rPr>
                <w:spacing w:val="-20"/>
              </w:rPr>
              <w:t>декабрь</w:t>
            </w:r>
          </w:p>
        </w:tc>
        <w:tc>
          <w:tcPr>
            <w:tcW w:w="4035" w:type="dxa"/>
            <w:gridSpan w:val="3"/>
            <w:tcBorders>
              <w:top w:val="single" w:sz="4" w:space="0" w:color="auto"/>
              <w:left w:val="single" w:sz="4" w:space="0" w:color="auto"/>
              <w:bottom w:val="single" w:sz="4" w:space="0" w:color="auto"/>
              <w:right w:val="single" w:sz="4" w:space="0" w:color="auto"/>
            </w:tcBorders>
          </w:tcPr>
          <w:p w:rsidR="00743792" w:rsidRPr="00410B01" w:rsidRDefault="00743792" w:rsidP="00410B01">
            <w:pPr>
              <w:keepNext/>
              <w:jc w:val="both"/>
              <w:rPr>
                <w:spacing w:val="-20"/>
              </w:rPr>
            </w:pPr>
            <w:r w:rsidRPr="00410B01">
              <w:rPr>
                <w:spacing w:val="-20"/>
              </w:rPr>
              <w:t xml:space="preserve">Департамент административного обеспечения </w:t>
            </w:r>
          </w:p>
          <w:p w:rsidR="00743792" w:rsidRPr="00410B01" w:rsidRDefault="00743792" w:rsidP="00410B01">
            <w:pPr>
              <w:keepNext/>
              <w:jc w:val="both"/>
              <w:rPr>
                <w:spacing w:val="-20"/>
              </w:rPr>
            </w:pPr>
            <w:r w:rsidRPr="00410B01">
              <w:rPr>
                <w:spacing w:val="-20"/>
              </w:rPr>
              <w:t>О.Г.Денисова</w:t>
            </w:r>
          </w:p>
        </w:tc>
      </w:tr>
      <w:tr w:rsidR="00CC7ED7" w:rsidRPr="00410B01" w:rsidTr="00D66DA5">
        <w:trPr>
          <w:gridAfter w:val="1"/>
          <w:wAfter w:w="57" w:type="dxa"/>
        </w:trPr>
        <w:tc>
          <w:tcPr>
            <w:tcW w:w="999" w:type="dxa"/>
            <w:tcBorders>
              <w:top w:val="single" w:sz="4" w:space="0" w:color="auto"/>
              <w:left w:val="single" w:sz="4" w:space="0" w:color="auto"/>
              <w:bottom w:val="single" w:sz="4" w:space="0" w:color="auto"/>
              <w:right w:val="single" w:sz="4" w:space="0" w:color="auto"/>
            </w:tcBorders>
          </w:tcPr>
          <w:p w:rsidR="00CC7ED7" w:rsidRPr="00410B01" w:rsidRDefault="00CC7ED7" w:rsidP="00410B01">
            <w:pPr>
              <w:keepNext/>
              <w:spacing w:line="228" w:lineRule="auto"/>
              <w:jc w:val="center"/>
              <w:rPr>
                <w:spacing w:val="-20"/>
              </w:rPr>
            </w:pPr>
          </w:p>
        </w:tc>
        <w:tc>
          <w:tcPr>
            <w:tcW w:w="13691" w:type="dxa"/>
            <w:gridSpan w:val="6"/>
            <w:tcBorders>
              <w:top w:val="single" w:sz="4" w:space="0" w:color="auto"/>
              <w:left w:val="single" w:sz="4" w:space="0" w:color="auto"/>
              <w:bottom w:val="single" w:sz="4" w:space="0" w:color="auto"/>
              <w:right w:val="single" w:sz="4" w:space="0" w:color="auto"/>
            </w:tcBorders>
          </w:tcPr>
          <w:p w:rsidR="00CC7ED7" w:rsidRPr="00410B01" w:rsidRDefault="00743792" w:rsidP="00410B01">
            <w:pPr>
              <w:keepNext/>
              <w:jc w:val="both"/>
              <w:rPr>
                <w:spacing w:val="-20"/>
              </w:rPr>
            </w:pPr>
            <w:r w:rsidRPr="00410B01">
              <w:rPr>
                <w:b/>
                <w:spacing w:val="-20"/>
                <w:kern w:val="2"/>
              </w:rPr>
              <w:t>Все необходимые з</w:t>
            </w:r>
            <w:r w:rsidR="00F25631" w:rsidRPr="00410B01">
              <w:rPr>
                <w:b/>
                <w:bCs/>
                <w:spacing w:val="-20"/>
                <w:kern w:val="2"/>
              </w:rPr>
              <w:t xml:space="preserve">аключения получены. </w:t>
            </w:r>
            <w:r w:rsidRPr="00410B01">
              <w:rPr>
                <w:b/>
                <w:bCs/>
                <w:spacing w:val="-20"/>
                <w:kern w:val="2"/>
              </w:rPr>
              <w:t>Документ находится н</w:t>
            </w:r>
            <w:r w:rsidR="00F25631" w:rsidRPr="00410B01">
              <w:rPr>
                <w:b/>
                <w:bCs/>
                <w:spacing w:val="-20"/>
                <w:kern w:val="2"/>
              </w:rPr>
              <w:t>а лингвостили</w:t>
            </w:r>
            <w:r w:rsidRPr="00410B01">
              <w:rPr>
                <w:b/>
                <w:bCs/>
                <w:spacing w:val="-20"/>
                <w:kern w:val="2"/>
              </w:rPr>
              <w:t xml:space="preserve">стической экспертизе. </w:t>
            </w:r>
          </w:p>
        </w:tc>
      </w:tr>
      <w:tr w:rsidR="00743792" w:rsidRPr="00410B01" w:rsidTr="00D66DA5">
        <w:trPr>
          <w:gridAfter w:val="1"/>
          <w:wAfter w:w="57" w:type="dxa"/>
        </w:trPr>
        <w:tc>
          <w:tcPr>
            <w:tcW w:w="999" w:type="dxa"/>
            <w:tcBorders>
              <w:top w:val="single" w:sz="4" w:space="0" w:color="auto"/>
              <w:left w:val="single" w:sz="4" w:space="0" w:color="auto"/>
              <w:bottom w:val="single" w:sz="4" w:space="0" w:color="auto"/>
              <w:right w:val="single" w:sz="4" w:space="0" w:color="auto"/>
            </w:tcBorders>
          </w:tcPr>
          <w:p w:rsidR="00743792" w:rsidRPr="00410B01" w:rsidRDefault="00743792" w:rsidP="00410B01">
            <w:pPr>
              <w:keepNext/>
              <w:spacing w:line="228" w:lineRule="auto"/>
              <w:jc w:val="center"/>
              <w:rPr>
                <w:spacing w:val="-20"/>
              </w:rPr>
            </w:pPr>
            <w:r w:rsidRPr="00410B01">
              <w:rPr>
                <w:spacing w:val="-20"/>
              </w:rPr>
              <w:t>2.1.2.3</w:t>
            </w:r>
          </w:p>
        </w:tc>
        <w:tc>
          <w:tcPr>
            <w:tcW w:w="7659" w:type="dxa"/>
            <w:tcBorders>
              <w:top w:val="single" w:sz="4" w:space="0" w:color="auto"/>
              <w:left w:val="single" w:sz="4" w:space="0" w:color="auto"/>
              <w:bottom w:val="single" w:sz="4" w:space="0" w:color="auto"/>
              <w:right w:val="single" w:sz="4" w:space="0" w:color="auto"/>
            </w:tcBorders>
          </w:tcPr>
          <w:p w:rsidR="00743792" w:rsidRPr="00410B01" w:rsidRDefault="00743792" w:rsidP="00410B01">
            <w:pPr>
              <w:keepNext/>
              <w:jc w:val="both"/>
              <w:rPr>
                <w:spacing w:val="-20"/>
              </w:rPr>
            </w:pPr>
            <w:r w:rsidRPr="00410B01">
              <w:rPr>
                <w:spacing w:val="-20"/>
              </w:rPr>
              <w:t>Проект постановления Правительства Ульяновской области «О внесении изменений в постановление Правительства Ульяновской области от 28.10.2014 № 493-П»</w:t>
            </w:r>
          </w:p>
        </w:tc>
        <w:tc>
          <w:tcPr>
            <w:tcW w:w="1997" w:type="dxa"/>
            <w:gridSpan w:val="2"/>
            <w:tcBorders>
              <w:top w:val="single" w:sz="4" w:space="0" w:color="auto"/>
              <w:left w:val="single" w:sz="4" w:space="0" w:color="auto"/>
              <w:bottom w:val="single" w:sz="4" w:space="0" w:color="auto"/>
              <w:right w:val="single" w:sz="4" w:space="0" w:color="auto"/>
            </w:tcBorders>
          </w:tcPr>
          <w:p w:rsidR="00743792" w:rsidRPr="00410B01" w:rsidRDefault="00743792" w:rsidP="00410B01">
            <w:pPr>
              <w:keepNext/>
              <w:jc w:val="center"/>
              <w:rPr>
                <w:spacing w:val="-20"/>
              </w:rPr>
            </w:pPr>
            <w:r w:rsidRPr="00410B01">
              <w:rPr>
                <w:spacing w:val="-20"/>
              </w:rPr>
              <w:t>декабрь</w:t>
            </w:r>
          </w:p>
        </w:tc>
        <w:tc>
          <w:tcPr>
            <w:tcW w:w="4035" w:type="dxa"/>
            <w:gridSpan w:val="3"/>
            <w:tcBorders>
              <w:top w:val="single" w:sz="4" w:space="0" w:color="auto"/>
              <w:left w:val="single" w:sz="4" w:space="0" w:color="auto"/>
              <w:bottom w:val="single" w:sz="4" w:space="0" w:color="auto"/>
              <w:right w:val="single" w:sz="4" w:space="0" w:color="auto"/>
            </w:tcBorders>
          </w:tcPr>
          <w:p w:rsidR="00743792" w:rsidRPr="00410B01" w:rsidRDefault="00743792" w:rsidP="00410B01">
            <w:pPr>
              <w:keepNext/>
              <w:jc w:val="both"/>
              <w:rPr>
                <w:spacing w:val="-20"/>
              </w:rPr>
            </w:pPr>
            <w:r w:rsidRPr="00410B01">
              <w:rPr>
                <w:spacing w:val="-20"/>
              </w:rPr>
              <w:t xml:space="preserve">Департамент административного обеспечения </w:t>
            </w:r>
          </w:p>
          <w:p w:rsidR="00743792" w:rsidRPr="00410B01" w:rsidRDefault="00743792" w:rsidP="00410B01">
            <w:pPr>
              <w:keepNext/>
              <w:jc w:val="both"/>
              <w:rPr>
                <w:spacing w:val="-20"/>
              </w:rPr>
            </w:pPr>
            <w:r w:rsidRPr="00410B01">
              <w:rPr>
                <w:spacing w:val="-20"/>
              </w:rPr>
              <w:t>О.Г.Денисова</w:t>
            </w:r>
          </w:p>
        </w:tc>
      </w:tr>
      <w:tr w:rsidR="00CC7ED7" w:rsidRPr="00410B01" w:rsidTr="00D66DA5">
        <w:trPr>
          <w:gridAfter w:val="1"/>
          <w:wAfter w:w="57" w:type="dxa"/>
        </w:trPr>
        <w:tc>
          <w:tcPr>
            <w:tcW w:w="999" w:type="dxa"/>
            <w:tcBorders>
              <w:top w:val="single" w:sz="4" w:space="0" w:color="auto"/>
              <w:left w:val="single" w:sz="4" w:space="0" w:color="auto"/>
              <w:bottom w:val="single" w:sz="4" w:space="0" w:color="auto"/>
              <w:right w:val="single" w:sz="4" w:space="0" w:color="auto"/>
            </w:tcBorders>
          </w:tcPr>
          <w:p w:rsidR="00CC7ED7" w:rsidRPr="00410B01" w:rsidRDefault="00CC7ED7" w:rsidP="00410B01">
            <w:pPr>
              <w:keepNext/>
              <w:spacing w:line="228" w:lineRule="auto"/>
              <w:jc w:val="both"/>
              <w:rPr>
                <w:b/>
                <w:spacing w:val="-20"/>
              </w:rPr>
            </w:pPr>
          </w:p>
        </w:tc>
        <w:tc>
          <w:tcPr>
            <w:tcW w:w="13691" w:type="dxa"/>
            <w:gridSpan w:val="6"/>
            <w:tcBorders>
              <w:top w:val="single" w:sz="4" w:space="0" w:color="auto"/>
              <w:left w:val="single" w:sz="4" w:space="0" w:color="auto"/>
              <w:bottom w:val="single" w:sz="4" w:space="0" w:color="auto"/>
              <w:right w:val="single" w:sz="4" w:space="0" w:color="auto"/>
            </w:tcBorders>
          </w:tcPr>
          <w:p w:rsidR="00CC7ED7" w:rsidRPr="00410B01" w:rsidRDefault="00F25631" w:rsidP="00410B01">
            <w:pPr>
              <w:keepNext/>
              <w:jc w:val="both"/>
              <w:rPr>
                <w:b/>
                <w:spacing w:val="-20"/>
              </w:rPr>
            </w:pPr>
            <w:r w:rsidRPr="00410B01">
              <w:rPr>
                <w:b/>
                <w:spacing w:val="-20"/>
              </w:rPr>
              <w:t>22.12.2016 издано Постановление Правительства Ульяновской области «О внесении изменений в постановление Правительства Ульяновской обла</w:t>
            </w:r>
            <w:r w:rsidRPr="00410B01">
              <w:rPr>
                <w:b/>
                <w:spacing w:val="-20"/>
              </w:rPr>
              <w:t>с</w:t>
            </w:r>
            <w:r w:rsidRPr="00410B01">
              <w:rPr>
                <w:b/>
                <w:spacing w:val="-20"/>
              </w:rPr>
              <w:t xml:space="preserve">ти от 28.10.2014 № 493-П» </w:t>
            </w:r>
            <w:r w:rsidR="00743792" w:rsidRPr="00410B01">
              <w:rPr>
                <w:b/>
                <w:spacing w:val="-20"/>
              </w:rPr>
              <w:t xml:space="preserve">№ </w:t>
            </w:r>
            <w:r w:rsidRPr="00410B01">
              <w:rPr>
                <w:b/>
                <w:spacing w:val="-20"/>
              </w:rPr>
              <w:t>636</w:t>
            </w:r>
            <w:r w:rsidR="00743792" w:rsidRPr="00410B01">
              <w:rPr>
                <w:b/>
                <w:spacing w:val="-20"/>
              </w:rPr>
              <w:t>-П</w:t>
            </w:r>
          </w:p>
        </w:tc>
      </w:tr>
      <w:tr w:rsidR="00743792" w:rsidRPr="00410B01" w:rsidTr="00D66DA5">
        <w:trPr>
          <w:gridAfter w:val="1"/>
          <w:wAfter w:w="57" w:type="dxa"/>
        </w:trPr>
        <w:tc>
          <w:tcPr>
            <w:tcW w:w="999" w:type="dxa"/>
            <w:tcBorders>
              <w:top w:val="single" w:sz="4" w:space="0" w:color="auto"/>
              <w:left w:val="single" w:sz="4" w:space="0" w:color="auto"/>
              <w:bottom w:val="single" w:sz="4" w:space="0" w:color="auto"/>
              <w:right w:val="single" w:sz="4" w:space="0" w:color="auto"/>
            </w:tcBorders>
          </w:tcPr>
          <w:p w:rsidR="00743792" w:rsidRPr="00410B01" w:rsidRDefault="00743792" w:rsidP="00410B01">
            <w:pPr>
              <w:keepNext/>
              <w:spacing w:line="228" w:lineRule="auto"/>
              <w:jc w:val="center"/>
              <w:rPr>
                <w:spacing w:val="-20"/>
              </w:rPr>
            </w:pPr>
            <w:r w:rsidRPr="00410B01">
              <w:rPr>
                <w:spacing w:val="-20"/>
              </w:rPr>
              <w:t>2.1.2.4</w:t>
            </w:r>
          </w:p>
        </w:tc>
        <w:tc>
          <w:tcPr>
            <w:tcW w:w="7659" w:type="dxa"/>
            <w:tcBorders>
              <w:top w:val="single" w:sz="4" w:space="0" w:color="auto"/>
              <w:left w:val="single" w:sz="4" w:space="0" w:color="auto"/>
              <w:bottom w:val="single" w:sz="4" w:space="0" w:color="auto"/>
              <w:right w:val="single" w:sz="4" w:space="0" w:color="auto"/>
            </w:tcBorders>
          </w:tcPr>
          <w:p w:rsidR="00743792" w:rsidRPr="00410B01" w:rsidRDefault="00743792" w:rsidP="00410B01">
            <w:pPr>
              <w:keepNext/>
              <w:jc w:val="both"/>
              <w:rPr>
                <w:spacing w:val="-20"/>
              </w:rPr>
            </w:pPr>
            <w:r w:rsidRPr="00410B01">
              <w:rPr>
                <w:spacing w:val="-20"/>
              </w:rPr>
              <w:t>Проект постановления Правительства Ульяновской области «О проведении областного конкурса «Разработка и реализация системы непрерывного образования в сфере инфо</w:t>
            </w:r>
            <w:r w:rsidRPr="00410B01">
              <w:rPr>
                <w:spacing w:val="-20"/>
              </w:rPr>
              <w:t>р</w:t>
            </w:r>
            <w:r w:rsidRPr="00410B01">
              <w:rPr>
                <w:spacing w:val="-20"/>
              </w:rPr>
              <w:t>мационных технологий»»</w:t>
            </w:r>
          </w:p>
        </w:tc>
        <w:tc>
          <w:tcPr>
            <w:tcW w:w="1997" w:type="dxa"/>
            <w:gridSpan w:val="2"/>
            <w:tcBorders>
              <w:top w:val="single" w:sz="4" w:space="0" w:color="auto"/>
              <w:left w:val="single" w:sz="4" w:space="0" w:color="auto"/>
              <w:bottom w:val="single" w:sz="4" w:space="0" w:color="auto"/>
              <w:right w:val="single" w:sz="4" w:space="0" w:color="auto"/>
            </w:tcBorders>
          </w:tcPr>
          <w:p w:rsidR="00743792" w:rsidRPr="00410B01" w:rsidRDefault="00743792" w:rsidP="00410B01">
            <w:pPr>
              <w:keepNext/>
              <w:jc w:val="center"/>
              <w:rPr>
                <w:spacing w:val="-20"/>
              </w:rPr>
            </w:pPr>
            <w:r w:rsidRPr="00410B01">
              <w:rPr>
                <w:spacing w:val="-20"/>
              </w:rPr>
              <w:t>декабрь</w:t>
            </w:r>
          </w:p>
        </w:tc>
        <w:tc>
          <w:tcPr>
            <w:tcW w:w="4035" w:type="dxa"/>
            <w:gridSpan w:val="3"/>
            <w:tcBorders>
              <w:top w:val="single" w:sz="4" w:space="0" w:color="auto"/>
              <w:left w:val="single" w:sz="4" w:space="0" w:color="auto"/>
              <w:bottom w:val="single" w:sz="4" w:space="0" w:color="auto"/>
              <w:right w:val="single" w:sz="4" w:space="0" w:color="auto"/>
            </w:tcBorders>
          </w:tcPr>
          <w:p w:rsidR="00743792" w:rsidRPr="00410B01" w:rsidRDefault="00743792" w:rsidP="00410B01">
            <w:pPr>
              <w:keepNext/>
              <w:jc w:val="both"/>
              <w:rPr>
                <w:spacing w:val="-20"/>
              </w:rPr>
            </w:pPr>
            <w:r w:rsidRPr="00410B01">
              <w:rPr>
                <w:spacing w:val="-20"/>
              </w:rPr>
              <w:t xml:space="preserve">Департамент административного обеспечения </w:t>
            </w:r>
          </w:p>
          <w:p w:rsidR="00743792" w:rsidRPr="00410B01" w:rsidRDefault="00743792" w:rsidP="00410B01">
            <w:pPr>
              <w:keepNext/>
              <w:jc w:val="both"/>
              <w:rPr>
                <w:spacing w:val="-20"/>
              </w:rPr>
            </w:pPr>
            <w:r w:rsidRPr="00410B01">
              <w:rPr>
                <w:spacing w:val="-20"/>
              </w:rPr>
              <w:t>О.Г.Денисова</w:t>
            </w:r>
          </w:p>
        </w:tc>
      </w:tr>
      <w:tr w:rsidR="00CC7ED7" w:rsidRPr="00410B01" w:rsidTr="00D66DA5">
        <w:trPr>
          <w:gridAfter w:val="1"/>
          <w:wAfter w:w="57" w:type="dxa"/>
        </w:trPr>
        <w:tc>
          <w:tcPr>
            <w:tcW w:w="999" w:type="dxa"/>
            <w:tcBorders>
              <w:top w:val="single" w:sz="4" w:space="0" w:color="auto"/>
              <w:left w:val="single" w:sz="4" w:space="0" w:color="auto"/>
              <w:bottom w:val="single" w:sz="4" w:space="0" w:color="auto"/>
              <w:right w:val="single" w:sz="4" w:space="0" w:color="auto"/>
            </w:tcBorders>
          </w:tcPr>
          <w:p w:rsidR="00CC7ED7" w:rsidRPr="00410B01" w:rsidRDefault="00CC7ED7" w:rsidP="00410B01">
            <w:pPr>
              <w:keepNext/>
              <w:spacing w:line="228" w:lineRule="auto"/>
              <w:jc w:val="center"/>
              <w:rPr>
                <w:spacing w:val="-20"/>
              </w:rPr>
            </w:pPr>
          </w:p>
        </w:tc>
        <w:tc>
          <w:tcPr>
            <w:tcW w:w="13691" w:type="dxa"/>
            <w:gridSpan w:val="6"/>
            <w:tcBorders>
              <w:top w:val="single" w:sz="4" w:space="0" w:color="auto"/>
              <w:left w:val="single" w:sz="4" w:space="0" w:color="auto"/>
              <w:bottom w:val="single" w:sz="4" w:space="0" w:color="auto"/>
              <w:right w:val="single" w:sz="4" w:space="0" w:color="auto"/>
            </w:tcBorders>
          </w:tcPr>
          <w:p w:rsidR="00CC7ED7" w:rsidRPr="00410B01" w:rsidRDefault="00743792" w:rsidP="00410B01">
            <w:pPr>
              <w:keepNext/>
              <w:jc w:val="both"/>
              <w:rPr>
                <w:spacing w:val="-20"/>
              </w:rPr>
            </w:pPr>
            <w:r w:rsidRPr="00410B01">
              <w:rPr>
                <w:b/>
                <w:spacing w:val="-20"/>
              </w:rPr>
              <w:t>22.12.2016 издано</w:t>
            </w:r>
            <w:r w:rsidR="00AE32AF" w:rsidRPr="00410B01">
              <w:rPr>
                <w:b/>
                <w:spacing w:val="-20"/>
              </w:rPr>
              <w:t xml:space="preserve"> Постановлени</w:t>
            </w:r>
            <w:r w:rsidRPr="00410B01">
              <w:rPr>
                <w:b/>
                <w:spacing w:val="-20"/>
              </w:rPr>
              <w:t>е</w:t>
            </w:r>
            <w:r w:rsidR="00AE32AF" w:rsidRPr="00410B01">
              <w:rPr>
                <w:b/>
                <w:spacing w:val="-20"/>
              </w:rPr>
              <w:t xml:space="preserve"> Ульяновской области «О проведении областного конкурса «</w:t>
            </w:r>
            <w:r w:rsidR="007B7704" w:rsidRPr="00410B01">
              <w:rPr>
                <w:b/>
                <w:spacing w:val="-20"/>
              </w:rPr>
              <w:t>Разработка и реализация системы непрерывного обр</w:t>
            </w:r>
            <w:r w:rsidR="007B7704" w:rsidRPr="00410B01">
              <w:rPr>
                <w:b/>
                <w:spacing w:val="-20"/>
              </w:rPr>
              <w:t>а</w:t>
            </w:r>
            <w:r w:rsidR="007B7704" w:rsidRPr="00410B01">
              <w:rPr>
                <w:b/>
                <w:spacing w:val="-20"/>
              </w:rPr>
              <w:t>зования в сфере информационных технологий</w:t>
            </w:r>
            <w:r w:rsidR="00AE32AF" w:rsidRPr="00410B01">
              <w:rPr>
                <w:b/>
                <w:spacing w:val="-20"/>
              </w:rPr>
              <w:t>»»</w:t>
            </w:r>
            <w:r w:rsidR="007B7704" w:rsidRPr="00410B01">
              <w:rPr>
                <w:b/>
                <w:spacing w:val="-20"/>
              </w:rPr>
              <w:t xml:space="preserve"> № 635-П</w:t>
            </w:r>
          </w:p>
        </w:tc>
      </w:tr>
      <w:tr w:rsidR="00743792" w:rsidRPr="00410B01" w:rsidTr="00D66DA5">
        <w:trPr>
          <w:gridAfter w:val="1"/>
          <w:wAfter w:w="57" w:type="dxa"/>
        </w:trPr>
        <w:tc>
          <w:tcPr>
            <w:tcW w:w="999" w:type="dxa"/>
            <w:tcBorders>
              <w:top w:val="single" w:sz="4" w:space="0" w:color="auto"/>
              <w:left w:val="single" w:sz="4" w:space="0" w:color="auto"/>
              <w:bottom w:val="single" w:sz="4" w:space="0" w:color="auto"/>
              <w:right w:val="single" w:sz="4" w:space="0" w:color="auto"/>
            </w:tcBorders>
          </w:tcPr>
          <w:p w:rsidR="00743792" w:rsidRPr="00410B01" w:rsidRDefault="00743792" w:rsidP="00410B01">
            <w:pPr>
              <w:keepNext/>
              <w:spacing w:line="228" w:lineRule="auto"/>
              <w:jc w:val="center"/>
              <w:rPr>
                <w:spacing w:val="-20"/>
              </w:rPr>
            </w:pPr>
            <w:r w:rsidRPr="00410B01">
              <w:rPr>
                <w:spacing w:val="-20"/>
              </w:rPr>
              <w:t>2.1.2.5.</w:t>
            </w:r>
          </w:p>
        </w:tc>
        <w:tc>
          <w:tcPr>
            <w:tcW w:w="7659" w:type="dxa"/>
            <w:tcBorders>
              <w:top w:val="single" w:sz="4" w:space="0" w:color="auto"/>
              <w:left w:val="single" w:sz="4" w:space="0" w:color="auto"/>
              <w:bottom w:val="single" w:sz="4" w:space="0" w:color="auto"/>
              <w:right w:val="single" w:sz="4" w:space="0" w:color="auto"/>
            </w:tcBorders>
          </w:tcPr>
          <w:p w:rsidR="00743792" w:rsidRPr="00410B01" w:rsidRDefault="00743792" w:rsidP="00410B01">
            <w:pPr>
              <w:keepNext/>
              <w:jc w:val="both"/>
              <w:rPr>
                <w:spacing w:val="-20"/>
              </w:rPr>
            </w:pPr>
            <w:r w:rsidRPr="00410B01">
              <w:rPr>
                <w:spacing w:val="-20"/>
              </w:rPr>
              <w:t>Проект постановления Правительства Ульяновской области «О внесении изменений в постановление Правительства Ульяновской области от 23.06.2015 № 291-П»</w:t>
            </w:r>
          </w:p>
        </w:tc>
        <w:tc>
          <w:tcPr>
            <w:tcW w:w="1997" w:type="dxa"/>
            <w:gridSpan w:val="2"/>
            <w:tcBorders>
              <w:top w:val="single" w:sz="4" w:space="0" w:color="auto"/>
              <w:left w:val="single" w:sz="4" w:space="0" w:color="auto"/>
              <w:bottom w:val="single" w:sz="4" w:space="0" w:color="auto"/>
              <w:right w:val="single" w:sz="4" w:space="0" w:color="auto"/>
            </w:tcBorders>
          </w:tcPr>
          <w:p w:rsidR="00743792" w:rsidRPr="00410B01" w:rsidRDefault="00743792" w:rsidP="00410B01">
            <w:pPr>
              <w:keepNext/>
              <w:jc w:val="center"/>
              <w:rPr>
                <w:spacing w:val="-20"/>
              </w:rPr>
            </w:pPr>
            <w:r w:rsidRPr="00410B01">
              <w:rPr>
                <w:spacing w:val="-20"/>
              </w:rPr>
              <w:t>декабрь</w:t>
            </w:r>
          </w:p>
        </w:tc>
        <w:tc>
          <w:tcPr>
            <w:tcW w:w="4035" w:type="dxa"/>
            <w:gridSpan w:val="3"/>
            <w:tcBorders>
              <w:top w:val="single" w:sz="4" w:space="0" w:color="auto"/>
              <w:left w:val="single" w:sz="4" w:space="0" w:color="auto"/>
              <w:bottom w:val="single" w:sz="4" w:space="0" w:color="auto"/>
              <w:right w:val="single" w:sz="4" w:space="0" w:color="auto"/>
            </w:tcBorders>
          </w:tcPr>
          <w:p w:rsidR="00743792" w:rsidRPr="00410B01" w:rsidRDefault="00743792" w:rsidP="00410B01">
            <w:pPr>
              <w:keepNext/>
              <w:jc w:val="both"/>
              <w:rPr>
                <w:spacing w:val="-20"/>
              </w:rPr>
            </w:pPr>
            <w:r w:rsidRPr="00410B01">
              <w:rPr>
                <w:spacing w:val="-20"/>
              </w:rPr>
              <w:t xml:space="preserve">Департамент административного обеспечения </w:t>
            </w:r>
          </w:p>
          <w:p w:rsidR="00743792" w:rsidRPr="00410B01" w:rsidRDefault="00743792" w:rsidP="00410B01">
            <w:pPr>
              <w:keepNext/>
              <w:jc w:val="both"/>
              <w:rPr>
                <w:spacing w:val="-20"/>
              </w:rPr>
            </w:pPr>
            <w:r w:rsidRPr="00410B01">
              <w:rPr>
                <w:spacing w:val="-20"/>
              </w:rPr>
              <w:t>О.Г.Денисова</w:t>
            </w:r>
          </w:p>
        </w:tc>
      </w:tr>
      <w:tr w:rsidR="00CC7ED7" w:rsidRPr="00410B01" w:rsidTr="00D66DA5">
        <w:trPr>
          <w:gridAfter w:val="1"/>
          <w:wAfter w:w="57" w:type="dxa"/>
        </w:trPr>
        <w:tc>
          <w:tcPr>
            <w:tcW w:w="999" w:type="dxa"/>
            <w:tcBorders>
              <w:top w:val="single" w:sz="4" w:space="0" w:color="auto"/>
              <w:left w:val="single" w:sz="4" w:space="0" w:color="auto"/>
              <w:bottom w:val="single" w:sz="4" w:space="0" w:color="auto"/>
              <w:right w:val="single" w:sz="4" w:space="0" w:color="auto"/>
            </w:tcBorders>
          </w:tcPr>
          <w:p w:rsidR="00CC7ED7" w:rsidRPr="00410B01" w:rsidRDefault="00CC7ED7" w:rsidP="00410B01">
            <w:pPr>
              <w:keepNext/>
              <w:spacing w:line="228" w:lineRule="auto"/>
              <w:jc w:val="center"/>
              <w:rPr>
                <w:spacing w:val="-20"/>
              </w:rPr>
            </w:pPr>
          </w:p>
        </w:tc>
        <w:tc>
          <w:tcPr>
            <w:tcW w:w="13691" w:type="dxa"/>
            <w:gridSpan w:val="6"/>
            <w:tcBorders>
              <w:top w:val="single" w:sz="4" w:space="0" w:color="auto"/>
              <w:left w:val="single" w:sz="4" w:space="0" w:color="auto"/>
              <w:bottom w:val="single" w:sz="4" w:space="0" w:color="auto"/>
              <w:right w:val="single" w:sz="4" w:space="0" w:color="auto"/>
            </w:tcBorders>
          </w:tcPr>
          <w:p w:rsidR="00CC7ED7" w:rsidRPr="00410B01" w:rsidRDefault="0067217E" w:rsidP="00410B01">
            <w:pPr>
              <w:keepNext/>
              <w:jc w:val="both"/>
              <w:rPr>
                <w:spacing w:val="-20"/>
              </w:rPr>
            </w:pPr>
            <w:r w:rsidRPr="00410B01">
              <w:rPr>
                <w:b/>
                <w:spacing w:val="-20"/>
              </w:rPr>
              <w:t>08.11.2016 издано постановление Правительства Ульяновской области «О внесении изменений в постановление Правительства Ульяновской области от 23.06.2015 № 291-П» № 530-П.</w:t>
            </w:r>
          </w:p>
        </w:tc>
      </w:tr>
      <w:tr w:rsidR="00743792" w:rsidRPr="00410B01" w:rsidTr="00D66DA5">
        <w:trPr>
          <w:gridAfter w:val="1"/>
          <w:wAfter w:w="57" w:type="dxa"/>
        </w:trPr>
        <w:tc>
          <w:tcPr>
            <w:tcW w:w="999" w:type="dxa"/>
            <w:tcBorders>
              <w:top w:val="single" w:sz="4" w:space="0" w:color="auto"/>
              <w:left w:val="single" w:sz="4" w:space="0" w:color="auto"/>
              <w:bottom w:val="single" w:sz="4" w:space="0" w:color="auto"/>
              <w:right w:val="single" w:sz="4" w:space="0" w:color="auto"/>
            </w:tcBorders>
          </w:tcPr>
          <w:p w:rsidR="00743792" w:rsidRPr="00410B01" w:rsidRDefault="00743792" w:rsidP="00410B01">
            <w:pPr>
              <w:keepNext/>
              <w:spacing w:line="228" w:lineRule="auto"/>
              <w:jc w:val="center"/>
              <w:rPr>
                <w:spacing w:val="-20"/>
              </w:rPr>
            </w:pPr>
            <w:r w:rsidRPr="00410B01">
              <w:rPr>
                <w:spacing w:val="-20"/>
              </w:rPr>
              <w:t>2.1.2.6.</w:t>
            </w:r>
          </w:p>
        </w:tc>
        <w:tc>
          <w:tcPr>
            <w:tcW w:w="7659" w:type="dxa"/>
            <w:tcBorders>
              <w:top w:val="single" w:sz="4" w:space="0" w:color="auto"/>
              <w:left w:val="single" w:sz="4" w:space="0" w:color="auto"/>
              <w:bottom w:val="single" w:sz="4" w:space="0" w:color="auto"/>
              <w:right w:val="single" w:sz="4" w:space="0" w:color="auto"/>
            </w:tcBorders>
          </w:tcPr>
          <w:p w:rsidR="00743792" w:rsidRPr="00410B01" w:rsidRDefault="00743792" w:rsidP="00410B01">
            <w:pPr>
              <w:keepNext/>
              <w:jc w:val="both"/>
              <w:rPr>
                <w:spacing w:val="-20"/>
              </w:rPr>
            </w:pPr>
            <w:r w:rsidRPr="00410B01">
              <w:rPr>
                <w:spacing w:val="-20"/>
              </w:rPr>
              <w:t>Проект постановления Правительства Ульяновской области «</w:t>
            </w:r>
            <w:r w:rsidRPr="00410B01">
              <w:rPr>
                <w:bCs/>
                <w:spacing w:val="-20"/>
              </w:rPr>
              <w:t>Об утверждении нормат</w:t>
            </w:r>
            <w:r w:rsidRPr="00410B01">
              <w:rPr>
                <w:bCs/>
                <w:spacing w:val="-20"/>
              </w:rPr>
              <w:t>и</w:t>
            </w:r>
            <w:r w:rsidRPr="00410B01">
              <w:rPr>
                <w:bCs/>
                <w:spacing w:val="-20"/>
              </w:rPr>
              <w:t>вов расходов на обеспечение в Ульяновской области государственных гарантий реализ</w:t>
            </w:r>
            <w:r w:rsidRPr="00410B01">
              <w:rPr>
                <w:bCs/>
                <w:spacing w:val="-20"/>
              </w:rPr>
              <w:t>а</w:t>
            </w:r>
            <w:r w:rsidRPr="00410B01">
              <w:rPr>
                <w:bCs/>
                <w:spacing w:val="-20"/>
              </w:rPr>
              <w:t>ции прав на получение общедоступного и бесплатного дошкольного образования в мун</w:t>
            </w:r>
            <w:r w:rsidRPr="00410B01">
              <w:rPr>
                <w:bCs/>
                <w:spacing w:val="-20"/>
              </w:rPr>
              <w:t>и</w:t>
            </w:r>
            <w:r w:rsidRPr="00410B01">
              <w:rPr>
                <w:bCs/>
                <w:spacing w:val="-20"/>
              </w:rPr>
              <w:t>ципальных и частных дошкольных образовательных организациях, общедоступного и бесплатного дошкольного, начального общего, основного общего, среднего общего обр</w:t>
            </w:r>
            <w:r w:rsidRPr="00410B01">
              <w:rPr>
                <w:bCs/>
                <w:spacing w:val="-20"/>
              </w:rPr>
              <w:t>а</w:t>
            </w:r>
            <w:r w:rsidRPr="00410B01">
              <w:rPr>
                <w:bCs/>
                <w:spacing w:val="-20"/>
              </w:rPr>
              <w:t>зования в муниципальных общеобразовательных организациях, обеспечение дополн</w:t>
            </w:r>
            <w:r w:rsidRPr="00410B01">
              <w:rPr>
                <w:bCs/>
                <w:spacing w:val="-20"/>
              </w:rPr>
              <w:t>и</w:t>
            </w:r>
            <w:r w:rsidRPr="00410B01">
              <w:rPr>
                <w:bCs/>
                <w:spacing w:val="-20"/>
              </w:rPr>
              <w:t>тельного образования детей в муниципальных и частных общеобразовательных орган</w:t>
            </w:r>
            <w:r w:rsidRPr="00410B01">
              <w:rPr>
                <w:bCs/>
                <w:spacing w:val="-20"/>
              </w:rPr>
              <w:t>и</w:t>
            </w:r>
            <w:r w:rsidRPr="00410B01">
              <w:rPr>
                <w:bCs/>
                <w:spacing w:val="-20"/>
              </w:rPr>
              <w:t>зациях  в расчёте на одного обучающегося (воспитанника) таких образовательных орган</w:t>
            </w:r>
            <w:r w:rsidRPr="00410B01">
              <w:rPr>
                <w:bCs/>
                <w:spacing w:val="-20"/>
              </w:rPr>
              <w:t>и</w:t>
            </w:r>
            <w:r w:rsidRPr="00410B01">
              <w:rPr>
                <w:bCs/>
                <w:spacing w:val="-20"/>
              </w:rPr>
              <w:t>заций»</w:t>
            </w:r>
          </w:p>
        </w:tc>
        <w:tc>
          <w:tcPr>
            <w:tcW w:w="1997" w:type="dxa"/>
            <w:gridSpan w:val="2"/>
            <w:tcBorders>
              <w:top w:val="single" w:sz="4" w:space="0" w:color="auto"/>
              <w:left w:val="single" w:sz="4" w:space="0" w:color="auto"/>
              <w:bottom w:val="single" w:sz="4" w:space="0" w:color="auto"/>
              <w:right w:val="single" w:sz="4" w:space="0" w:color="auto"/>
            </w:tcBorders>
          </w:tcPr>
          <w:p w:rsidR="00743792" w:rsidRPr="00410B01" w:rsidRDefault="00743792" w:rsidP="00410B01">
            <w:pPr>
              <w:keepNext/>
              <w:jc w:val="center"/>
              <w:rPr>
                <w:spacing w:val="-20"/>
              </w:rPr>
            </w:pPr>
            <w:r w:rsidRPr="00410B01">
              <w:rPr>
                <w:spacing w:val="-20"/>
              </w:rPr>
              <w:t>декабрь</w:t>
            </w:r>
          </w:p>
        </w:tc>
        <w:tc>
          <w:tcPr>
            <w:tcW w:w="4035" w:type="dxa"/>
            <w:gridSpan w:val="3"/>
            <w:tcBorders>
              <w:top w:val="single" w:sz="4" w:space="0" w:color="auto"/>
              <w:left w:val="single" w:sz="4" w:space="0" w:color="auto"/>
              <w:bottom w:val="single" w:sz="4" w:space="0" w:color="auto"/>
              <w:right w:val="single" w:sz="4" w:space="0" w:color="auto"/>
            </w:tcBorders>
          </w:tcPr>
          <w:p w:rsidR="00743792" w:rsidRPr="00410B01" w:rsidRDefault="00743792" w:rsidP="00410B01">
            <w:pPr>
              <w:keepNext/>
              <w:jc w:val="both"/>
              <w:rPr>
                <w:spacing w:val="-20"/>
              </w:rPr>
            </w:pPr>
            <w:r w:rsidRPr="00410B01">
              <w:rPr>
                <w:spacing w:val="-20"/>
              </w:rPr>
              <w:t xml:space="preserve">Департамент административного обеспечения </w:t>
            </w:r>
          </w:p>
          <w:p w:rsidR="00743792" w:rsidRPr="00410B01" w:rsidRDefault="00743792" w:rsidP="00410B01">
            <w:pPr>
              <w:keepNext/>
              <w:jc w:val="both"/>
              <w:rPr>
                <w:spacing w:val="-20"/>
              </w:rPr>
            </w:pPr>
            <w:r w:rsidRPr="00410B01">
              <w:rPr>
                <w:spacing w:val="-20"/>
              </w:rPr>
              <w:t>О.Г.Денисова</w:t>
            </w:r>
          </w:p>
        </w:tc>
      </w:tr>
      <w:tr w:rsidR="00CC7ED7" w:rsidRPr="00410B01" w:rsidTr="00D66DA5">
        <w:trPr>
          <w:gridAfter w:val="1"/>
          <w:wAfter w:w="57" w:type="dxa"/>
        </w:trPr>
        <w:tc>
          <w:tcPr>
            <w:tcW w:w="999" w:type="dxa"/>
            <w:tcBorders>
              <w:top w:val="single" w:sz="4" w:space="0" w:color="auto"/>
              <w:left w:val="single" w:sz="4" w:space="0" w:color="auto"/>
              <w:bottom w:val="single" w:sz="4" w:space="0" w:color="auto"/>
              <w:right w:val="single" w:sz="4" w:space="0" w:color="auto"/>
            </w:tcBorders>
          </w:tcPr>
          <w:p w:rsidR="00CC7ED7" w:rsidRPr="00410B01" w:rsidRDefault="00CC7ED7" w:rsidP="00410B01">
            <w:pPr>
              <w:keepNext/>
              <w:spacing w:line="228" w:lineRule="auto"/>
              <w:jc w:val="center"/>
              <w:rPr>
                <w:spacing w:val="-20"/>
              </w:rPr>
            </w:pPr>
          </w:p>
        </w:tc>
        <w:tc>
          <w:tcPr>
            <w:tcW w:w="13691" w:type="dxa"/>
            <w:gridSpan w:val="6"/>
            <w:tcBorders>
              <w:top w:val="single" w:sz="4" w:space="0" w:color="auto"/>
              <w:left w:val="single" w:sz="4" w:space="0" w:color="auto"/>
              <w:bottom w:val="single" w:sz="4" w:space="0" w:color="auto"/>
              <w:right w:val="single" w:sz="4" w:space="0" w:color="auto"/>
            </w:tcBorders>
          </w:tcPr>
          <w:p w:rsidR="00CC7ED7" w:rsidRPr="00410B01" w:rsidRDefault="00CC7ED7" w:rsidP="00410B01">
            <w:pPr>
              <w:keepNext/>
              <w:jc w:val="both"/>
              <w:rPr>
                <w:spacing w:val="-20"/>
              </w:rPr>
            </w:pPr>
            <w:r w:rsidRPr="00410B01">
              <w:rPr>
                <w:b/>
                <w:spacing w:val="-20"/>
              </w:rPr>
              <w:t>Документ находится на лингвостилистической экспертизе.</w:t>
            </w:r>
          </w:p>
        </w:tc>
      </w:tr>
      <w:tr w:rsidR="00743792" w:rsidRPr="00410B01" w:rsidTr="00D66DA5">
        <w:trPr>
          <w:gridAfter w:val="1"/>
          <w:wAfter w:w="57" w:type="dxa"/>
        </w:trPr>
        <w:tc>
          <w:tcPr>
            <w:tcW w:w="999" w:type="dxa"/>
            <w:tcBorders>
              <w:top w:val="single" w:sz="4" w:space="0" w:color="auto"/>
              <w:left w:val="single" w:sz="4" w:space="0" w:color="auto"/>
              <w:bottom w:val="single" w:sz="4" w:space="0" w:color="auto"/>
              <w:right w:val="single" w:sz="4" w:space="0" w:color="auto"/>
            </w:tcBorders>
          </w:tcPr>
          <w:p w:rsidR="00743792" w:rsidRPr="00410B01" w:rsidRDefault="00743792" w:rsidP="00410B01">
            <w:pPr>
              <w:keepNext/>
              <w:spacing w:line="228" w:lineRule="auto"/>
              <w:jc w:val="center"/>
              <w:rPr>
                <w:spacing w:val="-20"/>
              </w:rPr>
            </w:pPr>
            <w:r w:rsidRPr="00410B01">
              <w:rPr>
                <w:spacing w:val="-20"/>
              </w:rPr>
              <w:t>2.1.2.7.</w:t>
            </w:r>
          </w:p>
        </w:tc>
        <w:tc>
          <w:tcPr>
            <w:tcW w:w="7659" w:type="dxa"/>
            <w:tcBorders>
              <w:top w:val="single" w:sz="4" w:space="0" w:color="auto"/>
              <w:left w:val="single" w:sz="4" w:space="0" w:color="auto"/>
              <w:bottom w:val="single" w:sz="4" w:space="0" w:color="auto"/>
              <w:right w:val="single" w:sz="4" w:space="0" w:color="auto"/>
            </w:tcBorders>
          </w:tcPr>
          <w:p w:rsidR="00743792" w:rsidRPr="00410B01" w:rsidRDefault="00743792" w:rsidP="00410B01">
            <w:pPr>
              <w:keepNext/>
              <w:jc w:val="both"/>
              <w:rPr>
                <w:spacing w:val="-20"/>
              </w:rPr>
            </w:pPr>
            <w:r w:rsidRPr="00410B01">
              <w:rPr>
                <w:spacing w:val="-20"/>
              </w:rPr>
              <w:t>Проект постановления Правительства Ульяновской области «О внесении изменений в отдельные нормативные правовые акты Правительства Ульяновской области» (547, 575)</w:t>
            </w:r>
          </w:p>
        </w:tc>
        <w:tc>
          <w:tcPr>
            <w:tcW w:w="1997" w:type="dxa"/>
            <w:gridSpan w:val="2"/>
            <w:tcBorders>
              <w:top w:val="single" w:sz="4" w:space="0" w:color="auto"/>
              <w:left w:val="single" w:sz="4" w:space="0" w:color="auto"/>
              <w:bottom w:val="single" w:sz="4" w:space="0" w:color="auto"/>
              <w:right w:val="single" w:sz="4" w:space="0" w:color="auto"/>
            </w:tcBorders>
          </w:tcPr>
          <w:p w:rsidR="00743792" w:rsidRPr="00410B01" w:rsidRDefault="00743792" w:rsidP="00410B01">
            <w:pPr>
              <w:keepNext/>
              <w:jc w:val="center"/>
              <w:rPr>
                <w:spacing w:val="-20"/>
              </w:rPr>
            </w:pPr>
            <w:r w:rsidRPr="00410B01">
              <w:rPr>
                <w:spacing w:val="-20"/>
              </w:rPr>
              <w:t>декабрь</w:t>
            </w:r>
          </w:p>
        </w:tc>
        <w:tc>
          <w:tcPr>
            <w:tcW w:w="4035" w:type="dxa"/>
            <w:gridSpan w:val="3"/>
            <w:tcBorders>
              <w:top w:val="single" w:sz="4" w:space="0" w:color="auto"/>
              <w:left w:val="single" w:sz="4" w:space="0" w:color="auto"/>
              <w:bottom w:val="single" w:sz="4" w:space="0" w:color="auto"/>
              <w:right w:val="single" w:sz="4" w:space="0" w:color="auto"/>
            </w:tcBorders>
          </w:tcPr>
          <w:p w:rsidR="00743792" w:rsidRPr="00410B01" w:rsidRDefault="00743792" w:rsidP="00410B01">
            <w:pPr>
              <w:keepNext/>
              <w:jc w:val="both"/>
              <w:rPr>
                <w:spacing w:val="-20"/>
              </w:rPr>
            </w:pPr>
            <w:r w:rsidRPr="00410B01">
              <w:rPr>
                <w:spacing w:val="-20"/>
              </w:rPr>
              <w:t xml:space="preserve">Департамент административного обеспечения </w:t>
            </w:r>
          </w:p>
          <w:p w:rsidR="00743792" w:rsidRPr="00410B01" w:rsidRDefault="00743792" w:rsidP="00410B01">
            <w:pPr>
              <w:keepNext/>
              <w:jc w:val="both"/>
              <w:rPr>
                <w:spacing w:val="-20"/>
              </w:rPr>
            </w:pPr>
            <w:r w:rsidRPr="00410B01">
              <w:rPr>
                <w:spacing w:val="-20"/>
              </w:rPr>
              <w:t>О.Г.Денисова</w:t>
            </w:r>
          </w:p>
        </w:tc>
      </w:tr>
      <w:tr w:rsidR="00CC7ED7" w:rsidRPr="00410B01" w:rsidTr="00D66DA5">
        <w:trPr>
          <w:gridAfter w:val="1"/>
          <w:wAfter w:w="57" w:type="dxa"/>
        </w:trPr>
        <w:tc>
          <w:tcPr>
            <w:tcW w:w="999" w:type="dxa"/>
            <w:tcBorders>
              <w:top w:val="single" w:sz="4" w:space="0" w:color="auto"/>
              <w:left w:val="single" w:sz="4" w:space="0" w:color="auto"/>
              <w:bottom w:val="single" w:sz="4" w:space="0" w:color="auto"/>
              <w:right w:val="single" w:sz="4" w:space="0" w:color="auto"/>
            </w:tcBorders>
          </w:tcPr>
          <w:p w:rsidR="00CC7ED7" w:rsidRPr="00410B01" w:rsidRDefault="00CC7ED7" w:rsidP="00410B01">
            <w:pPr>
              <w:keepNext/>
              <w:spacing w:line="228" w:lineRule="auto"/>
              <w:jc w:val="center"/>
              <w:rPr>
                <w:spacing w:val="-20"/>
              </w:rPr>
            </w:pPr>
          </w:p>
        </w:tc>
        <w:tc>
          <w:tcPr>
            <w:tcW w:w="13691" w:type="dxa"/>
            <w:gridSpan w:val="6"/>
            <w:tcBorders>
              <w:top w:val="single" w:sz="4" w:space="0" w:color="auto"/>
              <w:left w:val="single" w:sz="4" w:space="0" w:color="auto"/>
              <w:bottom w:val="single" w:sz="4" w:space="0" w:color="auto"/>
              <w:right w:val="single" w:sz="4" w:space="0" w:color="auto"/>
            </w:tcBorders>
          </w:tcPr>
          <w:p w:rsidR="00CC7ED7" w:rsidRPr="00410B01" w:rsidRDefault="00CC7ED7" w:rsidP="00410B01">
            <w:pPr>
              <w:keepNext/>
              <w:jc w:val="both"/>
              <w:rPr>
                <w:spacing w:val="-20"/>
              </w:rPr>
            </w:pPr>
            <w:r w:rsidRPr="00410B01">
              <w:rPr>
                <w:b/>
                <w:spacing w:val="-20"/>
              </w:rPr>
              <w:t>Документ находится на лингвостилистической экспертизе.</w:t>
            </w:r>
          </w:p>
        </w:tc>
      </w:tr>
      <w:tr w:rsidR="00743792" w:rsidRPr="00410B01" w:rsidTr="00D66DA5">
        <w:trPr>
          <w:gridAfter w:val="1"/>
          <w:wAfter w:w="57" w:type="dxa"/>
        </w:trPr>
        <w:tc>
          <w:tcPr>
            <w:tcW w:w="999" w:type="dxa"/>
            <w:tcBorders>
              <w:top w:val="single" w:sz="4" w:space="0" w:color="auto"/>
              <w:left w:val="single" w:sz="4" w:space="0" w:color="auto"/>
              <w:bottom w:val="single" w:sz="4" w:space="0" w:color="auto"/>
              <w:right w:val="single" w:sz="4" w:space="0" w:color="auto"/>
            </w:tcBorders>
          </w:tcPr>
          <w:p w:rsidR="00743792" w:rsidRPr="00410B01" w:rsidRDefault="00743792" w:rsidP="00410B01">
            <w:pPr>
              <w:keepNext/>
              <w:spacing w:line="228" w:lineRule="auto"/>
              <w:jc w:val="center"/>
              <w:rPr>
                <w:spacing w:val="-20"/>
              </w:rPr>
            </w:pPr>
            <w:r w:rsidRPr="00410B01">
              <w:rPr>
                <w:spacing w:val="-20"/>
              </w:rPr>
              <w:t>2.1.2.8.</w:t>
            </w:r>
          </w:p>
        </w:tc>
        <w:tc>
          <w:tcPr>
            <w:tcW w:w="7659" w:type="dxa"/>
            <w:tcBorders>
              <w:top w:val="single" w:sz="4" w:space="0" w:color="auto"/>
              <w:left w:val="single" w:sz="4" w:space="0" w:color="auto"/>
              <w:bottom w:val="single" w:sz="4" w:space="0" w:color="auto"/>
              <w:right w:val="single" w:sz="4" w:space="0" w:color="auto"/>
            </w:tcBorders>
          </w:tcPr>
          <w:p w:rsidR="00743792" w:rsidRPr="00410B01" w:rsidRDefault="00743792" w:rsidP="00410B01">
            <w:pPr>
              <w:keepNext/>
              <w:jc w:val="both"/>
              <w:rPr>
                <w:spacing w:val="-20"/>
              </w:rPr>
            </w:pPr>
            <w:r w:rsidRPr="00410B01">
              <w:rPr>
                <w:spacing w:val="-20"/>
              </w:rPr>
              <w:t>Проект постановления Правительства Ульяновской области «О внесении изменений в постановление Правительства Ульяновской области от 03.02.2014 № 26-П»</w:t>
            </w:r>
          </w:p>
        </w:tc>
        <w:tc>
          <w:tcPr>
            <w:tcW w:w="1997" w:type="dxa"/>
            <w:gridSpan w:val="2"/>
            <w:tcBorders>
              <w:top w:val="single" w:sz="4" w:space="0" w:color="auto"/>
              <w:left w:val="single" w:sz="4" w:space="0" w:color="auto"/>
              <w:bottom w:val="single" w:sz="4" w:space="0" w:color="auto"/>
              <w:right w:val="single" w:sz="4" w:space="0" w:color="auto"/>
            </w:tcBorders>
          </w:tcPr>
          <w:p w:rsidR="00743792" w:rsidRPr="00410B01" w:rsidRDefault="00743792" w:rsidP="00410B01">
            <w:pPr>
              <w:keepNext/>
              <w:jc w:val="center"/>
              <w:rPr>
                <w:spacing w:val="-20"/>
              </w:rPr>
            </w:pPr>
            <w:r w:rsidRPr="00410B01">
              <w:rPr>
                <w:spacing w:val="-20"/>
              </w:rPr>
              <w:t>декабрь</w:t>
            </w:r>
          </w:p>
        </w:tc>
        <w:tc>
          <w:tcPr>
            <w:tcW w:w="4035" w:type="dxa"/>
            <w:gridSpan w:val="3"/>
            <w:tcBorders>
              <w:top w:val="single" w:sz="4" w:space="0" w:color="auto"/>
              <w:left w:val="single" w:sz="4" w:space="0" w:color="auto"/>
              <w:bottom w:val="single" w:sz="4" w:space="0" w:color="auto"/>
              <w:right w:val="single" w:sz="4" w:space="0" w:color="auto"/>
            </w:tcBorders>
          </w:tcPr>
          <w:p w:rsidR="00743792" w:rsidRPr="00410B01" w:rsidRDefault="00743792" w:rsidP="00410B01">
            <w:pPr>
              <w:keepNext/>
              <w:jc w:val="both"/>
              <w:rPr>
                <w:spacing w:val="-20"/>
              </w:rPr>
            </w:pPr>
            <w:r w:rsidRPr="00410B01">
              <w:rPr>
                <w:spacing w:val="-20"/>
              </w:rPr>
              <w:t xml:space="preserve">Департамент административного обеспечения </w:t>
            </w:r>
          </w:p>
          <w:p w:rsidR="00743792" w:rsidRPr="00410B01" w:rsidRDefault="00743792" w:rsidP="00410B01">
            <w:pPr>
              <w:keepNext/>
              <w:jc w:val="both"/>
              <w:rPr>
                <w:spacing w:val="-20"/>
              </w:rPr>
            </w:pPr>
            <w:r w:rsidRPr="00410B01">
              <w:rPr>
                <w:spacing w:val="-20"/>
              </w:rPr>
              <w:t>О.Г.Денисова</w:t>
            </w:r>
          </w:p>
        </w:tc>
      </w:tr>
      <w:tr w:rsidR="006A0679" w:rsidRPr="00410B01" w:rsidTr="00D66DA5">
        <w:trPr>
          <w:gridAfter w:val="1"/>
          <w:wAfter w:w="57" w:type="dxa"/>
        </w:trPr>
        <w:tc>
          <w:tcPr>
            <w:tcW w:w="999" w:type="dxa"/>
            <w:tcBorders>
              <w:top w:val="single" w:sz="4" w:space="0" w:color="auto"/>
              <w:left w:val="single" w:sz="4" w:space="0" w:color="auto"/>
              <w:bottom w:val="single" w:sz="4" w:space="0" w:color="auto"/>
              <w:right w:val="single" w:sz="4" w:space="0" w:color="auto"/>
            </w:tcBorders>
          </w:tcPr>
          <w:p w:rsidR="006A0679" w:rsidRPr="00410B01" w:rsidRDefault="006A0679" w:rsidP="00410B01">
            <w:pPr>
              <w:keepNext/>
              <w:spacing w:line="228" w:lineRule="auto"/>
              <w:jc w:val="center"/>
              <w:rPr>
                <w:b/>
                <w:spacing w:val="-20"/>
              </w:rPr>
            </w:pPr>
          </w:p>
        </w:tc>
        <w:tc>
          <w:tcPr>
            <w:tcW w:w="7659" w:type="dxa"/>
            <w:tcBorders>
              <w:top w:val="single" w:sz="4" w:space="0" w:color="auto"/>
              <w:left w:val="single" w:sz="4" w:space="0" w:color="auto"/>
              <w:bottom w:val="single" w:sz="4" w:space="0" w:color="auto"/>
              <w:right w:val="single" w:sz="4" w:space="0" w:color="auto"/>
            </w:tcBorders>
          </w:tcPr>
          <w:p w:rsidR="006A0679" w:rsidRPr="00410B01" w:rsidRDefault="00CC7ED7" w:rsidP="00410B01">
            <w:pPr>
              <w:keepNext/>
              <w:jc w:val="both"/>
              <w:rPr>
                <w:b/>
                <w:spacing w:val="-20"/>
              </w:rPr>
            </w:pPr>
            <w:r w:rsidRPr="00410B01">
              <w:rPr>
                <w:b/>
                <w:spacing w:val="-20"/>
              </w:rPr>
              <w:t xml:space="preserve">Документ отозван </w:t>
            </w:r>
          </w:p>
        </w:tc>
        <w:tc>
          <w:tcPr>
            <w:tcW w:w="1997" w:type="dxa"/>
            <w:gridSpan w:val="2"/>
            <w:tcBorders>
              <w:top w:val="single" w:sz="4" w:space="0" w:color="auto"/>
              <w:left w:val="single" w:sz="4" w:space="0" w:color="auto"/>
              <w:bottom w:val="single" w:sz="4" w:space="0" w:color="auto"/>
              <w:right w:val="single" w:sz="4" w:space="0" w:color="auto"/>
            </w:tcBorders>
          </w:tcPr>
          <w:p w:rsidR="006A0679" w:rsidRPr="00410B01" w:rsidRDefault="006A0679" w:rsidP="00410B01">
            <w:pPr>
              <w:keepNext/>
              <w:jc w:val="center"/>
              <w:rPr>
                <w:b/>
                <w:spacing w:val="-20"/>
              </w:rPr>
            </w:pPr>
          </w:p>
        </w:tc>
        <w:tc>
          <w:tcPr>
            <w:tcW w:w="4035" w:type="dxa"/>
            <w:gridSpan w:val="3"/>
            <w:tcBorders>
              <w:top w:val="single" w:sz="4" w:space="0" w:color="auto"/>
              <w:left w:val="single" w:sz="4" w:space="0" w:color="auto"/>
              <w:bottom w:val="single" w:sz="4" w:space="0" w:color="auto"/>
              <w:right w:val="single" w:sz="4" w:space="0" w:color="auto"/>
            </w:tcBorders>
          </w:tcPr>
          <w:p w:rsidR="006A0679" w:rsidRPr="00410B01" w:rsidRDefault="006A0679" w:rsidP="00410B01">
            <w:pPr>
              <w:keepNext/>
              <w:jc w:val="both"/>
              <w:rPr>
                <w:b/>
                <w:spacing w:val="-20"/>
              </w:rPr>
            </w:pPr>
          </w:p>
        </w:tc>
      </w:tr>
      <w:tr w:rsidR="00743792" w:rsidRPr="00410B01" w:rsidTr="00D66DA5">
        <w:trPr>
          <w:gridAfter w:val="1"/>
          <w:wAfter w:w="57" w:type="dxa"/>
        </w:trPr>
        <w:tc>
          <w:tcPr>
            <w:tcW w:w="999" w:type="dxa"/>
            <w:tcBorders>
              <w:top w:val="single" w:sz="4" w:space="0" w:color="auto"/>
              <w:left w:val="single" w:sz="4" w:space="0" w:color="auto"/>
              <w:bottom w:val="single" w:sz="4" w:space="0" w:color="auto"/>
              <w:right w:val="single" w:sz="4" w:space="0" w:color="auto"/>
            </w:tcBorders>
          </w:tcPr>
          <w:p w:rsidR="00743792" w:rsidRPr="00410B01" w:rsidRDefault="00743792" w:rsidP="00410B01">
            <w:pPr>
              <w:keepNext/>
              <w:spacing w:line="228" w:lineRule="auto"/>
              <w:jc w:val="center"/>
              <w:rPr>
                <w:spacing w:val="-20"/>
              </w:rPr>
            </w:pPr>
            <w:r w:rsidRPr="00410B01">
              <w:rPr>
                <w:spacing w:val="-20"/>
              </w:rPr>
              <w:t>2.1.2.9.</w:t>
            </w:r>
          </w:p>
        </w:tc>
        <w:tc>
          <w:tcPr>
            <w:tcW w:w="7659" w:type="dxa"/>
            <w:tcBorders>
              <w:top w:val="single" w:sz="4" w:space="0" w:color="auto"/>
              <w:left w:val="single" w:sz="4" w:space="0" w:color="auto"/>
              <w:bottom w:val="single" w:sz="4" w:space="0" w:color="auto"/>
              <w:right w:val="single" w:sz="4" w:space="0" w:color="auto"/>
            </w:tcBorders>
          </w:tcPr>
          <w:p w:rsidR="00743792" w:rsidRPr="00410B01" w:rsidRDefault="00743792" w:rsidP="00410B01">
            <w:pPr>
              <w:keepNext/>
              <w:jc w:val="both"/>
              <w:rPr>
                <w:spacing w:val="-20"/>
              </w:rPr>
            </w:pPr>
            <w:r w:rsidRPr="00410B01">
              <w:rPr>
                <w:spacing w:val="-20"/>
              </w:rPr>
              <w:t xml:space="preserve">Проект постановления Правительства Ульяновской области «Об утверждении порядка </w:t>
            </w:r>
            <w:r w:rsidRPr="00410B01">
              <w:rPr>
                <w:spacing w:val="-20"/>
              </w:rPr>
              <w:lastRenderedPageBreak/>
              <w:t>расходования и учёта средств на предоставление субсидий за счёт средств областного бюджета Ульяновской области частным организациям, осуществляющим образовател</w:t>
            </w:r>
            <w:r w:rsidRPr="00410B01">
              <w:rPr>
                <w:spacing w:val="-20"/>
              </w:rPr>
              <w:t>ь</w:t>
            </w:r>
            <w:r w:rsidRPr="00410B01">
              <w:rPr>
                <w:spacing w:val="-20"/>
              </w:rPr>
              <w:t>ную деятельность, которым установлены контрольные цифры приема граждан на обуч</w:t>
            </w:r>
            <w:r w:rsidRPr="00410B01">
              <w:rPr>
                <w:spacing w:val="-20"/>
              </w:rPr>
              <w:t>е</w:t>
            </w:r>
            <w:r w:rsidRPr="00410B01">
              <w:rPr>
                <w:spacing w:val="-20"/>
              </w:rPr>
              <w:t>ние по профессиям, специальностям среднего профессионального образования»</w:t>
            </w:r>
          </w:p>
        </w:tc>
        <w:tc>
          <w:tcPr>
            <w:tcW w:w="1997" w:type="dxa"/>
            <w:gridSpan w:val="2"/>
            <w:tcBorders>
              <w:top w:val="single" w:sz="4" w:space="0" w:color="auto"/>
              <w:left w:val="single" w:sz="4" w:space="0" w:color="auto"/>
              <w:bottom w:val="single" w:sz="4" w:space="0" w:color="auto"/>
              <w:right w:val="single" w:sz="4" w:space="0" w:color="auto"/>
            </w:tcBorders>
          </w:tcPr>
          <w:p w:rsidR="00743792" w:rsidRPr="00410B01" w:rsidRDefault="00743792" w:rsidP="00410B01">
            <w:pPr>
              <w:keepNext/>
              <w:jc w:val="center"/>
              <w:rPr>
                <w:spacing w:val="-20"/>
              </w:rPr>
            </w:pPr>
            <w:r w:rsidRPr="00410B01">
              <w:rPr>
                <w:spacing w:val="-20"/>
              </w:rPr>
              <w:lastRenderedPageBreak/>
              <w:t>декабрь</w:t>
            </w:r>
          </w:p>
        </w:tc>
        <w:tc>
          <w:tcPr>
            <w:tcW w:w="4035" w:type="dxa"/>
            <w:gridSpan w:val="3"/>
            <w:tcBorders>
              <w:top w:val="single" w:sz="4" w:space="0" w:color="auto"/>
              <w:left w:val="single" w:sz="4" w:space="0" w:color="auto"/>
              <w:bottom w:val="single" w:sz="4" w:space="0" w:color="auto"/>
              <w:right w:val="single" w:sz="4" w:space="0" w:color="auto"/>
            </w:tcBorders>
          </w:tcPr>
          <w:p w:rsidR="00743792" w:rsidRPr="00410B01" w:rsidRDefault="00743792" w:rsidP="00410B01">
            <w:pPr>
              <w:keepNext/>
              <w:jc w:val="both"/>
              <w:rPr>
                <w:spacing w:val="-20"/>
              </w:rPr>
            </w:pPr>
            <w:r w:rsidRPr="00410B01">
              <w:rPr>
                <w:spacing w:val="-20"/>
              </w:rPr>
              <w:t xml:space="preserve">Департамент административного обеспечения </w:t>
            </w:r>
          </w:p>
          <w:p w:rsidR="00743792" w:rsidRPr="00410B01" w:rsidRDefault="00743792" w:rsidP="00410B01">
            <w:pPr>
              <w:keepNext/>
              <w:jc w:val="both"/>
              <w:rPr>
                <w:spacing w:val="-20"/>
              </w:rPr>
            </w:pPr>
            <w:r w:rsidRPr="00410B01">
              <w:rPr>
                <w:spacing w:val="-20"/>
              </w:rPr>
              <w:lastRenderedPageBreak/>
              <w:t>О.Г.Денисова</w:t>
            </w:r>
          </w:p>
        </w:tc>
      </w:tr>
      <w:tr w:rsidR="00CC7ED7" w:rsidRPr="00410B01" w:rsidTr="00D66DA5">
        <w:trPr>
          <w:gridAfter w:val="1"/>
          <w:wAfter w:w="57" w:type="dxa"/>
        </w:trPr>
        <w:tc>
          <w:tcPr>
            <w:tcW w:w="999" w:type="dxa"/>
            <w:tcBorders>
              <w:top w:val="single" w:sz="4" w:space="0" w:color="auto"/>
              <w:left w:val="single" w:sz="4" w:space="0" w:color="auto"/>
              <w:bottom w:val="single" w:sz="4" w:space="0" w:color="auto"/>
              <w:right w:val="single" w:sz="4" w:space="0" w:color="auto"/>
            </w:tcBorders>
          </w:tcPr>
          <w:p w:rsidR="00CC7ED7" w:rsidRPr="00410B01" w:rsidRDefault="00CC7ED7" w:rsidP="00410B01">
            <w:pPr>
              <w:keepNext/>
              <w:spacing w:line="228" w:lineRule="auto"/>
              <w:jc w:val="center"/>
              <w:rPr>
                <w:spacing w:val="-20"/>
              </w:rPr>
            </w:pPr>
          </w:p>
        </w:tc>
        <w:tc>
          <w:tcPr>
            <w:tcW w:w="13691" w:type="dxa"/>
            <w:gridSpan w:val="6"/>
            <w:tcBorders>
              <w:top w:val="single" w:sz="4" w:space="0" w:color="auto"/>
              <w:left w:val="single" w:sz="4" w:space="0" w:color="auto"/>
              <w:bottom w:val="single" w:sz="4" w:space="0" w:color="auto"/>
              <w:right w:val="single" w:sz="4" w:space="0" w:color="auto"/>
            </w:tcBorders>
          </w:tcPr>
          <w:p w:rsidR="00CC7ED7" w:rsidRPr="00410B01" w:rsidRDefault="00CC7ED7" w:rsidP="00410B01">
            <w:pPr>
              <w:keepNext/>
              <w:jc w:val="both"/>
              <w:rPr>
                <w:spacing w:val="-20"/>
              </w:rPr>
            </w:pPr>
            <w:r w:rsidRPr="00410B01">
              <w:rPr>
                <w:b/>
                <w:spacing w:val="-20"/>
              </w:rPr>
              <w:t>Документ выведен на бланк и положен на подпись Губернатору.</w:t>
            </w:r>
          </w:p>
        </w:tc>
      </w:tr>
      <w:tr w:rsidR="00743792" w:rsidRPr="00410B01" w:rsidTr="00D66DA5">
        <w:trPr>
          <w:gridAfter w:val="1"/>
          <w:wAfter w:w="57" w:type="dxa"/>
        </w:trPr>
        <w:tc>
          <w:tcPr>
            <w:tcW w:w="999" w:type="dxa"/>
            <w:tcBorders>
              <w:top w:val="single" w:sz="4" w:space="0" w:color="auto"/>
              <w:left w:val="single" w:sz="4" w:space="0" w:color="auto"/>
              <w:bottom w:val="single" w:sz="4" w:space="0" w:color="auto"/>
              <w:right w:val="single" w:sz="4" w:space="0" w:color="auto"/>
            </w:tcBorders>
          </w:tcPr>
          <w:p w:rsidR="00743792" w:rsidRPr="00410B01" w:rsidRDefault="00743792" w:rsidP="00410B01">
            <w:pPr>
              <w:keepNext/>
              <w:spacing w:line="228" w:lineRule="auto"/>
              <w:jc w:val="center"/>
              <w:rPr>
                <w:spacing w:val="-20"/>
              </w:rPr>
            </w:pPr>
            <w:r w:rsidRPr="00410B01">
              <w:rPr>
                <w:spacing w:val="-20"/>
              </w:rPr>
              <w:t>2.1.2.10.</w:t>
            </w:r>
          </w:p>
        </w:tc>
        <w:tc>
          <w:tcPr>
            <w:tcW w:w="7659" w:type="dxa"/>
            <w:tcBorders>
              <w:top w:val="single" w:sz="4" w:space="0" w:color="auto"/>
              <w:left w:val="single" w:sz="4" w:space="0" w:color="auto"/>
              <w:bottom w:val="single" w:sz="4" w:space="0" w:color="auto"/>
              <w:right w:val="single" w:sz="4" w:space="0" w:color="auto"/>
            </w:tcBorders>
          </w:tcPr>
          <w:p w:rsidR="00743792" w:rsidRPr="00410B01" w:rsidRDefault="00743792" w:rsidP="00410B01">
            <w:pPr>
              <w:keepNext/>
              <w:jc w:val="both"/>
              <w:rPr>
                <w:spacing w:val="-20"/>
              </w:rPr>
            </w:pPr>
            <w:r w:rsidRPr="00410B01">
              <w:rPr>
                <w:spacing w:val="-20"/>
              </w:rPr>
              <w:t>Проект постановления Правительства Ульяновской области «</w:t>
            </w:r>
            <w:r w:rsidRPr="00410B01">
              <w:rPr>
                <w:rStyle w:val="afe"/>
                <w:b w:val="0"/>
                <w:bCs/>
                <w:color w:val="auto"/>
                <w:spacing w:val="-20"/>
              </w:rPr>
              <w:t>О</w:t>
            </w:r>
            <w:r w:rsidRPr="00410B01">
              <w:rPr>
                <w:bCs/>
                <w:spacing w:val="-20"/>
              </w:rPr>
              <w:t xml:space="preserve"> внесении изменений в постановление Правительства Ульяновской области от 28.01.2014 № 19-П</w:t>
            </w:r>
            <w:r w:rsidRPr="00410B01">
              <w:rPr>
                <w:spacing w:val="-20"/>
              </w:rPr>
              <w:t>»</w:t>
            </w:r>
          </w:p>
        </w:tc>
        <w:tc>
          <w:tcPr>
            <w:tcW w:w="1997" w:type="dxa"/>
            <w:gridSpan w:val="2"/>
            <w:tcBorders>
              <w:top w:val="single" w:sz="4" w:space="0" w:color="auto"/>
              <w:left w:val="single" w:sz="4" w:space="0" w:color="auto"/>
              <w:bottom w:val="single" w:sz="4" w:space="0" w:color="auto"/>
              <w:right w:val="single" w:sz="4" w:space="0" w:color="auto"/>
            </w:tcBorders>
          </w:tcPr>
          <w:p w:rsidR="00743792" w:rsidRPr="00410B01" w:rsidRDefault="00743792" w:rsidP="00410B01">
            <w:pPr>
              <w:keepNext/>
              <w:jc w:val="center"/>
              <w:rPr>
                <w:spacing w:val="-20"/>
              </w:rPr>
            </w:pPr>
            <w:r w:rsidRPr="00410B01">
              <w:rPr>
                <w:spacing w:val="-20"/>
              </w:rPr>
              <w:t>декабрь</w:t>
            </w:r>
          </w:p>
        </w:tc>
        <w:tc>
          <w:tcPr>
            <w:tcW w:w="4035" w:type="dxa"/>
            <w:gridSpan w:val="3"/>
            <w:tcBorders>
              <w:top w:val="single" w:sz="4" w:space="0" w:color="auto"/>
              <w:left w:val="single" w:sz="4" w:space="0" w:color="auto"/>
              <w:bottom w:val="single" w:sz="4" w:space="0" w:color="auto"/>
              <w:right w:val="single" w:sz="4" w:space="0" w:color="auto"/>
            </w:tcBorders>
          </w:tcPr>
          <w:p w:rsidR="00743792" w:rsidRPr="00410B01" w:rsidRDefault="00743792" w:rsidP="00410B01">
            <w:pPr>
              <w:keepNext/>
              <w:jc w:val="both"/>
              <w:rPr>
                <w:spacing w:val="-20"/>
              </w:rPr>
            </w:pPr>
            <w:r w:rsidRPr="00410B01">
              <w:rPr>
                <w:spacing w:val="-20"/>
              </w:rPr>
              <w:t xml:space="preserve">Департамент административного обеспечения </w:t>
            </w:r>
          </w:p>
          <w:p w:rsidR="00743792" w:rsidRPr="00410B01" w:rsidRDefault="00743792" w:rsidP="00410B01">
            <w:pPr>
              <w:keepNext/>
              <w:jc w:val="both"/>
              <w:rPr>
                <w:spacing w:val="-20"/>
              </w:rPr>
            </w:pPr>
            <w:r w:rsidRPr="00410B01">
              <w:rPr>
                <w:spacing w:val="-20"/>
              </w:rPr>
              <w:t>О.Г.Денисова</w:t>
            </w:r>
          </w:p>
        </w:tc>
      </w:tr>
      <w:tr w:rsidR="0067217E" w:rsidRPr="00410B01" w:rsidTr="00515394">
        <w:trPr>
          <w:gridAfter w:val="1"/>
          <w:wAfter w:w="57" w:type="dxa"/>
        </w:trPr>
        <w:tc>
          <w:tcPr>
            <w:tcW w:w="999" w:type="dxa"/>
            <w:tcBorders>
              <w:top w:val="single" w:sz="4" w:space="0" w:color="auto"/>
              <w:left w:val="single" w:sz="4" w:space="0" w:color="auto"/>
              <w:bottom w:val="single" w:sz="4" w:space="0" w:color="auto"/>
              <w:right w:val="single" w:sz="4" w:space="0" w:color="auto"/>
            </w:tcBorders>
          </w:tcPr>
          <w:p w:rsidR="0067217E" w:rsidRPr="00410B01" w:rsidRDefault="0067217E" w:rsidP="00410B01">
            <w:pPr>
              <w:keepNext/>
              <w:spacing w:line="228" w:lineRule="auto"/>
              <w:jc w:val="center"/>
              <w:rPr>
                <w:spacing w:val="-20"/>
              </w:rPr>
            </w:pPr>
          </w:p>
        </w:tc>
        <w:tc>
          <w:tcPr>
            <w:tcW w:w="13691" w:type="dxa"/>
            <w:gridSpan w:val="6"/>
            <w:tcBorders>
              <w:top w:val="single" w:sz="4" w:space="0" w:color="auto"/>
              <w:left w:val="single" w:sz="4" w:space="0" w:color="auto"/>
              <w:bottom w:val="single" w:sz="4" w:space="0" w:color="auto"/>
              <w:right w:val="single" w:sz="4" w:space="0" w:color="auto"/>
            </w:tcBorders>
          </w:tcPr>
          <w:p w:rsidR="0067217E" w:rsidRPr="00410B01" w:rsidRDefault="0067217E" w:rsidP="00410B01">
            <w:pPr>
              <w:keepNext/>
              <w:jc w:val="both"/>
              <w:rPr>
                <w:spacing w:val="-20"/>
              </w:rPr>
            </w:pPr>
            <w:r w:rsidRPr="00410B01">
              <w:rPr>
                <w:b/>
                <w:spacing w:val="-20"/>
              </w:rPr>
              <w:t>11.11.2016 издано постановление Правительства Ульяновской области «</w:t>
            </w:r>
            <w:r w:rsidRPr="00410B01">
              <w:rPr>
                <w:rStyle w:val="afe"/>
                <w:b w:val="0"/>
                <w:bCs/>
                <w:color w:val="auto"/>
                <w:spacing w:val="-20"/>
              </w:rPr>
              <w:t>О</w:t>
            </w:r>
            <w:r w:rsidRPr="00410B01">
              <w:rPr>
                <w:b/>
                <w:bCs/>
                <w:spacing w:val="-20"/>
              </w:rPr>
              <w:t xml:space="preserve"> внесении изменений в постановление Правительства Ульяновской области от 28.01.2014 № 19-П</w:t>
            </w:r>
            <w:r w:rsidRPr="00410B01">
              <w:rPr>
                <w:b/>
                <w:spacing w:val="-20"/>
              </w:rPr>
              <w:t>» № 535-П.</w:t>
            </w:r>
          </w:p>
        </w:tc>
      </w:tr>
      <w:tr w:rsidR="00743792" w:rsidRPr="00410B01" w:rsidTr="009514A2">
        <w:trPr>
          <w:gridAfter w:val="1"/>
          <w:wAfter w:w="57" w:type="dxa"/>
        </w:trPr>
        <w:tc>
          <w:tcPr>
            <w:tcW w:w="999" w:type="dxa"/>
            <w:tcBorders>
              <w:top w:val="single" w:sz="4" w:space="0" w:color="auto"/>
              <w:left w:val="single" w:sz="4" w:space="0" w:color="auto"/>
              <w:bottom w:val="single" w:sz="4" w:space="0" w:color="auto"/>
              <w:right w:val="single" w:sz="4" w:space="0" w:color="auto"/>
            </w:tcBorders>
          </w:tcPr>
          <w:p w:rsidR="00743792" w:rsidRPr="00410B01" w:rsidRDefault="00743792" w:rsidP="00410B01">
            <w:pPr>
              <w:keepNext/>
              <w:spacing w:line="228" w:lineRule="auto"/>
              <w:jc w:val="center"/>
              <w:rPr>
                <w:spacing w:val="-20"/>
              </w:rPr>
            </w:pPr>
          </w:p>
        </w:tc>
        <w:tc>
          <w:tcPr>
            <w:tcW w:w="13691" w:type="dxa"/>
            <w:gridSpan w:val="6"/>
            <w:tcBorders>
              <w:top w:val="single" w:sz="4" w:space="0" w:color="auto"/>
              <w:left w:val="single" w:sz="4" w:space="0" w:color="auto"/>
              <w:bottom w:val="single" w:sz="4" w:space="0" w:color="auto"/>
              <w:right w:val="single" w:sz="4" w:space="0" w:color="auto"/>
            </w:tcBorders>
          </w:tcPr>
          <w:p w:rsidR="00743792" w:rsidRPr="00410B01" w:rsidRDefault="00743792" w:rsidP="00410B01">
            <w:pPr>
              <w:keepNext/>
              <w:jc w:val="both"/>
              <w:rPr>
                <w:spacing w:val="-20"/>
              </w:rPr>
            </w:pPr>
            <w:r w:rsidRPr="00410B01">
              <w:rPr>
                <w:b/>
                <w:spacing w:val="-20"/>
              </w:rPr>
              <w:t>Дополнение</w:t>
            </w:r>
          </w:p>
        </w:tc>
      </w:tr>
      <w:tr w:rsidR="00743792" w:rsidRPr="00410B01" w:rsidTr="00D66DA5">
        <w:trPr>
          <w:gridAfter w:val="1"/>
          <w:wAfter w:w="57" w:type="dxa"/>
        </w:trPr>
        <w:tc>
          <w:tcPr>
            <w:tcW w:w="999" w:type="dxa"/>
            <w:tcBorders>
              <w:top w:val="single" w:sz="4" w:space="0" w:color="auto"/>
              <w:left w:val="single" w:sz="4" w:space="0" w:color="auto"/>
              <w:bottom w:val="single" w:sz="4" w:space="0" w:color="auto"/>
              <w:right w:val="single" w:sz="4" w:space="0" w:color="auto"/>
            </w:tcBorders>
          </w:tcPr>
          <w:p w:rsidR="00743792" w:rsidRPr="00410B01" w:rsidRDefault="00743792" w:rsidP="00410B01">
            <w:pPr>
              <w:keepNext/>
              <w:spacing w:line="228" w:lineRule="auto"/>
              <w:jc w:val="center"/>
              <w:rPr>
                <w:spacing w:val="-20"/>
              </w:rPr>
            </w:pPr>
            <w:r w:rsidRPr="00410B01">
              <w:rPr>
                <w:spacing w:val="-20"/>
              </w:rPr>
              <w:t>2.1.2.11.</w:t>
            </w:r>
          </w:p>
        </w:tc>
        <w:tc>
          <w:tcPr>
            <w:tcW w:w="7659" w:type="dxa"/>
            <w:tcBorders>
              <w:top w:val="single" w:sz="4" w:space="0" w:color="auto"/>
              <w:left w:val="single" w:sz="4" w:space="0" w:color="auto"/>
              <w:bottom w:val="single" w:sz="4" w:space="0" w:color="auto"/>
              <w:right w:val="single" w:sz="4" w:space="0" w:color="auto"/>
            </w:tcBorders>
          </w:tcPr>
          <w:p w:rsidR="00743792" w:rsidRPr="00410B01" w:rsidRDefault="00743792" w:rsidP="00410B01">
            <w:pPr>
              <w:keepNext/>
              <w:autoSpaceDE w:val="0"/>
              <w:autoSpaceDN w:val="0"/>
              <w:adjustRightInd w:val="0"/>
              <w:jc w:val="both"/>
              <w:rPr>
                <w:bCs/>
                <w:spacing w:val="-20"/>
              </w:rPr>
            </w:pPr>
            <w:r w:rsidRPr="00410B01">
              <w:rPr>
                <w:bCs/>
                <w:spacing w:val="-20"/>
              </w:rPr>
              <w:t>Проект Постановления «Об утверждении Порядка предоставления субсидий за счёт средств областного бюджета Ульяновской области частным организациям, осущест</w:t>
            </w:r>
            <w:r w:rsidRPr="00410B01">
              <w:rPr>
                <w:bCs/>
                <w:spacing w:val="-20"/>
              </w:rPr>
              <w:t>в</w:t>
            </w:r>
            <w:r w:rsidRPr="00410B01">
              <w:rPr>
                <w:bCs/>
                <w:spacing w:val="-20"/>
              </w:rPr>
              <w:t>ляющим образовательную деятельность, которым установлены контрольные цифры приёма граждан на обучение по профессиям, специальностям среднего профессиональн</w:t>
            </w:r>
            <w:r w:rsidRPr="00410B01">
              <w:rPr>
                <w:bCs/>
                <w:spacing w:val="-20"/>
              </w:rPr>
              <w:t>о</w:t>
            </w:r>
            <w:r w:rsidRPr="00410B01">
              <w:rPr>
                <w:bCs/>
                <w:spacing w:val="-20"/>
              </w:rPr>
              <w:t>го образования»</w:t>
            </w:r>
          </w:p>
        </w:tc>
        <w:tc>
          <w:tcPr>
            <w:tcW w:w="1997" w:type="dxa"/>
            <w:gridSpan w:val="2"/>
            <w:tcBorders>
              <w:top w:val="single" w:sz="4" w:space="0" w:color="auto"/>
              <w:left w:val="single" w:sz="4" w:space="0" w:color="auto"/>
              <w:bottom w:val="single" w:sz="4" w:space="0" w:color="auto"/>
              <w:right w:val="single" w:sz="4" w:space="0" w:color="auto"/>
            </w:tcBorders>
          </w:tcPr>
          <w:p w:rsidR="00743792" w:rsidRPr="00410B01" w:rsidRDefault="00743792" w:rsidP="00410B01">
            <w:pPr>
              <w:keepNext/>
              <w:jc w:val="center"/>
              <w:rPr>
                <w:spacing w:val="-20"/>
              </w:rPr>
            </w:pPr>
            <w:r w:rsidRPr="00410B01">
              <w:rPr>
                <w:spacing w:val="-20"/>
              </w:rPr>
              <w:t>декабрь</w:t>
            </w:r>
          </w:p>
        </w:tc>
        <w:tc>
          <w:tcPr>
            <w:tcW w:w="4035" w:type="dxa"/>
            <w:gridSpan w:val="3"/>
            <w:tcBorders>
              <w:top w:val="single" w:sz="4" w:space="0" w:color="auto"/>
              <w:left w:val="single" w:sz="4" w:space="0" w:color="auto"/>
              <w:bottom w:val="single" w:sz="4" w:space="0" w:color="auto"/>
              <w:right w:val="single" w:sz="4" w:space="0" w:color="auto"/>
            </w:tcBorders>
          </w:tcPr>
          <w:p w:rsidR="00743792" w:rsidRPr="00410B01" w:rsidRDefault="00743792" w:rsidP="00410B01">
            <w:pPr>
              <w:keepNext/>
              <w:jc w:val="both"/>
              <w:rPr>
                <w:spacing w:val="-20"/>
              </w:rPr>
            </w:pPr>
            <w:r w:rsidRPr="00410B01">
              <w:rPr>
                <w:spacing w:val="-20"/>
              </w:rPr>
              <w:t xml:space="preserve">Департамент административного обеспечения </w:t>
            </w:r>
          </w:p>
          <w:p w:rsidR="00743792" w:rsidRPr="00410B01" w:rsidRDefault="00743792" w:rsidP="00410B01">
            <w:pPr>
              <w:keepNext/>
              <w:jc w:val="both"/>
              <w:rPr>
                <w:spacing w:val="-20"/>
              </w:rPr>
            </w:pPr>
            <w:r w:rsidRPr="00410B01">
              <w:rPr>
                <w:spacing w:val="-20"/>
              </w:rPr>
              <w:t>О.Г.Денисова</w:t>
            </w:r>
          </w:p>
        </w:tc>
      </w:tr>
      <w:tr w:rsidR="00743792" w:rsidRPr="00410B01" w:rsidTr="009514A2">
        <w:trPr>
          <w:gridAfter w:val="1"/>
          <w:wAfter w:w="57" w:type="dxa"/>
        </w:trPr>
        <w:tc>
          <w:tcPr>
            <w:tcW w:w="999" w:type="dxa"/>
            <w:tcBorders>
              <w:top w:val="single" w:sz="4" w:space="0" w:color="auto"/>
              <w:left w:val="single" w:sz="4" w:space="0" w:color="auto"/>
              <w:bottom w:val="single" w:sz="4" w:space="0" w:color="auto"/>
              <w:right w:val="single" w:sz="4" w:space="0" w:color="auto"/>
            </w:tcBorders>
          </w:tcPr>
          <w:p w:rsidR="00743792" w:rsidRPr="00410B01" w:rsidRDefault="00743792" w:rsidP="00410B01">
            <w:pPr>
              <w:keepNext/>
              <w:spacing w:line="228" w:lineRule="auto"/>
              <w:jc w:val="center"/>
              <w:rPr>
                <w:spacing w:val="-20"/>
              </w:rPr>
            </w:pPr>
          </w:p>
        </w:tc>
        <w:tc>
          <w:tcPr>
            <w:tcW w:w="13691" w:type="dxa"/>
            <w:gridSpan w:val="6"/>
            <w:tcBorders>
              <w:top w:val="single" w:sz="4" w:space="0" w:color="auto"/>
              <w:left w:val="single" w:sz="4" w:space="0" w:color="auto"/>
              <w:bottom w:val="single" w:sz="4" w:space="0" w:color="auto"/>
              <w:right w:val="single" w:sz="4" w:space="0" w:color="auto"/>
            </w:tcBorders>
          </w:tcPr>
          <w:p w:rsidR="00743792" w:rsidRPr="00410B01" w:rsidRDefault="00743792" w:rsidP="00410B01">
            <w:pPr>
              <w:keepNext/>
              <w:jc w:val="both"/>
              <w:rPr>
                <w:b/>
                <w:spacing w:val="-20"/>
              </w:rPr>
            </w:pPr>
            <w:r w:rsidRPr="00410B01">
              <w:rPr>
                <w:b/>
                <w:spacing w:val="-20"/>
              </w:rPr>
              <w:t xml:space="preserve">16.12.2016 издано Постановление </w:t>
            </w:r>
            <w:r w:rsidRPr="00410B01">
              <w:rPr>
                <w:b/>
                <w:bCs/>
                <w:spacing w:val="-20"/>
              </w:rPr>
              <w:t>«Об утверждении Порядка предоставления субсидий за счёт средств областного бюджета Ульяновской области ч</w:t>
            </w:r>
            <w:r w:rsidRPr="00410B01">
              <w:rPr>
                <w:b/>
                <w:bCs/>
                <w:spacing w:val="-20"/>
              </w:rPr>
              <w:t>а</w:t>
            </w:r>
            <w:r w:rsidRPr="00410B01">
              <w:rPr>
                <w:b/>
                <w:bCs/>
                <w:spacing w:val="-20"/>
              </w:rPr>
              <w:t>стным организациям, осуществляющим образовательную деятельность, которым установлены контрольные цифры приёма граждан на обучение по профессиям, специальностям среднего профессионального образования»</w:t>
            </w:r>
            <w:r w:rsidRPr="00410B01">
              <w:rPr>
                <w:b/>
                <w:spacing w:val="-20"/>
              </w:rPr>
              <w:t>№ 623-П</w:t>
            </w:r>
          </w:p>
        </w:tc>
      </w:tr>
      <w:tr w:rsidR="00743792" w:rsidRPr="00410B01" w:rsidTr="00D66DA5">
        <w:tc>
          <w:tcPr>
            <w:tcW w:w="999" w:type="dxa"/>
            <w:tcBorders>
              <w:top w:val="single" w:sz="4" w:space="0" w:color="auto"/>
              <w:left w:val="single" w:sz="4" w:space="0" w:color="auto"/>
              <w:bottom w:val="single" w:sz="4" w:space="0" w:color="auto"/>
              <w:right w:val="single" w:sz="4" w:space="0" w:color="auto"/>
            </w:tcBorders>
          </w:tcPr>
          <w:p w:rsidR="00743792" w:rsidRPr="00410B01" w:rsidRDefault="00743792" w:rsidP="00410B01">
            <w:pPr>
              <w:keepNext/>
              <w:spacing w:before="100"/>
              <w:contextualSpacing/>
              <w:jc w:val="center"/>
              <w:rPr>
                <w:b/>
                <w:spacing w:val="-20"/>
                <w:sz w:val="28"/>
                <w:szCs w:val="28"/>
              </w:rPr>
            </w:pPr>
            <w:r w:rsidRPr="00410B01">
              <w:rPr>
                <w:b/>
                <w:spacing w:val="-20"/>
                <w:sz w:val="28"/>
                <w:szCs w:val="28"/>
              </w:rPr>
              <w:t>2.1.3.</w:t>
            </w:r>
          </w:p>
        </w:tc>
        <w:tc>
          <w:tcPr>
            <w:tcW w:w="13748" w:type="dxa"/>
            <w:gridSpan w:val="7"/>
            <w:tcBorders>
              <w:top w:val="single" w:sz="4" w:space="0" w:color="auto"/>
              <w:left w:val="single" w:sz="4" w:space="0" w:color="auto"/>
              <w:bottom w:val="single" w:sz="4" w:space="0" w:color="auto"/>
              <w:right w:val="single" w:sz="4" w:space="0" w:color="auto"/>
            </w:tcBorders>
          </w:tcPr>
          <w:p w:rsidR="00743792" w:rsidRPr="00410B01" w:rsidRDefault="00743792" w:rsidP="00410B01">
            <w:pPr>
              <w:keepNext/>
              <w:tabs>
                <w:tab w:val="left" w:pos="6838"/>
              </w:tabs>
              <w:contextualSpacing/>
              <w:rPr>
                <w:b/>
                <w:spacing w:val="-20"/>
                <w:sz w:val="28"/>
                <w:szCs w:val="28"/>
              </w:rPr>
            </w:pPr>
            <w:r w:rsidRPr="00410B01">
              <w:rPr>
                <w:b/>
                <w:spacing w:val="-20"/>
                <w:sz w:val="28"/>
                <w:szCs w:val="28"/>
              </w:rPr>
              <w:t>Проекты распоряжений Губернатора (Правительства) Ульяновской области</w:t>
            </w:r>
          </w:p>
        </w:tc>
      </w:tr>
      <w:tr w:rsidR="00743792" w:rsidRPr="00410B01" w:rsidTr="00D66DA5">
        <w:tc>
          <w:tcPr>
            <w:tcW w:w="999" w:type="dxa"/>
            <w:tcBorders>
              <w:top w:val="single" w:sz="4" w:space="0" w:color="auto"/>
              <w:left w:val="single" w:sz="4" w:space="0" w:color="auto"/>
              <w:bottom w:val="single" w:sz="4" w:space="0" w:color="auto"/>
              <w:right w:val="single" w:sz="4" w:space="0" w:color="auto"/>
            </w:tcBorders>
          </w:tcPr>
          <w:p w:rsidR="00743792" w:rsidRPr="00410B01" w:rsidRDefault="00743792" w:rsidP="00410B01">
            <w:pPr>
              <w:keepNext/>
              <w:contextualSpacing/>
              <w:jc w:val="center"/>
              <w:rPr>
                <w:spacing w:val="-20"/>
              </w:rPr>
            </w:pPr>
            <w:r w:rsidRPr="00410B01">
              <w:rPr>
                <w:spacing w:val="-20"/>
              </w:rPr>
              <w:t>2.1.3.1.</w:t>
            </w:r>
          </w:p>
        </w:tc>
        <w:tc>
          <w:tcPr>
            <w:tcW w:w="7659" w:type="dxa"/>
            <w:tcBorders>
              <w:top w:val="single" w:sz="4" w:space="0" w:color="auto"/>
              <w:left w:val="single" w:sz="4" w:space="0" w:color="auto"/>
              <w:bottom w:val="single" w:sz="4" w:space="0" w:color="auto"/>
              <w:right w:val="single" w:sz="4" w:space="0" w:color="auto"/>
            </w:tcBorders>
          </w:tcPr>
          <w:p w:rsidR="00743792" w:rsidRPr="00410B01" w:rsidRDefault="00743792" w:rsidP="00410B01">
            <w:pPr>
              <w:keepNext/>
              <w:jc w:val="both"/>
              <w:rPr>
                <w:spacing w:val="-20"/>
              </w:rPr>
            </w:pPr>
            <w:r w:rsidRPr="00410B01">
              <w:rPr>
                <w:spacing w:val="-20"/>
              </w:rPr>
              <w:t>Проект распоряжения Правительства Ульяновской области «О проведении государстве</w:t>
            </w:r>
            <w:r w:rsidRPr="00410B01">
              <w:rPr>
                <w:spacing w:val="-20"/>
              </w:rPr>
              <w:t>н</w:t>
            </w:r>
            <w:r w:rsidRPr="00410B01">
              <w:rPr>
                <w:spacing w:val="-20"/>
              </w:rPr>
              <w:t>ной итоговой аттестации по образовательным программам основного общего и среднего общего образования на территории Ульяновской области в 2017 году»</w:t>
            </w:r>
          </w:p>
        </w:tc>
        <w:tc>
          <w:tcPr>
            <w:tcW w:w="1991" w:type="dxa"/>
            <w:tcBorders>
              <w:top w:val="single" w:sz="4" w:space="0" w:color="auto"/>
              <w:left w:val="single" w:sz="4" w:space="0" w:color="auto"/>
              <w:bottom w:val="single" w:sz="4" w:space="0" w:color="auto"/>
              <w:right w:val="single" w:sz="4" w:space="0" w:color="auto"/>
            </w:tcBorders>
          </w:tcPr>
          <w:p w:rsidR="00743792" w:rsidRPr="00410B01" w:rsidRDefault="00743792" w:rsidP="00410B01">
            <w:pPr>
              <w:keepNext/>
              <w:jc w:val="center"/>
              <w:rPr>
                <w:spacing w:val="-20"/>
              </w:rPr>
            </w:pPr>
            <w:r w:rsidRPr="00410B01">
              <w:rPr>
                <w:spacing w:val="-20"/>
              </w:rPr>
              <w:t>ноябрь</w:t>
            </w:r>
          </w:p>
        </w:tc>
        <w:tc>
          <w:tcPr>
            <w:tcW w:w="4098" w:type="dxa"/>
            <w:gridSpan w:val="5"/>
            <w:tcBorders>
              <w:top w:val="single" w:sz="4" w:space="0" w:color="auto"/>
              <w:left w:val="single" w:sz="4" w:space="0" w:color="auto"/>
              <w:bottom w:val="single" w:sz="4" w:space="0" w:color="auto"/>
              <w:right w:val="single" w:sz="4" w:space="0" w:color="auto"/>
            </w:tcBorders>
          </w:tcPr>
          <w:p w:rsidR="00743792" w:rsidRPr="00410B01" w:rsidRDefault="00743792" w:rsidP="00410B01">
            <w:pPr>
              <w:keepNext/>
              <w:jc w:val="both"/>
              <w:rPr>
                <w:spacing w:val="-20"/>
              </w:rPr>
            </w:pPr>
            <w:r w:rsidRPr="00410B01">
              <w:rPr>
                <w:spacing w:val="-20"/>
              </w:rPr>
              <w:t xml:space="preserve">Департамент административного обеспечения </w:t>
            </w:r>
          </w:p>
          <w:p w:rsidR="00743792" w:rsidRPr="00410B01" w:rsidRDefault="00743792" w:rsidP="00410B01">
            <w:pPr>
              <w:keepNext/>
              <w:jc w:val="both"/>
              <w:rPr>
                <w:spacing w:val="-20"/>
              </w:rPr>
            </w:pPr>
            <w:r w:rsidRPr="00410B01">
              <w:rPr>
                <w:spacing w:val="-20"/>
              </w:rPr>
              <w:t>О.Г.Денисова</w:t>
            </w:r>
          </w:p>
        </w:tc>
      </w:tr>
      <w:tr w:rsidR="00743792" w:rsidRPr="00410B01" w:rsidTr="009514A2">
        <w:tc>
          <w:tcPr>
            <w:tcW w:w="999" w:type="dxa"/>
            <w:tcBorders>
              <w:top w:val="single" w:sz="4" w:space="0" w:color="auto"/>
              <w:left w:val="single" w:sz="4" w:space="0" w:color="auto"/>
              <w:bottom w:val="single" w:sz="4" w:space="0" w:color="auto"/>
              <w:right w:val="single" w:sz="4" w:space="0" w:color="auto"/>
            </w:tcBorders>
          </w:tcPr>
          <w:p w:rsidR="00743792" w:rsidRPr="00410B01" w:rsidRDefault="00743792" w:rsidP="00410B01">
            <w:pPr>
              <w:keepNext/>
              <w:contextualSpacing/>
              <w:jc w:val="center"/>
              <w:rPr>
                <w:spacing w:val="-20"/>
              </w:rPr>
            </w:pPr>
          </w:p>
        </w:tc>
        <w:tc>
          <w:tcPr>
            <w:tcW w:w="13748" w:type="dxa"/>
            <w:gridSpan w:val="7"/>
            <w:tcBorders>
              <w:top w:val="single" w:sz="4" w:space="0" w:color="auto"/>
              <w:left w:val="single" w:sz="4" w:space="0" w:color="auto"/>
              <w:bottom w:val="single" w:sz="4" w:space="0" w:color="auto"/>
              <w:right w:val="single" w:sz="4" w:space="0" w:color="auto"/>
            </w:tcBorders>
          </w:tcPr>
          <w:p w:rsidR="00743792" w:rsidRPr="00410B01" w:rsidRDefault="00743792" w:rsidP="00410B01">
            <w:pPr>
              <w:keepNext/>
              <w:jc w:val="both"/>
              <w:rPr>
                <w:b/>
                <w:spacing w:val="-20"/>
              </w:rPr>
            </w:pPr>
            <w:r w:rsidRPr="00410B01">
              <w:rPr>
                <w:b/>
                <w:spacing w:val="-20"/>
              </w:rPr>
              <w:t>Проект распоряжения  Правительства Ульяновской области «О проведении государственной итоговой аттестации по образовательным программам основного общего и среднего общего образования на территории Ульяновской области в 2017 году» принят от 26.12.2016 № 726-пр</w:t>
            </w:r>
          </w:p>
        </w:tc>
      </w:tr>
      <w:tr w:rsidR="00743792" w:rsidRPr="00410B01" w:rsidTr="00D66DA5">
        <w:tc>
          <w:tcPr>
            <w:tcW w:w="999" w:type="dxa"/>
            <w:tcBorders>
              <w:top w:val="single" w:sz="4" w:space="0" w:color="auto"/>
              <w:left w:val="single" w:sz="4" w:space="0" w:color="auto"/>
              <w:bottom w:val="single" w:sz="4" w:space="0" w:color="auto"/>
              <w:right w:val="single" w:sz="4" w:space="0" w:color="auto"/>
            </w:tcBorders>
          </w:tcPr>
          <w:p w:rsidR="00743792" w:rsidRPr="00410B01" w:rsidRDefault="00743792" w:rsidP="00410B01">
            <w:pPr>
              <w:keepNext/>
              <w:contextualSpacing/>
              <w:jc w:val="center"/>
              <w:rPr>
                <w:b/>
                <w:spacing w:val="-20"/>
              </w:rPr>
            </w:pPr>
          </w:p>
        </w:tc>
        <w:tc>
          <w:tcPr>
            <w:tcW w:w="7659" w:type="dxa"/>
            <w:tcBorders>
              <w:top w:val="single" w:sz="4" w:space="0" w:color="auto"/>
              <w:left w:val="single" w:sz="4" w:space="0" w:color="auto"/>
              <w:bottom w:val="single" w:sz="4" w:space="0" w:color="auto"/>
              <w:right w:val="single" w:sz="4" w:space="0" w:color="auto"/>
            </w:tcBorders>
          </w:tcPr>
          <w:p w:rsidR="00743792" w:rsidRPr="00410B01" w:rsidRDefault="00743792" w:rsidP="00410B01">
            <w:pPr>
              <w:keepNext/>
              <w:jc w:val="both"/>
              <w:rPr>
                <w:b/>
                <w:spacing w:val="-20"/>
              </w:rPr>
            </w:pPr>
            <w:r w:rsidRPr="00410B01">
              <w:rPr>
                <w:b/>
                <w:spacing w:val="-20"/>
              </w:rPr>
              <w:t xml:space="preserve">Дополнение: </w:t>
            </w:r>
          </w:p>
        </w:tc>
        <w:tc>
          <w:tcPr>
            <w:tcW w:w="1991" w:type="dxa"/>
            <w:tcBorders>
              <w:top w:val="single" w:sz="4" w:space="0" w:color="auto"/>
              <w:left w:val="single" w:sz="4" w:space="0" w:color="auto"/>
              <w:bottom w:val="single" w:sz="4" w:space="0" w:color="auto"/>
              <w:right w:val="single" w:sz="4" w:space="0" w:color="auto"/>
            </w:tcBorders>
          </w:tcPr>
          <w:p w:rsidR="00743792" w:rsidRPr="00410B01" w:rsidRDefault="00743792" w:rsidP="00410B01">
            <w:pPr>
              <w:keepNext/>
              <w:jc w:val="center"/>
              <w:rPr>
                <w:b/>
                <w:spacing w:val="-20"/>
              </w:rPr>
            </w:pPr>
          </w:p>
        </w:tc>
        <w:tc>
          <w:tcPr>
            <w:tcW w:w="4098" w:type="dxa"/>
            <w:gridSpan w:val="5"/>
            <w:tcBorders>
              <w:top w:val="single" w:sz="4" w:space="0" w:color="auto"/>
              <w:left w:val="single" w:sz="4" w:space="0" w:color="auto"/>
              <w:bottom w:val="single" w:sz="4" w:space="0" w:color="auto"/>
              <w:right w:val="single" w:sz="4" w:space="0" w:color="auto"/>
            </w:tcBorders>
          </w:tcPr>
          <w:p w:rsidR="00743792" w:rsidRPr="00410B01" w:rsidRDefault="00743792" w:rsidP="00410B01">
            <w:pPr>
              <w:keepNext/>
              <w:jc w:val="both"/>
              <w:rPr>
                <w:b/>
                <w:spacing w:val="-20"/>
              </w:rPr>
            </w:pPr>
          </w:p>
        </w:tc>
      </w:tr>
      <w:tr w:rsidR="00743792" w:rsidRPr="00410B01" w:rsidTr="00D66DA5">
        <w:tc>
          <w:tcPr>
            <w:tcW w:w="999" w:type="dxa"/>
            <w:tcBorders>
              <w:top w:val="single" w:sz="4" w:space="0" w:color="auto"/>
              <w:left w:val="single" w:sz="4" w:space="0" w:color="auto"/>
              <w:bottom w:val="single" w:sz="4" w:space="0" w:color="auto"/>
              <w:right w:val="single" w:sz="4" w:space="0" w:color="auto"/>
            </w:tcBorders>
          </w:tcPr>
          <w:p w:rsidR="00743792" w:rsidRPr="00410B01" w:rsidRDefault="00743792" w:rsidP="00410B01">
            <w:pPr>
              <w:keepNext/>
              <w:contextualSpacing/>
              <w:jc w:val="center"/>
              <w:rPr>
                <w:spacing w:val="-20"/>
              </w:rPr>
            </w:pPr>
            <w:r w:rsidRPr="00410B01">
              <w:rPr>
                <w:spacing w:val="-20"/>
              </w:rPr>
              <w:t>2.1.3.2.</w:t>
            </w:r>
          </w:p>
        </w:tc>
        <w:tc>
          <w:tcPr>
            <w:tcW w:w="7659" w:type="dxa"/>
            <w:tcBorders>
              <w:top w:val="single" w:sz="4" w:space="0" w:color="auto"/>
              <w:left w:val="single" w:sz="4" w:space="0" w:color="auto"/>
              <w:bottom w:val="single" w:sz="4" w:space="0" w:color="auto"/>
              <w:right w:val="single" w:sz="4" w:space="0" w:color="auto"/>
            </w:tcBorders>
          </w:tcPr>
          <w:p w:rsidR="00743792" w:rsidRPr="00410B01" w:rsidRDefault="00743792" w:rsidP="00410B01">
            <w:pPr>
              <w:keepNext/>
              <w:autoSpaceDE w:val="0"/>
              <w:autoSpaceDN w:val="0"/>
              <w:adjustRightInd w:val="0"/>
              <w:jc w:val="both"/>
              <w:rPr>
                <w:bCs/>
                <w:spacing w:val="-20"/>
              </w:rPr>
            </w:pPr>
            <w:r w:rsidRPr="00410B01">
              <w:rPr>
                <w:bCs/>
                <w:spacing w:val="-20"/>
              </w:rPr>
              <w:t>Проект распоряжения Губернатора «О проекте закона Ульяновской области "О внесении изменения в Закон Ульяновской области "О субвенциях, предоставляемых из областного бюджета Ульяновской области бюджетам муниципальных районов и городских округов Ульяновской области в целях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w:t>
            </w:r>
            <w:r w:rsidRPr="00410B01">
              <w:rPr>
                <w:bCs/>
                <w:spacing w:val="-20"/>
              </w:rPr>
              <w:t>о</w:t>
            </w:r>
            <w:r w:rsidRPr="00410B01">
              <w:rPr>
                <w:bCs/>
                <w:spacing w:val="-20"/>
              </w:rPr>
              <w:t>го, начального общего, основного общего, среднего общего образования в муниципал</w:t>
            </w:r>
            <w:r w:rsidRPr="00410B01">
              <w:rPr>
                <w:bCs/>
                <w:spacing w:val="-20"/>
              </w:rPr>
              <w:t>ь</w:t>
            </w:r>
            <w:r w:rsidRPr="00410B01">
              <w:rPr>
                <w:bCs/>
                <w:spacing w:val="-20"/>
              </w:rPr>
              <w:t>ных общеобразовательных организациях, обеспечения дополнительного образования д</w:t>
            </w:r>
            <w:r w:rsidRPr="00410B01">
              <w:rPr>
                <w:bCs/>
                <w:spacing w:val="-20"/>
              </w:rPr>
              <w:t>е</w:t>
            </w:r>
            <w:r w:rsidRPr="00410B01">
              <w:rPr>
                <w:bCs/>
                <w:spacing w:val="-20"/>
              </w:rPr>
              <w:t>тей в муниципальных общеобразовательных организациях"</w:t>
            </w:r>
          </w:p>
        </w:tc>
        <w:tc>
          <w:tcPr>
            <w:tcW w:w="1991" w:type="dxa"/>
            <w:tcBorders>
              <w:top w:val="single" w:sz="4" w:space="0" w:color="auto"/>
              <w:left w:val="single" w:sz="4" w:space="0" w:color="auto"/>
              <w:bottom w:val="single" w:sz="4" w:space="0" w:color="auto"/>
              <w:right w:val="single" w:sz="4" w:space="0" w:color="auto"/>
            </w:tcBorders>
          </w:tcPr>
          <w:p w:rsidR="00743792" w:rsidRPr="00410B01" w:rsidRDefault="00743792" w:rsidP="00410B01">
            <w:pPr>
              <w:keepNext/>
              <w:jc w:val="center"/>
              <w:rPr>
                <w:spacing w:val="-20"/>
              </w:rPr>
            </w:pPr>
            <w:r w:rsidRPr="00410B01">
              <w:rPr>
                <w:spacing w:val="-20"/>
              </w:rPr>
              <w:t>декабрь</w:t>
            </w:r>
          </w:p>
        </w:tc>
        <w:tc>
          <w:tcPr>
            <w:tcW w:w="4098" w:type="dxa"/>
            <w:gridSpan w:val="5"/>
            <w:tcBorders>
              <w:top w:val="single" w:sz="4" w:space="0" w:color="auto"/>
              <w:left w:val="single" w:sz="4" w:space="0" w:color="auto"/>
              <w:bottom w:val="single" w:sz="4" w:space="0" w:color="auto"/>
              <w:right w:val="single" w:sz="4" w:space="0" w:color="auto"/>
            </w:tcBorders>
          </w:tcPr>
          <w:p w:rsidR="00743792" w:rsidRPr="00410B01" w:rsidRDefault="00743792" w:rsidP="00410B01">
            <w:pPr>
              <w:keepNext/>
              <w:jc w:val="both"/>
              <w:rPr>
                <w:spacing w:val="-20"/>
              </w:rPr>
            </w:pPr>
            <w:r w:rsidRPr="00410B01">
              <w:rPr>
                <w:spacing w:val="-20"/>
              </w:rPr>
              <w:t xml:space="preserve">Департамент административного обеспечения </w:t>
            </w:r>
          </w:p>
          <w:p w:rsidR="00743792" w:rsidRPr="00410B01" w:rsidRDefault="00743792" w:rsidP="00410B01">
            <w:pPr>
              <w:keepNext/>
              <w:jc w:val="both"/>
              <w:rPr>
                <w:spacing w:val="-20"/>
              </w:rPr>
            </w:pPr>
            <w:r w:rsidRPr="00410B01">
              <w:rPr>
                <w:spacing w:val="-20"/>
              </w:rPr>
              <w:t>О.Г.Денисова</w:t>
            </w:r>
          </w:p>
        </w:tc>
      </w:tr>
      <w:tr w:rsidR="00743792" w:rsidRPr="00410B01" w:rsidTr="00D66DA5">
        <w:tc>
          <w:tcPr>
            <w:tcW w:w="999" w:type="dxa"/>
            <w:tcBorders>
              <w:top w:val="single" w:sz="4" w:space="0" w:color="auto"/>
              <w:left w:val="single" w:sz="4" w:space="0" w:color="auto"/>
              <w:bottom w:val="single" w:sz="4" w:space="0" w:color="auto"/>
              <w:right w:val="single" w:sz="4" w:space="0" w:color="auto"/>
            </w:tcBorders>
          </w:tcPr>
          <w:p w:rsidR="00743792" w:rsidRPr="00410B01" w:rsidRDefault="00743792" w:rsidP="00410B01">
            <w:pPr>
              <w:keepNext/>
              <w:contextualSpacing/>
              <w:jc w:val="center"/>
              <w:rPr>
                <w:b/>
                <w:spacing w:val="-20"/>
              </w:rPr>
            </w:pPr>
          </w:p>
        </w:tc>
        <w:tc>
          <w:tcPr>
            <w:tcW w:w="13748" w:type="dxa"/>
            <w:gridSpan w:val="7"/>
            <w:tcBorders>
              <w:top w:val="single" w:sz="4" w:space="0" w:color="auto"/>
              <w:left w:val="single" w:sz="4" w:space="0" w:color="auto"/>
              <w:bottom w:val="single" w:sz="4" w:space="0" w:color="auto"/>
              <w:right w:val="single" w:sz="4" w:space="0" w:color="auto"/>
            </w:tcBorders>
          </w:tcPr>
          <w:p w:rsidR="00743792" w:rsidRPr="00410B01" w:rsidRDefault="00743792" w:rsidP="00410B01">
            <w:pPr>
              <w:keepNext/>
              <w:jc w:val="both"/>
              <w:rPr>
                <w:b/>
                <w:spacing w:val="-20"/>
              </w:rPr>
            </w:pPr>
            <w:r w:rsidRPr="00410B01">
              <w:rPr>
                <w:b/>
                <w:spacing w:val="-20"/>
              </w:rPr>
              <w:t>Проект распоряжения Губернатора принят от 15.12.2016 № 890-р</w:t>
            </w:r>
          </w:p>
        </w:tc>
      </w:tr>
      <w:tr w:rsidR="00743792" w:rsidRPr="00410B01" w:rsidTr="00D66DA5">
        <w:tc>
          <w:tcPr>
            <w:tcW w:w="999" w:type="dxa"/>
            <w:tcBorders>
              <w:top w:val="single" w:sz="4" w:space="0" w:color="auto"/>
              <w:left w:val="single" w:sz="4" w:space="0" w:color="auto"/>
              <w:bottom w:val="single" w:sz="4" w:space="0" w:color="auto"/>
              <w:right w:val="single" w:sz="4" w:space="0" w:color="auto"/>
            </w:tcBorders>
          </w:tcPr>
          <w:p w:rsidR="00743792" w:rsidRPr="00410B01" w:rsidRDefault="00743792" w:rsidP="00410B01">
            <w:pPr>
              <w:keepNext/>
              <w:contextualSpacing/>
              <w:jc w:val="center"/>
              <w:rPr>
                <w:spacing w:val="-20"/>
              </w:rPr>
            </w:pPr>
            <w:r w:rsidRPr="00410B01">
              <w:rPr>
                <w:spacing w:val="-20"/>
              </w:rPr>
              <w:t>2.1.3.3.</w:t>
            </w:r>
          </w:p>
        </w:tc>
        <w:tc>
          <w:tcPr>
            <w:tcW w:w="7659" w:type="dxa"/>
            <w:tcBorders>
              <w:top w:val="single" w:sz="4" w:space="0" w:color="auto"/>
              <w:left w:val="single" w:sz="4" w:space="0" w:color="auto"/>
              <w:bottom w:val="single" w:sz="4" w:space="0" w:color="auto"/>
              <w:right w:val="single" w:sz="4" w:space="0" w:color="auto"/>
            </w:tcBorders>
          </w:tcPr>
          <w:p w:rsidR="00743792" w:rsidRPr="00410B01" w:rsidRDefault="00743792" w:rsidP="00410B01">
            <w:pPr>
              <w:keepNext/>
              <w:autoSpaceDE w:val="0"/>
              <w:autoSpaceDN w:val="0"/>
              <w:adjustRightInd w:val="0"/>
              <w:jc w:val="both"/>
              <w:rPr>
                <w:bCs/>
                <w:spacing w:val="-20"/>
              </w:rPr>
            </w:pPr>
            <w:r w:rsidRPr="00410B01">
              <w:rPr>
                <w:bCs/>
                <w:spacing w:val="-20"/>
              </w:rPr>
              <w:t>Проект распоряжения Правительства Ульяновской области «О предельной штатной чи</w:t>
            </w:r>
            <w:r w:rsidRPr="00410B01">
              <w:rPr>
                <w:bCs/>
                <w:spacing w:val="-20"/>
              </w:rPr>
              <w:t>с</w:t>
            </w:r>
            <w:r w:rsidRPr="00410B01">
              <w:rPr>
                <w:bCs/>
                <w:spacing w:val="-20"/>
              </w:rPr>
              <w:lastRenderedPageBreak/>
              <w:t>ленности и месячном фонде оплаты труда работников Министерства образования и науки Ульяновской области»</w:t>
            </w:r>
          </w:p>
        </w:tc>
        <w:tc>
          <w:tcPr>
            <w:tcW w:w="1991" w:type="dxa"/>
            <w:tcBorders>
              <w:top w:val="single" w:sz="4" w:space="0" w:color="auto"/>
              <w:left w:val="single" w:sz="4" w:space="0" w:color="auto"/>
              <w:bottom w:val="single" w:sz="4" w:space="0" w:color="auto"/>
              <w:right w:val="single" w:sz="4" w:space="0" w:color="auto"/>
            </w:tcBorders>
          </w:tcPr>
          <w:p w:rsidR="00743792" w:rsidRPr="00410B01" w:rsidRDefault="00743792" w:rsidP="00410B01">
            <w:pPr>
              <w:keepNext/>
              <w:jc w:val="center"/>
              <w:rPr>
                <w:spacing w:val="-20"/>
              </w:rPr>
            </w:pPr>
            <w:r w:rsidRPr="00410B01">
              <w:rPr>
                <w:spacing w:val="-20"/>
              </w:rPr>
              <w:lastRenderedPageBreak/>
              <w:t xml:space="preserve">декабрь </w:t>
            </w:r>
          </w:p>
        </w:tc>
        <w:tc>
          <w:tcPr>
            <w:tcW w:w="4098" w:type="dxa"/>
            <w:gridSpan w:val="5"/>
            <w:tcBorders>
              <w:top w:val="single" w:sz="4" w:space="0" w:color="auto"/>
              <w:left w:val="single" w:sz="4" w:space="0" w:color="auto"/>
              <w:bottom w:val="single" w:sz="4" w:space="0" w:color="auto"/>
              <w:right w:val="single" w:sz="4" w:space="0" w:color="auto"/>
            </w:tcBorders>
          </w:tcPr>
          <w:p w:rsidR="00743792" w:rsidRPr="00410B01" w:rsidRDefault="00743792" w:rsidP="00410B01">
            <w:pPr>
              <w:keepNext/>
              <w:jc w:val="both"/>
              <w:rPr>
                <w:spacing w:val="-20"/>
              </w:rPr>
            </w:pPr>
            <w:r w:rsidRPr="00410B01">
              <w:rPr>
                <w:spacing w:val="-20"/>
              </w:rPr>
              <w:t xml:space="preserve">Департамент административного обеспечения </w:t>
            </w:r>
          </w:p>
          <w:p w:rsidR="00743792" w:rsidRPr="00410B01" w:rsidRDefault="00743792" w:rsidP="00410B01">
            <w:pPr>
              <w:keepNext/>
              <w:jc w:val="both"/>
              <w:rPr>
                <w:spacing w:val="-20"/>
              </w:rPr>
            </w:pPr>
            <w:r w:rsidRPr="00410B01">
              <w:rPr>
                <w:spacing w:val="-20"/>
              </w:rPr>
              <w:lastRenderedPageBreak/>
              <w:t>О.Г.Денисова</w:t>
            </w:r>
          </w:p>
        </w:tc>
      </w:tr>
      <w:tr w:rsidR="00743792" w:rsidRPr="00410B01" w:rsidTr="008904D5">
        <w:tc>
          <w:tcPr>
            <w:tcW w:w="999" w:type="dxa"/>
            <w:tcBorders>
              <w:top w:val="single" w:sz="4" w:space="0" w:color="auto"/>
              <w:left w:val="single" w:sz="4" w:space="0" w:color="auto"/>
              <w:bottom w:val="single" w:sz="4" w:space="0" w:color="auto"/>
              <w:right w:val="single" w:sz="4" w:space="0" w:color="auto"/>
            </w:tcBorders>
          </w:tcPr>
          <w:p w:rsidR="00743792" w:rsidRPr="00410B01" w:rsidRDefault="00743792" w:rsidP="00410B01">
            <w:pPr>
              <w:keepNext/>
              <w:contextualSpacing/>
              <w:jc w:val="center"/>
              <w:rPr>
                <w:spacing w:val="-20"/>
              </w:rPr>
            </w:pPr>
          </w:p>
        </w:tc>
        <w:tc>
          <w:tcPr>
            <w:tcW w:w="13748" w:type="dxa"/>
            <w:gridSpan w:val="7"/>
            <w:tcBorders>
              <w:top w:val="single" w:sz="4" w:space="0" w:color="auto"/>
              <w:left w:val="single" w:sz="4" w:space="0" w:color="auto"/>
              <w:bottom w:val="single" w:sz="4" w:space="0" w:color="auto"/>
              <w:right w:val="single" w:sz="4" w:space="0" w:color="auto"/>
            </w:tcBorders>
          </w:tcPr>
          <w:p w:rsidR="00743792" w:rsidRPr="00410B01" w:rsidRDefault="00743792" w:rsidP="00410B01">
            <w:pPr>
              <w:keepNext/>
              <w:jc w:val="both"/>
              <w:rPr>
                <w:spacing w:val="-20"/>
              </w:rPr>
            </w:pPr>
            <w:r w:rsidRPr="00410B01">
              <w:rPr>
                <w:b/>
                <w:bCs/>
                <w:spacing w:val="-20"/>
              </w:rPr>
              <w:t>Проект распоряжения Правительства Ульяновской области «О предельной штатной численности и месячном фонде оплаты труда работников М</w:t>
            </w:r>
            <w:r w:rsidRPr="00410B01">
              <w:rPr>
                <w:b/>
                <w:bCs/>
                <w:spacing w:val="-20"/>
              </w:rPr>
              <w:t>и</w:t>
            </w:r>
            <w:r w:rsidRPr="00410B01">
              <w:rPr>
                <w:b/>
                <w:bCs/>
                <w:spacing w:val="-20"/>
              </w:rPr>
              <w:t>нистерства образования и науки Ульяновской области» принят 19.12.2016 № 700-пр</w:t>
            </w:r>
          </w:p>
        </w:tc>
      </w:tr>
      <w:tr w:rsidR="00743792" w:rsidRPr="00410B01" w:rsidTr="00D66DA5">
        <w:tc>
          <w:tcPr>
            <w:tcW w:w="999" w:type="dxa"/>
            <w:tcBorders>
              <w:top w:val="single" w:sz="4" w:space="0" w:color="auto"/>
              <w:left w:val="single" w:sz="4" w:space="0" w:color="auto"/>
              <w:bottom w:val="single" w:sz="4" w:space="0" w:color="auto"/>
              <w:right w:val="single" w:sz="4" w:space="0" w:color="auto"/>
            </w:tcBorders>
          </w:tcPr>
          <w:p w:rsidR="00743792" w:rsidRPr="00410B01" w:rsidRDefault="00743792" w:rsidP="00410B01">
            <w:pPr>
              <w:keepNext/>
              <w:contextualSpacing/>
              <w:jc w:val="center"/>
              <w:rPr>
                <w:b/>
                <w:spacing w:val="-20"/>
                <w:sz w:val="28"/>
                <w:szCs w:val="28"/>
              </w:rPr>
            </w:pPr>
            <w:r w:rsidRPr="00410B01">
              <w:rPr>
                <w:b/>
                <w:spacing w:val="-20"/>
                <w:sz w:val="28"/>
                <w:szCs w:val="28"/>
              </w:rPr>
              <w:t>2.2.</w:t>
            </w:r>
          </w:p>
        </w:tc>
        <w:tc>
          <w:tcPr>
            <w:tcW w:w="13748" w:type="dxa"/>
            <w:gridSpan w:val="7"/>
            <w:tcBorders>
              <w:top w:val="single" w:sz="4" w:space="0" w:color="auto"/>
              <w:left w:val="single" w:sz="4" w:space="0" w:color="auto"/>
              <w:bottom w:val="single" w:sz="4" w:space="0" w:color="auto"/>
              <w:right w:val="single" w:sz="4" w:space="0" w:color="auto"/>
            </w:tcBorders>
          </w:tcPr>
          <w:p w:rsidR="00743792" w:rsidRPr="00410B01" w:rsidRDefault="00743792" w:rsidP="00410B01">
            <w:pPr>
              <w:keepNext/>
              <w:contextualSpacing/>
              <w:rPr>
                <w:b/>
                <w:spacing w:val="-20"/>
                <w:sz w:val="28"/>
                <w:szCs w:val="28"/>
              </w:rPr>
            </w:pPr>
            <w:r w:rsidRPr="00410B01">
              <w:rPr>
                <w:b/>
                <w:spacing w:val="-20"/>
                <w:sz w:val="28"/>
                <w:szCs w:val="28"/>
              </w:rPr>
              <w:t>Вопросы для рассмотрения на расширенных заседаниях Правительства Ульяновской области, заседаниях Президиума Пр</w:t>
            </w:r>
            <w:r w:rsidRPr="00410B01">
              <w:rPr>
                <w:b/>
                <w:spacing w:val="-20"/>
                <w:sz w:val="28"/>
                <w:szCs w:val="28"/>
              </w:rPr>
              <w:t>а</w:t>
            </w:r>
            <w:r w:rsidRPr="00410B01">
              <w:rPr>
                <w:b/>
                <w:spacing w:val="-20"/>
                <w:sz w:val="28"/>
                <w:szCs w:val="28"/>
              </w:rPr>
              <w:t>вительства Ульяновской области</w:t>
            </w:r>
          </w:p>
        </w:tc>
      </w:tr>
      <w:tr w:rsidR="00743792" w:rsidRPr="00410B01" w:rsidTr="00D66DA5">
        <w:tc>
          <w:tcPr>
            <w:tcW w:w="999" w:type="dxa"/>
            <w:tcBorders>
              <w:top w:val="single" w:sz="4" w:space="0" w:color="auto"/>
              <w:left w:val="single" w:sz="4" w:space="0" w:color="auto"/>
              <w:bottom w:val="single" w:sz="4" w:space="0" w:color="auto"/>
              <w:right w:val="single" w:sz="4" w:space="0" w:color="auto"/>
            </w:tcBorders>
          </w:tcPr>
          <w:p w:rsidR="00743792" w:rsidRPr="00410B01" w:rsidRDefault="00743792" w:rsidP="00410B01">
            <w:pPr>
              <w:keepNext/>
              <w:contextualSpacing/>
              <w:jc w:val="center"/>
              <w:rPr>
                <w:spacing w:val="-20"/>
              </w:rPr>
            </w:pPr>
          </w:p>
        </w:tc>
        <w:tc>
          <w:tcPr>
            <w:tcW w:w="7659" w:type="dxa"/>
            <w:tcBorders>
              <w:top w:val="single" w:sz="4" w:space="0" w:color="auto"/>
              <w:left w:val="single" w:sz="4" w:space="0" w:color="auto"/>
              <w:bottom w:val="single" w:sz="4" w:space="0" w:color="auto"/>
              <w:right w:val="single" w:sz="4" w:space="0" w:color="auto"/>
            </w:tcBorders>
          </w:tcPr>
          <w:p w:rsidR="00743792" w:rsidRPr="00410B01" w:rsidRDefault="00743792" w:rsidP="00410B01">
            <w:pPr>
              <w:keepNext/>
              <w:contextualSpacing/>
              <w:rPr>
                <w:spacing w:val="-20"/>
              </w:rPr>
            </w:pPr>
          </w:p>
        </w:tc>
        <w:tc>
          <w:tcPr>
            <w:tcW w:w="1991" w:type="dxa"/>
            <w:tcBorders>
              <w:top w:val="single" w:sz="4" w:space="0" w:color="auto"/>
              <w:left w:val="single" w:sz="4" w:space="0" w:color="auto"/>
              <w:bottom w:val="single" w:sz="4" w:space="0" w:color="auto"/>
              <w:right w:val="single" w:sz="4" w:space="0" w:color="auto"/>
            </w:tcBorders>
          </w:tcPr>
          <w:p w:rsidR="00743792" w:rsidRPr="00410B01" w:rsidRDefault="00743792" w:rsidP="00410B01">
            <w:pPr>
              <w:keepNext/>
              <w:contextualSpacing/>
              <w:jc w:val="center"/>
              <w:rPr>
                <w:spacing w:val="-20"/>
              </w:rPr>
            </w:pPr>
          </w:p>
        </w:tc>
        <w:tc>
          <w:tcPr>
            <w:tcW w:w="4098" w:type="dxa"/>
            <w:gridSpan w:val="5"/>
            <w:tcBorders>
              <w:top w:val="single" w:sz="4" w:space="0" w:color="auto"/>
              <w:left w:val="single" w:sz="4" w:space="0" w:color="auto"/>
              <w:bottom w:val="single" w:sz="4" w:space="0" w:color="auto"/>
              <w:right w:val="single" w:sz="4" w:space="0" w:color="auto"/>
            </w:tcBorders>
          </w:tcPr>
          <w:p w:rsidR="00743792" w:rsidRPr="00410B01" w:rsidRDefault="00743792" w:rsidP="00410B01">
            <w:pPr>
              <w:keepNext/>
              <w:contextualSpacing/>
              <w:rPr>
                <w:spacing w:val="-20"/>
              </w:rPr>
            </w:pPr>
          </w:p>
        </w:tc>
      </w:tr>
      <w:tr w:rsidR="00743792" w:rsidRPr="00410B01" w:rsidTr="00D66DA5">
        <w:tc>
          <w:tcPr>
            <w:tcW w:w="999" w:type="dxa"/>
            <w:tcBorders>
              <w:top w:val="single" w:sz="4" w:space="0" w:color="auto"/>
              <w:left w:val="single" w:sz="4" w:space="0" w:color="auto"/>
              <w:bottom w:val="single" w:sz="4" w:space="0" w:color="auto"/>
              <w:right w:val="single" w:sz="4" w:space="0" w:color="auto"/>
            </w:tcBorders>
          </w:tcPr>
          <w:p w:rsidR="00743792" w:rsidRPr="00410B01" w:rsidRDefault="00743792" w:rsidP="00410B01">
            <w:pPr>
              <w:keepNext/>
              <w:contextualSpacing/>
              <w:jc w:val="center"/>
              <w:rPr>
                <w:b/>
                <w:spacing w:val="-20"/>
                <w:sz w:val="28"/>
                <w:szCs w:val="28"/>
              </w:rPr>
            </w:pPr>
            <w:r w:rsidRPr="00410B01">
              <w:rPr>
                <w:b/>
                <w:spacing w:val="-20"/>
                <w:sz w:val="28"/>
                <w:szCs w:val="28"/>
              </w:rPr>
              <w:t>2.3.</w:t>
            </w:r>
          </w:p>
        </w:tc>
        <w:tc>
          <w:tcPr>
            <w:tcW w:w="13748" w:type="dxa"/>
            <w:gridSpan w:val="7"/>
            <w:tcBorders>
              <w:top w:val="single" w:sz="4" w:space="0" w:color="auto"/>
              <w:left w:val="single" w:sz="4" w:space="0" w:color="auto"/>
              <w:bottom w:val="single" w:sz="4" w:space="0" w:color="auto"/>
              <w:right w:val="single" w:sz="4" w:space="0" w:color="auto"/>
            </w:tcBorders>
          </w:tcPr>
          <w:p w:rsidR="00743792" w:rsidRPr="00410B01" w:rsidRDefault="00743792" w:rsidP="00410B01">
            <w:pPr>
              <w:keepNext/>
              <w:contextualSpacing/>
              <w:rPr>
                <w:b/>
                <w:spacing w:val="-20"/>
                <w:sz w:val="28"/>
                <w:szCs w:val="28"/>
              </w:rPr>
            </w:pPr>
            <w:r w:rsidRPr="00410B01">
              <w:rPr>
                <w:b/>
                <w:spacing w:val="-20"/>
                <w:sz w:val="28"/>
                <w:szCs w:val="28"/>
              </w:rPr>
              <w:t>Вопросы для рассмотрения на заседаниях Губернаторского совета Ульяновской области, на общественных советах при и</w:t>
            </w:r>
            <w:r w:rsidRPr="00410B01">
              <w:rPr>
                <w:b/>
                <w:spacing w:val="-20"/>
                <w:sz w:val="28"/>
                <w:szCs w:val="28"/>
              </w:rPr>
              <w:t>с</w:t>
            </w:r>
            <w:r w:rsidRPr="00410B01">
              <w:rPr>
                <w:b/>
                <w:spacing w:val="-20"/>
                <w:sz w:val="28"/>
                <w:szCs w:val="28"/>
              </w:rPr>
              <w:t>полнительных органах государственной власти Ульяновской области</w:t>
            </w:r>
          </w:p>
        </w:tc>
      </w:tr>
      <w:tr w:rsidR="00743792" w:rsidRPr="00410B01" w:rsidTr="00D66DA5">
        <w:tc>
          <w:tcPr>
            <w:tcW w:w="999" w:type="dxa"/>
            <w:tcBorders>
              <w:top w:val="single" w:sz="4" w:space="0" w:color="auto"/>
              <w:left w:val="single" w:sz="4" w:space="0" w:color="auto"/>
              <w:bottom w:val="single" w:sz="4" w:space="0" w:color="auto"/>
              <w:right w:val="single" w:sz="4" w:space="0" w:color="auto"/>
            </w:tcBorders>
          </w:tcPr>
          <w:p w:rsidR="00743792" w:rsidRPr="00410B01" w:rsidRDefault="00743792" w:rsidP="00410B01">
            <w:pPr>
              <w:keepNext/>
              <w:contextualSpacing/>
              <w:jc w:val="center"/>
              <w:rPr>
                <w:spacing w:val="-20"/>
              </w:rPr>
            </w:pPr>
          </w:p>
        </w:tc>
        <w:tc>
          <w:tcPr>
            <w:tcW w:w="7659" w:type="dxa"/>
            <w:tcBorders>
              <w:top w:val="single" w:sz="4" w:space="0" w:color="auto"/>
              <w:left w:val="single" w:sz="4" w:space="0" w:color="auto"/>
              <w:bottom w:val="single" w:sz="4" w:space="0" w:color="auto"/>
              <w:right w:val="single" w:sz="4" w:space="0" w:color="auto"/>
            </w:tcBorders>
          </w:tcPr>
          <w:p w:rsidR="00743792" w:rsidRPr="00410B01" w:rsidRDefault="00743792" w:rsidP="00410B01">
            <w:pPr>
              <w:keepNext/>
              <w:contextualSpacing/>
              <w:jc w:val="both"/>
              <w:rPr>
                <w:spacing w:val="-20"/>
              </w:rPr>
            </w:pPr>
          </w:p>
        </w:tc>
        <w:tc>
          <w:tcPr>
            <w:tcW w:w="1991" w:type="dxa"/>
            <w:tcBorders>
              <w:top w:val="single" w:sz="4" w:space="0" w:color="auto"/>
              <w:left w:val="single" w:sz="4" w:space="0" w:color="auto"/>
              <w:bottom w:val="single" w:sz="4" w:space="0" w:color="auto"/>
              <w:right w:val="single" w:sz="4" w:space="0" w:color="auto"/>
            </w:tcBorders>
          </w:tcPr>
          <w:p w:rsidR="00743792" w:rsidRPr="00410B01" w:rsidRDefault="00743792" w:rsidP="00410B01">
            <w:pPr>
              <w:keepNext/>
              <w:contextualSpacing/>
              <w:jc w:val="center"/>
              <w:rPr>
                <w:spacing w:val="-20"/>
              </w:rPr>
            </w:pPr>
          </w:p>
        </w:tc>
        <w:tc>
          <w:tcPr>
            <w:tcW w:w="4098" w:type="dxa"/>
            <w:gridSpan w:val="5"/>
            <w:tcBorders>
              <w:top w:val="single" w:sz="4" w:space="0" w:color="auto"/>
              <w:left w:val="single" w:sz="4" w:space="0" w:color="auto"/>
              <w:bottom w:val="single" w:sz="4" w:space="0" w:color="auto"/>
              <w:right w:val="single" w:sz="4" w:space="0" w:color="auto"/>
            </w:tcBorders>
          </w:tcPr>
          <w:p w:rsidR="00743792" w:rsidRPr="00410B01" w:rsidRDefault="00743792" w:rsidP="00410B01">
            <w:pPr>
              <w:keepNext/>
              <w:contextualSpacing/>
              <w:jc w:val="both"/>
              <w:rPr>
                <w:spacing w:val="-20"/>
              </w:rPr>
            </w:pPr>
          </w:p>
        </w:tc>
      </w:tr>
      <w:tr w:rsidR="00743792" w:rsidRPr="00410B01" w:rsidTr="00D66DA5">
        <w:trPr>
          <w:trHeight w:val="422"/>
        </w:trPr>
        <w:tc>
          <w:tcPr>
            <w:tcW w:w="999" w:type="dxa"/>
            <w:tcBorders>
              <w:top w:val="single" w:sz="4" w:space="0" w:color="auto"/>
              <w:left w:val="single" w:sz="4" w:space="0" w:color="auto"/>
              <w:bottom w:val="single" w:sz="4" w:space="0" w:color="auto"/>
              <w:right w:val="single" w:sz="4" w:space="0" w:color="auto"/>
            </w:tcBorders>
          </w:tcPr>
          <w:p w:rsidR="00743792" w:rsidRPr="00410B01" w:rsidRDefault="00743792" w:rsidP="00410B01">
            <w:pPr>
              <w:keepNext/>
              <w:contextualSpacing/>
              <w:jc w:val="center"/>
              <w:rPr>
                <w:b/>
                <w:spacing w:val="-20"/>
                <w:sz w:val="28"/>
                <w:szCs w:val="28"/>
                <w:lang w:val="en-US"/>
              </w:rPr>
            </w:pPr>
            <w:r w:rsidRPr="00410B01">
              <w:rPr>
                <w:b/>
                <w:spacing w:val="-20"/>
                <w:sz w:val="28"/>
                <w:szCs w:val="28"/>
              </w:rPr>
              <w:t>2.4.</w:t>
            </w:r>
          </w:p>
        </w:tc>
        <w:tc>
          <w:tcPr>
            <w:tcW w:w="13748" w:type="dxa"/>
            <w:gridSpan w:val="7"/>
            <w:tcBorders>
              <w:top w:val="single" w:sz="4" w:space="0" w:color="auto"/>
              <w:left w:val="single" w:sz="4" w:space="0" w:color="auto"/>
              <w:bottom w:val="single" w:sz="4" w:space="0" w:color="auto"/>
              <w:right w:val="single" w:sz="4" w:space="0" w:color="auto"/>
            </w:tcBorders>
          </w:tcPr>
          <w:p w:rsidR="00743792" w:rsidRPr="00410B01" w:rsidRDefault="00743792" w:rsidP="00410B01">
            <w:pPr>
              <w:keepNext/>
              <w:contextualSpacing/>
              <w:rPr>
                <w:b/>
                <w:spacing w:val="-20"/>
                <w:sz w:val="28"/>
                <w:szCs w:val="28"/>
              </w:rPr>
            </w:pPr>
            <w:r w:rsidRPr="00410B01">
              <w:rPr>
                <w:b/>
                <w:spacing w:val="-20"/>
                <w:sz w:val="28"/>
                <w:szCs w:val="28"/>
              </w:rPr>
              <w:t xml:space="preserve">Вопросы для рассмотрения на коллегиях </w:t>
            </w:r>
          </w:p>
        </w:tc>
      </w:tr>
      <w:tr w:rsidR="00743792" w:rsidRPr="00410B01" w:rsidTr="00D66DA5">
        <w:tc>
          <w:tcPr>
            <w:tcW w:w="999" w:type="dxa"/>
            <w:tcBorders>
              <w:top w:val="single" w:sz="4" w:space="0" w:color="auto"/>
              <w:left w:val="single" w:sz="4" w:space="0" w:color="auto"/>
              <w:bottom w:val="single" w:sz="4" w:space="0" w:color="auto"/>
              <w:right w:val="single" w:sz="4" w:space="0" w:color="auto"/>
            </w:tcBorders>
          </w:tcPr>
          <w:p w:rsidR="00743792" w:rsidRPr="00410B01" w:rsidRDefault="00743792" w:rsidP="00410B01">
            <w:pPr>
              <w:keepNext/>
              <w:contextualSpacing/>
              <w:jc w:val="center"/>
              <w:rPr>
                <w:spacing w:val="-20"/>
              </w:rPr>
            </w:pPr>
          </w:p>
        </w:tc>
        <w:tc>
          <w:tcPr>
            <w:tcW w:w="7659" w:type="dxa"/>
            <w:tcBorders>
              <w:top w:val="single" w:sz="4" w:space="0" w:color="auto"/>
              <w:left w:val="single" w:sz="4" w:space="0" w:color="auto"/>
              <w:bottom w:val="single" w:sz="4" w:space="0" w:color="auto"/>
              <w:right w:val="single" w:sz="4" w:space="0" w:color="auto"/>
            </w:tcBorders>
          </w:tcPr>
          <w:p w:rsidR="00743792" w:rsidRPr="00410B01" w:rsidRDefault="00743792" w:rsidP="00410B01">
            <w:pPr>
              <w:keepNext/>
              <w:contextualSpacing/>
              <w:jc w:val="both"/>
              <w:rPr>
                <w:spacing w:val="-20"/>
              </w:rPr>
            </w:pPr>
          </w:p>
        </w:tc>
        <w:tc>
          <w:tcPr>
            <w:tcW w:w="1991" w:type="dxa"/>
            <w:tcBorders>
              <w:top w:val="single" w:sz="4" w:space="0" w:color="auto"/>
              <w:left w:val="single" w:sz="4" w:space="0" w:color="auto"/>
              <w:bottom w:val="single" w:sz="4" w:space="0" w:color="auto"/>
              <w:right w:val="single" w:sz="4" w:space="0" w:color="auto"/>
            </w:tcBorders>
          </w:tcPr>
          <w:p w:rsidR="00743792" w:rsidRPr="00410B01" w:rsidRDefault="00743792" w:rsidP="00410B01">
            <w:pPr>
              <w:keepNext/>
              <w:contextualSpacing/>
              <w:jc w:val="both"/>
              <w:rPr>
                <w:spacing w:val="-20"/>
              </w:rPr>
            </w:pPr>
          </w:p>
        </w:tc>
        <w:tc>
          <w:tcPr>
            <w:tcW w:w="4098" w:type="dxa"/>
            <w:gridSpan w:val="5"/>
            <w:tcBorders>
              <w:top w:val="single" w:sz="4" w:space="0" w:color="auto"/>
              <w:left w:val="single" w:sz="4" w:space="0" w:color="auto"/>
              <w:bottom w:val="single" w:sz="4" w:space="0" w:color="auto"/>
              <w:right w:val="single" w:sz="4" w:space="0" w:color="auto"/>
            </w:tcBorders>
          </w:tcPr>
          <w:p w:rsidR="00743792" w:rsidRPr="00410B01" w:rsidRDefault="00743792" w:rsidP="00410B01">
            <w:pPr>
              <w:keepNext/>
              <w:contextualSpacing/>
              <w:jc w:val="both"/>
              <w:rPr>
                <w:spacing w:val="-20"/>
              </w:rPr>
            </w:pPr>
          </w:p>
        </w:tc>
      </w:tr>
      <w:tr w:rsidR="00743792" w:rsidRPr="00410B01" w:rsidTr="00D66DA5">
        <w:tc>
          <w:tcPr>
            <w:tcW w:w="999" w:type="dxa"/>
            <w:tcBorders>
              <w:top w:val="single" w:sz="4" w:space="0" w:color="auto"/>
              <w:left w:val="single" w:sz="4" w:space="0" w:color="auto"/>
              <w:bottom w:val="single" w:sz="4" w:space="0" w:color="auto"/>
              <w:right w:val="single" w:sz="4" w:space="0" w:color="auto"/>
            </w:tcBorders>
          </w:tcPr>
          <w:p w:rsidR="00743792" w:rsidRPr="00410B01" w:rsidRDefault="00743792" w:rsidP="00410B01">
            <w:pPr>
              <w:keepNext/>
              <w:contextualSpacing/>
              <w:jc w:val="center"/>
              <w:rPr>
                <w:b/>
                <w:spacing w:val="-20"/>
                <w:sz w:val="28"/>
                <w:szCs w:val="28"/>
              </w:rPr>
            </w:pPr>
            <w:r w:rsidRPr="00410B01">
              <w:rPr>
                <w:b/>
                <w:spacing w:val="-20"/>
                <w:sz w:val="28"/>
                <w:szCs w:val="28"/>
              </w:rPr>
              <w:t>2.5.</w:t>
            </w:r>
          </w:p>
        </w:tc>
        <w:tc>
          <w:tcPr>
            <w:tcW w:w="13748" w:type="dxa"/>
            <w:gridSpan w:val="7"/>
            <w:tcBorders>
              <w:top w:val="single" w:sz="4" w:space="0" w:color="auto"/>
              <w:left w:val="single" w:sz="4" w:space="0" w:color="auto"/>
              <w:bottom w:val="single" w:sz="4" w:space="0" w:color="auto"/>
              <w:right w:val="single" w:sz="4" w:space="0" w:color="auto"/>
            </w:tcBorders>
          </w:tcPr>
          <w:p w:rsidR="00743792" w:rsidRPr="00410B01" w:rsidRDefault="00743792" w:rsidP="00410B01">
            <w:pPr>
              <w:keepNext/>
              <w:contextualSpacing/>
              <w:rPr>
                <w:b/>
                <w:spacing w:val="-20"/>
                <w:sz w:val="28"/>
                <w:szCs w:val="28"/>
              </w:rPr>
            </w:pPr>
            <w:r w:rsidRPr="00410B01">
              <w:rPr>
                <w:b/>
                <w:spacing w:val="-20"/>
                <w:sz w:val="28"/>
                <w:szCs w:val="28"/>
              </w:rPr>
              <w:t xml:space="preserve">Мероприятия по работе с федеральными органами власти </w:t>
            </w:r>
          </w:p>
        </w:tc>
      </w:tr>
      <w:tr w:rsidR="00743792" w:rsidRPr="00410B01" w:rsidTr="00D66DA5">
        <w:tc>
          <w:tcPr>
            <w:tcW w:w="999" w:type="dxa"/>
            <w:tcBorders>
              <w:top w:val="single" w:sz="4" w:space="0" w:color="auto"/>
              <w:left w:val="single" w:sz="4" w:space="0" w:color="auto"/>
              <w:bottom w:val="single" w:sz="4" w:space="0" w:color="auto"/>
              <w:right w:val="single" w:sz="4" w:space="0" w:color="auto"/>
            </w:tcBorders>
          </w:tcPr>
          <w:p w:rsidR="00743792" w:rsidRPr="00410B01" w:rsidRDefault="00743792" w:rsidP="00410B01">
            <w:pPr>
              <w:keepNext/>
              <w:contextualSpacing/>
              <w:jc w:val="center"/>
              <w:rPr>
                <w:spacing w:val="-20"/>
              </w:rPr>
            </w:pPr>
            <w:r w:rsidRPr="00410B01">
              <w:rPr>
                <w:spacing w:val="-20"/>
              </w:rPr>
              <w:t>2.5.1.</w:t>
            </w:r>
          </w:p>
        </w:tc>
        <w:tc>
          <w:tcPr>
            <w:tcW w:w="7659" w:type="dxa"/>
            <w:tcBorders>
              <w:top w:val="single" w:sz="4" w:space="0" w:color="auto"/>
              <w:left w:val="single" w:sz="4" w:space="0" w:color="auto"/>
              <w:bottom w:val="single" w:sz="4" w:space="0" w:color="auto"/>
              <w:right w:val="single" w:sz="4" w:space="0" w:color="auto"/>
            </w:tcBorders>
          </w:tcPr>
          <w:p w:rsidR="00743792" w:rsidRPr="00410B01" w:rsidRDefault="00743792" w:rsidP="00410B01">
            <w:pPr>
              <w:keepNext/>
              <w:contextualSpacing/>
              <w:jc w:val="both"/>
              <w:rPr>
                <w:spacing w:val="-20"/>
              </w:rPr>
            </w:pPr>
            <w:r w:rsidRPr="00410B01">
              <w:rPr>
                <w:spacing w:val="-20"/>
              </w:rPr>
              <w:t>Размещение данных в государственной автоматизированной информационной системе «Управление» (форма 1-ГУ)</w:t>
            </w:r>
          </w:p>
        </w:tc>
        <w:tc>
          <w:tcPr>
            <w:tcW w:w="1991" w:type="dxa"/>
            <w:tcBorders>
              <w:top w:val="single" w:sz="4" w:space="0" w:color="auto"/>
              <w:left w:val="single" w:sz="4" w:space="0" w:color="auto"/>
              <w:bottom w:val="single" w:sz="4" w:space="0" w:color="auto"/>
              <w:right w:val="single" w:sz="4" w:space="0" w:color="auto"/>
            </w:tcBorders>
          </w:tcPr>
          <w:p w:rsidR="00743792" w:rsidRPr="00410B01" w:rsidRDefault="00743792" w:rsidP="00410B01">
            <w:pPr>
              <w:keepNext/>
              <w:contextualSpacing/>
              <w:jc w:val="both"/>
              <w:rPr>
                <w:spacing w:val="-20"/>
              </w:rPr>
            </w:pPr>
            <w:r w:rsidRPr="00410B01">
              <w:rPr>
                <w:spacing w:val="-20"/>
              </w:rPr>
              <w:t>ежеквартально</w:t>
            </w:r>
          </w:p>
        </w:tc>
        <w:tc>
          <w:tcPr>
            <w:tcW w:w="4098" w:type="dxa"/>
            <w:gridSpan w:val="5"/>
            <w:tcBorders>
              <w:top w:val="single" w:sz="4" w:space="0" w:color="auto"/>
              <w:left w:val="single" w:sz="4" w:space="0" w:color="auto"/>
              <w:bottom w:val="single" w:sz="4" w:space="0" w:color="auto"/>
              <w:right w:val="single" w:sz="4" w:space="0" w:color="auto"/>
            </w:tcBorders>
          </w:tcPr>
          <w:p w:rsidR="00743792" w:rsidRPr="00410B01" w:rsidRDefault="00743792" w:rsidP="00410B01">
            <w:pPr>
              <w:keepNext/>
              <w:contextualSpacing/>
              <w:rPr>
                <w:spacing w:val="-20"/>
              </w:rPr>
            </w:pPr>
            <w:r w:rsidRPr="00410B01">
              <w:rPr>
                <w:spacing w:val="-20"/>
              </w:rPr>
              <w:t xml:space="preserve">Департамент по надзору и контролю в сфере образования Ульяновской области </w:t>
            </w:r>
          </w:p>
          <w:p w:rsidR="00743792" w:rsidRPr="00410B01" w:rsidRDefault="00743792" w:rsidP="00410B01">
            <w:pPr>
              <w:keepNext/>
              <w:contextualSpacing/>
              <w:rPr>
                <w:spacing w:val="-20"/>
              </w:rPr>
            </w:pPr>
            <w:r w:rsidRPr="00410B01">
              <w:rPr>
                <w:spacing w:val="-20"/>
              </w:rPr>
              <w:t>М.А.Батанова</w:t>
            </w:r>
          </w:p>
        </w:tc>
      </w:tr>
      <w:tr w:rsidR="00743792" w:rsidRPr="00410B01" w:rsidTr="009514A2">
        <w:tc>
          <w:tcPr>
            <w:tcW w:w="999" w:type="dxa"/>
            <w:tcBorders>
              <w:top w:val="single" w:sz="4" w:space="0" w:color="auto"/>
              <w:left w:val="single" w:sz="4" w:space="0" w:color="auto"/>
              <w:bottom w:val="single" w:sz="4" w:space="0" w:color="auto"/>
              <w:right w:val="single" w:sz="4" w:space="0" w:color="auto"/>
            </w:tcBorders>
          </w:tcPr>
          <w:p w:rsidR="00743792" w:rsidRPr="00410B01" w:rsidRDefault="00743792" w:rsidP="00410B01">
            <w:pPr>
              <w:keepNext/>
              <w:contextualSpacing/>
              <w:jc w:val="center"/>
              <w:rPr>
                <w:spacing w:val="-20"/>
              </w:rPr>
            </w:pPr>
          </w:p>
        </w:tc>
        <w:tc>
          <w:tcPr>
            <w:tcW w:w="13748" w:type="dxa"/>
            <w:gridSpan w:val="7"/>
            <w:tcBorders>
              <w:top w:val="single" w:sz="4" w:space="0" w:color="auto"/>
              <w:left w:val="single" w:sz="4" w:space="0" w:color="auto"/>
              <w:bottom w:val="single" w:sz="4" w:space="0" w:color="auto"/>
              <w:right w:val="single" w:sz="4" w:space="0" w:color="auto"/>
            </w:tcBorders>
          </w:tcPr>
          <w:p w:rsidR="00743792" w:rsidRPr="00410B01" w:rsidRDefault="00743792" w:rsidP="00410B01">
            <w:pPr>
              <w:keepNext/>
              <w:contextualSpacing/>
              <w:rPr>
                <w:b/>
                <w:spacing w:val="-20"/>
              </w:rPr>
            </w:pPr>
            <w:r w:rsidRPr="00410B01">
              <w:rPr>
                <w:b/>
                <w:spacing w:val="-20"/>
              </w:rPr>
              <w:t>Подготовка данных для размещения в государственной автоматизированной информационной системе «Управление» (форма 1-ГУ) по государрств</w:t>
            </w:r>
            <w:r w:rsidRPr="00410B01">
              <w:rPr>
                <w:b/>
                <w:spacing w:val="-20"/>
              </w:rPr>
              <w:t>е</w:t>
            </w:r>
            <w:r w:rsidRPr="00410B01">
              <w:rPr>
                <w:b/>
                <w:spacing w:val="-20"/>
              </w:rPr>
              <w:t>ным услугам: лицензирование и государтсвенная аккредитация образовательной деятельности за 4 квартал и второе полугодие 2016.</w:t>
            </w:r>
          </w:p>
        </w:tc>
      </w:tr>
      <w:tr w:rsidR="00743792" w:rsidRPr="00410B01" w:rsidTr="00D66DA5">
        <w:tc>
          <w:tcPr>
            <w:tcW w:w="999" w:type="dxa"/>
            <w:tcBorders>
              <w:top w:val="single" w:sz="4" w:space="0" w:color="auto"/>
              <w:left w:val="single" w:sz="4" w:space="0" w:color="auto"/>
              <w:bottom w:val="single" w:sz="4" w:space="0" w:color="auto"/>
              <w:right w:val="single" w:sz="4" w:space="0" w:color="auto"/>
            </w:tcBorders>
          </w:tcPr>
          <w:p w:rsidR="00743792" w:rsidRPr="00410B01" w:rsidRDefault="00743792" w:rsidP="00410B01">
            <w:pPr>
              <w:keepNext/>
              <w:contextualSpacing/>
              <w:jc w:val="center"/>
              <w:rPr>
                <w:spacing w:val="-20"/>
              </w:rPr>
            </w:pPr>
            <w:r w:rsidRPr="00410B01">
              <w:rPr>
                <w:spacing w:val="-20"/>
              </w:rPr>
              <w:t>2.5.2.</w:t>
            </w:r>
          </w:p>
        </w:tc>
        <w:tc>
          <w:tcPr>
            <w:tcW w:w="7659" w:type="dxa"/>
            <w:tcBorders>
              <w:top w:val="single" w:sz="4" w:space="0" w:color="auto"/>
              <w:left w:val="single" w:sz="4" w:space="0" w:color="auto"/>
              <w:bottom w:val="single" w:sz="4" w:space="0" w:color="auto"/>
              <w:right w:val="single" w:sz="4" w:space="0" w:color="auto"/>
            </w:tcBorders>
          </w:tcPr>
          <w:p w:rsidR="00743792" w:rsidRPr="00410B01" w:rsidRDefault="00743792" w:rsidP="00410B01">
            <w:pPr>
              <w:keepNext/>
              <w:contextualSpacing/>
              <w:jc w:val="both"/>
              <w:rPr>
                <w:spacing w:val="-20"/>
              </w:rPr>
            </w:pPr>
            <w:r w:rsidRPr="00410B01">
              <w:rPr>
                <w:spacing w:val="-20"/>
              </w:rPr>
              <w:t>Подготовка информации о реализации федеральных государственных образовательных стандартов в общеобразовательных организациях Ульяновской области</w:t>
            </w:r>
          </w:p>
        </w:tc>
        <w:tc>
          <w:tcPr>
            <w:tcW w:w="1991" w:type="dxa"/>
            <w:tcBorders>
              <w:top w:val="single" w:sz="4" w:space="0" w:color="auto"/>
              <w:left w:val="single" w:sz="4" w:space="0" w:color="auto"/>
              <w:bottom w:val="single" w:sz="4" w:space="0" w:color="auto"/>
              <w:right w:val="single" w:sz="4" w:space="0" w:color="auto"/>
            </w:tcBorders>
          </w:tcPr>
          <w:p w:rsidR="00743792" w:rsidRPr="00410B01" w:rsidRDefault="00743792" w:rsidP="00410B01">
            <w:pPr>
              <w:keepNext/>
              <w:contextualSpacing/>
              <w:jc w:val="both"/>
              <w:rPr>
                <w:spacing w:val="-20"/>
              </w:rPr>
            </w:pPr>
            <w:r w:rsidRPr="00410B01">
              <w:rPr>
                <w:spacing w:val="-20"/>
                <w:lang w:val="en-US"/>
              </w:rPr>
              <w:t>IV</w:t>
            </w:r>
            <w:r w:rsidRPr="00410B01">
              <w:rPr>
                <w:spacing w:val="-20"/>
              </w:rPr>
              <w:t xml:space="preserve"> квартал 2016 года (по запросу Министе</w:t>
            </w:r>
            <w:r w:rsidRPr="00410B01">
              <w:rPr>
                <w:spacing w:val="-20"/>
              </w:rPr>
              <w:t>р</w:t>
            </w:r>
            <w:r w:rsidRPr="00410B01">
              <w:rPr>
                <w:spacing w:val="-20"/>
              </w:rPr>
              <w:t>ства образования и науки РФ)</w:t>
            </w:r>
          </w:p>
        </w:tc>
        <w:tc>
          <w:tcPr>
            <w:tcW w:w="4098" w:type="dxa"/>
            <w:gridSpan w:val="5"/>
            <w:tcBorders>
              <w:top w:val="single" w:sz="4" w:space="0" w:color="auto"/>
              <w:left w:val="single" w:sz="4" w:space="0" w:color="auto"/>
              <w:bottom w:val="single" w:sz="4" w:space="0" w:color="auto"/>
              <w:right w:val="single" w:sz="4" w:space="0" w:color="auto"/>
            </w:tcBorders>
          </w:tcPr>
          <w:p w:rsidR="00743792" w:rsidRPr="00410B01" w:rsidRDefault="00743792" w:rsidP="00410B01">
            <w:pPr>
              <w:keepNext/>
              <w:contextualSpacing/>
              <w:rPr>
                <w:spacing w:val="-20"/>
              </w:rPr>
            </w:pPr>
            <w:r w:rsidRPr="00410B01">
              <w:rPr>
                <w:spacing w:val="-20"/>
              </w:rPr>
              <w:t>Департамент общего образования</w:t>
            </w:r>
          </w:p>
          <w:p w:rsidR="00743792" w:rsidRPr="00410B01" w:rsidRDefault="00743792" w:rsidP="00410B01">
            <w:pPr>
              <w:keepNext/>
              <w:contextualSpacing/>
              <w:rPr>
                <w:spacing w:val="-20"/>
              </w:rPr>
            </w:pPr>
            <w:r w:rsidRPr="00410B01">
              <w:rPr>
                <w:spacing w:val="-20"/>
              </w:rPr>
              <w:t>О.Г.Якимочева</w:t>
            </w:r>
          </w:p>
        </w:tc>
      </w:tr>
      <w:tr w:rsidR="00743792" w:rsidRPr="00410B01" w:rsidTr="00515394">
        <w:tc>
          <w:tcPr>
            <w:tcW w:w="999" w:type="dxa"/>
            <w:tcBorders>
              <w:top w:val="single" w:sz="4" w:space="0" w:color="auto"/>
              <w:left w:val="single" w:sz="4" w:space="0" w:color="auto"/>
              <w:bottom w:val="single" w:sz="4" w:space="0" w:color="auto"/>
              <w:right w:val="single" w:sz="4" w:space="0" w:color="auto"/>
            </w:tcBorders>
          </w:tcPr>
          <w:p w:rsidR="00743792" w:rsidRPr="00410B01" w:rsidRDefault="00743792" w:rsidP="00410B01">
            <w:pPr>
              <w:keepNext/>
              <w:contextualSpacing/>
              <w:jc w:val="center"/>
              <w:rPr>
                <w:b/>
                <w:spacing w:val="-20"/>
              </w:rPr>
            </w:pPr>
          </w:p>
        </w:tc>
        <w:tc>
          <w:tcPr>
            <w:tcW w:w="13748" w:type="dxa"/>
            <w:gridSpan w:val="7"/>
            <w:tcBorders>
              <w:top w:val="single" w:sz="4" w:space="0" w:color="auto"/>
              <w:left w:val="single" w:sz="4" w:space="0" w:color="auto"/>
              <w:bottom w:val="single" w:sz="4" w:space="0" w:color="auto"/>
              <w:right w:val="single" w:sz="4" w:space="0" w:color="auto"/>
            </w:tcBorders>
          </w:tcPr>
          <w:p w:rsidR="00743792" w:rsidRPr="00410B01" w:rsidRDefault="00743792" w:rsidP="00410B01">
            <w:pPr>
              <w:keepNext/>
              <w:contextualSpacing/>
              <w:rPr>
                <w:b/>
                <w:spacing w:val="-20"/>
              </w:rPr>
            </w:pPr>
            <w:r w:rsidRPr="00410B01">
              <w:rPr>
                <w:b/>
                <w:spacing w:val="-20"/>
              </w:rPr>
              <w:t>Запрос из Министерства образования и науки РФ не поступал.</w:t>
            </w:r>
          </w:p>
        </w:tc>
      </w:tr>
      <w:tr w:rsidR="00743792" w:rsidRPr="00410B01" w:rsidTr="00D66DA5">
        <w:tc>
          <w:tcPr>
            <w:tcW w:w="999" w:type="dxa"/>
            <w:tcBorders>
              <w:top w:val="single" w:sz="4" w:space="0" w:color="auto"/>
              <w:left w:val="single" w:sz="4" w:space="0" w:color="auto"/>
              <w:bottom w:val="single" w:sz="4" w:space="0" w:color="auto"/>
              <w:right w:val="single" w:sz="4" w:space="0" w:color="auto"/>
            </w:tcBorders>
          </w:tcPr>
          <w:p w:rsidR="00743792" w:rsidRPr="00410B01" w:rsidRDefault="00743792" w:rsidP="00410B01">
            <w:pPr>
              <w:keepNext/>
              <w:contextualSpacing/>
              <w:jc w:val="center"/>
              <w:rPr>
                <w:spacing w:val="-20"/>
              </w:rPr>
            </w:pPr>
            <w:r w:rsidRPr="00410B01">
              <w:rPr>
                <w:spacing w:val="-20"/>
              </w:rPr>
              <w:t>2.5.3.</w:t>
            </w:r>
          </w:p>
        </w:tc>
        <w:tc>
          <w:tcPr>
            <w:tcW w:w="7659" w:type="dxa"/>
            <w:tcBorders>
              <w:top w:val="single" w:sz="4" w:space="0" w:color="auto"/>
              <w:left w:val="single" w:sz="4" w:space="0" w:color="auto"/>
              <w:bottom w:val="single" w:sz="4" w:space="0" w:color="auto"/>
              <w:right w:val="single" w:sz="4" w:space="0" w:color="auto"/>
            </w:tcBorders>
          </w:tcPr>
          <w:p w:rsidR="00743792" w:rsidRPr="00410B01" w:rsidRDefault="00743792" w:rsidP="00410B01">
            <w:pPr>
              <w:keepNext/>
              <w:contextualSpacing/>
              <w:jc w:val="both"/>
              <w:rPr>
                <w:spacing w:val="-20"/>
              </w:rPr>
            </w:pPr>
            <w:r w:rsidRPr="00410B01">
              <w:rPr>
                <w:spacing w:val="-20"/>
              </w:rPr>
              <w:t>Автоматизированная система сбора отчетности</w:t>
            </w:r>
          </w:p>
        </w:tc>
        <w:tc>
          <w:tcPr>
            <w:tcW w:w="1991" w:type="dxa"/>
            <w:tcBorders>
              <w:top w:val="single" w:sz="4" w:space="0" w:color="auto"/>
              <w:left w:val="single" w:sz="4" w:space="0" w:color="auto"/>
              <w:bottom w:val="single" w:sz="4" w:space="0" w:color="auto"/>
              <w:right w:val="single" w:sz="4" w:space="0" w:color="auto"/>
            </w:tcBorders>
          </w:tcPr>
          <w:p w:rsidR="00743792" w:rsidRPr="00410B01" w:rsidRDefault="00743792" w:rsidP="00410B01">
            <w:pPr>
              <w:keepNext/>
              <w:contextualSpacing/>
              <w:jc w:val="both"/>
              <w:rPr>
                <w:spacing w:val="-20"/>
              </w:rPr>
            </w:pPr>
            <w:r w:rsidRPr="00410B01">
              <w:rPr>
                <w:spacing w:val="-20"/>
              </w:rPr>
              <w:t>1 раз в полугодие</w:t>
            </w:r>
          </w:p>
        </w:tc>
        <w:tc>
          <w:tcPr>
            <w:tcW w:w="4098" w:type="dxa"/>
            <w:gridSpan w:val="5"/>
            <w:tcBorders>
              <w:top w:val="single" w:sz="4" w:space="0" w:color="auto"/>
              <w:left w:val="single" w:sz="4" w:space="0" w:color="auto"/>
              <w:bottom w:val="single" w:sz="4" w:space="0" w:color="auto"/>
              <w:right w:val="single" w:sz="4" w:space="0" w:color="auto"/>
            </w:tcBorders>
          </w:tcPr>
          <w:p w:rsidR="00743792" w:rsidRPr="00410B01" w:rsidRDefault="00743792" w:rsidP="00410B01">
            <w:pPr>
              <w:keepNext/>
              <w:contextualSpacing/>
              <w:rPr>
                <w:spacing w:val="-20"/>
              </w:rPr>
            </w:pPr>
            <w:r w:rsidRPr="00410B01">
              <w:rPr>
                <w:spacing w:val="-20"/>
              </w:rPr>
              <w:t xml:space="preserve">Департамент по надзору и контролю в сфере образования Ульяновской области </w:t>
            </w:r>
          </w:p>
          <w:p w:rsidR="00743792" w:rsidRPr="00410B01" w:rsidRDefault="00743792" w:rsidP="00410B01">
            <w:pPr>
              <w:keepNext/>
              <w:contextualSpacing/>
              <w:rPr>
                <w:spacing w:val="-20"/>
              </w:rPr>
            </w:pPr>
            <w:r w:rsidRPr="00410B01">
              <w:rPr>
                <w:spacing w:val="-20"/>
              </w:rPr>
              <w:t>М.А.Батанова</w:t>
            </w:r>
          </w:p>
        </w:tc>
      </w:tr>
      <w:tr w:rsidR="00743792" w:rsidRPr="00410B01" w:rsidTr="009514A2">
        <w:tc>
          <w:tcPr>
            <w:tcW w:w="999" w:type="dxa"/>
            <w:tcBorders>
              <w:top w:val="single" w:sz="4" w:space="0" w:color="auto"/>
              <w:left w:val="single" w:sz="4" w:space="0" w:color="auto"/>
              <w:bottom w:val="single" w:sz="4" w:space="0" w:color="auto"/>
              <w:right w:val="single" w:sz="4" w:space="0" w:color="auto"/>
            </w:tcBorders>
          </w:tcPr>
          <w:p w:rsidR="00743792" w:rsidRPr="00410B01" w:rsidRDefault="00743792" w:rsidP="00410B01">
            <w:pPr>
              <w:keepNext/>
              <w:contextualSpacing/>
              <w:jc w:val="center"/>
              <w:rPr>
                <w:spacing w:val="-20"/>
              </w:rPr>
            </w:pPr>
          </w:p>
        </w:tc>
        <w:tc>
          <w:tcPr>
            <w:tcW w:w="13748" w:type="dxa"/>
            <w:gridSpan w:val="7"/>
            <w:tcBorders>
              <w:top w:val="single" w:sz="4" w:space="0" w:color="auto"/>
              <w:left w:val="single" w:sz="4" w:space="0" w:color="auto"/>
              <w:bottom w:val="single" w:sz="4" w:space="0" w:color="auto"/>
              <w:right w:val="single" w:sz="4" w:space="0" w:color="auto"/>
            </w:tcBorders>
          </w:tcPr>
          <w:p w:rsidR="00743792" w:rsidRPr="00410B01" w:rsidRDefault="00743792" w:rsidP="00410B01">
            <w:pPr>
              <w:keepNext/>
              <w:contextualSpacing/>
              <w:jc w:val="both"/>
              <w:rPr>
                <w:b/>
                <w:spacing w:val="-20"/>
              </w:rPr>
            </w:pPr>
            <w:r w:rsidRPr="00410B01">
              <w:rPr>
                <w:b/>
                <w:spacing w:val="-20"/>
              </w:rPr>
              <w:t>Подготовка сведений для внесения в автоматизированную систему сбора отчетности за 2 полугодие 2016.</w:t>
            </w:r>
          </w:p>
        </w:tc>
      </w:tr>
      <w:tr w:rsidR="00743792" w:rsidRPr="00410B01" w:rsidTr="00D66DA5">
        <w:tc>
          <w:tcPr>
            <w:tcW w:w="999" w:type="dxa"/>
            <w:tcBorders>
              <w:top w:val="single" w:sz="4" w:space="0" w:color="auto"/>
              <w:left w:val="single" w:sz="4" w:space="0" w:color="auto"/>
              <w:bottom w:val="single" w:sz="4" w:space="0" w:color="auto"/>
              <w:right w:val="single" w:sz="4" w:space="0" w:color="auto"/>
            </w:tcBorders>
          </w:tcPr>
          <w:p w:rsidR="00743792" w:rsidRPr="00410B01" w:rsidRDefault="00743792" w:rsidP="00410B01">
            <w:pPr>
              <w:keepNext/>
              <w:contextualSpacing/>
              <w:jc w:val="center"/>
              <w:rPr>
                <w:spacing w:val="-20"/>
              </w:rPr>
            </w:pPr>
            <w:r w:rsidRPr="00410B01">
              <w:rPr>
                <w:spacing w:val="-20"/>
              </w:rPr>
              <w:t>2.5.4.</w:t>
            </w:r>
          </w:p>
        </w:tc>
        <w:tc>
          <w:tcPr>
            <w:tcW w:w="7659" w:type="dxa"/>
            <w:tcBorders>
              <w:top w:val="single" w:sz="4" w:space="0" w:color="auto"/>
              <w:left w:val="single" w:sz="4" w:space="0" w:color="auto"/>
              <w:bottom w:val="single" w:sz="4" w:space="0" w:color="auto"/>
              <w:right w:val="single" w:sz="4" w:space="0" w:color="auto"/>
            </w:tcBorders>
          </w:tcPr>
          <w:p w:rsidR="00743792" w:rsidRPr="00410B01" w:rsidRDefault="00743792" w:rsidP="00410B01">
            <w:pPr>
              <w:keepNext/>
              <w:contextualSpacing/>
              <w:jc w:val="both"/>
              <w:rPr>
                <w:spacing w:val="-20"/>
              </w:rPr>
            </w:pPr>
            <w:r w:rsidRPr="00410B01">
              <w:rPr>
                <w:spacing w:val="-20"/>
              </w:rPr>
              <w:t>Размещение данных в федеральной системе «Типовое решение для территориальных о</w:t>
            </w:r>
            <w:r w:rsidRPr="00410B01">
              <w:rPr>
                <w:spacing w:val="-20"/>
              </w:rPr>
              <w:t>р</w:t>
            </w:r>
            <w:r w:rsidRPr="00410B01">
              <w:rPr>
                <w:spacing w:val="-20"/>
              </w:rPr>
              <w:t>ганов контроля и надзора в сфере образования (ТРС)» Рособрнадзора по модулям:</w:t>
            </w:r>
          </w:p>
          <w:p w:rsidR="00743792" w:rsidRPr="00410B01" w:rsidRDefault="00743792" w:rsidP="00410B01">
            <w:pPr>
              <w:keepNext/>
              <w:contextualSpacing/>
              <w:jc w:val="both"/>
              <w:rPr>
                <w:spacing w:val="-20"/>
              </w:rPr>
            </w:pPr>
          </w:p>
        </w:tc>
        <w:tc>
          <w:tcPr>
            <w:tcW w:w="1991" w:type="dxa"/>
            <w:tcBorders>
              <w:top w:val="single" w:sz="4" w:space="0" w:color="auto"/>
              <w:left w:val="single" w:sz="4" w:space="0" w:color="auto"/>
              <w:bottom w:val="single" w:sz="4" w:space="0" w:color="auto"/>
              <w:right w:val="single" w:sz="4" w:space="0" w:color="auto"/>
            </w:tcBorders>
          </w:tcPr>
          <w:p w:rsidR="00743792" w:rsidRPr="00410B01" w:rsidRDefault="00743792" w:rsidP="00410B01">
            <w:pPr>
              <w:keepNext/>
              <w:contextualSpacing/>
              <w:jc w:val="both"/>
              <w:rPr>
                <w:spacing w:val="-20"/>
              </w:rPr>
            </w:pPr>
            <w:r w:rsidRPr="00410B01">
              <w:rPr>
                <w:spacing w:val="-20"/>
              </w:rPr>
              <w:t>в течение года</w:t>
            </w:r>
          </w:p>
        </w:tc>
        <w:tc>
          <w:tcPr>
            <w:tcW w:w="4098" w:type="dxa"/>
            <w:gridSpan w:val="5"/>
            <w:tcBorders>
              <w:top w:val="single" w:sz="4" w:space="0" w:color="auto"/>
              <w:left w:val="single" w:sz="4" w:space="0" w:color="auto"/>
              <w:bottom w:val="single" w:sz="4" w:space="0" w:color="auto"/>
              <w:right w:val="single" w:sz="4" w:space="0" w:color="auto"/>
            </w:tcBorders>
          </w:tcPr>
          <w:p w:rsidR="00743792" w:rsidRPr="00410B01" w:rsidRDefault="00743792" w:rsidP="00410B01">
            <w:pPr>
              <w:keepNext/>
              <w:contextualSpacing/>
              <w:rPr>
                <w:spacing w:val="-20"/>
              </w:rPr>
            </w:pPr>
            <w:r w:rsidRPr="00410B01">
              <w:rPr>
                <w:spacing w:val="-20"/>
              </w:rPr>
              <w:t xml:space="preserve">Департамент по надзору и контролю в сфере образования Ульяновской области </w:t>
            </w:r>
          </w:p>
          <w:p w:rsidR="00743792" w:rsidRPr="00410B01" w:rsidRDefault="00743792" w:rsidP="00410B01">
            <w:pPr>
              <w:keepNext/>
              <w:contextualSpacing/>
              <w:rPr>
                <w:spacing w:val="-20"/>
              </w:rPr>
            </w:pPr>
            <w:r w:rsidRPr="00410B01">
              <w:rPr>
                <w:spacing w:val="-20"/>
              </w:rPr>
              <w:t>М.А.Батанова</w:t>
            </w:r>
          </w:p>
        </w:tc>
      </w:tr>
      <w:tr w:rsidR="00743792" w:rsidRPr="00410B01" w:rsidTr="009514A2">
        <w:tc>
          <w:tcPr>
            <w:tcW w:w="999" w:type="dxa"/>
            <w:tcBorders>
              <w:top w:val="single" w:sz="4" w:space="0" w:color="auto"/>
              <w:left w:val="single" w:sz="4" w:space="0" w:color="auto"/>
              <w:bottom w:val="single" w:sz="4" w:space="0" w:color="auto"/>
              <w:right w:val="single" w:sz="4" w:space="0" w:color="auto"/>
            </w:tcBorders>
          </w:tcPr>
          <w:p w:rsidR="00743792" w:rsidRPr="00410B01" w:rsidRDefault="00743792" w:rsidP="00410B01">
            <w:pPr>
              <w:keepNext/>
              <w:contextualSpacing/>
              <w:jc w:val="center"/>
              <w:rPr>
                <w:spacing w:val="-20"/>
              </w:rPr>
            </w:pPr>
          </w:p>
        </w:tc>
        <w:tc>
          <w:tcPr>
            <w:tcW w:w="13748" w:type="dxa"/>
            <w:gridSpan w:val="7"/>
            <w:tcBorders>
              <w:top w:val="single" w:sz="4" w:space="0" w:color="auto"/>
              <w:left w:val="single" w:sz="4" w:space="0" w:color="auto"/>
              <w:bottom w:val="single" w:sz="4" w:space="0" w:color="auto"/>
              <w:right w:val="single" w:sz="4" w:space="0" w:color="auto"/>
            </w:tcBorders>
          </w:tcPr>
          <w:p w:rsidR="00743792" w:rsidRPr="00410B01" w:rsidRDefault="00743792" w:rsidP="00410B01">
            <w:pPr>
              <w:keepNext/>
              <w:jc w:val="both"/>
              <w:rPr>
                <w:b/>
                <w:spacing w:val="-20"/>
              </w:rPr>
            </w:pPr>
            <w:r w:rsidRPr="00410B01">
              <w:rPr>
                <w:b/>
                <w:spacing w:val="-20"/>
              </w:rPr>
              <w:t>Внесены сведения о переоформленных лицензиях на осуществление образовательной деятельности – 26.</w:t>
            </w:r>
          </w:p>
          <w:p w:rsidR="00743792" w:rsidRPr="00410B01" w:rsidRDefault="00743792" w:rsidP="00410B01">
            <w:pPr>
              <w:keepNext/>
              <w:contextualSpacing/>
              <w:jc w:val="both"/>
              <w:rPr>
                <w:b/>
                <w:spacing w:val="-20"/>
              </w:rPr>
            </w:pPr>
            <w:r w:rsidRPr="00410B01">
              <w:rPr>
                <w:b/>
                <w:spacing w:val="-20"/>
              </w:rPr>
              <w:t>Внесены сведения о переоформленных свидетельствах о государственной аккредитации образовательной деятельности – 7</w:t>
            </w:r>
          </w:p>
        </w:tc>
      </w:tr>
      <w:tr w:rsidR="00743792" w:rsidRPr="00410B01" w:rsidTr="00D66DA5">
        <w:tc>
          <w:tcPr>
            <w:tcW w:w="999" w:type="dxa"/>
            <w:tcBorders>
              <w:top w:val="single" w:sz="4" w:space="0" w:color="auto"/>
              <w:left w:val="single" w:sz="4" w:space="0" w:color="auto"/>
              <w:bottom w:val="single" w:sz="4" w:space="0" w:color="auto"/>
              <w:right w:val="single" w:sz="4" w:space="0" w:color="auto"/>
            </w:tcBorders>
          </w:tcPr>
          <w:p w:rsidR="00743792" w:rsidRPr="00410B01" w:rsidRDefault="00743792" w:rsidP="00410B01">
            <w:pPr>
              <w:keepNext/>
              <w:contextualSpacing/>
              <w:jc w:val="center"/>
              <w:rPr>
                <w:spacing w:val="-20"/>
              </w:rPr>
            </w:pPr>
            <w:r w:rsidRPr="00410B01">
              <w:rPr>
                <w:spacing w:val="-20"/>
              </w:rPr>
              <w:t>2.5.5.</w:t>
            </w:r>
          </w:p>
        </w:tc>
        <w:tc>
          <w:tcPr>
            <w:tcW w:w="7659" w:type="dxa"/>
            <w:tcBorders>
              <w:top w:val="single" w:sz="4" w:space="0" w:color="auto"/>
              <w:left w:val="single" w:sz="4" w:space="0" w:color="auto"/>
              <w:bottom w:val="single" w:sz="4" w:space="0" w:color="auto"/>
              <w:right w:val="single" w:sz="4" w:space="0" w:color="auto"/>
            </w:tcBorders>
          </w:tcPr>
          <w:p w:rsidR="00743792" w:rsidRPr="00410B01" w:rsidRDefault="00743792" w:rsidP="00410B01">
            <w:pPr>
              <w:keepNext/>
              <w:contextualSpacing/>
              <w:jc w:val="both"/>
              <w:rPr>
                <w:spacing w:val="-20"/>
              </w:rPr>
            </w:pPr>
            <w:r w:rsidRPr="00410B01">
              <w:rPr>
                <w:spacing w:val="-20"/>
              </w:rPr>
              <w:t>Сводный реестр лицензий на осуществление образовательной деятельности</w:t>
            </w:r>
          </w:p>
          <w:p w:rsidR="00743792" w:rsidRPr="00410B01" w:rsidRDefault="00743792" w:rsidP="00410B01">
            <w:pPr>
              <w:keepNext/>
              <w:ind w:left="141"/>
              <w:contextualSpacing/>
              <w:jc w:val="both"/>
              <w:rPr>
                <w:spacing w:val="-20"/>
              </w:rPr>
            </w:pPr>
          </w:p>
        </w:tc>
        <w:tc>
          <w:tcPr>
            <w:tcW w:w="1991" w:type="dxa"/>
            <w:tcBorders>
              <w:top w:val="single" w:sz="4" w:space="0" w:color="auto"/>
              <w:left w:val="single" w:sz="4" w:space="0" w:color="auto"/>
              <w:bottom w:val="single" w:sz="4" w:space="0" w:color="auto"/>
              <w:right w:val="single" w:sz="4" w:space="0" w:color="auto"/>
            </w:tcBorders>
          </w:tcPr>
          <w:p w:rsidR="00743792" w:rsidRPr="00410B01" w:rsidRDefault="00743792" w:rsidP="00410B01">
            <w:pPr>
              <w:keepNext/>
              <w:ind w:left="144"/>
              <w:contextualSpacing/>
              <w:rPr>
                <w:spacing w:val="-20"/>
              </w:rPr>
            </w:pPr>
            <w:r w:rsidRPr="00410B01">
              <w:rPr>
                <w:spacing w:val="-20"/>
              </w:rPr>
              <w:t>в течение года</w:t>
            </w:r>
          </w:p>
        </w:tc>
        <w:tc>
          <w:tcPr>
            <w:tcW w:w="4098" w:type="dxa"/>
            <w:gridSpan w:val="5"/>
            <w:tcBorders>
              <w:top w:val="single" w:sz="4" w:space="0" w:color="auto"/>
              <w:left w:val="single" w:sz="4" w:space="0" w:color="auto"/>
              <w:bottom w:val="single" w:sz="4" w:space="0" w:color="auto"/>
              <w:right w:val="single" w:sz="4" w:space="0" w:color="auto"/>
            </w:tcBorders>
          </w:tcPr>
          <w:p w:rsidR="00743792" w:rsidRPr="00410B01" w:rsidRDefault="00743792" w:rsidP="00410B01">
            <w:pPr>
              <w:keepNext/>
              <w:contextualSpacing/>
              <w:rPr>
                <w:spacing w:val="-20"/>
              </w:rPr>
            </w:pPr>
            <w:r w:rsidRPr="00410B01">
              <w:rPr>
                <w:spacing w:val="-20"/>
              </w:rPr>
              <w:t xml:space="preserve">Департамент по надзору и контролю в сфере образования Ульяновской области </w:t>
            </w:r>
          </w:p>
          <w:p w:rsidR="00743792" w:rsidRPr="00410B01" w:rsidRDefault="00743792" w:rsidP="00410B01">
            <w:pPr>
              <w:keepNext/>
              <w:contextualSpacing/>
              <w:rPr>
                <w:spacing w:val="-20"/>
              </w:rPr>
            </w:pPr>
            <w:r w:rsidRPr="00410B01">
              <w:rPr>
                <w:spacing w:val="-20"/>
              </w:rPr>
              <w:lastRenderedPageBreak/>
              <w:t>М.А.Батанова</w:t>
            </w:r>
          </w:p>
        </w:tc>
      </w:tr>
      <w:tr w:rsidR="00743792" w:rsidRPr="00410B01" w:rsidTr="009514A2">
        <w:tc>
          <w:tcPr>
            <w:tcW w:w="999" w:type="dxa"/>
            <w:tcBorders>
              <w:top w:val="single" w:sz="4" w:space="0" w:color="auto"/>
              <w:left w:val="single" w:sz="4" w:space="0" w:color="auto"/>
              <w:bottom w:val="single" w:sz="4" w:space="0" w:color="auto"/>
              <w:right w:val="single" w:sz="4" w:space="0" w:color="auto"/>
            </w:tcBorders>
          </w:tcPr>
          <w:p w:rsidR="00743792" w:rsidRPr="00410B01" w:rsidRDefault="00743792" w:rsidP="00410B01">
            <w:pPr>
              <w:keepNext/>
              <w:contextualSpacing/>
              <w:jc w:val="center"/>
              <w:rPr>
                <w:spacing w:val="-20"/>
              </w:rPr>
            </w:pPr>
          </w:p>
        </w:tc>
        <w:tc>
          <w:tcPr>
            <w:tcW w:w="13748" w:type="dxa"/>
            <w:gridSpan w:val="7"/>
            <w:tcBorders>
              <w:top w:val="single" w:sz="4" w:space="0" w:color="auto"/>
              <w:left w:val="single" w:sz="4" w:space="0" w:color="auto"/>
              <w:bottom w:val="single" w:sz="4" w:space="0" w:color="auto"/>
              <w:right w:val="single" w:sz="4" w:space="0" w:color="auto"/>
            </w:tcBorders>
          </w:tcPr>
          <w:p w:rsidR="00743792" w:rsidRPr="00410B01" w:rsidRDefault="00743792" w:rsidP="00410B01">
            <w:pPr>
              <w:keepNext/>
              <w:contextualSpacing/>
              <w:jc w:val="both"/>
              <w:rPr>
                <w:b/>
                <w:spacing w:val="-20"/>
              </w:rPr>
            </w:pPr>
            <w:r w:rsidRPr="00410B01">
              <w:rPr>
                <w:b/>
                <w:spacing w:val="-20"/>
              </w:rPr>
              <w:t>Внесены сведения о переоформленных лицензиях на осуществление образовательной деятельности – 26.</w:t>
            </w:r>
          </w:p>
        </w:tc>
      </w:tr>
      <w:tr w:rsidR="00743792" w:rsidRPr="00410B01" w:rsidTr="00D66DA5">
        <w:tc>
          <w:tcPr>
            <w:tcW w:w="999" w:type="dxa"/>
            <w:tcBorders>
              <w:top w:val="single" w:sz="4" w:space="0" w:color="auto"/>
              <w:left w:val="single" w:sz="4" w:space="0" w:color="auto"/>
              <w:bottom w:val="single" w:sz="4" w:space="0" w:color="auto"/>
              <w:right w:val="single" w:sz="4" w:space="0" w:color="auto"/>
            </w:tcBorders>
          </w:tcPr>
          <w:p w:rsidR="00743792" w:rsidRPr="00410B01" w:rsidRDefault="00743792" w:rsidP="00410B01">
            <w:pPr>
              <w:keepNext/>
              <w:contextualSpacing/>
              <w:jc w:val="center"/>
              <w:rPr>
                <w:spacing w:val="-20"/>
              </w:rPr>
            </w:pPr>
            <w:r w:rsidRPr="00410B01">
              <w:rPr>
                <w:spacing w:val="-20"/>
              </w:rPr>
              <w:t>2.5.6.</w:t>
            </w:r>
          </w:p>
        </w:tc>
        <w:tc>
          <w:tcPr>
            <w:tcW w:w="7659" w:type="dxa"/>
            <w:tcBorders>
              <w:top w:val="single" w:sz="4" w:space="0" w:color="auto"/>
              <w:left w:val="single" w:sz="4" w:space="0" w:color="auto"/>
              <w:bottom w:val="single" w:sz="4" w:space="0" w:color="auto"/>
              <w:right w:val="single" w:sz="4" w:space="0" w:color="auto"/>
            </w:tcBorders>
          </w:tcPr>
          <w:p w:rsidR="00743792" w:rsidRPr="00410B01" w:rsidRDefault="00743792" w:rsidP="00410B01">
            <w:pPr>
              <w:keepNext/>
              <w:contextualSpacing/>
              <w:jc w:val="both"/>
              <w:rPr>
                <w:spacing w:val="-20"/>
              </w:rPr>
            </w:pPr>
            <w:r w:rsidRPr="00410B01">
              <w:rPr>
                <w:spacing w:val="-20"/>
              </w:rPr>
              <w:t>Реестр организаций, осуществляющих образовательную деятельность по аккредитова</w:t>
            </w:r>
            <w:r w:rsidRPr="00410B01">
              <w:rPr>
                <w:spacing w:val="-20"/>
              </w:rPr>
              <w:t>н</w:t>
            </w:r>
            <w:r w:rsidRPr="00410B01">
              <w:rPr>
                <w:spacing w:val="-20"/>
              </w:rPr>
              <w:t>ным образовательным программам</w:t>
            </w:r>
          </w:p>
          <w:p w:rsidR="00743792" w:rsidRPr="00410B01" w:rsidRDefault="00743792" w:rsidP="00410B01">
            <w:pPr>
              <w:keepNext/>
              <w:ind w:left="141"/>
              <w:contextualSpacing/>
              <w:jc w:val="both"/>
              <w:rPr>
                <w:spacing w:val="-20"/>
              </w:rPr>
            </w:pPr>
          </w:p>
        </w:tc>
        <w:tc>
          <w:tcPr>
            <w:tcW w:w="1991" w:type="dxa"/>
            <w:tcBorders>
              <w:top w:val="single" w:sz="4" w:space="0" w:color="auto"/>
              <w:left w:val="single" w:sz="4" w:space="0" w:color="auto"/>
              <w:bottom w:val="single" w:sz="4" w:space="0" w:color="auto"/>
              <w:right w:val="single" w:sz="4" w:space="0" w:color="auto"/>
            </w:tcBorders>
          </w:tcPr>
          <w:p w:rsidR="00743792" w:rsidRPr="00410B01" w:rsidRDefault="00743792" w:rsidP="00410B01">
            <w:pPr>
              <w:keepNext/>
              <w:ind w:left="144"/>
              <w:contextualSpacing/>
              <w:rPr>
                <w:spacing w:val="-20"/>
              </w:rPr>
            </w:pPr>
            <w:r w:rsidRPr="00410B01">
              <w:rPr>
                <w:spacing w:val="-20"/>
              </w:rPr>
              <w:t>в течение года</w:t>
            </w:r>
          </w:p>
        </w:tc>
        <w:tc>
          <w:tcPr>
            <w:tcW w:w="4098" w:type="dxa"/>
            <w:gridSpan w:val="5"/>
            <w:tcBorders>
              <w:top w:val="single" w:sz="4" w:space="0" w:color="auto"/>
              <w:left w:val="single" w:sz="4" w:space="0" w:color="auto"/>
              <w:bottom w:val="single" w:sz="4" w:space="0" w:color="auto"/>
              <w:right w:val="single" w:sz="4" w:space="0" w:color="auto"/>
            </w:tcBorders>
          </w:tcPr>
          <w:p w:rsidR="00743792" w:rsidRPr="00410B01" w:rsidRDefault="00743792" w:rsidP="00410B01">
            <w:pPr>
              <w:keepNext/>
              <w:contextualSpacing/>
              <w:rPr>
                <w:spacing w:val="-20"/>
              </w:rPr>
            </w:pPr>
            <w:r w:rsidRPr="00410B01">
              <w:rPr>
                <w:spacing w:val="-20"/>
              </w:rPr>
              <w:t xml:space="preserve">Департамент по надзору и контролю в сфере образования Ульяновской области </w:t>
            </w:r>
          </w:p>
          <w:p w:rsidR="00743792" w:rsidRPr="00410B01" w:rsidRDefault="00743792" w:rsidP="00410B01">
            <w:pPr>
              <w:keepNext/>
              <w:contextualSpacing/>
              <w:rPr>
                <w:spacing w:val="-20"/>
              </w:rPr>
            </w:pPr>
            <w:r w:rsidRPr="00410B01">
              <w:rPr>
                <w:spacing w:val="-20"/>
              </w:rPr>
              <w:t>М.А.Батанова</w:t>
            </w:r>
          </w:p>
        </w:tc>
      </w:tr>
      <w:tr w:rsidR="00743792" w:rsidRPr="00410B01" w:rsidTr="009514A2">
        <w:tc>
          <w:tcPr>
            <w:tcW w:w="999" w:type="dxa"/>
            <w:tcBorders>
              <w:top w:val="single" w:sz="4" w:space="0" w:color="auto"/>
              <w:left w:val="single" w:sz="4" w:space="0" w:color="auto"/>
              <w:bottom w:val="single" w:sz="4" w:space="0" w:color="auto"/>
              <w:right w:val="single" w:sz="4" w:space="0" w:color="auto"/>
            </w:tcBorders>
          </w:tcPr>
          <w:p w:rsidR="00743792" w:rsidRPr="00410B01" w:rsidRDefault="00743792" w:rsidP="00410B01">
            <w:pPr>
              <w:keepNext/>
              <w:contextualSpacing/>
              <w:jc w:val="center"/>
              <w:rPr>
                <w:spacing w:val="-20"/>
              </w:rPr>
            </w:pPr>
          </w:p>
        </w:tc>
        <w:tc>
          <w:tcPr>
            <w:tcW w:w="13748" w:type="dxa"/>
            <w:gridSpan w:val="7"/>
            <w:tcBorders>
              <w:top w:val="single" w:sz="4" w:space="0" w:color="auto"/>
              <w:left w:val="single" w:sz="4" w:space="0" w:color="auto"/>
              <w:bottom w:val="single" w:sz="4" w:space="0" w:color="auto"/>
              <w:right w:val="single" w:sz="4" w:space="0" w:color="auto"/>
            </w:tcBorders>
          </w:tcPr>
          <w:p w:rsidR="00743792" w:rsidRPr="00410B01" w:rsidRDefault="00743792" w:rsidP="00410B01">
            <w:pPr>
              <w:keepNext/>
              <w:contextualSpacing/>
              <w:jc w:val="both"/>
              <w:rPr>
                <w:b/>
                <w:spacing w:val="-20"/>
              </w:rPr>
            </w:pPr>
            <w:r w:rsidRPr="00410B01">
              <w:rPr>
                <w:b/>
                <w:spacing w:val="-20"/>
              </w:rPr>
              <w:t>Внесены сведения о переоформленных свидетельствах о государственной аккредитации образовательной деятельности – 7</w:t>
            </w:r>
          </w:p>
        </w:tc>
      </w:tr>
      <w:tr w:rsidR="00743792" w:rsidRPr="00410B01" w:rsidTr="00D66DA5">
        <w:tc>
          <w:tcPr>
            <w:tcW w:w="999" w:type="dxa"/>
            <w:tcBorders>
              <w:top w:val="single" w:sz="4" w:space="0" w:color="auto"/>
              <w:left w:val="single" w:sz="4" w:space="0" w:color="auto"/>
              <w:bottom w:val="single" w:sz="4" w:space="0" w:color="auto"/>
              <w:right w:val="single" w:sz="4" w:space="0" w:color="auto"/>
            </w:tcBorders>
          </w:tcPr>
          <w:p w:rsidR="00743792" w:rsidRPr="00410B01" w:rsidRDefault="00246A1A" w:rsidP="00410B01">
            <w:pPr>
              <w:keepNext/>
              <w:contextualSpacing/>
              <w:jc w:val="center"/>
              <w:rPr>
                <w:spacing w:val="-20"/>
              </w:rPr>
            </w:pPr>
            <w:r w:rsidRPr="00410B01">
              <w:rPr>
                <w:spacing w:val="-20"/>
              </w:rPr>
              <w:t>2.5.7</w:t>
            </w:r>
            <w:r w:rsidR="00743792" w:rsidRPr="00410B01">
              <w:rPr>
                <w:spacing w:val="-20"/>
              </w:rPr>
              <w:t>.</w:t>
            </w:r>
          </w:p>
        </w:tc>
        <w:tc>
          <w:tcPr>
            <w:tcW w:w="7659" w:type="dxa"/>
            <w:tcBorders>
              <w:top w:val="single" w:sz="4" w:space="0" w:color="auto"/>
              <w:left w:val="single" w:sz="4" w:space="0" w:color="auto"/>
              <w:bottom w:val="single" w:sz="4" w:space="0" w:color="auto"/>
              <w:right w:val="single" w:sz="4" w:space="0" w:color="auto"/>
            </w:tcBorders>
          </w:tcPr>
          <w:p w:rsidR="00743792" w:rsidRPr="00410B01" w:rsidRDefault="00743792" w:rsidP="00410B01">
            <w:pPr>
              <w:keepNext/>
              <w:contextualSpacing/>
              <w:jc w:val="both"/>
              <w:rPr>
                <w:spacing w:val="-20"/>
              </w:rPr>
            </w:pPr>
            <w:r w:rsidRPr="00410B01">
              <w:rPr>
                <w:spacing w:val="-20"/>
              </w:rPr>
              <w:t>Размещение данных в информационной системе ведения Федеральной базы данных об апостилях, проставленных на документах об образовании и (или) о квалификации, об уч</w:t>
            </w:r>
            <w:r w:rsidRPr="00410B01">
              <w:rPr>
                <w:spacing w:val="-20"/>
              </w:rPr>
              <w:t>е</w:t>
            </w:r>
            <w:r w:rsidRPr="00410B01">
              <w:rPr>
                <w:spacing w:val="-20"/>
              </w:rPr>
              <w:t>ных степенях и ученых званиях (ФБДА) Рособрнадзора</w:t>
            </w:r>
          </w:p>
        </w:tc>
        <w:tc>
          <w:tcPr>
            <w:tcW w:w="1991" w:type="dxa"/>
            <w:tcBorders>
              <w:top w:val="single" w:sz="4" w:space="0" w:color="auto"/>
              <w:left w:val="single" w:sz="4" w:space="0" w:color="auto"/>
              <w:bottom w:val="single" w:sz="4" w:space="0" w:color="auto"/>
              <w:right w:val="single" w:sz="4" w:space="0" w:color="auto"/>
            </w:tcBorders>
          </w:tcPr>
          <w:p w:rsidR="00743792" w:rsidRPr="00410B01" w:rsidRDefault="00743792" w:rsidP="00410B01">
            <w:pPr>
              <w:keepNext/>
              <w:ind w:left="144"/>
              <w:contextualSpacing/>
              <w:rPr>
                <w:spacing w:val="-20"/>
              </w:rPr>
            </w:pPr>
            <w:r w:rsidRPr="00410B01">
              <w:rPr>
                <w:spacing w:val="-20"/>
              </w:rPr>
              <w:t>в течение года</w:t>
            </w:r>
          </w:p>
        </w:tc>
        <w:tc>
          <w:tcPr>
            <w:tcW w:w="4098" w:type="dxa"/>
            <w:gridSpan w:val="5"/>
            <w:tcBorders>
              <w:top w:val="single" w:sz="4" w:space="0" w:color="auto"/>
              <w:left w:val="single" w:sz="4" w:space="0" w:color="auto"/>
              <w:bottom w:val="single" w:sz="4" w:space="0" w:color="auto"/>
              <w:right w:val="single" w:sz="4" w:space="0" w:color="auto"/>
            </w:tcBorders>
          </w:tcPr>
          <w:p w:rsidR="00743792" w:rsidRPr="00410B01" w:rsidRDefault="00743792" w:rsidP="00410B01">
            <w:pPr>
              <w:keepNext/>
              <w:contextualSpacing/>
              <w:rPr>
                <w:spacing w:val="-20"/>
              </w:rPr>
            </w:pPr>
            <w:r w:rsidRPr="00410B01">
              <w:rPr>
                <w:spacing w:val="-20"/>
              </w:rPr>
              <w:t xml:space="preserve">Департамент по надзору и контролю в сфере образования Ульяновской области </w:t>
            </w:r>
          </w:p>
          <w:p w:rsidR="00743792" w:rsidRPr="00410B01" w:rsidRDefault="00743792" w:rsidP="00410B01">
            <w:pPr>
              <w:keepNext/>
              <w:contextualSpacing/>
              <w:rPr>
                <w:spacing w:val="-20"/>
              </w:rPr>
            </w:pPr>
            <w:r w:rsidRPr="00410B01">
              <w:rPr>
                <w:spacing w:val="-20"/>
              </w:rPr>
              <w:t>М.А.Батанова</w:t>
            </w:r>
          </w:p>
        </w:tc>
      </w:tr>
      <w:tr w:rsidR="00743792" w:rsidRPr="00410B01" w:rsidTr="009514A2">
        <w:tc>
          <w:tcPr>
            <w:tcW w:w="999" w:type="dxa"/>
            <w:tcBorders>
              <w:top w:val="single" w:sz="4" w:space="0" w:color="auto"/>
              <w:left w:val="single" w:sz="4" w:space="0" w:color="auto"/>
              <w:bottom w:val="single" w:sz="4" w:space="0" w:color="auto"/>
              <w:right w:val="single" w:sz="4" w:space="0" w:color="auto"/>
            </w:tcBorders>
          </w:tcPr>
          <w:p w:rsidR="00743792" w:rsidRPr="00410B01" w:rsidRDefault="00743792" w:rsidP="00410B01">
            <w:pPr>
              <w:keepNext/>
              <w:contextualSpacing/>
              <w:jc w:val="center"/>
              <w:rPr>
                <w:spacing w:val="-20"/>
              </w:rPr>
            </w:pPr>
          </w:p>
        </w:tc>
        <w:tc>
          <w:tcPr>
            <w:tcW w:w="13748" w:type="dxa"/>
            <w:gridSpan w:val="7"/>
            <w:tcBorders>
              <w:top w:val="single" w:sz="4" w:space="0" w:color="auto"/>
              <w:left w:val="single" w:sz="4" w:space="0" w:color="auto"/>
              <w:bottom w:val="single" w:sz="4" w:space="0" w:color="auto"/>
              <w:right w:val="single" w:sz="4" w:space="0" w:color="auto"/>
            </w:tcBorders>
          </w:tcPr>
          <w:p w:rsidR="00743792" w:rsidRPr="00410B01" w:rsidRDefault="00743792" w:rsidP="00410B01">
            <w:pPr>
              <w:keepNext/>
              <w:contextualSpacing/>
              <w:jc w:val="both"/>
              <w:rPr>
                <w:b/>
                <w:spacing w:val="-20"/>
              </w:rPr>
            </w:pPr>
            <w:r w:rsidRPr="00410B01">
              <w:rPr>
                <w:b/>
                <w:spacing w:val="-20"/>
              </w:rPr>
              <w:t>Внесена информация в информационную систему ведения Региональной базы данных об апостилях, проставленных на документах об образовании и (или) о квалификации (РБДА) Рособрнадзора.</w:t>
            </w:r>
          </w:p>
        </w:tc>
      </w:tr>
      <w:tr w:rsidR="00743792" w:rsidRPr="00410B01" w:rsidTr="00D66DA5">
        <w:tc>
          <w:tcPr>
            <w:tcW w:w="999" w:type="dxa"/>
            <w:tcBorders>
              <w:top w:val="single" w:sz="4" w:space="0" w:color="auto"/>
              <w:left w:val="single" w:sz="4" w:space="0" w:color="auto"/>
              <w:bottom w:val="single" w:sz="4" w:space="0" w:color="auto"/>
              <w:right w:val="single" w:sz="4" w:space="0" w:color="auto"/>
            </w:tcBorders>
          </w:tcPr>
          <w:p w:rsidR="00743792" w:rsidRPr="00410B01" w:rsidRDefault="00743792" w:rsidP="00410B01">
            <w:pPr>
              <w:keepNext/>
              <w:contextualSpacing/>
              <w:jc w:val="center"/>
              <w:rPr>
                <w:spacing w:val="-20"/>
              </w:rPr>
            </w:pPr>
            <w:r w:rsidRPr="00410B01">
              <w:rPr>
                <w:spacing w:val="-20"/>
              </w:rPr>
              <w:t>2.5.</w:t>
            </w:r>
            <w:r w:rsidR="00246A1A" w:rsidRPr="00410B01">
              <w:rPr>
                <w:spacing w:val="-20"/>
              </w:rPr>
              <w:t>8</w:t>
            </w:r>
            <w:r w:rsidRPr="00410B01">
              <w:rPr>
                <w:spacing w:val="-20"/>
              </w:rPr>
              <w:t>.</w:t>
            </w:r>
          </w:p>
        </w:tc>
        <w:tc>
          <w:tcPr>
            <w:tcW w:w="7659" w:type="dxa"/>
            <w:tcBorders>
              <w:top w:val="single" w:sz="4" w:space="0" w:color="auto"/>
              <w:left w:val="single" w:sz="4" w:space="0" w:color="auto"/>
              <w:bottom w:val="single" w:sz="4" w:space="0" w:color="auto"/>
              <w:right w:val="single" w:sz="4" w:space="0" w:color="auto"/>
            </w:tcBorders>
          </w:tcPr>
          <w:p w:rsidR="00743792" w:rsidRPr="00410B01" w:rsidRDefault="00743792" w:rsidP="00410B01">
            <w:pPr>
              <w:keepNext/>
              <w:ind w:left="141"/>
              <w:contextualSpacing/>
              <w:jc w:val="both"/>
              <w:rPr>
                <w:spacing w:val="-20"/>
              </w:rPr>
            </w:pPr>
            <w:r w:rsidRPr="00410B01">
              <w:rPr>
                <w:spacing w:val="-20"/>
              </w:rPr>
              <w:t>Осуществление межведомственного взаимодействия при предоставлении государс</w:t>
            </w:r>
            <w:r w:rsidRPr="00410B01">
              <w:rPr>
                <w:spacing w:val="-20"/>
              </w:rPr>
              <w:t>т</w:t>
            </w:r>
            <w:r w:rsidRPr="00410B01">
              <w:rPr>
                <w:spacing w:val="-20"/>
              </w:rPr>
              <w:t>венных услуг по лицензированию и государственной аккредитации образовательной деятельности с территориальными органами исполнительной власти (Госпожнадзор МЧС России, Роспотребнадзор, ФНС, Росреестр)</w:t>
            </w:r>
          </w:p>
        </w:tc>
        <w:tc>
          <w:tcPr>
            <w:tcW w:w="1991" w:type="dxa"/>
            <w:tcBorders>
              <w:top w:val="single" w:sz="4" w:space="0" w:color="auto"/>
              <w:left w:val="single" w:sz="4" w:space="0" w:color="auto"/>
              <w:bottom w:val="single" w:sz="4" w:space="0" w:color="auto"/>
              <w:right w:val="single" w:sz="4" w:space="0" w:color="auto"/>
            </w:tcBorders>
          </w:tcPr>
          <w:p w:rsidR="00743792" w:rsidRPr="00410B01" w:rsidRDefault="00743792" w:rsidP="00410B01">
            <w:pPr>
              <w:keepNext/>
              <w:contextualSpacing/>
              <w:jc w:val="both"/>
              <w:rPr>
                <w:spacing w:val="-20"/>
              </w:rPr>
            </w:pPr>
            <w:r w:rsidRPr="00410B01">
              <w:rPr>
                <w:spacing w:val="-20"/>
              </w:rPr>
              <w:t>в течение года</w:t>
            </w:r>
          </w:p>
        </w:tc>
        <w:tc>
          <w:tcPr>
            <w:tcW w:w="4098" w:type="dxa"/>
            <w:gridSpan w:val="5"/>
            <w:tcBorders>
              <w:top w:val="single" w:sz="4" w:space="0" w:color="auto"/>
              <w:left w:val="single" w:sz="4" w:space="0" w:color="auto"/>
              <w:bottom w:val="single" w:sz="4" w:space="0" w:color="auto"/>
              <w:right w:val="single" w:sz="4" w:space="0" w:color="auto"/>
            </w:tcBorders>
          </w:tcPr>
          <w:p w:rsidR="00743792" w:rsidRPr="00410B01" w:rsidRDefault="00743792" w:rsidP="00410B01">
            <w:pPr>
              <w:keepNext/>
              <w:contextualSpacing/>
              <w:rPr>
                <w:spacing w:val="-20"/>
              </w:rPr>
            </w:pPr>
            <w:r w:rsidRPr="00410B01">
              <w:rPr>
                <w:spacing w:val="-20"/>
              </w:rPr>
              <w:t>Департамент по надзору и контролю в сфере образования Ульяновской области</w:t>
            </w:r>
          </w:p>
          <w:p w:rsidR="00743792" w:rsidRPr="00410B01" w:rsidRDefault="00743792" w:rsidP="00410B01">
            <w:pPr>
              <w:keepNext/>
              <w:contextualSpacing/>
              <w:jc w:val="both"/>
              <w:rPr>
                <w:spacing w:val="-20"/>
              </w:rPr>
            </w:pPr>
            <w:r w:rsidRPr="00410B01">
              <w:rPr>
                <w:spacing w:val="-20"/>
              </w:rPr>
              <w:t>М.А.Батанова</w:t>
            </w:r>
          </w:p>
        </w:tc>
      </w:tr>
      <w:tr w:rsidR="00743792" w:rsidRPr="00410B01" w:rsidTr="009514A2">
        <w:tc>
          <w:tcPr>
            <w:tcW w:w="999" w:type="dxa"/>
            <w:tcBorders>
              <w:top w:val="single" w:sz="4" w:space="0" w:color="auto"/>
              <w:left w:val="single" w:sz="4" w:space="0" w:color="auto"/>
              <w:bottom w:val="single" w:sz="4" w:space="0" w:color="auto"/>
              <w:right w:val="single" w:sz="4" w:space="0" w:color="auto"/>
            </w:tcBorders>
          </w:tcPr>
          <w:p w:rsidR="00743792" w:rsidRPr="00410B01" w:rsidRDefault="00743792" w:rsidP="00410B01">
            <w:pPr>
              <w:keepNext/>
              <w:contextualSpacing/>
              <w:jc w:val="center"/>
              <w:rPr>
                <w:spacing w:val="-20"/>
              </w:rPr>
            </w:pPr>
          </w:p>
        </w:tc>
        <w:tc>
          <w:tcPr>
            <w:tcW w:w="13748" w:type="dxa"/>
            <w:gridSpan w:val="7"/>
            <w:tcBorders>
              <w:top w:val="single" w:sz="4" w:space="0" w:color="auto"/>
              <w:left w:val="single" w:sz="4" w:space="0" w:color="auto"/>
              <w:bottom w:val="single" w:sz="4" w:space="0" w:color="auto"/>
              <w:right w:val="single" w:sz="4" w:space="0" w:color="auto"/>
            </w:tcBorders>
          </w:tcPr>
          <w:p w:rsidR="00743792" w:rsidRPr="00410B01" w:rsidRDefault="00743792" w:rsidP="00410B01">
            <w:pPr>
              <w:keepNext/>
              <w:jc w:val="both"/>
              <w:rPr>
                <w:b/>
                <w:spacing w:val="-20"/>
              </w:rPr>
            </w:pPr>
            <w:r w:rsidRPr="00410B01">
              <w:rPr>
                <w:b/>
                <w:spacing w:val="-20"/>
              </w:rPr>
              <w:t>Направление запросов в Госпожнадзор о наличии заключений у образовательных учреждений о соответствии зданий, строений сооружений, помещ</w:t>
            </w:r>
            <w:r w:rsidRPr="00410B01">
              <w:rPr>
                <w:b/>
                <w:spacing w:val="-20"/>
              </w:rPr>
              <w:t>е</w:t>
            </w:r>
            <w:r w:rsidRPr="00410B01">
              <w:rPr>
                <w:b/>
                <w:spacing w:val="-20"/>
              </w:rPr>
              <w:t>ний и территорий для осуществления образовательной деятельности, установленным законодательством Российской Федерации требованиям п</w:t>
            </w:r>
            <w:r w:rsidRPr="00410B01">
              <w:rPr>
                <w:b/>
                <w:spacing w:val="-20"/>
              </w:rPr>
              <w:t>о</w:t>
            </w:r>
            <w:r w:rsidRPr="00410B01">
              <w:rPr>
                <w:b/>
                <w:spacing w:val="-20"/>
              </w:rPr>
              <w:t>жарной безопасности – 11;</w:t>
            </w:r>
          </w:p>
          <w:p w:rsidR="00743792" w:rsidRPr="00410B01" w:rsidRDefault="00743792" w:rsidP="00410B01">
            <w:pPr>
              <w:keepNext/>
              <w:jc w:val="both"/>
              <w:rPr>
                <w:b/>
                <w:spacing w:val="-20"/>
              </w:rPr>
            </w:pPr>
            <w:r w:rsidRPr="00410B01">
              <w:rPr>
                <w:b/>
                <w:spacing w:val="-20"/>
              </w:rPr>
              <w:t>направление запросов в Управление Федеральной службы государственной регистрации, кадастра и картографии Ульяновской области предоста</w:t>
            </w:r>
            <w:r w:rsidRPr="00410B01">
              <w:rPr>
                <w:b/>
                <w:spacing w:val="-20"/>
              </w:rPr>
              <w:t>в</w:t>
            </w:r>
            <w:r w:rsidRPr="00410B01">
              <w:rPr>
                <w:b/>
                <w:spacing w:val="-20"/>
              </w:rPr>
              <w:t>лении сведений, содержащихся в Едином государственном реестре прав на недвижимое имущество и сделок с ним – 11;</w:t>
            </w:r>
          </w:p>
          <w:p w:rsidR="00743792" w:rsidRPr="00410B01" w:rsidRDefault="00743792" w:rsidP="00410B01">
            <w:pPr>
              <w:keepNext/>
              <w:tabs>
                <w:tab w:val="left" w:pos="50"/>
                <w:tab w:val="left" w:pos="410"/>
              </w:tabs>
              <w:jc w:val="both"/>
              <w:rPr>
                <w:b/>
                <w:spacing w:val="-20"/>
              </w:rPr>
            </w:pPr>
            <w:r w:rsidRPr="00410B01">
              <w:rPr>
                <w:b/>
                <w:spacing w:val="-20"/>
              </w:rPr>
              <w:t>направление запросов в Управление Федеральной налоговой службы, взаимодействие с помощью информационно-телекоммуникационной сети И</w:t>
            </w:r>
            <w:r w:rsidRPr="00410B01">
              <w:rPr>
                <w:b/>
                <w:spacing w:val="-20"/>
              </w:rPr>
              <w:t>н</w:t>
            </w:r>
            <w:r w:rsidRPr="00410B01">
              <w:rPr>
                <w:b/>
                <w:spacing w:val="-20"/>
              </w:rPr>
              <w:t>тернет – 29;</w:t>
            </w:r>
          </w:p>
          <w:p w:rsidR="00743792" w:rsidRPr="00410B01" w:rsidRDefault="00743792" w:rsidP="00410B01">
            <w:pPr>
              <w:keepNext/>
              <w:contextualSpacing/>
              <w:jc w:val="both"/>
              <w:rPr>
                <w:b/>
                <w:spacing w:val="-20"/>
              </w:rPr>
            </w:pPr>
            <w:r w:rsidRPr="00410B01">
              <w:rPr>
                <w:b/>
                <w:spacing w:val="-20"/>
              </w:rPr>
              <w:t>направление запросов в Управление Федерального казначейства, взаимодействие с помощью информационно-телекоммуникационной сети Инте</w:t>
            </w:r>
            <w:r w:rsidRPr="00410B01">
              <w:rPr>
                <w:b/>
                <w:spacing w:val="-20"/>
              </w:rPr>
              <w:t>р</w:t>
            </w:r>
            <w:r w:rsidRPr="00410B01">
              <w:rPr>
                <w:b/>
                <w:spacing w:val="-20"/>
              </w:rPr>
              <w:t>нет – 29.</w:t>
            </w:r>
          </w:p>
        </w:tc>
      </w:tr>
      <w:tr w:rsidR="00743792" w:rsidRPr="00410B01" w:rsidTr="00D66DA5">
        <w:tc>
          <w:tcPr>
            <w:tcW w:w="999" w:type="dxa"/>
            <w:tcBorders>
              <w:top w:val="single" w:sz="4" w:space="0" w:color="auto"/>
              <w:left w:val="single" w:sz="4" w:space="0" w:color="auto"/>
              <w:bottom w:val="single" w:sz="4" w:space="0" w:color="auto"/>
              <w:right w:val="single" w:sz="4" w:space="0" w:color="auto"/>
            </w:tcBorders>
          </w:tcPr>
          <w:p w:rsidR="00743792" w:rsidRPr="00410B01" w:rsidRDefault="00246A1A" w:rsidP="00410B01">
            <w:pPr>
              <w:keepNext/>
              <w:contextualSpacing/>
              <w:jc w:val="center"/>
              <w:rPr>
                <w:spacing w:val="-20"/>
              </w:rPr>
            </w:pPr>
            <w:r w:rsidRPr="00410B01">
              <w:rPr>
                <w:spacing w:val="-20"/>
              </w:rPr>
              <w:t>2.5.9</w:t>
            </w:r>
            <w:r w:rsidR="00743792" w:rsidRPr="00410B01">
              <w:rPr>
                <w:spacing w:val="-20"/>
              </w:rPr>
              <w:t>.</w:t>
            </w:r>
          </w:p>
          <w:p w:rsidR="00743792" w:rsidRPr="00410B01" w:rsidRDefault="00743792" w:rsidP="00410B01">
            <w:pPr>
              <w:keepNext/>
              <w:contextualSpacing/>
              <w:jc w:val="center"/>
              <w:rPr>
                <w:spacing w:val="-20"/>
                <w:lang w:val="en-US"/>
              </w:rPr>
            </w:pPr>
          </w:p>
        </w:tc>
        <w:tc>
          <w:tcPr>
            <w:tcW w:w="7659" w:type="dxa"/>
            <w:tcBorders>
              <w:top w:val="single" w:sz="4" w:space="0" w:color="auto"/>
              <w:left w:val="single" w:sz="4" w:space="0" w:color="auto"/>
              <w:bottom w:val="single" w:sz="4" w:space="0" w:color="auto"/>
              <w:right w:val="single" w:sz="4" w:space="0" w:color="auto"/>
            </w:tcBorders>
          </w:tcPr>
          <w:p w:rsidR="00743792" w:rsidRPr="00410B01" w:rsidRDefault="00743792" w:rsidP="00410B01">
            <w:pPr>
              <w:keepNext/>
              <w:ind w:left="141"/>
              <w:contextualSpacing/>
              <w:jc w:val="both"/>
              <w:rPr>
                <w:spacing w:val="-20"/>
              </w:rPr>
            </w:pPr>
            <w:r w:rsidRPr="00410B01">
              <w:rPr>
                <w:spacing w:val="-20"/>
              </w:rPr>
              <w:t>Взаимодействие с государственными надзорными и судебными органами (Госпожна</w:t>
            </w:r>
            <w:r w:rsidRPr="00410B01">
              <w:rPr>
                <w:spacing w:val="-20"/>
              </w:rPr>
              <w:t>д</w:t>
            </w:r>
            <w:r w:rsidRPr="00410B01">
              <w:rPr>
                <w:spacing w:val="-20"/>
              </w:rPr>
              <w:t>зор, Роспотребнадзор, Ростехнадзор и др.), УВД Ульяновской области, Прокуратурой Ульяновской области, Управлением ФСБ России по Ульяновской области и др. орган</w:t>
            </w:r>
            <w:r w:rsidRPr="00410B01">
              <w:rPr>
                <w:spacing w:val="-20"/>
              </w:rPr>
              <w:t>а</w:t>
            </w:r>
            <w:r w:rsidRPr="00410B01">
              <w:rPr>
                <w:spacing w:val="-20"/>
              </w:rPr>
              <w:t>ми по вопросам, относящимся к компетенции для реализации переданных полномочий</w:t>
            </w:r>
          </w:p>
        </w:tc>
        <w:tc>
          <w:tcPr>
            <w:tcW w:w="1991" w:type="dxa"/>
            <w:tcBorders>
              <w:top w:val="single" w:sz="4" w:space="0" w:color="auto"/>
              <w:left w:val="single" w:sz="4" w:space="0" w:color="auto"/>
              <w:bottom w:val="single" w:sz="4" w:space="0" w:color="auto"/>
              <w:right w:val="single" w:sz="4" w:space="0" w:color="auto"/>
            </w:tcBorders>
          </w:tcPr>
          <w:p w:rsidR="00743792" w:rsidRPr="00410B01" w:rsidRDefault="00743792" w:rsidP="00410B01">
            <w:pPr>
              <w:keepNext/>
              <w:contextualSpacing/>
              <w:jc w:val="both"/>
              <w:rPr>
                <w:spacing w:val="-20"/>
              </w:rPr>
            </w:pPr>
            <w:r w:rsidRPr="00410B01">
              <w:rPr>
                <w:spacing w:val="-20"/>
              </w:rPr>
              <w:t>в течение года</w:t>
            </w:r>
          </w:p>
        </w:tc>
        <w:tc>
          <w:tcPr>
            <w:tcW w:w="4098" w:type="dxa"/>
            <w:gridSpan w:val="5"/>
            <w:tcBorders>
              <w:top w:val="single" w:sz="4" w:space="0" w:color="auto"/>
              <w:left w:val="single" w:sz="4" w:space="0" w:color="auto"/>
              <w:bottom w:val="single" w:sz="4" w:space="0" w:color="auto"/>
              <w:right w:val="single" w:sz="4" w:space="0" w:color="auto"/>
            </w:tcBorders>
          </w:tcPr>
          <w:p w:rsidR="00743792" w:rsidRPr="00410B01" w:rsidRDefault="00743792" w:rsidP="00410B01">
            <w:pPr>
              <w:keepNext/>
              <w:contextualSpacing/>
              <w:rPr>
                <w:spacing w:val="-20"/>
              </w:rPr>
            </w:pPr>
            <w:r w:rsidRPr="00410B01">
              <w:rPr>
                <w:spacing w:val="-20"/>
              </w:rPr>
              <w:t>Департамент по надзору и контролю в сфере образования Ульяновской области</w:t>
            </w:r>
          </w:p>
          <w:p w:rsidR="00743792" w:rsidRPr="00410B01" w:rsidRDefault="00743792" w:rsidP="00410B01">
            <w:pPr>
              <w:keepNext/>
              <w:contextualSpacing/>
              <w:jc w:val="both"/>
              <w:rPr>
                <w:spacing w:val="-20"/>
              </w:rPr>
            </w:pPr>
            <w:r w:rsidRPr="00410B01">
              <w:rPr>
                <w:spacing w:val="-20"/>
              </w:rPr>
              <w:t>М.А.Батанова</w:t>
            </w:r>
          </w:p>
        </w:tc>
      </w:tr>
      <w:tr w:rsidR="00246A1A" w:rsidRPr="00410B01" w:rsidTr="009514A2">
        <w:tc>
          <w:tcPr>
            <w:tcW w:w="999" w:type="dxa"/>
            <w:tcBorders>
              <w:top w:val="single" w:sz="4" w:space="0" w:color="auto"/>
              <w:left w:val="single" w:sz="4" w:space="0" w:color="auto"/>
              <w:bottom w:val="single" w:sz="4" w:space="0" w:color="auto"/>
              <w:right w:val="single" w:sz="4" w:space="0" w:color="auto"/>
            </w:tcBorders>
          </w:tcPr>
          <w:p w:rsidR="00246A1A" w:rsidRPr="00410B01" w:rsidRDefault="00246A1A" w:rsidP="00410B01">
            <w:pPr>
              <w:keepNext/>
              <w:contextualSpacing/>
              <w:jc w:val="center"/>
              <w:rPr>
                <w:spacing w:val="-20"/>
              </w:rPr>
            </w:pPr>
          </w:p>
        </w:tc>
        <w:tc>
          <w:tcPr>
            <w:tcW w:w="13748" w:type="dxa"/>
            <w:gridSpan w:val="7"/>
            <w:tcBorders>
              <w:top w:val="single" w:sz="4" w:space="0" w:color="auto"/>
              <w:left w:val="single" w:sz="4" w:space="0" w:color="auto"/>
              <w:bottom w:val="single" w:sz="4" w:space="0" w:color="auto"/>
            </w:tcBorders>
          </w:tcPr>
          <w:p w:rsidR="00246A1A" w:rsidRPr="00410B01" w:rsidRDefault="00246A1A" w:rsidP="00410B01">
            <w:pPr>
              <w:keepNext/>
              <w:jc w:val="both"/>
              <w:rPr>
                <w:b/>
                <w:spacing w:val="-20"/>
              </w:rPr>
            </w:pPr>
            <w:r w:rsidRPr="00410B01">
              <w:rPr>
                <w:b/>
                <w:spacing w:val="-20"/>
              </w:rPr>
              <w:t>1. Направлена информация о проведённых проверках в прокуратуру Ульяновской области за январь-декабрь 2016 год (реестр проверок ОМСУ за 2016 год).</w:t>
            </w:r>
          </w:p>
          <w:p w:rsidR="00246A1A" w:rsidRPr="00410B01" w:rsidRDefault="00246A1A" w:rsidP="00410B01">
            <w:pPr>
              <w:keepNext/>
              <w:jc w:val="both"/>
              <w:rPr>
                <w:b/>
                <w:spacing w:val="-20"/>
              </w:rPr>
            </w:pPr>
            <w:r w:rsidRPr="00410B01">
              <w:rPr>
                <w:b/>
                <w:spacing w:val="-20"/>
              </w:rPr>
              <w:t>2. Направлена информация о проведённых проверках в прокуратуру Ульяновской области за январь-декабрь 2016 года (годовой (цифровой) отчет).</w:t>
            </w:r>
          </w:p>
          <w:p w:rsidR="00246A1A" w:rsidRPr="00410B01" w:rsidRDefault="00246A1A" w:rsidP="00410B01">
            <w:pPr>
              <w:keepNext/>
              <w:jc w:val="both"/>
              <w:rPr>
                <w:b/>
                <w:spacing w:val="-20"/>
              </w:rPr>
            </w:pPr>
            <w:r w:rsidRPr="00410B01">
              <w:rPr>
                <w:b/>
                <w:spacing w:val="-20"/>
              </w:rPr>
              <w:t>3. Направлена информация о проведённых проверках в прокуратуру Ульяновской области за январь-декабрь 2016 года (годовой отчет об исполнении плана плановых проверок).</w:t>
            </w:r>
          </w:p>
          <w:p w:rsidR="00246A1A" w:rsidRPr="00410B01" w:rsidRDefault="00246A1A" w:rsidP="00410B01">
            <w:pPr>
              <w:keepNext/>
              <w:jc w:val="both"/>
              <w:rPr>
                <w:b/>
                <w:spacing w:val="-20"/>
              </w:rPr>
            </w:pPr>
            <w:r w:rsidRPr="00410B01">
              <w:rPr>
                <w:b/>
                <w:spacing w:val="-20"/>
              </w:rPr>
              <w:t>4. Направлены в Засвияжский районный суд Ульяновской области материалы дел об административном правонарушении по ч. 1 ст. 19.20 КоАП РФ в отношении МБОУ «Отрадненская средняя школа».</w:t>
            </w:r>
          </w:p>
          <w:p w:rsidR="00246A1A" w:rsidRPr="00410B01" w:rsidRDefault="00246A1A" w:rsidP="00410B01">
            <w:pPr>
              <w:keepNext/>
              <w:jc w:val="both"/>
              <w:rPr>
                <w:b/>
                <w:spacing w:val="-20"/>
              </w:rPr>
            </w:pPr>
            <w:r w:rsidRPr="00410B01">
              <w:rPr>
                <w:b/>
                <w:spacing w:val="-20"/>
              </w:rPr>
              <w:t xml:space="preserve">5. Направлены в Заволжский районный суд Ульяновской области материалы дел об административном правонарушении по ч. 1 ст. 19.20 КоАП РФ в </w:t>
            </w:r>
            <w:r w:rsidRPr="00410B01">
              <w:rPr>
                <w:b/>
                <w:spacing w:val="-20"/>
              </w:rPr>
              <w:lastRenderedPageBreak/>
              <w:t>отношении МБДОУ детский сад № 100 «Летучий корабль».</w:t>
            </w:r>
          </w:p>
          <w:p w:rsidR="00246A1A" w:rsidRPr="00410B01" w:rsidRDefault="00246A1A" w:rsidP="00410B01">
            <w:pPr>
              <w:keepNext/>
              <w:jc w:val="both"/>
              <w:rPr>
                <w:b/>
                <w:spacing w:val="-20"/>
              </w:rPr>
            </w:pPr>
            <w:r w:rsidRPr="00410B01">
              <w:rPr>
                <w:b/>
                <w:spacing w:val="-20"/>
              </w:rPr>
              <w:t>6. Направлены в Чердаклинский районный суд материалы по делу об административном правонарушении по ч.3 ст.19.20 КоАП РФ в отношении д</w:t>
            </w:r>
            <w:r w:rsidRPr="00410B01">
              <w:rPr>
                <w:b/>
                <w:spacing w:val="-20"/>
              </w:rPr>
              <w:t>и</w:t>
            </w:r>
            <w:r w:rsidRPr="00410B01">
              <w:rPr>
                <w:b/>
                <w:spacing w:val="-20"/>
              </w:rPr>
              <w:t>ректора МКОУ Крестовогородищенской СШ</w:t>
            </w:r>
          </w:p>
          <w:p w:rsidR="00246A1A" w:rsidRPr="00410B01" w:rsidRDefault="00246A1A" w:rsidP="00410B01">
            <w:pPr>
              <w:keepNext/>
              <w:contextualSpacing/>
              <w:jc w:val="both"/>
              <w:rPr>
                <w:b/>
                <w:spacing w:val="-20"/>
              </w:rPr>
            </w:pPr>
            <w:r w:rsidRPr="00410B01">
              <w:rPr>
                <w:b/>
                <w:spacing w:val="-20"/>
              </w:rPr>
              <w:t>7.Направлены материалы дела об административном правонарушении в Мировой суд Мелекесского района МКОУ «Основная школа с. Аллагулово МО «Мелекесский район» Ульяновской области» по ч.3 ст.19.20 КоАП РФ.</w:t>
            </w:r>
          </w:p>
          <w:p w:rsidR="00246A1A" w:rsidRPr="00410B01" w:rsidRDefault="00246A1A" w:rsidP="00410B01">
            <w:pPr>
              <w:pStyle w:val="af3"/>
              <w:keepNext/>
              <w:spacing w:after="0"/>
              <w:ind w:firstLine="0"/>
              <w:rPr>
                <w:b/>
                <w:spacing w:val="-20"/>
                <w:sz w:val="24"/>
                <w:szCs w:val="24"/>
              </w:rPr>
            </w:pPr>
            <w:r w:rsidRPr="00410B01">
              <w:rPr>
                <w:b/>
                <w:spacing w:val="-20"/>
                <w:sz w:val="24"/>
                <w:szCs w:val="24"/>
              </w:rPr>
              <w:t>8. Направлено распоряжение о внесении изменений в ежегодный план проведения плановых проверок юридических лиц на 2016 год в связи с измен</w:t>
            </w:r>
            <w:r w:rsidRPr="00410B01">
              <w:rPr>
                <w:b/>
                <w:spacing w:val="-20"/>
                <w:sz w:val="24"/>
                <w:szCs w:val="24"/>
              </w:rPr>
              <w:t>е</w:t>
            </w:r>
            <w:r w:rsidRPr="00410B01">
              <w:rPr>
                <w:b/>
                <w:spacing w:val="-20"/>
                <w:sz w:val="24"/>
                <w:szCs w:val="24"/>
              </w:rPr>
              <w:t>нием сведений о юридическом лице (о переименовании в связи с реорганизацией МКОУ Глотовской средней школы в МБОУ Глотовскую среднюю школу, МОУ Татарско-Шмалакскую СОШ в МБОУ Татарско-Шмалакскую СШ, МОУ Шаховскую ООШ в МКОУ Шаховскую ОШ, МБОУ Р</w:t>
            </w:r>
            <w:r w:rsidRPr="00410B01">
              <w:rPr>
                <w:b/>
                <w:spacing w:val="-20"/>
                <w:sz w:val="24"/>
                <w:szCs w:val="24"/>
              </w:rPr>
              <w:t>а</w:t>
            </w:r>
            <w:r w:rsidRPr="00410B01">
              <w:rPr>
                <w:b/>
                <w:spacing w:val="-20"/>
                <w:sz w:val="24"/>
                <w:szCs w:val="24"/>
              </w:rPr>
              <w:t>дищевскую СОШ № 1 в МБОУ «Р</w:t>
            </w:r>
            <w:hyperlink r:id="rId8" w:tgtFrame="_blank" w:history="1">
              <w:r w:rsidRPr="00410B01">
                <w:rPr>
                  <w:rStyle w:val="af"/>
                  <w:b/>
                  <w:color w:val="auto"/>
                  <w:spacing w:val="-20"/>
                  <w:sz w:val="24"/>
                  <w:szCs w:val="24"/>
                  <w:u w:val="none"/>
                  <w:shd w:val="clear" w:color="auto" w:fill="FFFFFF"/>
                </w:rPr>
                <w:t>адищевская средняя школа №1 имени Героя Советского Союза Д.П.Полынкина"</w:t>
              </w:r>
            </w:hyperlink>
            <w:r w:rsidRPr="00410B01">
              <w:rPr>
                <w:b/>
                <w:spacing w:val="-20"/>
                <w:sz w:val="24"/>
                <w:szCs w:val="24"/>
              </w:rPr>
              <w:t>, МОУ Старочирковскую СОШ в МКОУ Старочирковскую ООШ.</w:t>
            </w:r>
          </w:p>
          <w:p w:rsidR="00246A1A" w:rsidRPr="00410B01" w:rsidRDefault="00246A1A" w:rsidP="00410B01">
            <w:pPr>
              <w:pStyle w:val="af3"/>
              <w:keepNext/>
              <w:spacing w:after="0"/>
              <w:ind w:firstLine="0"/>
              <w:rPr>
                <w:b/>
                <w:spacing w:val="-20"/>
                <w:sz w:val="24"/>
                <w:szCs w:val="24"/>
              </w:rPr>
            </w:pPr>
            <w:r w:rsidRPr="00410B01">
              <w:rPr>
                <w:b/>
                <w:spacing w:val="-20"/>
                <w:sz w:val="24"/>
                <w:szCs w:val="24"/>
              </w:rPr>
              <w:t xml:space="preserve">9. Направлено распоряжение о внесении изменений в ежегодный план проведения проверок юридических лиц на 2017 год в связи с переименованием юридического лица: </w:t>
            </w:r>
            <w:hyperlink r:id="rId9" w:tgtFrame="_blank" w:history="1">
              <w:r w:rsidRPr="00410B01">
                <w:rPr>
                  <w:rStyle w:val="af"/>
                  <w:b/>
                  <w:color w:val="auto"/>
                  <w:spacing w:val="-20"/>
                  <w:sz w:val="24"/>
                  <w:szCs w:val="24"/>
                  <w:u w:val="none"/>
                </w:rPr>
                <w:t>МБОУ города Ульяновска "Авторский лицей Эдварса № 90"</w:t>
              </w:r>
            </w:hyperlink>
            <w:r w:rsidRPr="00410B01">
              <w:rPr>
                <w:b/>
                <w:spacing w:val="-20"/>
                <w:sz w:val="24"/>
                <w:szCs w:val="24"/>
              </w:rPr>
              <w:t xml:space="preserve"> в Прокуратуру Ульяновской области.</w:t>
            </w:r>
          </w:p>
          <w:p w:rsidR="00246A1A" w:rsidRPr="00410B01" w:rsidRDefault="00246A1A" w:rsidP="00410B01">
            <w:pPr>
              <w:pStyle w:val="af3"/>
              <w:keepNext/>
              <w:spacing w:after="0"/>
              <w:ind w:firstLine="0"/>
              <w:rPr>
                <w:b/>
                <w:spacing w:val="-20"/>
                <w:sz w:val="24"/>
                <w:szCs w:val="24"/>
              </w:rPr>
            </w:pPr>
            <w:r w:rsidRPr="00410B01">
              <w:rPr>
                <w:b/>
                <w:spacing w:val="-20"/>
                <w:sz w:val="24"/>
                <w:szCs w:val="24"/>
              </w:rPr>
              <w:t>10. Подготовлен и направлен ответ на запрос Управления экономической безопасности и противодействия коррупци УМВД России по Ульяновской области о наличии лицензии на осуществление образовательной деятельности ООО «Старт», ООО «Автошкола «Пилот».</w:t>
            </w:r>
          </w:p>
          <w:p w:rsidR="00246A1A" w:rsidRPr="00410B01" w:rsidRDefault="00246A1A" w:rsidP="00410B01">
            <w:pPr>
              <w:pStyle w:val="af3"/>
              <w:keepNext/>
              <w:spacing w:after="0"/>
              <w:ind w:firstLine="0"/>
              <w:rPr>
                <w:b/>
                <w:spacing w:val="-20"/>
                <w:sz w:val="24"/>
                <w:szCs w:val="24"/>
              </w:rPr>
            </w:pPr>
            <w:r w:rsidRPr="00410B01">
              <w:rPr>
                <w:b/>
                <w:spacing w:val="-20"/>
                <w:sz w:val="24"/>
                <w:szCs w:val="24"/>
              </w:rPr>
              <w:t>11. Направлены в Министерство развития экономики и конкуренции Ульяновской области предложения по включению в план мероприятий по ре</w:t>
            </w:r>
            <w:r w:rsidRPr="00410B01">
              <w:rPr>
                <w:b/>
                <w:spacing w:val="-20"/>
                <w:sz w:val="24"/>
                <w:szCs w:val="24"/>
              </w:rPr>
              <w:t>а</w:t>
            </w:r>
            <w:r w:rsidRPr="00410B01">
              <w:rPr>
                <w:b/>
                <w:spacing w:val="-20"/>
                <w:sz w:val="24"/>
                <w:szCs w:val="24"/>
              </w:rPr>
              <w:t>лизации проекта внедрения риск-ориентированного подхода при осуществлении контрольно-надзорной деятельности в Ульяновской области</w:t>
            </w:r>
          </w:p>
          <w:p w:rsidR="00246A1A" w:rsidRPr="00410B01" w:rsidRDefault="00246A1A" w:rsidP="00410B01">
            <w:pPr>
              <w:keepNext/>
              <w:contextualSpacing/>
              <w:rPr>
                <w:spacing w:val="-20"/>
              </w:rPr>
            </w:pPr>
            <w:r w:rsidRPr="00410B01">
              <w:rPr>
                <w:b/>
                <w:spacing w:val="-20"/>
              </w:rPr>
              <w:t>12. Принято участие в работе рабочей группы по реализации Дорожной карты мероприятий по совершенствованию контрольной (надзорной) де</w:t>
            </w:r>
            <w:r w:rsidRPr="00410B01">
              <w:rPr>
                <w:b/>
                <w:spacing w:val="-20"/>
              </w:rPr>
              <w:t>я</w:t>
            </w:r>
            <w:r w:rsidRPr="00410B01">
              <w:rPr>
                <w:b/>
                <w:spacing w:val="-20"/>
              </w:rPr>
              <w:t>тельности в Ульяновской области на 2016-2017 годы «Контроль рисков для комфортной и безопасной жизни и эффективного бизнеса» (Министерство развития экономики и конкуренции Ульяновской области)</w:t>
            </w:r>
          </w:p>
        </w:tc>
      </w:tr>
      <w:tr w:rsidR="00246A1A" w:rsidRPr="00410B01" w:rsidTr="00D66DA5">
        <w:tc>
          <w:tcPr>
            <w:tcW w:w="999" w:type="dxa"/>
            <w:tcBorders>
              <w:top w:val="single" w:sz="4" w:space="0" w:color="auto"/>
              <w:left w:val="single" w:sz="4" w:space="0" w:color="auto"/>
              <w:bottom w:val="single" w:sz="4" w:space="0" w:color="auto"/>
              <w:right w:val="single" w:sz="4" w:space="0" w:color="auto"/>
            </w:tcBorders>
          </w:tcPr>
          <w:p w:rsidR="00246A1A" w:rsidRPr="00410B01" w:rsidRDefault="00246A1A" w:rsidP="00410B01">
            <w:pPr>
              <w:keepNext/>
              <w:contextualSpacing/>
              <w:jc w:val="center"/>
              <w:rPr>
                <w:spacing w:val="-20"/>
              </w:rPr>
            </w:pPr>
            <w:r w:rsidRPr="00410B01">
              <w:rPr>
                <w:spacing w:val="-20"/>
              </w:rPr>
              <w:lastRenderedPageBreak/>
              <w:t>2.5.10.</w:t>
            </w:r>
          </w:p>
          <w:p w:rsidR="00246A1A" w:rsidRPr="00410B01" w:rsidRDefault="00246A1A" w:rsidP="00410B01">
            <w:pPr>
              <w:keepNext/>
              <w:contextualSpacing/>
              <w:jc w:val="center"/>
              <w:rPr>
                <w:spacing w:val="-20"/>
                <w:lang w:val="en-US"/>
              </w:rPr>
            </w:pPr>
          </w:p>
        </w:tc>
        <w:tc>
          <w:tcPr>
            <w:tcW w:w="7659" w:type="dxa"/>
            <w:tcBorders>
              <w:top w:val="single" w:sz="4" w:space="0" w:color="auto"/>
              <w:left w:val="single" w:sz="4" w:space="0" w:color="auto"/>
              <w:bottom w:val="single" w:sz="4" w:space="0" w:color="auto"/>
              <w:right w:val="single" w:sz="4" w:space="0" w:color="auto"/>
            </w:tcBorders>
          </w:tcPr>
          <w:p w:rsidR="00246A1A" w:rsidRPr="00410B01" w:rsidRDefault="00246A1A" w:rsidP="00410B01">
            <w:pPr>
              <w:keepNext/>
              <w:ind w:left="141"/>
              <w:contextualSpacing/>
              <w:jc w:val="both"/>
              <w:rPr>
                <w:spacing w:val="-20"/>
              </w:rPr>
            </w:pPr>
            <w:r w:rsidRPr="00410B01">
              <w:rPr>
                <w:spacing w:val="-20"/>
              </w:rPr>
              <w:t>Осуществление взаимодействия с Министерством образования и науки Российской Ф</w:t>
            </w:r>
            <w:r w:rsidRPr="00410B01">
              <w:rPr>
                <w:spacing w:val="-20"/>
              </w:rPr>
              <w:t>е</w:t>
            </w:r>
            <w:r w:rsidRPr="00410B01">
              <w:rPr>
                <w:spacing w:val="-20"/>
              </w:rPr>
              <w:t>дерации, Федеральной службой по надзору в сфере образования и науки (Рособрнадзор), Министерством экономического развития Российской Федерации по вопросам, отн</w:t>
            </w:r>
            <w:r w:rsidRPr="00410B01">
              <w:rPr>
                <w:spacing w:val="-20"/>
              </w:rPr>
              <w:t>о</w:t>
            </w:r>
            <w:r w:rsidRPr="00410B01">
              <w:rPr>
                <w:spacing w:val="-20"/>
              </w:rPr>
              <w:t>сящимся к компетенции для реализации переданных полномочий</w:t>
            </w:r>
          </w:p>
        </w:tc>
        <w:tc>
          <w:tcPr>
            <w:tcW w:w="1991" w:type="dxa"/>
            <w:tcBorders>
              <w:top w:val="single" w:sz="4" w:space="0" w:color="auto"/>
              <w:left w:val="single" w:sz="4" w:space="0" w:color="auto"/>
              <w:bottom w:val="single" w:sz="4" w:space="0" w:color="auto"/>
              <w:right w:val="single" w:sz="4" w:space="0" w:color="auto"/>
            </w:tcBorders>
          </w:tcPr>
          <w:p w:rsidR="00246A1A" w:rsidRPr="00410B01" w:rsidRDefault="00246A1A" w:rsidP="00410B01">
            <w:pPr>
              <w:keepNext/>
              <w:contextualSpacing/>
              <w:jc w:val="both"/>
              <w:rPr>
                <w:spacing w:val="-20"/>
              </w:rPr>
            </w:pPr>
            <w:r w:rsidRPr="00410B01">
              <w:rPr>
                <w:spacing w:val="-20"/>
              </w:rPr>
              <w:t>в течение года</w:t>
            </w:r>
          </w:p>
        </w:tc>
        <w:tc>
          <w:tcPr>
            <w:tcW w:w="4098" w:type="dxa"/>
            <w:gridSpan w:val="5"/>
            <w:tcBorders>
              <w:top w:val="single" w:sz="4" w:space="0" w:color="auto"/>
              <w:left w:val="single" w:sz="4" w:space="0" w:color="auto"/>
              <w:bottom w:val="single" w:sz="4" w:space="0" w:color="auto"/>
              <w:right w:val="single" w:sz="4" w:space="0" w:color="auto"/>
            </w:tcBorders>
          </w:tcPr>
          <w:p w:rsidR="00246A1A" w:rsidRPr="00410B01" w:rsidRDefault="00246A1A" w:rsidP="00410B01">
            <w:pPr>
              <w:keepNext/>
              <w:contextualSpacing/>
              <w:rPr>
                <w:spacing w:val="-20"/>
              </w:rPr>
            </w:pPr>
            <w:r w:rsidRPr="00410B01">
              <w:rPr>
                <w:spacing w:val="-20"/>
              </w:rPr>
              <w:t>Департамент по надзору и контролю в сфере образования Ульяновской области</w:t>
            </w:r>
          </w:p>
          <w:p w:rsidR="00246A1A" w:rsidRPr="00410B01" w:rsidRDefault="00246A1A" w:rsidP="00410B01">
            <w:pPr>
              <w:keepNext/>
              <w:contextualSpacing/>
              <w:jc w:val="both"/>
              <w:rPr>
                <w:spacing w:val="-20"/>
              </w:rPr>
            </w:pPr>
            <w:r w:rsidRPr="00410B01">
              <w:rPr>
                <w:spacing w:val="-20"/>
              </w:rPr>
              <w:t>М.А.Батанова</w:t>
            </w:r>
          </w:p>
        </w:tc>
      </w:tr>
      <w:tr w:rsidR="00246A1A" w:rsidRPr="00410B01" w:rsidTr="009514A2">
        <w:tc>
          <w:tcPr>
            <w:tcW w:w="999" w:type="dxa"/>
            <w:tcBorders>
              <w:top w:val="single" w:sz="4" w:space="0" w:color="auto"/>
              <w:left w:val="single" w:sz="4" w:space="0" w:color="auto"/>
              <w:bottom w:val="single" w:sz="4" w:space="0" w:color="auto"/>
              <w:right w:val="single" w:sz="4" w:space="0" w:color="auto"/>
            </w:tcBorders>
          </w:tcPr>
          <w:p w:rsidR="00246A1A" w:rsidRPr="00410B01" w:rsidRDefault="00246A1A" w:rsidP="00410B01">
            <w:pPr>
              <w:keepNext/>
              <w:contextualSpacing/>
              <w:jc w:val="center"/>
              <w:rPr>
                <w:spacing w:val="-20"/>
              </w:rPr>
            </w:pPr>
          </w:p>
        </w:tc>
        <w:tc>
          <w:tcPr>
            <w:tcW w:w="13748" w:type="dxa"/>
            <w:gridSpan w:val="7"/>
            <w:tcBorders>
              <w:top w:val="single" w:sz="4" w:space="0" w:color="auto"/>
              <w:left w:val="single" w:sz="4" w:space="0" w:color="auto"/>
              <w:bottom w:val="single" w:sz="4" w:space="0" w:color="auto"/>
              <w:right w:val="single" w:sz="4" w:space="0" w:color="auto"/>
            </w:tcBorders>
          </w:tcPr>
          <w:p w:rsidR="00246A1A" w:rsidRPr="00410B01" w:rsidRDefault="00246A1A" w:rsidP="00410B01">
            <w:pPr>
              <w:keepNext/>
              <w:jc w:val="both"/>
              <w:rPr>
                <w:b/>
                <w:spacing w:val="-20"/>
              </w:rPr>
            </w:pPr>
            <w:r w:rsidRPr="00410B01">
              <w:rPr>
                <w:b/>
                <w:spacing w:val="-20"/>
              </w:rPr>
              <w:t>1. Принято участие в вебинаре по теме «Перспективы взаимодействия ФИОКО и органов государственной власти, осуществляющих переданные полномочия Российской Федерации в сфере образования. Проблемные вопросы предоставления официальной отчетности».</w:t>
            </w:r>
          </w:p>
          <w:p w:rsidR="00246A1A" w:rsidRPr="00410B01" w:rsidRDefault="00246A1A" w:rsidP="00410B01">
            <w:pPr>
              <w:keepNext/>
              <w:contextualSpacing/>
              <w:jc w:val="both"/>
              <w:rPr>
                <w:spacing w:val="-20"/>
              </w:rPr>
            </w:pPr>
            <w:r w:rsidRPr="00410B01">
              <w:rPr>
                <w:b/>
                <w:spacing w:val="-20"/>
              </w:rPr>
              <w:t>2. Направлены в Рособрнадзор стат-отчеты за 2016 год №1-контроль, №1-лицензирование</w:t>
            </w:r>
          </w:p>
        </w:tc>
      </w:tr>
      <w:tr w:rsidR="00246A1A" w:rsidRPr="00410B01" w:rsidTr="00D66DA5">
        <w:tc>
          <w:tcPr>
            <w:tcW w:w="999" w:type="dxa"/>
            <w:tcBorders>
              <w:top w:val="single" w:sz="4" w:space="0" w:color="auto"/>
              <w:left w:val="single" w:sz="4" w:space="0" w:color="auto"/>
              <w:bottom w:val="single" w:sz="4" w:space="0" w:color="auto"/>
              <w:right w:val="single" w:sz="4" w:space="0" w:color="auto"/>
            </w:tcBorders>
          </w:tcPr>
          <w:p w:rsidR="00246A1A" w:rsidRPr="00410B01" w:rsidRDefault="00246A1A" w:rsidP="00410B01">
            <w:pPr>
              <w:keepNext/>
              <w:contextualSpacing/>
              <w:jc w:val="center"/>
              <w:rPr>
                <w:spacing w:val="-20"/>
              </w:rPr>
            </w:pPr>
          </w:p>
        </w:tc>
        <w:tc>
          <w:tcPr>
            <w:tcW w:w="7659" w:type="dxa"/>
            <w:tcBorders>
              <w:top w:val="single" w:sz="4" w:space="0" w:color="auto"/>
              <w:left w:val="single" w:sz="4" w:space="0" w:color="auto"/>
              <w:bottom w:val="single" w:sz="4" w:space="0" w:color="auto"/>
              <w:right w:val="single" w:sz="4" w:space="0" w:color="auto"/>
            </w:tcBorders>
          </w:tcPr>
          <w:p w:rsidR="00246A1A" w:rsidRPr="00410B01" w:rsidRDefault="00246A1A" w:rsidP="00410B01">
            <w:pPr>
              <w:keepNext/>
              <w:contextualSpacing/>
              <w:jc w:val="both"/>
              <w:rPr>
                <w:b/>
                <w:spacing w:val="-20"/>
                <w:shd w:val="clear" w:color="auto" w:fill="FFFFFF"/>
              </w:rPr>
            </w:pPr>
            <w:r w:rsidRPr="00410B01">
              <w:rPr>
                <w:b/>
                <w:spacing w:val="-20"/>
                <w:shd w:val="clear" w:color="auto" w:fill="FFFFFF"/>
              </w:rPr>
              <w:t xml:space="preserve">Дополнение: </w:t>
            </w:r>
          </w:p>
        </w:tc>
        <w:tc>
          <w:tcPr>
            <w:tcW w:w="1991" w:type="dxa"/>
            <w:tcBorders>
              <w:top w:val="single" w:sz="4" w:space="0" w:color="auto"/>
              <w:left w:val="single" w:sz="4" w:space="0" w:color="auto"/>
              <w:bottom w:val="single" w:sz="4" w:space="0" w:color="auto"/>
              <w:right w:val="single" w:sz="4" w:space="0" w:color="auto"/>
            </w:tcBorders>
          </w:tcPr>
          <w:p w:rsidR="00246A1A" w:rsidRPr="00410B01" w:rsidRDefault="00246A1A" w:rsidP="00410B01">
            <w:pPr>
              <w:keepNext/>
              <w:contextualSpacing/>
              <w:jc w:val="both"/>
              <w:rPr>
                <w:spacing w:val="-20"/>
                <w:shd w:val="clear" w:color="auto" w:fill="FFFFFF"/>
              </w:rPr>
            </w:pPr>
          </w:p>
        </w:tc>
        <w:tc>
          <w:tcPr>
            <w:tcW w:w="4098" w:type="dxa"/>
            <w:gridSpan w:val="5"/>
            <w:tcBorders>
              <w:top w:val="single" w:sz="4" w:space="0" w:color="auto"/>
              <w:left w:val="single" w:sz="4" w:space="0" w:color="auto"/>
              <w:bottom w:val="single" w:sz="4" w:space="0" w:color="auto"/>
              <w:right w:val="single" w:sz="4" w:space="0" w:color="auto"/>
            </w:tcBorders>
          </w:tcPr>
          <w:p w:rsidR="00246A1A" w:rsidRPr="00410B01" w:rsidRDefault="00246A1A" w:rsidP="00410B01">
            <w:pPr>
              <w:keepNext/>
              <w:contextualSpacing/>
              <w:jc w:val="both"/>
              <w:rPr>
                <w:spacing w:val="-20"/>
                <w:shd w:val="clear" w:color="auto" w:fill="FFFFFF"/>
              </w:rPr>
            </w:pPr>
          </w:p>
        </w:tc>
      </w:tr>
      <w:tr w:rsidR="00246A1A" w:rsidRPr="00410B01" w:rsidTr="00D66DA5">
        <w:tc>
          <w:tcPr>
            <w:tcW w:w="999" w:type="dxa"/>
            <w:tcBorders>
              <w:top w:val="single" w:sz="4" w:space="0" w:color="auto"/>
              <w:left w:val="single" w:sz="4" w:space="0" w:color="auto"/>
              <w:bottom w:val="single" w:sz="4" w:space="0" w:color="auto"/>
              <w:right w:val="single" w:sz="4" w:space="0" w:color="auto"/>
            </w:tcBorders>
          </w:tcPr>
          <w:p w:rsidR="00246A1A" w:rsidRPr="00410B01" w:rsidRDefault="00246A1A" w:rsidP="00410B01">
            <w:pPr>
              <w:keepNext/>
              <w:contextualSpacing/>
              <w:jc w:val="center"/>
              <w:rPr>
                <w:spacing w:val="-20"/>
              </w:rPr>
            </w:pPr>
            <w:r w:rsidRPr="00410B01">
              <w:rPr>
                <w:spacing w:val="-20"/>
              </w:rPr>
              <w:t>2.5.11.</w:t>
            </w:r>
          </w:p>
        </w:tc>
        <w:tc>
          <w:tcPr>
            <w:tcW w:w="7659" w:type="dxa"/>
            <w:tcBorders>
              <w:top w:val="single" w:sz="4" w:space="0" w:color="auto"/>
              <w:left w:val="single" w:sz="4" w:space="0" w:color="auto"/>
              <w:bottom w:val="single" w:sz="4" w:space="0" w:color="auto"/>
              <w:right w:val="single" w:sz="4" w:space="0" w:color="auto"/>
            </w:tcBorders>
          </w:tcPr>
          <w:p w:rsidR="00246A1A" w:rsidRPr="00410B01" w:rsidRDefault="00246A1A" w:rsidP="00410B01">
            <w:pPr>
              <w:keepNext/>
              <w:contextualSpacing/>
              <w:jc w:val="both"/>
              <w:rPr>
                <w:spacing w:val="-20"/>
                <w:shd w:val="clear" w:color="auto" w:fill="FFFFFF"/>
              </w:rPr>
            </w:pPr>
            <w:r w:rsidRPr="00410B01">
              <w:rPr>
                <w:spacing w:val="-20"/>
                <w:shd w:val="clear" w:color="auto" w:fill="FFFFFF"/>
              </w:rPr>
              <w:t>Подготовка писем в Министерство образования и науки  Российской Федерации</w:t>
            </w:r>
          </w:p>
        </w:tc>
        <w:tc>
          <w:tcPr>
            <w:tcW w:w="1991" w:type="dxa"/>
            <w:tcBorders>
              <w:top w:val="single" w:sz="4" w:space="0" w:color="auto"/>
              <w:left w:val="single" w:sz="4" w:space="0" w:color="auto"/>
              <w:bottom w:val="single" w:sz="4" w:space="0" w:color="auto"/>
              <w:right w:val="single" w:sz="4" w:space="0" w:color="auto"/>
            </w:tcBorders>
          </w:tcPr>
          <w:p w:rsidR="00246A1A" w:rsidRPr="00410B01" w:rsidRDefault="00246A1A" w:rsidP="00410B01">
            <w:pPr>
              <w:keepNext/>
              <w:contextualSpacing/>
              <w:jc w:val="both"/>
              <w:rPr>
                <w:spacing w:val="-20"/>
                <w:shd w:val="clear" w:color="auto" w:fill="FFFFFF"/>
              </w:rPr>
            </w:pPr>
            <w:r w:rsidRPr="00410B01">
              <w:rPr>
                <w:spacing w:val="-20"/>
                <w:shd w:val="clear" w:color="auto" w:fill="FFFFFF"/>
              </w:rPr>
              <w:t>05 декабря</w:t>
            </w:r>
          </w:p>
        </w:tc>
        <w:tc>
          <w:tcPr>
            <w:tcW w:w="4098" w:type="dxa"/>
            <w:gridSpan w:val="5"/>
            <w:tcBorders>
              <w:top w:val="single" w:sz="4" w:space="0" w:color="auto"/>
              <w:left w:val="single" w:sz="4" w:space="0" w:color="auto"/>
              <w:bottom w:val="single" w:sz="4" w:space="0" w:color="auto"/>
              <w:right w:val="single" w:sz="4" w:space="0" w:color="auto"/>
            </w:tcBorders>
          </w:tcPr>
          <w:p w:rsidR="00246A1A" w:rsidRPr="00410B01" w:rsidRDefault="00246A1A" w:rsidP="00410B01">
            <w:pPr>
              <w:keepNext/>
              <w:contextualSpacing/>
              <w:jc w:val="both"/>
              <w:rPr>
                <w:spacing w:val="-20"/>
                <w:shd w:val="clear" w:color="auto" w:fill="FFFFFF"/>
              </w:rPr>
            </w:pPr>
            <w:r w:rsidRPr="00410B01">
              <w:rPr>
                <w:spacing w:val="-20"/>
                <w:shd w:val="clear" w:color="auto" w:fill="FFFFFF"/>
              </w:rPr>
              <w:t>Департамент общего образования</w:t>
            </w:r>
          </w:p>
          <w:p w:rsidR="00246A1A" w:rsidRPr="00410B01" w:rsidRDefault="00246A1A" w:rsidP="00410B01">
            <w:pPr>
              <w:keepNext/>
              <w:contextualSpacing/>
              <w:jc w:val="both"/>
              <w:rPr>
                <w:spacing w:val="-20"/>
                <w:shd w:val="clear" w:color="auto" w:fill="FFFFFF"/>
              </w:rPr>
            </w:pPr>
            <w:r w:rsidRPr="00410B01">
              <w:rPr>
                <w:spacing w:val="-20"/>
                <w:shd w:val="clear" w:color="auto" w:fill="FFFFFF"/>
              </w:rPr>
              <w:t>О.Г.Якимочева</w:t>
            </w:r>
          </w:p>
        </w:tc>
      </w:tr>
      <w:tr w:rsidR="00246A1A" w:rsidRPr="00410B01" w:rsidTr="00D66DA5">
        <w:tc>
          <w:tcPr>
            <w:tcW w:w="999" w:type="dxa"/>
            <w:tcBorders>
              <w:top w:val="single" w:sz="4" w:space="0" w:color="auto"/>
              <w:left w:val="single" w:sz="4" w:space="0" w:color="auto"/>
              <w:bottom w:val="single" w:sz="4" w:space="0" w:color="auto"/>
              <w:right w:val="single" w:sz="4" w:space="0" w:color="auto"/>
            </w:tcBorders>
          </w:tcPr>
          <w:p w:rsidR="00246A1A" w:rsidRPr="00410B01" w:rsidRDefault="00246A1A" w:rsidP="00410B01">
            <w:pPr>
              <w:keepNext/>
              <w:contextualSpacing/>
              <w:jc w:val="center"/>
              <w:rPr>
                <w:spacing w:val="-20"/>
              </w:rPr>
            </w:pPr>
          </w:p>
        </w:tc>
        <w:tc>
          <w:tcPr>
            <w:tcW w:w="13748" w:type="dxa"/>
            <w:gridSpan w:val="7"/>
            <w:tcBorders>
              <w:top w:val="single" w:sz="4" w:space="0" w:color="auto"/>
              <w:left w:val="single" w:sz="4" w:space="0" w:color="auto"/>
              <w:bottom w:val="single" w:sz="4" w:space="0" w:color="auto"/>
              <w:right w:val="single" w:sz="4" w:space="0" w:color="auto"/>
            </w:tcBorders>
          </w:tcPr>
          <w:p w:rsidR="00246A1A" w:rsidRPr="00410B01" w:rsidRDefault="00246A1A" w:rsidP="00410B01">
            <w:pPr>
              <w:keepNext/>
              <w:contextualSpacing/>
              <w:jc w:val="both"/>
              <w:rPr>
                <w:spacing w:val="-20"/>
                <w:shd w:val="clear" w:color="auto" w:fill="FFFFFF"/>
              </w:rPr>
            </w:pPr>
            <w:r w:rsidRPr="00410B01">
              <w:rPr>
                <w:b/>
                <w:spacing w:val="-20"/>
                <w:shd w:val="clear" w:color="auto" w:fill="FFFFFF"/>
              </w:rPr>
              <w:t>05 декабря письма подготовлены и направлены в Министерство образования и науи РФ (от 30.11.2016 № 73-ИОГВ-01/9373исх,  от  02.12.2016 № 73-Г-01/27438исх)</w:t>
            </w:r>
          </w:p>
        </w:tc>
      </w:tr>
      <w:tr w:rsidR="00246A1A" w:rsidRPr="00410B01" w:rsidTr="00D66DA5">
        <w:tc>
          <w:tcPr>
            <w:tcW w:w="999" w:type="dxa"/>
            <w:tcBorders>
              <w:top w:val="single" w:sz="4" w:space="0" w:color="auto"/>
              <w:left w:val="single" w:sz="4" w:space="0" w:color="auto"/>
              <w:bottom w:val="single" w:sz="4" w:space="0" w:color="auto"/>
              <w:right w:val="single" w:sz="4" w:space="0" w:color="auto"/>
            </w:tcBorders>
          </w:tcPr>
          <w:p w:rsidR="00246A1A" w:rsidRPr="00410B01" w:rsidRDefault="00246A1A" w:rsidP="00410B01">
            <w:pPr>
              <w:keepNext/>
              <w:contextualSpacing/>
              <w:jc w:val="center"/>
              <w:rPr>
                <w:spacing w:val="-20"/>
              </w:rPr>
            </w:pPr>
            <w:r w:rsidRPr="00410B01">
              <w:rPr>
                <w:spacing w:val="-20"/>
              </w:rPr>
              <w:t>2.5.12.</w:t>
            </w:r>
          </w:p>
        </w:tc>
        <w:tc>
          <w:tcPr>
            <w:tcW w:w="7659" w:type="dxa"/>
            <w:tcBorders>
              <w:top w:val="single" w:sz="4" w:space="0" w:color="auto"/>
              <w:left w:val="single" w:sz="4" w:space="0" w:color="auto"/>
              <w:bottom w:val="single" w:sz="4" w:space="0" w:color="auto"/>
              <w:right w:val="single" w:sz="4" w:space="0" w:color="auto"/>
            </w:tcBorders>
          </w:tcPr>
          <w:p w:rsidR="00246A1A" w:rsidRPr="00410B01" w:rsidRDefault="00246A1A" w:rsidP="00410B01">
            <w:pPr>
              <w:keepNext/>
              <w:contextualSpacing/>
              <w:jc w:val="both"/>
              <w:rPr>
                <w:spacing w:val="-20"/>
                <w:shd w:val="clear" w:color="auto" w:fill="FFFFFF"/>
              </w:rPr>
            </w:pPr>
            <w:r w:rsidRPr="00410B01">
              <w:rPr>
                <w:spacing w:val="-20"/>
                <w:shd w:val="clear" w:color="auto" w:fill="FFFFFF"/>
              </w:rPr>
              <w:t>Подготовка информации о реализации концепции развития математического образования в РФ на территории Ульяновской области в 2016 году</w:t>
            </w:r>
          </w:p>
        </w:tc>
        <w:tc>
          <w:tcPr>
            <w:tcW w:w="1991" w:type="dxa"/>
            <w:tcBorders>
              <w:top w:val="single" w:sz="4" w:space="0" w:color="auto"/>
              <w:left w:val="single" w:sz="4" w:space="0" w:color="auto"/>
              <w:bottom w:val="single" w:sz="4" w:space="0" w:color="auto"/>
              <w:right w:val="single" w:sz="4" w:space="0" w:color="auto"/>
            </w:tcBorders>
          </w:tcPr>
          <w:p w:rsidR="00246A1A" w:rsidRPr="00410B01" w:rsidRDefault="00246A1A" w:rsidP="00410B01">
            <w:pPr>
              <w:keepNext/>
              <w:contextualSpacing/>
              <w:jc w:val="both"/>
              <w:rPr>
                <w:spacing w:val="-20"/>
                <w:shd w:val="clear" w:color="auto" w:fill="FFFFFF"/>
              </w:rPr>
            </w:pPr>
            <w:r w:rsidRPr="00410B01">
              <w:rPr>
                <w:spacing w:val="-20"/>
                <w:shd w:val="clear" w:color="auto" w:fill="FFFFFF"/>
              </w:rPr>
              <w:t>15 декабря</w:t>
            </w:r>
          </w:p>
          <w:p w:rsidR="00246A1A" w:rsidRPr="00410B01" w:rsidRDefault="00246A1A" w:rsidP="00410B01">
            <w:pPr>
              <w:keepNext/>
              <w:contextualSpacing/>
              <w:jc w:val="both"/>
              <w:rPr>
                <w:spacing w:val="-20"/>
                <w:shd w:val="clear" w:color="auto" w:fill="FFFFFF"/>
              </w:rPr>
            </w:pPr>
          </w:p>
        </w:tc>
        <w:tc>
          <w:tcPr>
            <w:tcW w:w="4098" w:type="dxa"/>
            <w:gridSpan w:val="5"/>
            <w:tcBorders>
              <w:top w:val="single" w:sz="4" w:space="0" w:color="auto"/>
              <w:left w:val="single" w:sz="4" w:space="0" w:color="auto"/>
              <w:bottom w:val="single" w:sz="4" w:space="0" w:color="auto"/>
              <w:right w:val="single" w:sz="4" w:space="0" w:color="auto"/>
            </w:tcBorders>
          </w:tcPr>
          <w:p w:rsidR="00246A1A" w:rsidRPr="00410B01" w:rsidRDefault="00246A1A" w:rsidP="00410B01">
            <w:pPr>
              <w:keepNext/>
              <w:contextualSpacing/>
              <w:rPr>
                <w:spacing w:val="-20"/>
              </w:rPr>
            </w:pPr>
            <w:r w:rsidRPr="00410B01">
              <w:rPr>
                <w:spacing w:val="-20"/>
              </w:rPr>
              <w:t>Департамент общего образования</w:t>
            </w:r>
          </w:p>
          <w:p w:rsidR="00246A1A" w:rsidRPr="00410B01" w:rsidRDefault="00246A1A" w:rsidP="00410B01">
            <w:pPr>
              <w:keepNext/>
              <w:contextualSpacing/>
              <w:jc w:val="both"/>
              <w:rPr>
                <w:spacing w:val="-20"/>
                <w:shd w:val="clear" w:color="auto" w:fill="FFFFFF"/>
              </w:rPr>
            </w:pPr>
            <w:r w:rsidRPr="00410B01">
              <w:rPr>
                <w:spacing w:val="-20"/>
                <w:shd w:val="clear" w:color="auto" w:fill="FFFFFF"/>
              </w:rPr>
              <w:t>О.Г.Якимочева</w:t>
            </w:r>
          </w:p>
        </w:tc>
      </w:tr>
      <w:tr w:rsidR="00246A1A" w:rsidRPr="00410B01" w:rsidTr="00D66DA5">
        <w:tc>
          <w:tcPr>
            <w:tcW w:w="999" w:type="dxa"/>
            <w:tcBorders>
              <w:top w:val="single" w:sz="4" w:space="0" w:color="auto"/>
              <w:left w:val="single" w:sz="4" w:space="0" w:color="auto"/>
              <w:bottom w:val="single" w:sz="4" w:space="0" w:color="auto"/>
              <w:right w:val="single" w:sz="4" w:space="0" w:color="auto"/>
            </w:tcBorders>
          </w:tcPr>
          <w:p w:rsidR="00246A1A" w:rsidRPr="00410B01" w:rsidRDefault="00246A1A" w:rsidP="00410B01">
            <w:pPr>
              <w:keepNext/>
              <w:contextualSpacing/>
              <w:jc w:val="center"/>
              <w:rPr>
                <w:spacing w:val="-20"/>
              </w:rPr>
            </w:pPr>
          </w:p>
        </w:tc>
        <w:tc>
          <w:tcPr>
            <w:tcW w:w="13748" w:type="dxa"/>
            <w:gridSpan w:val="7"/>
            <w:tcBorders>
              <w:top w:val="single" w:sz="4" w:space="0" w:color="auto"/>
              <w:left w:val="single" w:sz="4" w:space="0" w:color="auto"/>
              <w:bottom w:val="single" w:sz="4" w:space="0" w:color="auto"/>
              <w:right w:val="single" w:sz="4" w:space="0" w:color="auto"/>
            </w:tcBorders>
          </w:tcPr>
          <w:p w:rsidR="00246A1A" w:rsidRPr="00410B01" w:rsidRDefault="00246A1A" w:rsidP="00410B01">
            <w:pPr>
              <w:keepNext/>
              <w:contextualSpacing/>
              <w:jc w:val="both"/>
              <w:rPr>
                <w:spacing w:val="-20"/>
                <w:shd w:val="clear" w:color="auto" w:fill="FFFFFF"/>
              </w:rPr>
            </w:pPr>
            <w:r w:rsidRPr="00410B01">
              <w:rPr>
                <w:b/>
                <w:spacing w:val="-20"/>
                <w:shd w:val="clear" w:color="auto" w:fill="FFFFFF"/>
              </w:rPr>
              <w:t>15 декабря  информация о реализации концепции развития математического образования в РФ на территории Ульяновской области в 2016 году по</w:t>
            </w:r>
            <w:r w:rsidRPr="00410B01">
              <w:rPr>
                <w:b/>
                <w:spacing w:val="-20"/>
                <w:shd w:val="clear" w:color="auto" w:fill="FFFFFF"/>
              </w:rPr>
              <w:t>д</w:t>
            </w:r>
            <w:r w:rsidRPr="00410B01">
              <w:rPr>
                <w:b/>
                <w:spacing w:val="-20"/>
                <w:shd w:val="clear" w:color="auto" w:fill="FFFFFF"/>
              </w:rPr>
              <w:t>готовлена и размещена в ЕИС</w:t>
            </w:r>
          </w:p>
        </w:tc>
      </w:tr>
      <w:tr w:rsidR="00246A1A" w:rsidRPr="00410B01" w:rsidTr="00D66DA5">
        <w:tc>
          <w:tcPr>
            <w:tcW w:w="999" w:type="dxa"/>
            <w:tcBorders>
              <w:top w:val="single" w:sz="4" w:space="0" w:color="auto"/>
              <w:left w:val="single" w:sz="4" w:space="0" w:color="auto"/>
              <w:bottom w:val="single" w:sz="4" w:space="0" w:color="auto"/>
              <w:right w:val="single" w:sz="4" w:space="0" w:color="auto"/>
            </w:tcBorders>
          </w:tcPr>
          <w:p w:rsidR="00246A1A" w:rsidRPr="00410B01" w:rsidRDefault="00246A1A" w:rsidP="00410B01">
            <w:pPr>
              <w:keepNext/>
              <w:contextualSpacing/>
              <w:jc w:val="center"/>
              <w:rPr>
                <w:spacing w:val="-20"/>
              </w:rPr>
            </w:pPr>
            <w:r w:rsidRPr="00410B01">
              <w:rPr>
                <w:spacing w:val="-20"/>
              </w:rPr>
              <w:t>2.5.13.</w:t>
            </w:r>
          </w:p>
        </w:tc>
        <w:tc>
          <w:tcPr>
            <w:tcW w:w="7659" w:type="dxa"/>
            <w:tcBorders>
              <w:top w:val="single" w:sz="4" w:space="0" w:color="auto"/>
              <w:left w:val="single" w:sz="4" w:space="0" w:color="auto"/>
              <w:bottom w:val="single" w:sz="4" w:space="0" w:color="auto"/>
              <w:right w:val="single" w:sz="4" w:space="0" w:color="auto"/>
            </w:tcBorders>
          </w:tcPr>
          <w:p w:rsidR="00246A1A" w:rsidRPr="00410B01" w:rsidRDefault="00246A1A" w:rsidP="00410B01">
            <w:pPr>
              <w:keepNext/>
              <w:contextualSpacing/>
              <w:jc w:val="both"/>
              <w:rPr>
                <w:spacing w:val="-20"/>
                <w:shd w:val="clear" w:color="auto" w:fill="FFFFFF"/>
              </w:rPr>
            </w:pPr>
            <w:r w:rsidRPr="00410B01">
              <w:rPr>
                <w:spacing w:val="-20"/>
                <w:shd w:val="clear" w:color="auto" w:fill="FFFFFF"/>
              </w:rPr>
              <w:t xml:space="preserve">Подготовка информации в Департамент государственной политики </w:t>
            </w:r>
            <w:r w:rsidRPr="00410B01">
              <w:rPr>
                <w:spacing w:val="-20"/>
                <w:shd w:val="clear" w:color="auto" w:fill="FFFFFF"/>
              </w:rPr>
              <w:br/>
            </w:r>
            <w:r w:rsidRPr="00410B01">
              <w:rPr>
                <w:spacing w:val="-20"/>
                <w:shd w:val="clear" w:color="auto" w:fill="FFFFFF"/>
              </w:rPr>
              <w:lastRenderedPageBreak/>
              <w:t>в сфере защиты прав детей Министерства образования и науки Российской Федерации</w:t>
            </w:r>
          </w:p>
        </w:tc>
        <w:tc>
          <w:tcPr>
            <w:tcW w:w="1991" w:type="dxa"/>
            <w:tcBorders>
              <w:top w:val="single" w:sz="4" w:space="0" w:color="auto"/>
              <w:left w:val="single" w:sz="4" w:space="0" w:color="auto"/>
              <w:bottom w:val="single" w:sz="4" w:space="0" w:color="auto"/>
              <w:right w:val="single" w:sz="4" w:space="0" w:color="auto"/>
            </w:tcBorders>
          </w:tcPr>
          <w:p w:rsidR="00246A1A" w:rsidRPr="00410B01" w:rsidRDefault="00246A1A" w:rsidP="00410B01">
            <w:pPr>
              <w:keepNext/>
              <w:contextualSpacing/>
              <w:jc w:val="both"/>
              <w:rPr>
                <w:spacing w:val="-20"/>
                <w:shd w:val="clear" w:color="auto" w:fill="FFFFFF"/>
              </w:rPr>
            </w:pPr>
            <w:r w:rsidRPr="00410B01">
              <w:rPr>
                <w:spacing w:val="-20"/>
                <w:shd w:val="clear" w:color="auto" w:fill="FFFFFF"/>
              </w:rPr>
              <w:lastRenderedPageBreak/>
              <w:t>13 декабря</w:t>
            </w:r>
          </w:p>
        </w:tc>
        <w:tc>
          <w:tcPr>
            <w:tcW w:w="4098" w:type="dxa"/>
            <w:gridSpan w:val="5"/>
            <w:tcBorders>
              <w:top w:val="single" w:sz="4" w:space="0" w:color="auto"/>
              <w:left w:val="single" w:sz="4" w:space="0" w:color="auto"/>
              <w:bottom w:val="single" w:sz="4" w:space="0" w:color="auto"/>
              <w:right w:val="single" w:sz="4" w:space="0" w:color="auto"/>
            </w:tcBorders>
          </w:tcPr>
          <w:p w:rsidR="00246A1A" w:rsidRPr="00410B01" w:rsidRDefault="00246A1A" w:rsidP="00410B01">
            <w:pPr>
              <w:keepNext/>
              <w:contextualSpacing/>
              <w:rPr>
                <w:spacing w:val="-20"/>
              </w:rPr>
            </w:pPr>
            <w:r w:rsidRPr="00410B01">
              <w:rPr>
                <w:spacing w:val="-20"/>
              </w:rPr>
              <w:t>Департамент общего образования</w:t>
            </w:r>
          </w:p>
          <w:p w:rsidR="00246A1A" w:rsidRPr="00410B01" w:rsidRDefault="00246A1A" w:rsidP="00410B01">
            <w:pPr>
              <w:keepNext/>
              <w:contextualSpacing/>
              <w:jc w:val="both"/>
              <w:rPr>
                <w:spacing w:val="-20"/>
                <w:shd w:val="clear" w:color="auto" w:fill="FFFFFF"/>
              </w:rPr>
            </w:pPr>
            <w:r w:rsidRPr="00410B01">
              <w:rPr>
                <w:spacing w:val="-20"/>
                <w:shd w:val="clear" w:color="auto" w:fill="FFFFFF"/>
              </w:rPr>
              <w:lastRenderedPageBreak/>
              <w:t>О.Г.Якимочева</w:t>
            </w:r>
          </w:p>
        </w:tc>
      </w:tr>
      <w:tr w:rsidR="00246A1A" w:rsidRPr="00410B01" w:rsidTr="00D66DA5">
        <w:tc>
          <w:tcPr>
            <w:tcW w:w="999" w:type="dxa"/>
            <w:tcBorders>
              <w:top w:val="single" w:sz="4" w:space="0" w:color="auto"/>
              <w:left w:val="single" w:sz="4" w:space="0" w:color="auto"/>
              <w:bottom w:val="single" w:sz="4" w:space="0" w:color="auto"/>
              <w:right w:val="single" w:sz="4" w:space="0" w:color="auto"/>
            </w:tcBorders>
          </w:tcPr>
          <w:p w:rsidR="00246A1A" w:rsidRPr="00410B01" w:rsidRDefault="00246A1A" w:rsidP="00410B01">
            <w:pPr>
              <w:keepNext/>
              <w:contextualSpacing/>
              <w:jc w:val="center"/>
              <w:rPr>
                <w:spacing w:val="-20"/>
              </w:rPr>
            </w:pPr>
          </w:p>
        </w:tc>
        <w:tc>
          <w:tcPr>
            <w:tcW w:w="13748" w:type="dxa"/>
            <w:gridSpan w:val="7"/>
            <w:tcBorders>
              <w:top w:val="single" w:sz="4" w:space="0" w:color="auto"/>
              <w:left w:val="single" w:sz="4" w:space="0" w:color="auto"/>
              <w:bottom w:val="single" w:sz="4" w:space="0" w:color="auto"/>
              <w:right w:val="single" w:sz="4" w:space="0" w:color="auto"/>
            </w:tcBorders>
          </w:tcPr>
          <w:p w:rsidR="00246A1A" w:rsidRPr="00410B01" w:rsidRDefault="00246A1A" w:rsidP="00410B01">
            <w:pPr>
              <w:keepNext/>
              <w:contextualSpacing/>
              <w:jc w:val="both"/>
              <w:rPr>
                <w:spacing w:val="-20"/>
                <w:shd w:val="clear" w:color="auto" w:fill="FFFFFF"/>
              </w:rPr>
            </w:pPr>
            <w:r w:rsidRPr="00410B01">
              <w:rPr>
                <w:b/>
                <w:spacing w:val="-20"/>
                <w:shd w:val="clear" w:color="auto" w:fill="FFFFFF"/>
              </w:rPr>
              <w:t>13 декабря  подготовлена . информация о реализации права на обучение обучающегося МОУ СШ с. Сабакаево и направлена в  Департамент госуда</w:t>
            </w:r>
            <w:r w:rsidRPr="00410B01">
              <w:rPr>
                <w:b/>
                <w:spacing w:val="-20"/>
                <w:shd w:val="clear" w:color="auto" w:fill="FFFFFF"/>
              </w:rPr>
              <w:t>р</w:t>
            </w:r>
            <w:r w:rsidRPr="00410B01">
              <w:rPr>
                <w:b/>
                <w:spacing w:val="-20"/>
                <w:shd w:val="clear" w:color="auto" w:fill="FFFFFF"/>
              </w:rPr>
              <w:t>ственной политики  в сфере защиты прав детей Министерства образования и науки Российской Федерации</w:t>
            </w:r>
          </w:p>
        </w:tc>
      </w:tr>
      <w:tr w:rsidR="00246A1A" w:rsidRPr="00410B01" w:rsidTr="00D66DA5">
        <w:tc>
          <w:tcPr>
            <w:tcW w:w="999" w:type="dxa"/>
            <w:tcBorders>
              <w:top w:val="single" w:sz="4" w:space="0" w:color="auto"/>
              <w:left w:val="single" w:sz="4" w:space="0" w:color="auto"/>
              <w:bottom w:val="single" w:sz="4" w:space="0" w:color="auto"/>
              <w:right w:val="single" w:sz="4" w:space="0" w:color="auto"/>
            </w:tcBorders>
          </w:tcPr>
          <w:p w:rsidR="00246A1A" w:rsidRPr="00410B01" w:rsidRDefault="00246A1A" w:rsidP="00410B01">
            <w:pPr>
              <w:keepNext/>
              <w:contextualSpacing/>
              <w:jc w:val="center"/>
              <w:rPr>
                <w:spacing w:val="-20"/>
              </w:rPr>
            </w:pPr>
            <w:r w:rsidRPr="00410B01">
              <w:rPr>
                <w:spacing w:val="-20"/>
              </w:rPr>
              <w:t>2.5.14.</w:t>
            </w:r>
          </w:p>
        </w:tc>
        <w:tc>
          <w:tcPr>
            <w:tcW w:w="7659" w:type="dxa"/>
            <w:tcBorders>
              <w:top w:val="single" w:sz="4" w:space="0" w:color="auto"/>
              <w:left w:val="single" w:sz="4" w:space="0" w:color="auto"/>
              <w:bottom w:val="single" w:sz="4" w:space="0" w:color="auto"/>
              <w:right w:val="single" w:sz="4" w:space="0" w:color="auto"/>
            </w:tcBorders>
          </w:tcPr>
          <w:p w:rsidR="00246A1A" w:rsidRPr="00410B01" w:rsidRDefault="00246A1A" w:rsidP="00410B01">
            <w:pPr>
              <w:keepNext/>
              <w:jc w:val="both"/>
              <w:rPr>
                <w:spacing w:val="-20"/>
              </w:rPr>
            </w:pPr>
            <w:r w:rsidRPr="00410B01">
              <w:rPr>
                <w:spacing w:val="-20"/>
              </w:rPr>
              <w:t>Подготовка и направение информации в Министерство образования и науки Российской Федерации</w:t>
            </w:r>
          </w:p>
        </w:tc>
        <w:tc>
          <w:tcPr>
            <w:tcW w:w="1991" w:type="dxa"/>
            <w:tcBorders>
              <w:top w:val="single" w:sz="4" w:space="0" w:color="auto"/>
              <w:left w:val="single" w:sz="4" w:space="0" w:color="auto"/>
              <w:bottom w:val="single" w:sz="4" w:space="0" w:color="auto"/>
              <w:right w:val="single" w:sz="4" w:space="0" w:color="auto"/>
            </w:tcBorders>
          </w:tcPr>
          <w:p w:rsidR="00246A1A" w:rsidRPr="00410B01" w:rsidRDefault="00246A1A" w:rsidP="00410B01">
            <w:pPr>
              <w:keepNext/>
              <w:contextualSpacing/>
              <w:jc w:val="both"/>
              <w:rPr>
                <w:spacing w:val="-20"/>
                <w:shd w:val="clear" w:color="auto" w:fill="FFFFFF"/>
              </w:rPr>
            </w:pPr>
            <w:r w:rsidRPr="00410B01">
              <w:rPr>
                <w:spacing w:val="-20"/>
                <w:shd w:val="clear" w:color="auto" w:fill="FFFFFF"/>
              </w:rPr>
              <w:t>До 20 декабря</w:t>
            </w:r>
          </w:p>
        </w:tc>
        <w:tc>
          <w:tcPr>
            <w:tcW w:w="4098" w:type="dxa"/>
            <w:gridSpan w:val="5"/>
            <w:tcBorders>
              <w:top w:val="single" w:sz="4" w:space="0" w:color="auto"/>
              <w:left w:val="single" w:sz="4" w:space="0" w:color="auto"/>
              <w:bottom w:val="single" w:sz="4" w:space="0" w:color="auto"/>
              <w:right w:val="single" w:sz="4" w:space="0" w:color="auto"/>
            </w:tcBorders>
          </w:tcPr>
          <w:p w:rsidR="00246A1A" w:rsidRPr="00410B01" w:rsidRDefault="00246A1A" w:rsidP="00410B01">
            <w:pPr>
              <w:keepNext/>
              <w:contextualSpacing/>
              <w:rPr>
                <w:spacing w:val="-20"/>
              </w:rPr>
            </w:pPr>
            <w:r w:rsidRPr="00410B01">
              <w:rPr>
                <w:spacing w:val="-20"/>
              </w:rPr>
              <w:t xml:space="preserve">Департамент общего  образования </w:t>
            </w:r>
          </w:p>
          <w:p w:rsidR="00246A1A" w:rsidRPr="00410B01" w:rsidRDefault="00246A1A" w:rsidP="00410B01">
            <w:pPr>
              <w:keepNext/>
              <w:contextualSpacing/>
              <w:rPr>
                <w:spacing w:val="-20"/>
              </w:rPr>
            </w:pPr>
            <w:r w:rsidRPr="00410B01">
              <w:rPr>
                <w:spacing w:val="-20"/>
              </w:rPr>
              <w:t>И.В.Евченко</w:t>
            </w:r>
          </w:p>
        </w:tc>
      </w:tr>
      <w:tr w:rsidR="00246A1A" w:rsidRPr="00410B01" w:rsidTr="00D66DA5">
        <w:tc>
          <w:tcPr>
            <w:tcW w:w="999" w:type="dxa"/>
            <w:tcBorders>
              <w:top w:val="single" w:sz="4" w:space="0" w:color="auto"/>
              <w:left w:val="single" w:sz="4" w:space="0" w:color="auto"/>
              <w:bottom w:val="single" w:sz="4" w:space="0" w:color="auto"/>
              <w:right w:val="single" w:sz="4" w:space="0" w:color="auto"/>
            </w:tcBorders>
          </w:tcPr>
          <w:p w:rsidR="00246A1A" w:rsidRPr="00410B01" w:rsidRDefault="00246A1A" w:rsidP="00410B01">
            <w:pPr>
              <w:keepNext/>
              <w:contextualSpacing/>
              <w:jc w:val="center"/>
              <w:rPr>
                <w:spacing w:val="-20"/>
              </w:rPr>
            </w:pPr>
          </w:p>
        </w:tc>
        <w:tc>
          <w:tcPr>
            <w:tcW w:w="13748" w:type="dxa"/>
            <w:gridSpan w:val="7"/>
            <w:tcBorders>
              <w:top w:val="single" w:sz="4" w:space="0" w:color="auto"/>
              <w:left w:val="single" w:sz="4" w:space="0" w:color="auto"/>
              <w:bottom w:val="single" w:sz="4" w:space="0" w:color="auto"/>
              <w:right w:val="single" w:sz="4" w:space="0" w:color="auto"/>
            </w:tcBorders>
          </w:tcPr>
          <w:p w:rsidR="00246A1A" w:rsidRPr="00410B01" w:rsidRDefault="00246A1A" w:rsidP="00410B01">
            <w:pPr>
              <w:keepNext/>
              <w:contextualSpacing/>
              <w:jc w:val="both"/>
              <w:rPr>
                <w:spacing w:val="-20"/>
                <w:shd w:val="clear" w:color="auto" w:fill="FFFFFF"/>
              </w:rPr>
            </w:pPr>
            <w:r w:rsidRPr="00410B01">
              <w:rPr>
                <w:b/>
                <w:spacing w:val="-20"/>
                <w:shd w:val="clear" w:color="auto" w:fill="FFFFFF"/>
              </w:rPr>
              <w:t xml:space="preserve">13 декабря подготовлена и направлена </w:t>
            </w:r>
            <w:r w:rsidRPr="00410B01">
              <w:rPr>
                <w:b/>
                <w:spacing w:val="-20"/>
              </w:rPr>
              <w:t xml:space="preserve">в Министерство образования и науки Российской Федерации </w:t>
            </w:r>
            <w:r w:rsidRPr="00410B01">
              <w:rPr>
                <w:b/>
                <w:spacing w:val="-20"/>
                <w:shd w:val="clear" w:color="auto" w:fill="FFFFFF"/>
              </w:rPr>
              <w:t>информация</w:t>
            </w:r>
            <w:r w:rsidRPr="00410B01">
              <w:rPr>
                <w:b/>
                <w:spacing w:val="-20"/>
              </w:rPr>
              <w:t xml:space="preserve"> о выполнении в 2016 году компле</w:t>
            </w:r>
            <w:r w:rsidRPr="00410B01">
              <w:rPr>
                <w:b/>
                <w:spacing w:val="-20"/>
              </w:rPr>
              <w:t>к</w:t>
            </w:r>
            <w:r w:rsidRPr="00410B01">
              <w:rPr>
                <w:b/>
                <w:spacing w:val="-20"/>
              </w:rPr>
              <w:t>са мер по созданию условий для развития и самореализации учащихся в процессе воспитания и обучения на 2016-2020 годы, утверждённого Замест</w:t>
            </w:r>
            <w:r w:rsidRPr="00410B01">
              <w:rPr>
                <w:b/>
                <w:spacing w:val="-20"/>
              </w:rPr>
              <w:t>и</w:t>
            </w:r>
            <w:r w:rsidRPr="00410B01">
              <w:rPr>
                <w:b/>
                <w:spacing w:val="-20"/>
              </w:rPr>
              <w:t>телем Председателя Правительства Российской Федерации О.Ю.Голодец 27 июня 2016 года № 4455п-П8.</w:t>
            </w:r>
          </w:p>
        </w:tc>
      </w:tr>
      <w:tr w:rsidR="00246A1A" w:rsidRPr="00410B01" w:rsidTr="00D66DA5">
        <w:tc>
          <w:tcPr>
            <w:tcW w:w="999" w:type="dxa"/>
            <w:tcBorders>
              <w:top w:val="single" w:sz="4" w:space="0" w:color="auto"/>
              <w:left w:val="single" w:sz="4" w:space="0" w:color="auto"/>
              <w:bottom w:val="single" w:sz="4" w:space="0" w:color="auto"/>
              <w:right w:val="single" w:sz="4" w:space="0" w:color="auto"/>
            </w:tcBorders>
          </w:tcPr>
          <w:p w:rsidR="00246A1A" w:rsidRPr="00410B01" w:rsidRDefault="00246A1A" w:rsidP="00410B01">
            <w:pPr>
              <w:keepNext/>
              <w:contextualSpacing/>
              <w:jc w:val="center"/>
              <w:rPr>
                <w:spacing w:val="-20"/>
              </w:rPr>
            </w:pPr>
            <w:r w:rsidRPr="00410B01">
              <w:rPr>
                <w:spacing w:val="-20"/>
              </w:rPr>
              <w:t>2.5.15.</w:t>
            </w:r>
          </w:p>
        </w:tc>
        <w:tc>
          <w:tcPr>
            <w:tcW w:w="7659" w:type="dxa"/>
            <w:tcBorders>
              <w:top w:val="single" w:sz="4" w:space="0" w:color="auto"/>
              <w:left w:val="single" w:sz="4" w:space="0" w:color="auto"/>
              <w:bottom w:val="single" w:sz="4" w:space="0" w:color="auto"/>
              <w:right w:val="single" w:sz="4" w:space="0" w:color="auto"/>
            </w:tcBorders>
          </w:tcPr>
          <w:p w:rsidR="00246A1A" w:rsidRPr="00410B01" w:rsidRDefault="00246A1A" w:rsidP="00410B01">
            <w:pPr>
              <w:keepNext/>
              <w:contextualSpacing/>
              <w:jc w:val="both"/>
              <w:rPr>
                <w:spacing w:val="-20"/>
                <w:shd w:val="clear" w:color="auto" w:fill="FFFFFF"/>
              </w:rPr>
            </w:pPr>
            <w:r w:rsidRPr="00410B01">
              <w:rPr>
                <w:spacing w:val="-20"/>
                <w:shd w:val="clear" w:color="auto" w:fill="FFFFFF"/>
              </w:rPr>
              <w:t>Подготовка предложений в проект концепции технологического образования в системе общего образования</w:t>
            </w:r>
          </w:p>
        </w:tc>
        <w:tc>
          <w:tcPr>
            <w:tcW w:w="1991" w:type="dxa"/>
            <w:tcBorders>
              <w:top w:val="single" w:sz="4" w:space="0" w:color="auto"/>
              <w:left w:val="single" w:sz="4" w:space="0" w:color="auto"/>
              <w:bottom w:val="single" w:sz="4" w:space="0" w:color="auto"/>
              <w:right w:val="single" w:sz="4" w:space="0" w:color="auto"/>
            </w:tcBorders>
          </w:tcPr>
          <w:p w:rsidR="00246A1A" w:rsidRPr="00410B01" w:rsidRDefault="00246A1A" w:rsidP="00410B01">
            <w:pPr>
              <w:keepNext/>
              <w:contextualSpacing/>
              <w:jc w:val="both"/>
              <w:rPr>
                <w:spacing w:val="-20"/>
                <w:shd w:val="clear" w:color="auto" w:fill="FFFFFF"/>
              </w:rPr>
            </w:pPr>
            <w:r w:rsidRPr="00410B01">
              <w:rPr>
                <w:spacing w:val="-20"/>
                <w:shd w:val="clear" w:color="auto" w:fill="FFFFFF"/>
              </w:rPr>
              <w:t>27 декабря</w:t>
            </w:r>
          </w:p>
        </w:tc>
        <w:tc>
          <w:tcPr>
            <w:tcW w:w="4098" w:type="dxa"/>
            <w:gridSpan w:val="5"/>
            <w:tcBorders>
              <w:top w:val="single" w:sz="4" w:space="0" w:color="auto"/>
              <w:left w:val="single" w:sz="4" w:space="0" w:color="auto"/>
              <w:bottom w:val="single" w:sz="4" w:space="0" w:color="auto"/>
              <w:right w:val="single" w:sz="4" w:space="0" w:color="auto"/>
            </w:tcBorders>
          </w:tcPr>
          <w:p w:rsidR="00246A1A" w:rsidRPr="00410B01" w:rsidRDefault="00246A1A" w:rsidP="00410B01">
            <w:pPr>
              <w:keepNext/>
              <w:contextualSpacing/>
              <w:jc w:val="both"/>
              <w:rPr>
                <w:spacing w:val="-20"/>
                <w:shd w:val="clear" w:color="auto" w:fill="FFFFFF"/>
              </w:rPr>
            </w:pPr>
            <w:r w:rsidRPr="00410B01">
              <w:rPr>
                <w:spacing w:val="-20"/>
                <w:shd w:val="clear" w:color="auto" w:fill="FFFFFF"/>
              </w:rPr>
              <w:t>Департамент общего образования</w:t>
            </w:r>
          </w:p>
          <w:p w:rsidR="00246A1A" w:rsidRPr="00410B01" w:rsidRDefault="00246A1A" w:rsidP="00410B01">
            <w:pPr>
              <w:keepNext/>
              <w:contextualSpacing/>
              <w:jc w:val="both"/>
              <w:rPr>
                <w:spacing w:val="-20"/>
                <w:shd w:val="clear" w:color="auto" w:fill="FFFFFF"/>
              </w:rPr>
            </w:pPr>
            <w:r w:rsidRPr="00410B01">
              <w:rPr>
                <w:spacing w:val="-20"/>
                <w:shd w:val="clear" w:color="auto" w:fill="FFFFFF"/>
              </w:rPr>
              <w:t>О.Г.Якимочева</w:t>
            </w:r>
          </w:p>
        </w:tc>
      </w:tr>
      <w:tr w:rsidR="00246A1A" w:rsidRPr="00410B01" w:rsidTr="00515394">
        <w:tc>
          <w:tcPr>
            <w:tcW w:w="999" w:type="dxa"/>
            <w:tcBorders>
              <w:top w:val="single" w:sz="4" w:space="0" w:color="auto"/>
              <w:left w:val="single" w:sz="4" w:space="0" w:color="auto"/>
              <w:bottom w:val="single" w:sz="4" w:space="0" w:color="auto"/>
              <w:right w:val="single" w:sz="4" w:space="0" w:color="auto"/>
            </w:tcBorders>
          </w:tcPr>
          <w:p w:rsidR="00246A1A" w:rsidRPr="00410B01" w:rsidRDefault="00246A1A" w:rsidP="00410B01">
            <w:pPr>
              <w:keepNext/>
              <w:contextualSpacing/>
              <w:jc w:val="center"/>
              <w:rPr>
                <w:spacing w:val="-20"/>
              </w:rPr>
            </w:pPr>
          </w:p>
        </w:tc>
        <w:tc>
          <w:tcPr>
            <w:tcW w:w="13748" w:type="dxa"/>
            <w:gridSpan w:val="7"/>
            <w:tcBorders>
              <w:top w:val="single" w:sz="4" w:space="0" w:color="auto"/>
              <w:left w:val="single" w:sz="4" w:space="0" w:color="auto"/>
              <w:bottom w:val="single" w:sz="4" w:space="0" w:color="auto"/>
              <w:right w:val="single" w:sz="4" w:space="0" w:color="auto"/>
            </w:tcBorders>
          </w:tcPr>
          <w:p w:rsidR="00246A1A" w:rsidRPr="00410B01" w:rsidRDefault="00246A1A" w:rsidP="00410B01">
            <w:pPr>
              <w:keepNext/>
              <w:contextualSpacing/>
              <w:jc w:val="both"/>
              <w:rPr>
                <w:b/>
                <w:spacing w:val="-20"/>
                <w:shd w:val="clear" w:color="auto" w:fill="FFFFFF"/>
              </w:rPr>
            </w:pPr>
            <w:r w:rsidRPr="00410B01">
              <w:rPr>
                <w:b/>
                <w:spacing w:val="-20"/>
                <w:shd w:val="clear" w:color="auto" w:fill="FFFFFF"/>
              </w:rPr>
              <w:t>27 декабря предложения, направленные на повышение эффективности организации технологического образования и сохранения культурных трад</w:t>
            </w:r>
            <w:r w:rsidRPr="00410B01">
              <w:rPr>
                <w:b/>
                <w:spacing w:val="-20"/>
                <w:shd w:val="clear" w:color="auto" w:fill="FFFFFF"/>
              </w:rPr>
              <w:t>и</w:t>
            </w:r>
            <w:r w:rsidRPr="00410B01">
              <w:rPr>
                <w:b/>
                <w:spacing w:val="-20"/>
                <w:shd w:val="clear" w:color="auto" w:fill="FFFFFF"/>
              </w:rPr>
              <w:t>ций в общеобразовательных организациях подготовлены и направлены в Министерство образования и науки Российской Федерации</w:t>
            </w:r>
          </w:p>
        </w:tc>
      </w:tr>
      <w:tr w:rsidR="00246A1A" w:rsidRPr="00410B01" w:rsidTr="00D66DA5">
        <w:trPr>
          <w:gridAfter w:val="1"/>
          <w:wAfter w:w="57" w:type="dxa"/>
        </w:trPr>
        <w:tc>
          <w:tcPr>
            <w:tcW w:w="999" w:type="dxa"/>
            <w:tcBorders>
              <w:top w:val="single" w:sz="4" w:space="0" w:color="auto"/>
              <w:left w:val="single" w:sz="4" w:space="0" w:color="auto"/>
              <w:bottom w:val="single" w:sz="4" w:space="0" w:color="auto"/>
              <w:right w:val="single" w:sz="4" w:space="0" w:color="auto"/>
            </w:tcBorders>
          </w:tcPr>
          <w:p w:rsidR="00246A1A" w:rsidRPr="00410B01" w:rsidRDefault="00246A1A" w:rsidP="00410B01">
            <w:pPr>
              <w:keepNext/>
              <w:contextualSpacing/>
              <w:jc w:val="center"/>
              <w:rPr>
                <w:b/>
                <w:spacing w:val="-20"/>
                <w:sz w:val="28"/>
                <w:szCs w:val="28"/>
                <w:lang w:val="en-US"/>
              </w:rPr>
            </w:pPr>
            <w:r w:rsidRPr="00410B01">
              <w:rPr>
                <w:b/>
                <w:spacing w:val="-20"/>
                <w:sz w:val="28"/>
                <w:szCs w:val="28"/>
              </w:rPr>
              <w:t>2.6.</w:t>
            </w:r>
          </w:p>
        </w:tc>
        <w:tc>
          <w:tcPr>
            <w:tcW w:w="13691" w:type="dxa"/>
            <w:gridSpan w:val="6"/>
            <w:tcBorders>
              <w:top w:val="single" w:sz="4" w:space="0" w:color="auto"/>
              <w:left w:val="single" w:sz="4" w:space="0" w:color="auto"/>
              <w:bottom w:val="single" w:sz="4" w:space="0" w:color="auto"/>
              <w:right w:val="single" w:sz="4" w:space="0" w:color="auto"/>
            </w:tcBorders>
          </w:tcPr>
          <w:p w:rsidR="00246A1A" w:rsidRPr="00410B01" w:rsidRDefault="00246A1A" w:rsidP="00410B01">
            <w:pPr>
              <w:keepNext/>
              <w:contextualSpacing/>
              <w:rPr>
                <w:b/>
                <w:spacing w:val="-20"/>
                <w:sz w:val="28"/>
                <w:szCs w:val="28"/>
              </w:rPr>
            </w:pPr>
            <w:r w:rsidRPr="00410B01">
              <w:rPr>
                <w:b/>
                <w:spacing w:val="-20"/>
                <w:sz w:val="28"/>
                <w:szCs w:val="28"/>
              </w:rPr>
              <w:t>Мероприятия по работе межотраслевой горизонтали (на уровне исполнительных органов государственной власти Ульяно</w:t>
            </w:r>
            <w:r w:rsidRPr="00410B01">
              <w:rPr>
                <w:b/>
                <w:spacing w:val="-20"/>
                <w:sz w:val="28"/>
                <w:szCs w:val="28"/>
              </w:rPr>
              <w:t>в</w:t>
            </w:r>
            <w:r w:rsidRPr="00410B01">
              <w:rPr>
                <w:b/>
                <w:spacing w:val="-20"/>
                <w:sz w:val="28"/>
                <w:szCs w:val="28"/>
              </w:rPr>
              <w:t>ской области)</w:t>
            </w:r>
          </w:p>
        </w:tc>
      </w:tr>
      <w:tr w:rsidR="00246A1A" w:rsidRPr="00410B01" w:rsidTr="00D66DA5">
        <w:trPr>
          <w:gridAfter w:val="1"/>
          <w:wAfter w:w="57" w:type="dxa"/>
        </w:trPr>
        <w:tc>
          <w:tcPr>
            <w:tcW w:w="999" w:type="dxa"/>
            <w:tcBorders>
              <w:top w:val="single" w:sz="4" w:space="0" w:color="auto"/>
              <w:left w:val="single" w:sz="4" w:space="0" w:color="auto"/>
              <w:bottom w:val="single" w:sz="4" w:space="0" w:color="auto"/>
              <w:right w:val="single" w:sz="4" w:space="0" w:color="auto"/>
            </w:tcBorders>
          </w:tcPr>
          <w:p w:rsidR="00246A1A" w:rsidRPr="00410B01" w:rsidRDefault="00246A1A" w:rsidP="00410B01">
            <w:pPr>
              <w:keepNext/>
              <w:contextualSpacing/>
              <w:jc w:val="center"/>
              <w:rPr>
                <w:b/>
                <w:spacing w:val="-20"/>
              </w:rPr>
            </w:pPr>
          </w:p>
        </w:tc>
        <w:tc>
          <w:tcPr>
            <w:tcW w:w="7659" w:type="dxa"/>
            <w:tcBorders>
              <w:top w:val="single" w:sz="4" w:space="0" w:color="auto"/>
              <w:left w:val="single" w:sz="4" w:space="0" w:color="auto"/>
              <w:bottom w:val="single" w:sz="4" w:space="0" w:color="auto"/>
              <w:right w:val="single" w:sz="4" w:space="0" w:color="auto"/>
            </w:tcBorders>
          </w:tcPr>
          <w:p w:rsidR="00246A1A" w:rsidRPr="00410B01" w:rsidRDefault="00246A1A" w:rsidP="00410B01">
            <w:pPr>
              <w:keepNext/>
              <w:contextualSpacing/>
              <w:jc w:val="both"/>
              <w:rPr>
                <w:b/>
                <w:spacing w:val="-20"/>
                <w:shd w:val="clear" w:color="auto" w:fill="FFFFFF"/>
              </w:rPr>
            </w:pPr>
            <w:r w:rsidRPr="00410B01">
              <w:rPr>
                <w:b/>
                <w:spacing w:val="-20"/>
                <w:shd w:val="clear" w:color="auto" w:fill="FFFFFF"/>
              </w:rPr>
              <w:t>Дополнение:</w:t>
            </w:r>
          </w:p>
        </w:tc>
        <w:tc>
          <w:tcPr>
            <w:tcW w:w="1991" w:type="dxa"/>
            <w:tcBorders>
              <w:top w:val="single" w:sz="4" w:space="0" w:color="auto"/>
              <w:left w:val="single" w:sz="4" w:space="0" w:color="auto"/>
              <w:bottom w:val="single" w:sz="4" w:space="0" w:color="auto"/>
              <w:right w:val="single" w:sz="4" w:space="0" w:color="auto"/>
            </w:tcBorders>
          </w:tcPr>
          <w:p w:rsidR="00246A1A" w:rsidRPr="00410B01" w:rsidRDefault="00246A1A" w:rsidP="00410B01">
            <w:pPr>
              <w:keepNext/>
              <w:contextualSpacing/>
              <w:jc w:val="both"/>
              <w:rPr>
                <w:b/>
                <w:spacing w:val="-20"/>
                <w:shd w:val="clear" w:color="auto" w:fill="FFFFFF"/>
              </w:rPr>
            </w:pPr>
          </w:p>
        </w:tc>
        <w:tc>
          <w:tcPr>
            <w:tcW w:w="4041" w:type="dxa"/>
            <w:gridSpan w:val="4"/>
            <w:tcBorders>
              <w:top w:val="single" w:sz="4" w:space="0" w:color="auto"/>
              <w:left w:val="single" w:sz="4" w:space="0" w:color="auto"/>
              <w:bottom w:val="single" w:sz="4" w:space="0" w:color="auto"/>
              <w:right w:val="single" w:sz="4" w:space="0" w:color="auto"/>
            </w:tcBorders>
          </w:tcPr>
          <w:p w:rsidR="00246A1A" w:rsidRPr="00410B01" w:rsidRDefault="00246A1A" w:rsidP="00410B01">
            <w:pPr>
              <w:keepNext/>
              <w:contextualSpacing/>
              <w:jc w:val="both"/>
              <w:rPr>
                <w:b/>
                <w:spacing w:val="-20"/>
                <w:shd w:val="clear" w:color="auto" w:fill="FFFFFF"/>
              </w:rPr>
            </w:pPr>
          </w:p>
        </w:tc>
      </w:tr>
      <w:tr w:rsidR="00246A1A" w:rsidRPr="00410B01" w:rsidTr="00D66DA5">
        <w:trPr>
          <w:gridAfter w:val="1"/>
          <w:wAfter w:w="57" w:type="dxa"/>
        </w:trPr>
        <w:tc>
          <w:tcPr>
            <w:tcW w:w="999" w:type="dxa"/>
            <w:tcBorders>
              <w:top w:val="single" w:sz="4" w:space="0" w:color="auto"/>
              <w:left w:val="single" w:sz="4" w:space="0" w:color="auto"/>
              <w:bottom w:val="single" w:sz="4" w:space="0" w:color="auto"/>
              <w:right w:val="single" w:sz="4" w:space="0" w:color="auto"/>
            </w:tcBorders>
          </w:tcPr>
          <w:p w:rsidR="00246A1A" w:rsidRPr="00410B01" w:rsidRDefault="00246A1A" w:rsidP="00410B01">
            <w:pPr>
              <w:keepNext/>
              <w:contextualSpacing/>
              <w:jc w:val="center"/>
              <w:rPr>
                <w:spacing w:val="-20"/>
              </w:rPr>
            </w:pPr>
            <w:r w:rsidRPr="00410B01">
              <w:rPr>
                <w:spacing w:val="-20"/>
              </w:rPr>
              <w:t>2.6.1.</w:t>
            </w:r>
          </w:p>
        </w:tc>
        <w:tc>
          <w:tcPr>
            <w:tcW w:w="7659" w:type="dxa"/>
            <w:tcBorders>
              <w:top w:val="single" w:sz="4" w:space="0" w:color="auto"/>
              <w:left w:val="single" w:sz="4" w:space="0" w:color="auto"/>
              <w:bottom w:val="single" w:sz="4" w:space="0" w:color="auto"/>
              <w:right w:val="single" w:sz="4" w:space="0" w:color="auto"/>
            </w:tcBorders>
          </w:tcPr>
          <w:p w:rsidR="00246A1A" w:rsidRPr="00410B01" w:rsidRDefault="00246A1A" w:rsidP="00410B01">
            <w:pPr>
              <w:keepNext/>
              <w:jc w:val="both"/>
              <w:rPr>
                <w:spacing w:val="-20"/>
                <w:shd w:val="clear" w:color="auto" w:fill="FFFFFF"/>
              </w:rPr>
            </w:pPr>
            <w:r w:rsidRPr="00410B01">
              <w:rPr>
                <w:spacing w:val="-20"/>
                <w:shd w:val="clear" w:color="auto" w:fill="FFFFFF"/>
              </w:rPr>
              <w:t>Подготовка распоряжения  Министерства образования и  науки Ульяновской области «О проверке общеобразовательных организаций Ульяновской области»</w:t>
            </w:r>
          </w:p>
        </w:tc>
        <w:tc>
          <w:tcPr>
            <w:tcW w:w="1991" w:type="dxa"/>
            <w:tcBorders>
              <w:top w:val="single" w:sz="4" w:space="0" w:color="auto"/>
              <w:left w:val="single" w:sz="4" w:space="0" w:color="auto"/>
              <w:bottom w:val="single" w:sz="4" w:space="0" w:color="auto"/>
              <w:right w:val="single" w:sz="4" w:space="0" w:color="auto"/>
            </w:tcBorders>
          </w:tcPr>
          <w:p w:rsidR="00246A1A" w:rsidRPr="00410B01" w:rsidRDefault="00246A1A" w:rsidP="00410B01">
            <w:pPr>
              <w:keepNext/>
              <w:contextualSpacing/>
              <w:jc w:val="both"/>
              <w:rPr>
                <w:spacing w:val="-20"/>
                <w:shd w:val="clear" w:color="auto" w:fill="FFFFFF"/>
              </w:rPr>
            </w:pPr>
            <w:r w:rsidRPr="00410B01">
              <w:rPr>
                <w:spacing w:val="-20"/>
                <w:shd w:val="clear" w:color="auto" w:fill="FFFFFF"/>
              </w:rPr>
              <w:t>05 декабря</w:t>
            </w:r>
          </w:p>
        </w:tc>
        <w:tc>
          <w:tcPr>
            <w:tcW w:w="4041" w:type="dxa"/>
            <w:gridSpan w:val="4"/>
            <w:tcBorders>
              <w:top w:val="single" w:sz="4" w:space="0" w:color="auto"/>
              <w:left w:val="single" w:sz="4" w:space="0" w:color="auto"/>
              <w:bottom w:val="single" w:sz="4" w:space="0" w:color="auto"/>
              <w:right w:val="single" w:sz="4" w:space="0" w:color="auto"/>
            </w:tcBorders>
          </w:tcPr>
          <w:p w:rsidR="00246A1A" w:rsidRPr="00410B01" w:rsidRDefault="00246A1A" w:rsidP="00410B01">
            <w:pPr>
              <w:keepNext/>
              <w:contextualSpacing/>
              <w:jc w:val="both"/>
              <w:rPr>
                <w:spacing w:val="-20"/>
                <w:shd w:val="clear" w:color="auto" w:fill="FFFFFF"/>
              </w:rPr>
            </w:pPr>
            <w:r w:rsidRPr="00410B01">
              <w:rPr>
                <w:spacing w:val="-20"/>
                <w:shd w:val="clear" w:color="auto" w:fill="FFFFFF"/>
              </w:rPr>
              <w:t>Департамент общего образования</w:t>
            </w:r>
          </w:p>
          <w:p w:rsidR="00246A1A" w:rsidRPr="00410B01" w:rsidRDefault="00246A1A" w:rsidP="00410B01">
            <w:pPr>
              <w:keepNext/>
              <w:contextualSpacing/>
              <w:jc w:val="both"/>
              <w:rPr>
                <w:spacing w:val="-20"/>
                <w:shd w:val="clear" w:color="auto" w:fill="FFFFFF"/>
              </w:rPr>
            </w:pPr>
            <w:r w:rsidRPr="00410B01">
              <w:rPr>
                <w:spacing w:val="-20"/>
                <w:shd w:val="clear" w:color="auto" w:fill="FFFFFF"/>
              </w:rPr>
              <w:t>О.Г.Якимочева</w:t>
            </w:r>
          </w:p>
        </w:tc>
      </w:tr>
      <w:tr w:rsidR="00246A1A" w:rsidRPr="00410B01" w:rsidTr="00D66DA5">
        <w:trPr>
          <w:gridAfter w:val="1"/>
          <w:wAfter w:w="57" w:type="dxa"/>
        </w:trPr>
        <w:tc>
          <w:tcPr>
            <w:tcW w:w="999" w:type="dxa"/>
            <w:tcBorders>
              <w:top w:val="single" w:sz="4" w:space="0" w:color="auto"/>
              <w:left w:val="single" w:sz="4" w:space="0" w:color="auto"/>
              <w:bottom w:val="single" w:sz="4" w:space="0" w:color="auto"/>
              <w:right w:val="single" w:sz="4" w:space="0" w:color="auto"/>
            </w:tcBorders>
          </w:tcPr>
          <w:p w:rsidR="00246A1A" w:rsidRPr="00410B01" w:rsidRDefault="00246A1A" w:rsidP="00410B01">
            <w:pPr>
              <w:keepNext/>
              <w:contextualSpacing/>
              <w:jc w:val="center"/>
              <w:rPr>
                <w:spacing w:val="-20"/>
              </w:rPr>
            </w:pPr>
          </w:p>
        </w:tc>
        <w:tc>
          <w:tcPr>
            <w:tcW w:w="13691" w:type="dxa"/>
            <w:gridSpan w:val="6"/>
            <w:tcBorders>
              <w:top w:val="single" w:sz="4" w:space="0" w:color="auto"/>
              <w:left w:val="single" w:sz="4" w:space="0" w:color="auto"/>
              <w:bottom w:val="single" w:sz="4" w:space="0" w:color="auto"/>
              <w:right w:val="single" w:sz="4" w:space="0" w:color="auto"/>
            </w:tcBorders>
          </w:tcPr>
          <w:p w:rsidR="00246A1A" w:rsidRPr="00410B01" w:rsidRDefault="00246A1A" w:rsidP="00410B01">
            <w:pPr>
              <w:keepNext/>
              <w:jc w:val="both"/>
              <w:rPr>
                <w:b/>
                <w:spacing w:val="-20"/>
                <w:shd w:val="clear" w:color="auto" w:fill="FFFFFF"/>
              </w:rPr>
            </w:pPr>
            <w:r w:rsidRPr="00410B01">
              <w:rPr>
                <w:b/>
                <w:spacing w:val="-20"/>
                <w:shd w:val="clear" w:color="auto" w:fill="FFFFFF"/>
              </w:rPr>
              <w:t>Распоряжение  Министерства образования и  науки Ульяновской области «О проверке общеобразовательных организаций Ульяновской области» подготовлено (30.11.02016 № 2223-р)</w:t>
            </w:r>
          </w:p>
          <w:p w:rsidR="00246A1A" w:rsidRPr="00410B01" w:rsidRDefault="00246A1A" w:rsidP="00410B01">
            <w:pPr>
              <w:keepNext/>
              <w:contextualSpacing/>
              <w:jc w:val="both"/>
              <w:rPr>
                <w:b/>
                <w:spacing w:val="-20"/>
                <w:shd w:val="clear" w:color="auto" w:fill="FFFFFF"/>
              </w:rPr>
            </w:pPr>
          </w:p>
        </w:tc>
      </w:tr>
      <w:tr w:rsidR="00246A1A" w:rsidRPr="00410B01" w:rsidTr="00D66DA5">
        <w:trPr>
          <w:gridAfter w:val="1"/>
          <w:wAfter w:w="57" w:type="dxa"/>
        </w:trPr>
        <w:tc>
          <w:tcPr>
            <w:tcW w:w="999" w:type="dxa"/>
            <w:tcBorders>
              <w:top w:val="single" w:sz="4" w:space="0" w:color="auto"/>
              <w:left w:val="single" w:sz="4" w:space="0" w:color="auto"/>
              <w:bottom w:val="single" w:sz="4" w:space="0" w:color="auto"/>
              <w:right w:val="single" w:sz="4" w:space="0" w:color="auto"/>
            </w:tcBorders>
          </w:tcPr>
          <w:p w:rsidR="00246A1A" w:rsidRPr="00410B01" w:rsidRDefault="00246A1A" w:rsidP="00410B01">
            <w:pPr>
              <w:keepNext/>
              <w:contextualSpacing/>
              <w:jc w:val="center"/>
              <w:rPr>
                <w:spacing w:val="-20"/>
              </w:rPr>
            </w:pPr>
            <w:r w:rsidRPr="00410B01">
              <w:rPr>
                <w:spacing w:val="-20"/>
              </w:rPr>
              <w:t>2.6.2.</w:t>
            </w:r>
          </w:p>
        </w:tc>
        <w:tc>
          <w:tcPr>
            <w:tcW w:w="7659" w:type="dxa"/>
            <w:tcBorders>
              <w:top w:val="single" w:sz="4" w:space="0" w:color="auto"/>
              <w:left w:val="single" w:sz="4" w:space="0" w:color="auto"/>
              <w:bottom w:val="single" w:sz="4" w:space="0" w:color="auto"/>
              <w:right w:val="single" w:sz="4" w:space="0" w:color="auto"/>
            </w:tcBorders>
          </w:tcPr>
          <w:p w:rsidR="00246A1A" w:rsidRPr="00410B01" w:rsidRDefault="00246A1A" w:rsidP="00410B01">
            <w:pPr>
              <w:keepNext/>
              <w:jc w:val="both"/>
              <w:rPr>
                <w:spacing w:val="-20"/>
                <w:shd w:val="clear" w:color="auto" w:fill="FFFFFF"/>
              </w:rPr>
            </w:pPr>
            <w:r w:rsidRPr="00410B01">
              <w:rPr>
                <w:spacing w:val="-20"/>
                <w:shd w:val="clear" w:color="auto" w:fill="FFFFFF"/>
              </w:rPr>
              <w:t>Подготовка проекта Распоряжения Министерства образования и науки Ульяновской о</w:t>
            </w:r>
            <w:r w:rsidRPr="00410B01">
              <w:rPr>
                <w:spacing w:val="-20"/>
                <w:shd w:val="clear" w:color="auto" w:fill="FFFFFF"/>
              </w:rPr>
              <w:t>б</w:t>
            </w:r>
            <w:r w:rsidRPr="00410B01">
              <w:rPr>
                <w:spacing w:val="-20"/>
                <w:shd w:val="clear" w:color="auto" w:fill="FFFFFF"/>
              </w:rPr>
              <w:t>ласти «О введении ФГОС СОО»</w:t>
            </w:r>
          </w:p>
        </w:tc>
        <w:tc>
          <w:tcPr>
            <w:tcW w:w="1991" w:type="dxa"/>
            <w:tcBorders>
              <w:top w:val="single" w:sz="4" w:space="0" w:color="auto"/>
              <w:left w:val="single" w:sz="4" w:space="0" w:color="auto"/>
              <w:bottom w:val="single" w:sz="4" w:space="0" w:color="auto"/>
              <w:right w:val="single" w:sz="4" w:space="0" w:color="auto"/>
            </w:tcBorders>
          </w:tcPr>
          <w:p w:rsidR="00246A1A" w:rsidRPr="00410B01" w:rsidRDefault="00246A1A" w:rsidP="00410B01">
            <w:pPr>
              <w:keepNext/>
              <w:contextualSpacing/>
              <w:jc w:val="both"/>
              <w:rPr>
                <w:spacing w:val="-20"/>
                <w:shd w:val="clear" w:color="auto" w:fill="FFFFFF"/>
              </w:rPr>
            </w:pPr>
            <w:r w:rsidRPr="00410B01">
              <w:rPr>
                <w:spacing w:val="-20"/>
                <w:shd w:val="clear" w:color="auto" w:fill="FFFFFF"/>
              </w:rPr>
              <w:t>09 декабря</w:t>
            </w:r>
          </w:p>
        </w:tc>
        <w:tc>
          <w:tcPr>
            <w:tcW w:w="4041" w:type="dxa"/>
            <w:gridSpan w:val="4"/>
            <w:tcBorders>
              <w:top w:val="single" w:sz="4" w:space="0" w:color="auto"/>
              <w:left w:val="single" w:sz="4" w:space="0" w:color="auto"/>
              <w:bottom w:val="single" w:sz="4" w:space="0" w:color="auto"/>
              <w:right w:val="single" w:sz="4" w:space="0" w:color="auto"/>
            </w:tcBorders>
          </w:tcPr>
          <w:p w:rsidR="00246A1A" w:rsidRPr="00410B01" w:rsidRDefault="00246A1A" w:rsidP="00410B01">
            <w:pPr>
              <w:keepNext/>
              <w:contextualSpacing/>
              <w:jc w:val="both"/>
              <w:rPr>
                <w:spacing w:val="-20"/>
                <w:shd w:val="clear" w:color="auto" w:fill="FFFFFF"/>
              </w:rPr>
            </w:pPr>
            <w:r w:rsidRPr="00410B01">
              <w:rPr>
                <w:spacing w:val="-20"/>
                <w:shd w:val="clear" w:color="auto" w:fill="FFFFFF"/>
              </w:rPr>
              <w:t>Департамент общего образования</w:t>
            </w:r>
          </w:p>
          <w:p w:rsidR="00246A1A" w:rsidRPr="00410B01" w:rsidRDefault="00246A1A" w:rsidP="00410B01">
            <w:pPr>
              <w:keepNext/>
              <w:contextualSpacing/>
              <w:jc w:val="both"/>
              <w:rPr>
                <w:spacing w:val="-20"/>
                <w:shd w:val="clear" w:color="auto" w:fill="FFFFFF"/>
              </w:rPr>
            </w:pPr>
            <w:r w:rsidRPr="00410B01">
              <w:rPr>
                <w:spacing w:val="-20"/>
                <w:shd w:val="clear" w:color="auto" w:fill="FFFFFF"/>
              </w:rPr>
              <w:t>О.Г.Якимочева</w:t>
            </w:r>
          </w:p>
        </w:tc>
      </w:tr>
      <w:tr w:rsidR="00246A1A" w:rsidRPr="00410B01" w:rsidTr="00D66DA5">
        <w:trPr>
          <w:gridAfter w:val="1"/>
          <w:wAfter w:w="57" w:type="dxa"/>
        </w:trPr>
        <w:tc>
          <w:tcPr>
            <w:tcW w:w="999" w:type="dxa"/>
            <w:tcBorders>
              <w:top w:val="single" w:sz="4" w:space="0" w:color="auto"/>
              <w:left w:val="single" w:sz="4" w:space="0" w:color="auto"/>
              <w:bottom w:val="single" w:sz="4" w:space="0" w:color="auto"/>
              <w:right w:val="single" w:sz="4" w:space="0" w:color="auto"/>
            </w:tcBorders>
          </w:tcPr>
          <w:p w:rsidR="00246A1A" w:rsidRPr="00410B01" w:rsidRDefault="00246A1A" w:rsidP="00410B01">
            <w:pPr>
              <w:keepNext/>
              <w:contextualSpacing/>
              <w:jc w:val="center"/>
              <w:rPr>
                <w:spacing w:val="-20"/>
              </w:rPr>
            </w:pPr>
          </w:p>
        </w:tc>
        <w:tc>
          <w:tcPr>
            <w:tcW w:w="13691" w:type="dxa"/>
            <w:gridSpan w:val="6"/>
            <w:tcBorders>
              <w:top w:val="single" w:sz="4" w:space="0" w:color="auto"/>
              <w:left w:val="single" w:sz="4" w:space="0" w:color="auto"/>
              <w:bottom w:val="single" w:sz="4" w:space="0" w:color="auto"/>
              <w:right w:val="single" w:sz="4" w:space="0" w:color="auto"/>
            </w:tcBorders>
          </w:tcPr>
          <w:p w:rsidR="00246A1A" w:rsidRPr="00410B01" w:rsidRDefault="00246A1A" w:rsidP="00410B01">
            <w:pPr>
              <w:keepNext/>
              <w:contextualSpacing/>
              <w:jc w:val="both"/>
              <w:rPr>
                <w:b/>
                <w:spacing w:val="-20"/>
                <w:shd w:val="clear" w:color="auto" w:fill="FFFFFF"/>
              </w:rPr>
            </w:pPr>
            <w:r w:rsidRPr="00410B01">
              <w:rPr>
                <w:b/>
                <w:spacing w:val="-20"/>
                <w:shd w:val="clear" w:color="auto" w:fill="FFFFFF"/>
              </w:rPr>
              <w:t>09 декабря проект  Распоряжения Министерства образования и науки Ульяновской области «О введении ФГОС СОО» подготовлен</w:t>
            </w:r>
          </w:p>
        </w:tc>
      </w:tr>
      <w:tr w:rsidR="00246A1A" w:rsidRPr="00410B01" w:rsidTr="00D66DA5">
        <w:trPr>
          <w:gridAfter w:val="1"/>
          <w:wAfter w:w="57" w:type="dxa"/>
        </w:trPr>
        <w:tc>
          <w:tcPr>
            <w:tcW w:w="999" w:type="dxa"/>
            <w:tcBorders>
              <w:top w:val="single" w:sz="4" w:space="0" w:color="auto"/>
              <w:left w:val="single" w:sz="4" w:space="0" w:color="auto"/>
              <w:bottom w:val="single" w:sz="4" w:space="0" w:color="auto"/>
              <w:right w:val="single" w:sz="4" w:space="0" w:color="auto"/>
            </w:tcBorders>
          </w:tcPr>
          <w:p w:rsidR="00246A1A" w:rsidRPr="00410B01" w:rsidRDefault="00246A1A" w:rsidP="00410B01">
            <w:pPr>
              <w:keepNext/>
              <w:contextualSpacing/>
              <w:jc w:val="center"/>
              <w:rPr>
                <w:spacing w:val="-20"/>
              </w:rPr>
            </w:pPr>
            <w:r w:rsidRPr="00410B01">
              <w:rPr>
                <w:spacing w:val="-20"/>
              </w:rPr>
              <w:t>2.6.3.</w:t>
            </w:r>
          </w:p>
        </w:tc>
        <w:tc>
          <w:tcPr>
            <w:tcW w:w="7659" w:type="dxa"/>
            <w:tcBorders>
              <w:top w:val="single" w:sz="4" w:space="0" w:color="auto"/>
              <w:left w:val="single" w:sz="4" w:space="0" w:color="auto"/>
              <w:bottom w:val="single" w:sz="4" w:space="0" w:color="auto"/>
              <w:right w:val="single" w:sz="4" w:space="0" w:color="auto"/>
            </w:tcBorders>
          </w:tcPr>
          <w:p w:rsidR="00246A1A" w:rsidRPr="00410B01" w:rsidRDefault="00246A1A" w:rsidP="00410B01">
            <w:pPr>
              <w:keepNext/>
              <w:contextualSpacing/>
              <w:jc w:val="both"/>
              <w:rPr>
                <w:spacing w:val="-20"/>
                <w:shd w:val="clear" w:color="auto" w:fill="FFFFFF"/>
              </w:rPr>
            </w:pPr>
            <w:r w:rsidRPr="00410B01">
              <w:rPr>
                <w:spacing w:val="-20"/>
                <w:shd w:val="clear" w:color="auto" w:fill="FFFFFF"/>
              </w:rPr>
              <w:t>Подготовка проекта Распоряжения Министерства образования и науки Ульяновской о</w:t>
            </w:r>
            <w:r w:rsidRPr="00410B01">
              <w:rPr>
                <w:spacing w:val="-20"/>
                <w:shd w:val="clear" w:color="auto" w:fill="FFFFFF"/>
              </w:rPr>
              <w:t>б</w:t>
            </w:r>
            <w:r w:rsidRPr="00410B01">
              <w:rPr>
                <w:spacing w:val="-20"/>
                <w:shd w:val="clear" w:color="auto" w:fill="FFFFFF"/>
              </w:rPr>
              <w:t>ласти «О проверке общеобразовательных организаций муниципального образования «Старомайнский район» Ульяновской области</w:t>
            </w:r>
          </w:p>
        </w:tc>
        <w:tc>
          <w:tcPr>
            <w:tcW w:w="1991" w:type="dxa"/>
            <w:tcBorders>
              <w:top w:val="single" w:sz="4" w:space="0" w:color="auto"/>
              <w:left w:val="single" w:sz="4" w:space="0" w:color="auto"/>
              <w:bottom w:val="single" w:sz="4" w:space="0" w:color="auto"/>
              <w:right w:val="single" w:sz="4" w:space="0" w:color="auto"/>
            </w:tcBorders>
          </w:tcPr>
          <w:p w:rsidR="00246A1A" w:rsidRPr="00410B01" w:rsidRDefault="00246A1A" w:rsidP="00410B01">
            <w:pPr>
              <w:keepNext/>
              <w:contextualSpacing/>
              <w:jc w:val="both"/>
              <w:rPr>
                <w:spacing w:val="-20"/>
                <w:shd w:val="clear" w:color="auto" w:fill="FFFFFF"/>
              </w:rPr>
            </w:pPr>
            <w:r w:rsidRPr="00410B01">
              <w:rPr>
                <w:spacing w:val="-20"/>
                <w:shd w:val="clear" w:color="auto" w:fill="FFFFFF"/>
              </w:rPr>
              <w:t>09декабря</w:t>
            </w:r>
          </w:p>
        </w:tc>
        <w:tc>
          <w:tcPr>
            <w:tcW w:w="4041" w:type="dxa"/>
            <w:gridSpan w:val="4"/>
            <w:tcBorders>
              <w:top w:val="single" w:sz="4" w:space="0" w:color="auto"/>
              <w:left w:val="single" w:sz="4" w:space="0" w:color="auto"/>
              <w:bottom w:val="single" w:sz="4" w:space="0" w:color="auto"/>
              <w:right w:val="single" w:sz="4" w:space="0" w:color="auto"/>
            </w:tcBorders>
          </w:tcPr>
          <w:p w:rsidR="00246A1A" w:rsidRPr="00410B01" w:rsidRDefault="00246A1A" w:rsidP="00410B01">
            <w:pPr>
              <w:keepNext/>
              <w:contextualSpacing/>
              <w:jc w:val="both"/>
              <w:rPr>
                <w:spacing w:val="-20"/>
                <w:shd w:val="clear" w:color="auto" w:fill="FFFFFF"/>
              </w:rPr>
            </w:pPr>
            <w:r w:rsidRPr="00410B01">
              <w:rPr>
                <w:spacing w:val="-20"/>
                <w:shd w:val="clear" w:color="auto" w:fill="FFFFFF"/>
              </w:rPr>
              <w:t>Департамент общего образования</w:t>
            </w:r>
          </w:p>
          <w:p w:rsidR="00246A1A" w:rsidRPr="00410B01" w:rsidRDefault="00246A1A" w:rsidP="00410B01">
            <w:pPr>
              <w:keepNext/>
              <w:contextualSpacing/>
              <w:jc w:val="both"/>
              <w:rPr>
                <w:spacing w:val="-20"/>
                <w:shd w:val="clear" w:color="auto" w:fill="FFFFFF"/>
              </w:rPr>
            </w:pPr>
            <w:r w:rsidRPr="00410B01">
              <w:rPr>
                <w:spacing w:val="-20"/>
                <w:shd w:val="clear" w:color="auto" w:fill="FFFFFF"/>
              </w:rPr>
              <w:t>О.Г.Якимочева</w:t>
            </w:r>
          </w:p>
        </w:tc>
      </w:tr>
      <w:tr w:rsidR="00246A1A" w:rsidRPr="00410B01" w:rsidTr="00D66DA5">
        <w:trPr>
          <w:gridAfter w:val="1"/>
          <w:wAfter w:w="57" w:type="dxa"/>
        </w:trPr>
        <w:tc>
          <w:tcPr>
            <w:tcW w:w="999" w:type="dxa"/>
            <w:tcBorders>
              <w:top w:val="single" w:sz="4" w:space="0" w:color="auto"/>
              <w:left w:val="single" w:sz="4" w:space="0" w:color="auto"/>
              <w:bottom w:val="single" w:sz="4" w:space="0" w:color="auto"/>
              <w:right w:val="single" w:sz="4" w:space="0" w:color="auto"/>
            </w:tcBorders>
          </w:tcPr>
          <w:p w:rsidR="00246A1A" w:rsidRPr="00410B01" w:rsidRDefault="00246A1A" w:rsidP="00410B01">
            <w:pPr>
              <w:keepNext/>
              <w:contextualSpacing/>
              <w:jc w:val="center"/>
              <w:rPr>
                <w:spacing w:val="-20"/>
              </w:rPr>
            </w:pPr>
          </w:p>
        </w:tc>
        <w:tc>
          <w:tcPr>
            <w:tcW w:w="13691" w:type="dxa"/>
            <w:gridSpan w:val="6"/>
            <w:tcBorders>
              <w:top w:val="single" w:sz="4" w:space="0" w:color="auto"/>
              <w:left w:val="single" w:sz="4" w:space="0" w:color="auto"/>
              <w:bottom w:val="single" w:sz="4" w:space="0" w:color="auto"/>
              <w:right w:val="single" w:sz="4" w:space="0" w:color="auto"/>
            </w:tcBorders>
          </w:tcPr>
          <w:p w:rsidR="00246A1A" w:rsidRPr="00410B01" w:rsidRDefault="00246A1A" w:rsidP="00410B01">
            <w:pPr>
              <w:keepNext/>
              <w:contextualSpacing/>
              <w:jc w:val="both"/>
              <w:rPr>
                <w:b/>
                <w:spacing w:val="-20"/>
                <w:shd w:val="clear" w:color="auto" w:fill="FFFFFF"/>
              </w:rPr>
            </w:pPr>
            <w:r w:rsidRPr="00410B01">
              <w:rPr>
                <w:b/>
                <w:spacing w:val="-20"/>
                <w:shd w:val="clear" w:color="auto" w:fill="FFFFFF"/>
              </w:rPr>
              <w:t>09 декабря подготовлен проект распоряжения  Министерства образования и наукеи ульяновской области «О проверке общеобразовательных орган</w:t>
            </w:r>
            <w:r w:rsidRPr="00410B01">
              <w:rPr>
                <w:b/>
                <w:spacing w:val="-20"/>
                <w:shd w:val="clear" w:color="auto" w:fill="FFFFFF"/>
              </w:rPr>
              <w:t>и</w:t>
            </w:r>
            <w:r w:rsidRPr="00410B01">
              <w:rPr>
                <w:b/>
                <w:spacing w:val="-20"/>
                <w:shd w:val="clear" w:color="auto" w:fill="FFFFFF"/>
              </w:rPr>
              <w:t>заций муниципального образования «Старомайнский район» Ульяновской области. В период с 12 по 23 декабря будет осуществлён выезд в МО «Старомайнский район»</w:t>
            </w:r>
          </w:p>
        </w:tc>
      </w:tr>
      <w:tr w:rsidR="00246A1A" w:rsidRPr="00410B01" w:rsidTr="00D66DA5">
        <w:trPr>
          <w:gridAfter w:val="1"/>
          <w:wAfter w:w="57" w:type="dxa"/>
        </w:trPr>
        <w:tc>
          <w:tcPr>
            <w:tcW w:w="999" w:type="dxa"/>
            <w:tcBorders>
              <w:top w:val="single" w:sz="4" w:space="0" w:color="auto"/>
              <w:left w:val="single" w:sz="4" w:space="0" w:color="auto"/>
              <w:bottom w:val="single" w:sz="4" w:space="0" w:color="auto"/>
              <w:right w:val="single" w:sz="4" w:space="0" w:color="auto"/>
            </w:tcBorders>
          </w:tcPr>
          <w:p w:rsidR="00246A1A" w:rsidRPr="00410B01" w:rsidRDefault="00246A1A" w:rsidP="00410B01">
            <w:pPr>
              <w:keepNext/>
              <w:contextualSpacing/>
              <w:jc w:val="center"/>
              <w:rPr>
                <w:spacing w:val="-20"/>
              </w:rPr>
            </w:pPr>
            <w:r w:rsidRPr="00410B01">
              <w:rPr>
                <w:spacing w:val="-20"/>
              </w:rPr>
              <w:t>2.6.4.</w:t>
            </w:r>
          </w:p>
        </w:tc>
        <w:tc>
          <w:tcPr>
            <w:tcW w:w="7659" w:type="dxa"/>
            <w:tcBorders>
              <w:top w:val="single" w:sz="4" w:space="0" w:color="auto"/>
              <w:left w:val="single" w:sz="4" w:space="0" w:color="auto"/>
              <w:bottom w:val="single" w:sz="4" w:space="0" w:color="auto"/>
              <w:right w:val="single" w:sz="4" w:space="0" w:color="auto"/>
            </w:tcBorders>
          </w:tcPr>
          <w:p w:rsidR="00246A1A" w:rsidRPr="00410B01" w:rsidRDefault="00246A1A" w:rsidP="00410B01">
            <w:pPr>
              <w:keepNext/>
              <w:contextualSpacing/>
              <w:jc w:val="both"/>
              <w:rPr>
                <w:spacing w:val="-20"/>
                <w:shd w:val="clear" w:color="auto" w:fill="FFFFFF"/>
              </w:rPr>
            </w:pPr>
            <w:r w:rsidRPr="00410B01">
              <w:rPr>
                <w:spacing w:val="-20"/>
                <w:shd w:val="clear" w:color="auto" w:fill="FFFFFF"/>
              </w:rPr>
              <w:t>Подготовка письма в ФГБОУ ВО «УлГПУ» об организации методического сопровожд</w:t>
            </w:r>
            <w:r w:rsidRPr="00410B01">
              <w:rPr>
                <w:spacing w:val="-20"/>
                <w:shd w:val="clear" w:color="auto" w:fill="FFFFFF"/>
              </w:rPr>
              <w:t>е</w:t>
            </w:r>
            <w:r w:rsidRPr="00410B01">
              <w:rPr>
                <w:spacing w:val="-20"/>
                <w:shd w:val="clear" w:color="auto" w:fill="FFFFFF"/>
              </w:rPr>
              <w:t>ния учителей математики и русского языка</w:t>
            </w:r>
          </w:p>
        </w:tc>
        <w:tc>
          <w:tcPr>
            <w:tcW w:w="1991" w:type="dxa"/>
            <w:tcBorders>
              <w:top w:val="single" w:sz="4" w:space="0" w:color="auto"/>
              <w:left w:val="single" w:sz="4" w:space="0" w:color="auto"/>
              <w:bottom w:val="single" w:sz="4" w:space="0" w:color="auto"/>
              <w:right w:val="single" w:sz="4" w:space="0" w:color="auto"/>
            </w:tcBorders>
          </w:tcPr>
          <w:p w:rsidR="00246A1A" w:rsidRPr="00410B01" w:rsidRDefault="00246A1A" w:rsidP="00410B01">
            <w:pPr>
              <w:keepNext/>
              <w:contextualSpacing/>
              <w:jc w:val="both"/>
              <w:rPr>
                <w:spacing w:val="-20"/>
                <w:shd w:val="clear" w:color="auto" w:fill="FFFFFF"/>
              </w:rPr>
            </w:pPr>
            <w:r w:rsidRPr="00410B01">
              <w:rPr>
                <w:spacing w:val="-20"/>
                <w:shd w:val="clear" w:color="auto" w:fill="FFFFFF"/>
              </w:rPr>
              <w:t>09 декабря</w:t>
            </w:r>
          </w:p>
        </w:tc>
        <w:tc>
          <w:tcPr>
            <w:tcW w:w="4041" w:type="dxa"/>
            <w:gridSpan w:val="4"/>
            <w:tcBorders>
              <w:top w:val="single" w:sz="4" w:space="0" w:color="auto"/>
              <w:left w:val="single" w:sz="4" w:space="0" w:color="auto"/>
              <w:bottom w:val="single" w:sz="4" w:space="0" w:color="auto"/>
              <w:right w:val="single" w:sz="4" w:space="0" w:color="auto"/>
            </w:tcBorders>
          </w:tcPr>
          <w:p w:rsidR="00246A1A" w:rsidRPr="00410B01" w:rsidRDefault="00246A1A" w:rsidP="00410B01">
            <w:pPr>
              <w:keepNext/>
              <w:contextualSpacing/>
              <w:jc w:val="both"/>
              <w:rPr>
                <w:spacing w:val="-20"/>
                <w:shd w:val="clear" w:color="auto" w:fill="FFFFFF"/>
              </w:rPr>
            </w:pPr>
            <w:r w:rsidRPr="00410B01">
              <w:rPr>
                <w:spacing w:val="-20"/>
                <w:shd w:val="clear" w:color="auto" w:fill="FFFFFF"/>
              </w:rPr>
              <w:t>Департамент общего образования</w:t>
            </w:r>
          </w:p>
          <w:p w:rsidR="00246A1A" w:rsidRPr="00410B01" w:rsidRDefault="00246A1A" w:rsidP="00410B01">
            <w:pPr>
              <w:keepNext/>
              <w:contextualSpacing/>
              <w:jc w:val="both"/>
              <w:rPr>
                <w:spacing w:val="-20"/>
                <w:shd w:val="clear" w:color="auto" w:fill="FFFFFF"/>
              </w:rPr>
            </w:pPr>
            <w:r w:rsidRPr="00410B01">
              <w:rPr>
                <w:spacing w:val="-20"/>
                <w:shd w:val="clear" w:color="auto" w:fill="FFFFFF"/>
              </w:rPr>
              <w:t>О.Г.Якимочева</w:t>
            </w:r>
          </w:p>
        </w:tc>
      </w:tr>
      <w:tr w:rsidR="00246A1A" w:rsidRPr="00410B01" w:rsidTr="00D66DA5">
        <w:trPr>
          <w:gridAfter w:val="1"/>
          <w:wAfter w:w="57" w:type="dxa"/>
        </w:trPr>
        <w:tc>
          <w:tcPr>
            <w:tcW w:w="999" w:type="dxa"/>
            <w:tcBorders>
              <w:top w:val="single" w:sz="4" w:space="0" w:color="auto"/>
              <w:left w:val="single" w:sz="4" w:space="0" w:color="auto"/>
              <w:bottom w:val="single" w:sz="4" w:space="0" w:color="auto"/>
              <w:right w:val="single" w:sz="4" w:space="0" w:color="auto"/>
            </w:tcBorders>
          </w:tcPr>
          <w:p w:rsidR="00246A1A" w:rsidRPr="00410B01" w:rsidRDefault="00246A1A" w:rsidP="00410B01">
            <w:pPr>
              <w:keepNext/>
              <w:contextualSpacing/>
              <w:jc w:val="center"/>
              <w:rPr>
                <w:spacing w:val="-20"/>
              </w:rPr>
            </w:pPr>
          </w:p>
        </w:tc>
        <w:tc>
          <w:tcPr>
            <w:tcW w:w="13691" w:type="dxa"/>
            <w:gridSpan w:val="6"/>
            <w:tcBorders>
              <w:top w:val="single" w:sz="4" w:space="0" w:color="auto"/>
              <w:left w:val="single" w:sz="4" w:space="0" w:color="auto"/>
              <w:bottom w:val="single" w:sz="4" w:space="0" w:color="auto"/>
              <w:right w:val="single" w:sz="4" w:space="0" w:color="auto"/>
            </w:tcBorders>
          </w:tcPr>
          <w:p w:rsidR="00246A1A" w:rsidRPr="00410B01" w:rsidRDefault="00246A1A" w:rsidP="00410B01">
            <w:pPr>
              <w:keepNext/>
              <w:contextualSpacing/>
              <w:jc w:val="both"/>
              <w:rPr>
                <w:b/>
                <w:spacing w:val="-20"/>
                <w:shd w:val="clear" w:color="auto" w:fill="FFFFFF"/>
              </w:rPr>
            </w:pPr>
            <w:r w:rsidRPr="00410B01">
              <w:rPr>
                <w:b/>
                <w:spacing w:val="-20"/>
                <w:shd w:val="clear" w:color="auto" w:fill="FFFFFF"/>
              </w:rPr>
              <w:t>09 декабря  письма в ФГБОУ ВО «УлГПУ» об организации методического сопровождения учителей математики и русского языка подготовлены и направлены</w:t>
            </w:r>
          </w:p>
        </w:tc>
      </w:tr>
      <w:tr w:rsidR="00246A1A" w:rsidRPr="00410B01" w:rsidTr="00D66DA5">
        <w:trPr>
          <w:gridAfter w:val="1"/>
          <w:wAfter w:w="57" w:type="dxa"/>
        </w:trPr>
        <w:tc>
          <w:tcPr>
            <w:tcW w:w="999" w:type="dxa"/>
            <w:tcBorders>
              <w:top w:val="single" w:sz="4" w:space="0" w:color="auto"/>
              <w:left w:val="single" w:sz="4" w:space="0" w:color="auto"/>
              <w:bottom w:val="single" w:sz="4" w:space="0" w:color="auto"/>
              <w:right w:val="single" w:sz="4" w:space="0" w:color="auto"/>
            </w:tcBorders>
          </w:tcPr>
          <w:p w:rsidR="00246A1A" w:rsidRPr="00410B01" w:rsidRDefault="00246A1A" w:rsidP="00410B01">
            <w:pPr>
              <w:keepNext/>
              <w:contextualSpacing/>
              <w:jc w:val="center"/>
              <w:rPr>
                <w:spacing w:val="-20"/>
              </w:rPr>
            </w:pPr>
            <w:r w:rsidRPr="00410B01">
              <w:rPr>
                <w:spacing w:val="-20"/>
              </w:rPr>
              <w:t>2.6.5.</w:t>
            </w:r>
          </w:p>
        </w:tc>
        <w:tc>
          <w:tcPr>
            <w:tcW w:w="7659" w:type="dxa"/>
            <w:tcBorders>
              <w:top w:val="single" w:sz="4" w:space="0" w:color="auto"/>
              <w:left w:val="single" w:sz="4" w:space="0" w:color="auto"/>
              <w:bottom w:val="single" w:sz="4" w:space="0" w:color="auto"/>
              <w:right w:val="single" w:sz="4" w:space="0" w:color="auto"/>
            </w:tcBorders>
          </w:tcPr>
          <w:p w:rsidR="00246A1A" w:rsidRPr="00410B01" w:rsidRDefault="00246A1A" w:rsidP="00410B01">
            <w:pPr>
              <w:keepNext/>
              <w:contextualSpacing/>
              <w:jc w:val="both"/>
              <w:rPr>
                <w:spacing w:val="-20"/>
                <w:shd w:val="clear" w:color="auto" w:fill="FFFFFF"/>
              </w:rPr>
            </w:pPr>
            <w:r w:rsidRPr="00410B01">
              <w:rPr>
                <w:spacing w:val="-20"/>
                <w:shd w:val="clear" w:color="auto" w:fill="FFFFFF"/>
              </w:rPr>
              <w:t>Подготовка проекта распоряжения Министерства образования и науки Ульяновской о</w:t>
            </w:r>
            <w:r w:rsidRPr="00410B01">
              <w:rPr>
                <w:spacing w:val="-20"/>
                <w:shd w:val="clear" w:color="auto" w:fill="FFFFFF"/>
              </w:rPr>
              <w:t>б</w:t>
            </w:r>
            <w:r w:rsidRPr="00410B01">
              <w:rPr>
                <w:spacing w:val="-20"/>
                <w:shd w:val="clear" w:color="auto" w:fill="FFFFFF"/>
              </w:rPr>
              <w:t xml:space="preserve">ласти «О введении федерального государственного образовательного стандарта среднего </w:t>
            </w:r>
            <w:r w:rsidRPr="00410B01">
              <w:rPr>
                <w:spacing w:val="-20"/>
                <w:shd w:val="clear" w:color="auto" w:fill="FFFFFF"/>
              </w:rPr>
              <w:lastRenderedPageBreak/>
              <w:t>общего образования в общеобразовательных организациях Ульяновской области»</w:t>
            </w:r>
          </w:p>
        </w:tc>
        <w:tc>
          <w:tcPr>
            <w:tcW w:w="1991" w:type="dxa"/>
            <w:tcBorders>
              <w:top w:val="single" w:sz="4" w:space="0" w:color="auto"/>
              <w:left w:val="single" w:sz="4" w:space="0" w:color="auto"/>
              <w:bottom w:val="single" w:sz="4" w:space="0" w:color="auto"/>
              <w:right w:val="single" w:sz="4" w:space="0" w:color="auto"/>
            </w:tcBorders>
          </w:tcPr>
          <w:p w:rsidR="00246A1A" w:rsidRPr="00410B01" w:rsidRDefault="00246A1A" w:rsidP="00410B01">
            <w:pPr>
              <w:keepNext/>
              <w:contextualSpacing/>
              <w:jc w:val="both"/>
              <w:rPr>
                <w:spacing w:val="-20"/>
                <w:shd w:val="clear" w:color="auto" w:fill="FFFFFF"/>
              </w:rPr>
            </w:pPr>
            <w:r w:rsidRPr="00410B01">
              <w:rPr>
                <w:spacing w:val="-20"/>
                <w:shd w:val="clear" w:color="auto" w:fill="FFFFFF"/>
              </w:rPr>
              <w:lastRenderedPageBreak/>
              <w:t>12 декабря</w:t>
            </w:r>
          </w:p>
        </w:tc>
        <w:tc>
          <w:tcPr>
            <w:tcW w:w="4041" w:type="dxa"/>
            <w:gridSpan w:val="4"/>
            <w:tcBorders>
              <w:top w:val="single" w:sz="4" w:space="0" w:color="auto"/>
              <w:left w:val="single" w:sz="4" w:space="0" w:color="auto"/>
              <w:bottom w:val="single" w:sz="4" w:space="0" w:color="auto"/>
              <w:right w:val="single" w:sz="4" w:space="0" w:color="auto"/>
            </w:tcBorders>
          </w:tcPr>
          <w:p w:rsidR="00246A1A" w:rsidRPr="00410B01" w:rsidRDefault="00246A1A" w:rsidP="00410B01">
            <w:pPr>
              <w:keepNext/>
              <w:contextualSpacing/>
              <w:rPr>
                <w:spacing w:val="-20"/>
              </w:rPr>
            </w:pPr>
            <w:r w:rsidRPr="00410B01">
              <w:rPr>
                <w:spacing w:val="-20"/>
              </w:rPr>
              <w:t>Департамент общего образования</w:t>
            </w:r>
          </w:p>
          <w:p w:rsidR="00246A1A" w:rsidRPr="00410B01" w:rsidRDefault="00246A1A" w:rsidP="00410B01">
            <w:pPr>
              <w:keepNext/>
              <w:contextualSpacing/>
              <w:rPr>
                <w:spacing w:val="-20"/>
                <w:shd w:val="clear" w:color="auto" w:fill="FFFFFF"/>
              </w:rPr>
            </w:pPr>
            <w:r w:rsidRPr="00410B01">
              <w:rPr>
                <w:spacing w:val="-20"/>
                <w:shd w:val="clear" w:color="auto" w:fill="FFFFFF"/>
              </w:rPr>
              <w:t>О.Г.Якимочева</w:t>
            </w:r>
          </w:p>
        </w:tc>
      </w:tr>
      <w:tr w:rsidR="00246A1A" w:rsidRPr="00410B01" w:rsidTr="00D66DA5">
        <w:trPr>
          <w:gridAfter w:val="1"/>
          <w:wAfter w:w="57" w:type="dxa"/>
        </w:trPr>
        <w:tc>
          <w:tcPr>
            <w:tcW w:w="999" w:type="dxa"/>
            <w:tcBorders>
              <w:top w:val="single" w:sz="4" w:space="0" w:color="auto"/>
              <w:left w:val="single" w:sz="4" w:space="0" w:color="auto"/>
              <w:bottom w:val="single" w:sz="4" w:space="0" w:color="auto"/>
              <w:right w:val="single" w:sz="4" w:space="0" w:color="auto"/>
            </w:tcBorders>
          </w:tcPr>
          <w:p w:rsidR="00246A1A" w:rsidRPr="00410B01" w:rsidRDefault="00246A1A" w:rsidP="00410B01">
            <w:pPr>
              <w:keepNext/>
              <w:contextualSpacing/>
              <w:jc w:val="center"/>
              <w:rPr>
                <w:spacing w:val="-20"/>
              </w:rPr>
            </w:pPr>
          </w:p>
        </w:tc>
        <w:tc>
          <w:tcPr>
            <w:tcW w:w="13691" w:type="dxa"/>
            <w:gridSpan w:val="6"/>
            <w:tcBorders>
              <w:top w:val="single" w:sz="4" w:space="0" w:color="auto"/>
              <w:left w:val="single" w:sz="4" w:space="0" w:color="auto"/>
              <w:bottom w:val="single" w:sz="4" w:space="0" w:color="auto"/>
              <w:right w:val="single" w:sz="4" w:space="0" w:color="auto"/>
            </w:tcBorders>
          </w:tcPr>
          <w:p w:rsidR="00246A1A" w:rsidRPr="00410B01" w:rsidRDefault="00246A1A" w:rsidP="00410B01">
            <w:pPr>
              <w:keepNext/>
              <w:contextualSpacing/>
              <w:jc w:val="both"/>
              <w:rPr>
                <w:spacing w:val="-20"/>
                <w:shd w:val="clear" w:color="auto" w:fill="FFFFFF"/>
              </w:rPr>
            </w:pPr>
            <w:r w:rsidRPr="00410B01">
              <w:rPr>
                <w:b/>
                <w:spacing w:val="-20"/>
              </w:rPr>
              <w:t xml:space="preserve">12 декабря </w:t>
            </w:r>
            <w:r w:rsidRPr="00410B01">
              <w:rPr>
                <w:b/>
                <w:spacing w:val="-20"/>
                <w:shd w:val="clear" w:color="auto" w:fill="FFFFFF"/>
              </w:rPr>
              <w:t>проект распоряжения Министерства образования и науки Ульяновской области «О введении федерального государственного образов</w:t>
            </w:r>
            <w:r w:rsidRPr="00410B01">
              <w:rPr>
                <w:b/>
                <w:spacing w:val="-20"/>
                <w:shd w:val="clear" w:color="auto" w:fill="FFFFFF"/>
              </w:rPr>
              <w:t>а</w:t>
            </w:r>
            <w:r w:rsidRPr="00410B01">
              <w:rPr>
                <w:b/>
                <w:spacing w:val="-20"/>
                <w:shd w:val="clear" w:color="auto" w:fill="FFFFFF"/>
              </w:rPr>
              <w:t>тельного стандарта среднего общего образования в общеобразовательных организациях Ульяновской области» подготовлен и проходит согласование.</w:t>
            </w:r>
          </w:p>
        </w:tc>
      </w:tr>
      <w:tr w:rsidR="00246A1A" w:rsidRPr="00410B01" w:rsidTr="00D66DA5">
        <w:trPr>
          <w:gridAfter w:val="1"/>
          <w:wAfter w:w="57" w:type="dxa"/>
        </w:trPr>
        <w:tc>
          <w:tcPr>
            <w:tcW w:w="999" w:type="dxa"/>
            <w:tcBorders>
              <w:top w:val="single" w:sz="4" w:space="0" w:color="auto"/>
              <w:left w:val="single" w:sz="4" w:space="0" w:color="auto"/>
              <w:bottom w:val="single" w:sz="4" w:space="0" w:color="auto"/>
              <w:right w:val="single" w:sz="4" w:space="0" w:color="auto"/>
            </w:tcBorders>
          </w:tcPr>
          <w:p w:rsidR="00246A1A" w:rsidRPr="00410B01" w:rsidRDefault="00246A1A" w:rsidP="00410B01">
            <w:pPr>
              <w:keepNext/>
              <w:contextualSpacing/>
              <w:jc w:val="center"/>
              <w:rPr>
                <w:spacing w:val="-20"/>
              </w:rPr>
            </w:pPr>
            <w:r w:rsidRPr="00410B01">
              <w:rPr>
                <w:spacing w:val="-20"/>
              </w:rPr>
              <w:t>2.6.6.</w:t>
            </w:r>
          </w:p>
        </w:tc>
        <w:tc>
          <w:tcPr>
            <w:tcW w:w="7659" w:type="dxa"/>
            <w:tcBorders>
              <w:top w:val="single" w:sz="4" w:space="0" w:color="auto"/>
              <w:left w:val="single" w:sz="4" w:space="0" w:color="auto"/>
              <w:bottom w:val="single" w:sz="4" w:space="0" w:color="auto"/>
              <w:right w:val="single" w:sz="4" w:space="0" w:color="auto"/>
            </w:tcBorders>
          </w:tcPr>
          <w:p w:rsidR="00246A1A" w:rsidRPr="00410B01" w:rsidRDefault="00246A1A" w:rsidP="00410B01">
            <w:pPr>
              <w:keepNext/>
              <w:contextualSpacing/>
              <w:jc w:val="both"/>
              <w:rPr>
                <w:spacing w:val="-20"/>
                <w:shd w:val="clear" w:color="auto" w:fill="FFFFFF"/>
              </w:rPr>
            </w:pPr>
            <w:r w:rsidRPr="00410B01">
              <w:rPr>
                <w:spacing w:val="-20"/>
                <w:shd w:val="clear" w:color="auto" w:fill="FFFFFF"/>
              </w:rPr>
              <w:t>Подготовка проекта распоряжения Министерства образования и науки Ульяновской о</w:t>
            </w:r>
            <w:r w:rsidRPr="00410B01">
              <w:rPr>
                <w:spacing w:val="-20"/>
                <w:shd w:val="clear" w:color="auto" w:fill="FFFFFF"/>
              </w:rPr>
              <w:t>б</w:t>
            </w:r>
            <w:r w:rsidRPr="00410B01">
              <w:rPr>
                <w:spacing w:val="-20"/>
                <w:shd w:val="clear" w:color="auto" w:fill="FFFFFF"/>
              </w:rPr>
              <w:t>ласти «О проверке общеобразовательных организаций муниципального образования «Старомайнский район» Ульяновской области</w:t>
            </w:r>
          </w:p>
        </w:tc>
        <w:tc>
          <w:tcPr>
            <w:tcW w:w="1991" w:type="dxa"/>
            <w:tcBorders>
              <w:top w:val="single" w:sz="4" w:space="0" w:color="auto"/>
              <w:left w:val="single" w:sz="4" w:space="0" w:color="auto"/>
              <w:bottom w:val="single" w:sz="4" w:space="0" w:color="auto"/>
              <w:right w:val="single" w:sz="4" w:space="0" w:color="auto"/>
            </w:tcBorders>
          </w:tcPr>
          <w:p w:rsidR="00246A1A" w:rsidRPr="00410B01" w:rsidRDefault="00246A1A" w:rsidP="00410B01">
            <w:pPr>
              <w:keepNext/>
              <w:contextualSpacing/>
              <w:jc w:val="both"/>
              <w:rPr>
                <w:spacing w:val="-20"/>
                <w:shd w:val="clear" w:color="auto" w:fill="FFFFFF"/>
              </w:rPr>
            </w:pPr>
            <w:r w:rsidRPr="00410B01">
              <w:rPr>
                <w:spacing w:val="-20"/>
                <w:shd w:val="clear" w:color="auto" w:fill="FFFFFF"/>
              </w:rPr>
              <w:t>12 декабря</w:t>
            </w:r>
          </w:p>
        </w:tc>
        <w:tc>
          <w:tcPr>
            <w:tcW w:w="4041" w:type="dxa"/>
            <w:gridSpan w:val="4"/>
            <w:tcBorders>
              <w:top w:val="single" w:sz="4" w:space="0" w:color="auto"/>
              <w:left w:val="single" w:sz="4" w:space="0" w:color="auto"/>
              <w:bottom w:val="single" w:sz="4" w:space="0" w:color="auto"/>
              <w:right w:val="single" w:sz="4" w:space="0" w:color="auto"/>
            </w:tcBorders>
          </w:tcPr>
          <w:p w:rsidR="00246A1A" w:rsidRPr="00410B01" w:rsidRDefault="00246A1A" w:rsidP="00410B01">
            <w:pPr>
              <w:keepNext/>
              <w:contextualSpacing/>
              <w:rPr>
                <w:spacing w:val="-20"/>
              </w:rPr>
            </w:pPr>
            <w:r w:rsidRPr="00410B01">
              <w:rPr>
                <w:spacing w:val="-20"/>
              </w:rPr>
              <w:t>Департамент общего образования</w:t>
            </w:r>
          </w:p>
          <w:p w:rsidR="00246A1A" w:rsidRPr="00410B01" w:rsidRDefault="00246A1A" w:rsidP="00410B01">
            <w:pPr>
              <w:keepNext/>
              <w:contextualSpacing/>
              <w:rPr>
                <w:spacing w:val="-20"/>
                <w:shd w:val="clear" w:color="auto" w:fill="FFFFFF"/>
              </w:rPr>
            </w:pPr>
            <w:r w:rsidRPr="00410B01">
              <w:rPr>
                <w:spacing w:val="-20"/>
                <w:shd w:val="clear" w:color="auto" w:fill="FFFFFF"/>
              </w:rPr>
              <w:t>О.Г.Якимочева</w:t>
            </w:r>
          </w:p>
        </w:tc>
      </w:tr>
      <w:tr w:rsidR="00246A1A" w:rsidRPr="00410B01" w:rsidTr="00D66DA5">
        <w:trPr>
          <w:gridAfter w:val="1"/>
          <w:wAfter w:w="57" w:type="dxa"/>
        </w:trPr>
        <w:tc>
          <w:tcPr>
            <w:tcW w:w="999" w:type="dxa"/>
            <w:tcBorders>
              <w:top w:val="single" w:sz="4" w:space="0" w:color="auto"/>
              <w:left w:val="single" w:sz="4" w:space="0" w:color="auto"/>
              <w:bottom w:val="single" w:sz="4" w:space="0" w:color="auto"/>
              <w:right w:val="single" w:sz="4" w:space="0" w:color="auto"/>
            </w:tcBorders>
          </w:tcPr>
          <w:p w:rsidR="00246A1A" w:rsidRPr="00410B01" w:rsidRDefault="00246A1A" w:rsidP="00410B01">
            <w:pPr>
              <w:keepNext/>
              <w:contextualSpacing/>
              <w:jc w:val="center"/>
              <w:rPr>
                <w:spacing w:val="-20"/>
              </w:rPr>
            </w:pPr>
          </w:p>
        </w:tc>
        <w:tc>
          <w:tcPr>
            <w:tcW w:w="13691" w:type="dxa"/>
            <w:gridSpan w:val="6"/>
            <w:tcBorders>
              <w:top w:val="single" w:sz="4" w:space="0" w:color="auto"/>
              <w:left w:val="single" w:sz="4" w:space="0" w:color="auto"/>
              <w:bottom w:val="single" w:sz="4" w:space="0" w:color="auto"/>
              <w:right w:val="single" w:sz="4" w:space="0" w:color="auto"/>
            </w:tcBorders>
          </w:tcPr>
          <w:p w:rsidR="00246A1A" w:rsidRPr="00410B01" w:rsidRDefault="00246A1A" w:rsidP="00410B01">
            <w:pPr>
              <w:keepNext/>
              <w:contextualSpacing/>
              <w:rPr>
                <w:spacing w:val="-20"/>
                <w:shd w:val="clear" w:color="auto" w:fill="FFFFFF"/>
              </w:rPr>
            </w:pPr>
            <w:r w:rsidRPr="00410B01">
              <w:rPr>
                <w:b/>
                <w:spacing w:val="-20"/>
                <w:shd w:val="clear" w:color="auto" w:fill="FFFFFF"/>
              </w:rPr>
              <w:t>12 декабря  проект распоряжения Министерства образования и науки Ульяновской области «О проверке общеобразовательных организаций мун</w:t>
            </w:r>
            <w:r w:rsidRPr="00410B01">
              <w:rPr>
                <w:b/>
                <w:spacing w:val="-20"/>
                <w:shd w:val="clear" w:color="auto" w:fill="FFFFFF"/>
              </w:rPr>
              <w:t>и</w:t>
            </w:r>
            <w:r w:rsidRPr="00410B01">
              <w:rPr>
                <w:b/>
                <w:spacing w:val="-20"/>
                <w:shd w:val="clear" w:color="auto" w:fill="FFFFFF"/>
              </w:rPr>
              <w:t>ципального образования «Старомайнский район» Ульяновской области подготовлен . (распоряжение № 2275-р)</w:t>
            </w:r>
          </w:p>
        </w:tc>
      </w:tr>
      <w:tr w:rsidR="00246A1A" w:rsidRPr="00410B01" w:rsidTr="00D66DA5">
        <w:trPr>
          <w:gridAfter w:val="1"/>
          <w:wAfter w:w="57" w:type="dxa"/>
        </w:trPr>
        <w:tc>
          <w:tcPr>
            <w:tcW w:w="999" w:type="dxa"/>
            <w:tcBorders>
              <w:top w:val="single" w:sz="4" w:space="0" w:color="auto"/>
              <w:left w:val="single" w:sz="4" w:space="0" w:color="auto"/>
              <w:bottom w:val="single" w:sz="4" w:space="0" w:color="auto"/>
              <w:right w:val="single" w:sz="4" w:space="0" w:color="auto"/>
            </w:tcBorders>
          </w:tcPr>
          <w:p w:rsidR="00246A1A" w:rsidRPr="00410B01" w:rsidRDefault="00246A1A" w:rsidP="00410B01">
            <w:pPr>
              <w:keepNext/>
              <w:contextualSpacing/>
              <w:jc w:val="center"/>
              <w:rPr>
                <w:spacing w:val="-20"/>
              </w:rPr>
            </w:pPr>
            <w:r w:rsidRPr="00410B01">
              <w:rPr>
                <w:spacing w:val="-20"/>
              </w:rPr>
              <w:t>2.6.7.</w:t>
            </w:r>
          </w:p>
        </w:tc>
        <w:tc>
          <w:tcPr>
            <w:tcW w:w="7659" w:type="dxa"/>
            <w:tcBorders>
              <w:top w:val="single" w:sz="4" w:space="0" w:color="auto"/>
              <w:left w:val="single" w:sz="4" w:space="0" w:color="auto"/>
              <w:bottom w:val="single" w:sz="4" w:space="0" w:color="auto"/>
              <w:right w:val="single" w:sz="4" w:space="0" w:color="auto"/>
            </w:tcBorders>
          </w:tcPr>
          <w:p w:rsidR="00246A1A" w:rsidRPr="00410B01" w:rsidRDefault="00246A1A" w:rsidP="00410B01">
            <w:pPr>
              <w:keepNext/>
              <w:contextualSpacing/>
              <w:jc w:val="both"/>
              <w:rPr>
                <w:spacing w:val="-20"/>
                <w:shd w:val="clear" w:color="auto" w:fill="FFFFFF"/>
              </w:rPr>
            </w:pPr>
            <w:r w:rsidRPr="00410B01">
              <w:rPr>
                <w:spacing w:val="-20"/>
                <w:shd w:val="clear" w:color="auto" w:fill="FFFFFF"/>
              </w:rPr>
              <w:t>Подготовка информации об обучающихся МО «Карсунский район», «г.Ульяновск»</w:t>
            </w:r>
          </w:p>
        </w:tc>
        <w:tc>
          <w:tcPr>
            <w:tcW w:w="1991" w:type="dxa"/>
            <w:tcBorders>
              <w:top w:val="single" w:sz="4" w:space="0" w:color="auto"/>
              <w:left w:val="single" w:sz="4" w:space="0" w:color="auto"/>
              <w:bottom w:val="single" w:sz="4" w:space="0" w:color="auto"/>
              <w:right w:val="single" w:sz="4" w:space="0" w:color="auto"/>
            </w:tcBorders>
          </w:tcPr>
          <w:p w:rsidR="00246A1A" w:rsidRPr="00410B01" w:rsidRDefault="00246A1A" w:rsidP="00410B01">
            <w:pPr>
              <w:keepNext/>
              <w:contextualSpacing/>
              <w:jc w:val="both"/>
              <w:rPr>
                <w:spacing w:val="-20"/>
                <w:shd w:val="clear" w:color="auto" w:fill="FFFFFF"/>
              </w:rPr>
            </w:pPr>
            <w:r w:rsidRPr="00410B01">
              <w:rPr>
                <w:spacing w:val="-20"/>
                <w:shd w:val="clear" w:color="auto" w:fill="FFFFFF"/>
              </w:rPr>
              <w:t>12 декабря, 13 декабря</w:t>
            </w:r>
          </w:p>
        </w:tc>
        <w:tc>
          <w:tcPr>
            <w:tcW w:w="4041" w:type="dxa"/>
            <w:gridSpan w:val="4"/>
            <w:tcBorders>
              <w:top w:val="single" w:sz="4" w:space="0" w:color="auto"/>
              <w:left w:val="single" w:sz="4" w:space="0" w:color="auto"/>
              <w:bottom w:val="single" w:sz="4" w:space="0" w:color="auto"/>
              <w:right w:val="single" w:sz="4" w:space="0" w:color="auto"/>
            </w:tcBorders>
          </w:tcPr>
          <w:p w:rsidR="00246A1A" w:rsidRPr="00410B01" w:rsidRDefault="00246A1A" w:rsidP="00410B01">
            <w:pPr>
              <w:keepNext/>
              <w:contextualSpacing/>
              <w:rPr>
                <w:spacing w:val="-20"/>
              </w:rPr>
            </w:pPr>
            <w:r w:rsidRPr="00410B01">
              <w:rPr>
                <w:spacing w:val="-20"/>
              </w:rPr>
              <w:t>Департамент общего образования</w:t>
            </w:r>
          </w:p>
          <w:p w:rsidR="00246A1A" w:rsidRPr="00410B01" w:rsidRDefault="00246A1A" w:rsidP="00410B01">
            <w:pPr>
              <w:keepNext/>
              <w:contextualSpacing/>
              <w:rPr>
                <w:spacing w:val="-20"/>
                <w:shd w:val="clear" w:color="auto" w:fill="FFFFFF"/>
              </w:rPr>
            </w:pPr>
            <w:r w:rsidRPr="00410B01">
              <w:rPr>
                <w:spacing w:val="-20"/>
                <w:shd w:val="clear" w:color="auto" w:fill="FFFFFF"/>
              </w:rPr>
              <w:t>О.Г.Якимочева</w:t>
            </w:r>
          </w:p>
        </w:tc>
      </w:tr>
      <w:tr w:rsidR="00246A1A" w:rsidRPr="00410B01" w:rsidTr="00D66DA5">
        <w:trPr>
          <w:gridAfter w:val="1"/>
          <w:wAfter w:w="57" w:type="dxa"/>
        </w:trPr>
        <w:tc>
          <w:tcPr>
            <w:tcW w:w="999" w:type="dxa"/>
            <w:tcBorders>
              <w:top w:val="single" w:sz="4" w:space="0" w:color="auto"/>
              <w:left w:val="single" w:sz="4" w:space="0" w:color="auto"/>
              <w:bottom w:val="single" w:sz="4" w:space="0" w:color="auto"/>
              <w:right w:val="single" w:sz="4" w:space="0" w:color="auto"/>
            </w:tcBorders>
          </w:tcPr>
          <w:p w:rsidR="00246A1A" w:rsidRPr="00410B01" w:rsidRDefault="00246A1A" w:rsidP="00410B01">
            <w:pPr>
              <w:keepNext/>
              <w:contextualSpacing/>
              <w:jc w:val="center"/>
              <w:rPr>
                <w:spacing w:val="-20"/>
              </w:rPr>
            </w:pPr>
          </w:p>
          <w:p w:rsidR="00246A1A" w:rsidRPr="00410B01" w:rsidRDefault="00246A1A" w:rsidP="00410B01">
            <w:pPr>
              <w:keepNext/>
              <w:contextualSpacing/>
              <w:jc w:val="center"/>
              <w:rPr>
                <w:spacing w:val="-20"/>
              </w:rPr>
            </w:pPr>
          </w:p>
        </w:tc>
        <w:tc>
          <w:tcPr>
            <w:tcW w:w="13691" w:type="dxa"/>
            <w:gridSpan w:val="6"/>
            <w:tcBorders>
              <w:top w:val="single" w:sz="4" w:space="0" w:color="auto"/>
              <w:left w:val="single" w:sz="4" w:space="0" w:color="auto"/>
              <w:bottom w:val="single" w:sz="4" w:space="0" w:color="auto"/>
              <w:right w:val="single" w:sz="4" w:space="0" w:color="auto"/>
            </w:tcBorders>
          </w:tcPr>
          <w:p w:rsidR="00246A1A" w:rsidRPr="00410B01" w:rsidRDefault="00246A1A" w:rsidP="00410B01">
            <w:pPr>
              <w:keepNext/>
              <w:contextualSpacing/>
              <w:rPr>
                <w:spacing w:val="-20"/>
                <w:shd w:val="clear" w:color="auto" w:fill="FFFFFF"/>
              </w:rPr>
            </w:pPr>
            <w:r w:rsidRPr="00410B01">
              <w:rPr>
                <w:b/>
                <w:spacing w:val="-20"/>
                <w:shd w:val="clear" w:color="auto" w:fill="FFFFFF"/>
              </w:rPr>
              <w:t xml:space="preserve">12 декабря и 13 декабря подготовлена  информация об обучающихся МО «Карсунский район», «г.Ульяновск» в Министерство </w:t>
            </w:r>
            <w:r w:rsidRPr="00410B01">
              <w:rPr>
                <w:b/>
                <w:bCs/>
                <w:spacing w:val="-20"/>
              </w:rPr>
              <w:t xml:space="preserve"> здравоохранения с</w:t>
            </w:r>
            <w:r w:rsidRPr="00410B01">
              <w:rPr>
                <w:b/>
                <w:bCs/>
                <w:spacing w:val="-20"/>
              </w:rPr>
              <w:t>е</w:t>
            </w:r>
            <w:r w:rsidRPr="00410B01">
              <w:rPr>
                <w:b/>
                <w:bCs/>
                <w:spacing w:val="-20"/>
              </w:rPr>
              <w:t>мьи и социального благополучия Ульяновской области</w:t>
            </w:r>
          </w:p>
        </w:tc>
      </w:tr>
      <w:tr w:rsidR="00246A1A" w:rsidRPr="00410B01" w:rsidTr="00D66DA5">
        <w:trPr>
          <w:gridAfter w:val="1"/>
          <w:wAfter w:w="57" w:type="dxa"/>
        </w:trPr>
        <w:tc>
          <w:tcPr>
            <w:tcW w:w="999" w:type="dxa"/>
            <w:tcBorders>
              <w:top w:val="single" w:sz="4" w:space="0" w:color="auto"/>
              <w:left w:val="single" w:sz="4" w:space="0" w:color="auto"/>
              <w:bottom w:val="single" w:sz="4" w:space="0" w:color="auto"/>
              <w:right w:val="single" w:sz="4" w:space="0" w:color="auto"/>
            </w:tcBorders>
          </w:tcPr>
          <w:p w:rsidR="00246A1A" w:rsidRPr="00410B01" w:rsidRDefault="00246A1A" w:rsidP="00410B01">
            <w:pPr>
              <w:keepNext/>
              <w:contextualSpacing/>
              <w:jc w:val="center"/>
              <w:rPr>
                <w:spacing w:val="-20"/>
              </w:rPr>
            </w:pPr>
            <w:r w:rsidRPr="00410B01">
              <w:rPr>
                <w:spacing w:val="-20"/>
              </w:rPr>
              <w:t>2.6.8.</w:t>
            </w:r>
          </w:p>
        </w:tc>
        <w:tc>
          <w:tcPr>
            <w:tcW w:w="7659" w:type="dxa"/>
            <w:tcBorders>
              <w:top w:val="single" w:sz="4" w:space="0" w:color="auto"/>
              <w:left w:val="single" w:sz="4" w:space="0" w:color="auto"/>
              <w:bottom w:val="single" w:sz="4" w:space="0" w:color="auto"/>
              <w:right w:val="single" w:sz="4" w:space="0" w:color="auto"/>
            </w:tcBorders>
          </w:tcPr>
          <w:p w:rsidR="00246A1A" w:rsidRPr="00410B01" w:rsidRDefault="00246A1A" w:rsidP="00410B01">
            <w:pPr>
              <w:keepNext/>
              <w:contextualSpacing/>
              <w:jc w:val="both"/>
              <w:rPr>
                <w:spacing w:val="-20"/>
                <w:shd w:val="clear" w:color="auto" w:fill="FFFFFF"/>
              </w:rPr>
            </w:pPr>
            <w:r w:rsidRPr="00410B01">
              <w:rPr>
                <w:spacing w:val="-20"/>
                <w:shd w:val="clear" w:color="auto" w:fill="FFFFFF"/>
              </w:rPr>
              <w:t>Подготовка информации  о порядке внесения изменений в расписание уроков и организ</w:t>
            </w:r>
            <w:r w:rsidRPr="00410B01">
              <w:rPr>
                <w:spacing w:val="-20"/>
                <w:shd w:val="clear" w:color="auto" w:fill="FFFFFF"/>
              </w:rPr>
              <w:t>а</w:t>
            </w:r>
            <w:r w:rsidRPr="00410B01">
              <w:rPr>
                <w:spacing w:val="-20"/>
                <w:shd w:val="clear" w:color="auto" w:fill="FFFFFF"/>
              </w:rPr>
              <w:t>ции информирования родителей (законных представителей) учащихся</w:t>
            </w:r>
          </w:p>
        </w:tc>
        <w:tc>
          <w:tcPr>
            <w:tcW w:w="1991" w:type="dxa"/>
            <w:tcBorders>
              <w:top w:val="single" w:sz="4" w:space="0" w:color="auto"/>
              <w:left w:val="single" w:sz="4" w:space="0" w:color="auto"/>
              <w:bottom w:val="single" w:sz="4" w:space="0" w:color="auto"/>
              <w:right w:val="single" w:sz="4" w:space="0" w:color="auto"/>
            </w:tcBorders>
          </w:tcPr>
          <w:p w:rsidR="00246A1A" w:rsidRPr="00410B01" w:rsidRDefault="00246A1A" w:rsidP="00410B01">
            <w:pPr>
              <w:keepNext/>
              <w:contextualSpacing/>
              <w:jc w:val="both"/>
              <w:rPr>
                <w:spacing w:val="-20"/>
                <w:shd w:val="clear" w:color="auto" w:fill="FFFFFF"/>
              </w:rPr>
            </w:pPr>
            <w:r w:rsidRPr="00410B01">
              <w:rPr>
                <w:spacing w:val="-20"/>
                <w:shd w:val="clear" w:color="auto" w:fill="FFFFFF"/>
              </w:rPr>
              <w:t>14 декабря</w:t>
            </w:r>
          </w:p>
        </w:tc>
        <w:tc>
          <w:tcPr>
            <w:tcW w:w="4041" w:type="dxa"/>
            <w:gridSpan w:val="4"/>
            <w:tcBorders>
              <w:top w:val="single" w:sz="4" w:space="0" w:color="auto"/>
              <w:left w:val="single" w:sz="4" w:space="0" w:color="auto"/>
              <w:bottom w:val="single" w:sz="4" w:space="0" w:color="auto"/>
              <w:right w:val="single" w:sz="4" w:space="0" w:color="auto"/>
            </w:tcBorders>
          </w:tcPr>
          <w:p w:rsidR="00246A1A" w:rsidRPr="00410B01" w:rsidRDefault="00246A1A" w:rsidP="00410B01">
            <w:pPr>
              <w:keepNext/>
              <w:contextualSpacing/>
              <w:rPr>
                <w:spacing w:val="-20"/>
              </w:rPr>
            </w:pPr>
            <w:r w:rsidRPr="00410B01">
              <w:rPr>
                <w:spacing w:val="-20"/>
              </w:rPr>
              <w:t>Департамент общего образования</w:t>
            </w:r>
          </w:p>
          <w:p w:rsidR="00246A1A" w:rsidRPr="00410B01" w:rsidRDefault="00246A1A" w:rsidP="00410B01">
            <w:pPr>
              <w:keepNext/>
              <w:contextualSpacing/>
              <w:rPr>
                <w:spacing w:val="-20"/>
                <w:shd w:val="clear" w:color="auto" w:fill="FFFFFF"/>
              </w:rPr>
            </w:pPr>
            <w:r w:rsidRPr="00410B01">
              <w:rPr>
                <w:spacing w:val="-20"/>
                <w:shd w:val="clear" w:color="auto" w:fill="FFFFFF"/>
              </w:rPr>
              <w:t>О.Г.Якимочева</w:t>
            </w:r>
          </w:p>
        </w:tc>
      </w:tr>
      <w:tr w:rsidR="00246A1A" w:rsidRPr="00410B01" w:rsidTr="00D66DA5">
        <w:trPr>
          <w:gridAfter w:val="1"/>
          <w:wAfter w:w="57" w:type="dxa"/>
        </w:trPr>
        <w:tc>
          <w:tcPr>
            <w:tcW w:w="999" w:type="dxa"/>
            <w:tcBorders>
              <w:top w:val="single" w:sz="4" w:space="0" w:color="auto"/>
              <w:left w:val="single" w:sz="4" w:space="0" w:color="auto"/>
              <w:bottom w:val="single" w:sz="4" w:space="0" w:color="auto"/>
              <w:right w:val="single" w:sz="4" w:space="0" w:color="auto"/>
            </w:tcBorders>
          </w:tcPr>
          <w:p w:rsidR="00246A1A" w:rsidRPr="00410B01" w:rsidRDefault="00246A1A" w:rsidP="00410B01">
            <w:pPr>
              <w:keepNext/>
              <w:contextualSpacing/>
              <w:jc w:val="center"/>
              <w:rPr>
                <w:spacing w:val="-20"/>
              </w:rPr>
            </w:pPr>
          </w:p>
          <w:p w:rsidR="00246A1A" w:rsidRPr="00410B01" w:rsidRDefault="00246A1A" w:rsidP="00410B01">
            <w:pPr>
              <w:keepNext/>
              <w:contextualSpacing/>
              <w:jc w:val="center"/>
              <w:rPr>
                <w:spacing w:val="-20"/>
              </w:rPr>
            </w:pPr>
          </w:p>
        </w:tc>
        <w:tc>
          <w:tcPr>
            <w:tcW w:w="13691" w:type="dxa"/>
            <w:gridSpan w:val="6"/>
            <w:tcBorders>
              <w:top w:val="single" w:sz="4" w:space="0" w:color="auto"/>
              <w:left w:val="single" w:sz="4" w:space="0" w:color="auto"/>
              <w:bottom w:val="single" w:sz="4" w:space="0" w:color="auto"/>
              <w:right w:val="single" w:sz="4" w:space="0" w:color="auto"/>
            </w:tcBorders>
          </w:tcPr>
          <w:p w:rsidR="00246A1A" w:rsidRPr="00410B01" w:rsidRDefault="00246A1A" w:rsidP="00410B01">
            <w:pPr>
              <w:keepNext/>
              <w:contextualSpacing/>
              <w:rPr>
                <w:spacing w:val="-20"/>
                <w:shd w:val="clear" w:color="auto" w:fill="FFFFFF"/>
              </w:rPr>
            </w:pPr>
            <w:r w:rsidRPr="00410B01">
              <w:rPr>
                <w:b/>
                <w:spacing w:val="-20"/>
                <w:shd w:val="clear" w:color="auto" w:fill="FFFFFF"/>
              </w:rPr>
              <w:t>14 декабря информация  о порядке внесения изменений в расписание уроков и организации информирования родителей (законных представителей) учащихся подготовлена и направлена в Железнодорожный районный суд г. Ульяновска</w:t>
            </w:r>
          </w:p>
        </w:tc>
      </w:tr>
      <w:tr w:rsidR="00246A1A" w:rsidRPr="00410B01" w:rsidTr="00D66DA5">
        <w:trPr>
          <w:gridAfter w:val="1"/>
          <w:wAfter w:w="57" w:type="dxa"/>
        </w:trPr>
        <w:tc>
          <w:tcPr>
            <w:tcW w:w="999" w:type="dxa"/>
            <w:tcBorders>
              <w:top w:val="single" w:sz="4" w:space="0" w:color="auto"/>
              <w:left w:val="single" w:sz="4" w:space="0" w:color="auto"/>
              <w:bottom w:val="single" w:sz="4" w:space="0" w:color="auto"/>
              <w:right w:val="single" w:sz="4" w:space="0" w:color="auto"/>
            </w:tcBorders>
          </w:tcPr>
          <w:p w:rsidR="00246A1A" w:rsidRPr="00410B01" w:rsidRDefault="00246A1A" w:rsidP="00410B01">
            <w:pPr>
              <w:keepNext/>
              <w:contextualSpacing/>
              <w:jc w:val="center"/>
              <w:rPr>
                <w:spacing w:val="-20"/>
              </w:rPr>
            </w:pPr>
            <w:r w:rsidRPr="00410B01">
              <w:rPr>
                <w:spacing w:val="-20"/>
              </w:rPr>
              <w:t>2.6.9.</w:t>
            </w:r>
          </w:p>
        </w:tc>
        <w:tc>
          <w:tcPr>
            <w:tcW w:w="7659" w:type="dxa"/>
            <w:tcBorders>
              <w:top w:val="single" w:sz="4" w:space="0" w:color="auto"/>
              <w:left w:val="single" w:sz="4" w:space="0" w:color="auto"/>
              <w:bottom w:val="single" w:sz="4" w:space="0" w:color="auto"/>
              <w:right w:val="single" w:sz="4" w:space="0" w:color="auto"/>
            </w:tcBorders>
          </w:tcPr>
          <w:p w:rsidR="00246A1A" w:rsidRPr="00410B01" w:rsidRDefault="00246A1A" w:rsidP="00410B01">
            <w:pPr>
              <w:keepNext/>
              <w:contextualSpacing/>
              <w:jc w:val="both"/>
              <w:rPr>
                <w:spacing w:val="-20"/>
                <w:shd w:val="clear" w:color="auto" w:fill="FFFFFF"/>
              </w:rPr>
            </w:pPr>
            <w:r w:rsidRPr="00410B01">
              <w:rPr>
                <w:spacing w:val="-20"/>
                <w:shd w:val="clear" w:color="auto" w:fill="FFFFFF"/>
              </w:rPr>
              <w:t>Подготовка проекта распоряжения Министерства образования и науки Ульяновской о</w:t>
            </w:r>
            <w:r w:rsidRPr="00410B01">
              <w:rPr>
                <w:spacing w:val="-20"/>
                <w:shd w:val="clear" w:color="auto" w:fill="FFFFFF"/>
              </w:rPr>
              <w:t>б</w:t>
            </w:r>
            <w:r w:rsidRPr="00410B01">
              <w:rPr>
                <w:spacing w:val="-20"/>
                <w:shd w:val="clear" w:color="auto" w:fill="FFFFFF"/>
              </w:rPr>
              <w:t>ласти «Об утверждении плана реализации Концепции развития математического образ</w:t>
            </w:r>
            <w:r w:rsidRPr="00410B01">
              <w:rPr>
                <w:spacing w:val="-20"/>
                <w:shd w:val="clear" w:color="auto" w:fill="FFFFFF"/>
              </w:rPr>
              <w:t>о</w:t>
            </w:r>
            <w:r w:rsidRPr="00410B01">
              <w:rPr>
                <w:spacing w:val="-20"/>
                <w:shd w:val="clear" w:color="auto" w:fill="FFFFFF"/>
              </w:rPr>
              <w:t>вания  в РФ на территории Ульяновской области в 2017 году»</w:t>
            </w:r>
          </w:p>
        </w:tc>
        <w:tc>
          <w:tcPr>
            <w:tcW w:w="1991" w:type="dxa"/>
            <w:tcBorders>
              <w:top w:val="single" w:sz="4" w:space="0" w:color="auto"/>
              <w:left w:val="single" w:sz="4" w:space="0" w:color="auto"/>
              <w:bottom w:val="single" w:sz="4" w:space="0" w:color="auto"/>
              <w:right w:val="single" w:sz="4" w:space="0" w:color="auto"/>
            </w:tcBorders>
          </w:tcPr>
          <w:p w:rsidR="00246A1A" w:rsidRPr="00410B01" w:rsidRDefault="00246A1A" w:rsidP="00410B01">
            <w:pPr>
              <w:keepNext/>
              <w:contextualSpacing/>
              <w:jc w:val="both"/>
              <w:rPr>
                <w:spacing w:val="-20"/>
                <w:shd w:val="clear" w:color="auto" w:fill="FFFFFF"/>
              </w:rPr>
            </w:pPr>
            <w:r w:rsidRPr="00410B01">
              <w:rPr>
                <w:spacing w:val="-20"/>
                <w:shd w:val="clear" w:color="auto" w:fill="FFFFFF"/>
              </w:rPr>
              <w:t>15 декабря</w:t>
            </w:r>
          </w:p>
        </w:tc>
        <w:tc>
          <w:tcPr>
            <w:tcW w:w="4041" w:type="dxa"/>
            <w:gridSpan w:val="4"/>
            <w:tcBorders>
              <w:top w:val="single" w:sz="4" w:space="0" w:color="auto"/>
              <w:left w:val="single" w:sz="4" w:space="0" w:color="auto"/>
              <w:bottom w:val="single" w:sz="4" w:space="0" w:color="auto"/>
              <w:right w:val="single" w:sz="4" w:space="0" w:color="auto"/>
            </w:tcBorders>
          </w:tcPr>
          <w:p w:rsidR="00246A1A" w:rsidRPr="00410B01" w:rsidRDefault="00246A1A" w:rsidP="00410B01">
            <w:pPr>
              <w:keepNext/>
              <w:contextualSpacing/>
              <w:rPr>
                <w:spacing w:val="-20"/>
              </w:rPr>
            </w:pPr>
            <w:r w:rsidRPr="00410B01">
              <w:rPr>
                <w:spacing w:val="-20"/>
              </w:rPr>
              <w:t>Департамент общего образования</w:t>
            </w:r>
          </w:p>
          <w:p w:rsidR="00246A1A" w:rsidRPr="00410B01" w:rsidRDefault="00246A1A" w:rsidP="00410B01">
            <w:pPr>
              <w:keepNext/>
              <w:contextualSpacing/>
              <w:rPr>
                <w:spacing w:val="-20"/>
                <w:shd w:val="clear" w:color="auto" w:fill="FFFFFF"/>
              </w:rPr>
            </w:pPr>
            <w:r w:rsidRPr="00410B01">
              <w:rPr>
                <w:spacing w:val="-20"/>
                <w:shd w:val="clear" w:color="auto" w:fill="FFFFFF"/>
              </w:rPr>
              <w:t>О.Г.Якимочева</w:t>
            </w:r>
          </w:p>
        </w:tc>
      </w:tr>
      <w:tr w:rsidR="00246A1A" w:rsidRPr="00410B01" w:rsidTr="00D66DA5">
        <w:trPr>
          <w:gridAfter w:val="1"/>
          <w:wAfter w:w="57" w:type="dxa"/>
        </w:trPr>
        <w:tc>
          <w:tcPr>
            <w:tcW w:w="999" w:type="dxa"/>
            <w:tcBorders>
              <w:top w:val="single" w:sz="4" w:space="0" w:color="auto"/>
              <w:left w:val="single" w:sz="4" w:space="0" w:color="auto"/>
              <w:bottom w:val="single" w:sz="4" w:space="0" w:color="auto"/>
              <w:right w:val="single" w:sz="4" w:space="0" w:color="auto"/>
            </w:tcBorders>
          </w:tcPr>
          <w:p w:rsidR="00246A1A" w:rsidRPr="00410B01" w:rsidRDefault="00246A1A" w:rsidP="00410B01">
            <w:pPr>
              <w:keepNext/>
              <w:contextualSpacing/>
              <w:jc w:val="center"/>
              <w:rPr>
                <w:spacing w:val="-20"/>
              </w:rPr>
            </w:pPr>
          </w:p>
        </w:tc>
        <w:tc>
          <w:tcPr>
            <w:tcW w:w="13691" w:type="dxa"/>
            <w:gridSpan w:val="6"/>
            <w:tcBorders>
              <w:top w:val="single" w:sz="4" w:space="0" w:color="auto"/>
              <w:left w:val="single" w:sz="4" w:space="0" w:color="auto"/>
              <w:bottom w:val="single" w:sz="4" w:space="0" w:color="auto"/>
              <w:right w:val="single" w:sz="4" w:space="0" w:color="auto"/>
            </w:tcBorders>
          </w:tcPr>
          <w:p w:rsidR="00246A1A" w:rsidRPr="00410B01" w:rsidRDefault="00246A1A" w:rsidP="00410B01">
            <w:pPr>
              <w:keepNext/>
              <w:contextualSpacing/>
              <w:jc w:val="both"/>
              <w:rPr>
                <w:spacing w:val="-20"/>
                <w:shd w:val="clear" w:color="auto" w:fill="FFFFFF"/>
              </w:rPr>
            </w:pPr>
            <w:r w:rsidRPr="00410B01">
              <w:rPr>
                <w:b/>
                <w:spacing w:val="-20"/>
                <w:shd w:val="clear" w:color="auto" w:fill="FFFFFF"/>
              </w:rPr>
              <w:t>15 декабря подготовлен проект распоряжения Министерства образования и науки Ульяновской области «Об утверждении плана реализации Ко</w:t>
            </w:r>
            <w:r w:rsidRPr="00410B01">
              <w:rPr>
                <w:b/>
                <w:spacing w:val="-20"/>
                <w:shd w:val="clear" w:color="auto" w:fill="FFFFFF"/>
              </w:rPr>
              <w:t>н</w:t>
            </w:r>
            <w:r w:rsidRPr="00410B01">
              <w:rPr>
                <w:b/>
                <w:spacing w:val="-20"/>
                <w:shd w:val="clear" w:color="auto" w:fill="FFFFFF"/>
              </w:rPr>
              <w:t xml:space="preserve">цепции развития математического образования  в РФ на территории Ульяновской области в 2017 году» </w:t>
            </w:r>
          </w:p>
        </w:tc>
      </w:tr>
      <w:tr w:rsidR="00246A1A" w:rsidRPr="00410B01" w:rsidTr="00D66DA5">
        <w:trPr>
          <w:gridAfter w:val="1"/>
          <w:wAfter w:w="57" w:type="dxa"/>
        </w:trPr>
        <w:tc>
          <w:tcPr>
            <w:tcW w:w="999" w:type="dxa"/>
            <w:tcBorders>
              <w:top w:val="single" w:sz="4" w:space="0" w:color="auto"/>
              <w:left w:val="single" w:sz="4" w:space="0" w:color="auto"/>
              <w:bottom w:val="single" w:sz="4" w:space="0" w:color="auto"/>
              <w:right w:val="single" w:sz="4" w:space="0" w:color="auto"/>
            </w:tcBorders>
          </w:tcPr>
          <w:p w:rsidR="00246A1A" w:rsidRPr="00410B01" w:rsidRDefault="00246A1A" w:rsidP="00410B01">
            <w:pPr>
              <w:keepNext/>
              <w:contextualSpacing/>
              <w:jc w:val="center"/>
              <w:rPr>
                <w:spacing w:val="-20"/>
              </w:rPr>
            </w:pPr>
            <w:r w:rsidRPr="00410B01">
              <w:rPr>
                <w:spacing w:val="-20"/>
              </w:rPr>
              <w:t>2.6.10.</w:t>
            </w:r>
          </w:p>
        </w:tc>
        <w:tc>
          <w:tcPr>
            <w:tcW w:w="7659" w:type="dxa"/>
            <w:tcBorders>
              <w:top w:val="single" w:sz="4" w:space="0" w:color="auto"/>
              <w:left w:val="single" w:sz="4" w:space="0" w:color="auto"/>
              <w:bottom w:val="single" w:sz="4" w:space="0" w:color="auto"/>
              <w:right w:val="single" w:sz="4" w:space="0" w:color="auto"/>
            </w:tcBorders>
          </w:tcPr>
          <w:p w:rsidR="00246A1A" w:rsidRPr="00410B01" w:rsidRDefault="00246A1A" w:rsidP="00410B01">
            <w:pPr>
              <w:keepNext/>
              <w:contextualSpacing/>
              <w:jc w:val="both"/>
              <w:rPr>
                <w:spacing w:val="-20"/>
              </w:rPr>
            </w:pPr>
            <w:r w:rsidRPr="00410B01">
              <w:rPr>
                <w:spacing w:val="-20"/>
              </w:rPr>
              <w:t>Подготовка проекта распоряжения Министерства образования и науки Ульяновской о</w:t>
            </w:r>
            <w:r w:rsidRPr="00410B01">
              <w:rPr>
                <w:spacing w:val="-20"/>
              </w:rPr>
              <w:t>б</w:t>
            </w:r>
            <w:r w:rsidRPr="00410B01">
              <w:rPr>
                <w:spacing w:val="-20"/>
              </w:rPr>
              <w:t>ласти «О проверке общеобразовательных организаций муниципального образования «г</w:t>
            </w:r>
            <w:r w:rsidRPr="00410B01">
              <w:rPr>
                <w:spacing w:val="-20"/>
              </w:rPr>
              <w:t>о</w:t>
            </w:r>
            <w:r w:rsidRPr="00410B01">
              <w:rPr>
                <w:spacing w:val="-20"/>
              </w:rPr>
              <w:t>род Ульяновск»</w:t>
            </w:r>
          </w:p>
        </w:tc>
        <w:tc>
          <w:tcPr>
            <w:tcW w:w="1991" w:type="dxa"/>
            <w:tcBorders>
              <w:top w:val="single" w:sz="4" w:space="0" w:color="auto"/>
              <w:left w:val="single" w:sz="4" w:space="0" w:color="auto"/>
              <w:bottom w:val="single" w:sz="4" w:space="0" w:color="auto"/>
              <w:right w:val="single" w:sz="4" w:space="0" w:color="auto"/>
            </w:tcBorders>
          </w:tcPr>
          <w:p w:rsidR="00246A1A" w:rsidRPr="00410B01" w:rsidRDefault="00246A1A" w:rsidP="00410B01">
            <w:pPr>
              <w:keepNext/>
              <w:contextualSpacing/>
              <w:jc w:val="both"/>
              <w:rPr>
                <w:spacing w:val="-20"/>
                <w:shd w:val="clear" w:color="auto" w:fill="FFFFFF"/>
              </w:rPr>
            </w:pPr>
            <w:r w:rsidRPr="00410B01">
              <w:rPr>
                <w:spacing w:val="-20"/>
                <w:shd w:val="clear" w:color="auto" w:fill="FFFFFF"/>
              </w:rPr>
              <w:t xml:space="preserve">19 декабря </w:t>
            </w:r>
          </w:p>
        </w:tc>
        <w:tc>
          <w:tcPr>
            <w:tcW w:w="4041" w:type="dxa"/>
            <w:gridSpan w:val="4"/>
            <w:tcBorders>
              <w:top w:val="single" w:sz="4" w:space="0" w:color="auto"/>
              <w:left w:val="single" w:sz="4" w:space="0" w:color="auto"/>
              <w:bottom w:val="single" w:sz="4" w:space="0" w:color="auto"/>
              <w:right w:val="single" w:sz="4" w:space="0" w:color="auto"/>
            </w:tcBorders>
          </w:tcPr>
          <w:p w:rsidR="00246A1A" w:rsidRPr="00410B01" w:rsidRDefault="00246A1A" w:rsidP="00410B01">
            <w:pPr>
              <w:keepNext/>
              <w:contextualSpacing/>
              <w:rPr>
                <w:spacing w:val="-20"/>
              </w:rPr>
            </w:pPr>
            <w:r w:rsidRPr="00410B01">
              <w:rPr>
                <w:spacing w:val="-20"/>
              </w:rPr>
              <w:t xml:space="preserve">Департамент общего образования </w:t>
            </w:r>
          </w:p>
          <w:p w:rsidR="00246A1A" w:rsidRPr="00410B01" w:rsidRDefault="00246A1A" w:rsidP="00410B01">
            <w:pPr>
              <w:keepNext/>
              <w:contextualSpacing/>
              <w:rPr>
                <w:spacing w:val="-20"/>
                <w:shd w:val="clear" w:color="auto" w:fill="FFFFFF"/>
              </w:rPr>
            </w:pPr>
            <w:r w:rsidRPr="00410B01">
              <w:rPr>
                <w:spacing w:val="-20"/>
                <w:shd w:val="clear" w:color="auto" w:fill="FFFFFF"/>
              </w:rPr>
              <w:t>О.Г.Якимочева</w:t>
            </w:r>
          </w:p>
        </w:tc>
      </w:tr>
      <w:tr w:rsidR="00246A1A" w:rsidRPr="00410B01" w:rsidTr="00515394">
        <w:trPr>
          <w:gridAfter w:val="1"/>
          <w:wAfter w:w="57" w:type="dxa"/>
        </w:trPr>
        <w:tc>
          <w:tcPr>
            <w:tcW w:w="999" w:type="dxa"/>
            <w:tcBorders>
              <w:top w:val="single" w:sz="4" w:space="0" w:color="auto"/>
              <w:left w:val="single" w:sz="4" w:space="0" w:color="auto"/>
              <w:bottom w:val="single" w:sz="4" w:space="0" w:color="auto"/>
              <w:right w:val="single" w:sz="4" w:space="0" w:color="auto"/>
            </w:tcBorders>
          </w:tcPr>
          <w:p w:rsidR="00246A1A" w:rsidRPr="00410B01" w:rsidRDefault="00246A1A" w:rsidP="00410B01">
            <w:pPr>
              <w:keepNext/>
              <w:contextualSpacing/>
              <w:jc w:val="center"/>
              <w:rPr>
                <w:spacing w:val="-20"/>
              </w:rPr>
            </w:pPr>
          </w:p>
        </w:tc>
        <w:tc>
          <w:tcPr>
            <w:tcW w:w="13691" w:type="dxa"/>
            <w:gridSpan w:val="6"/>
            <w:tcBorders>
              <w:top w:val="single" w:sz="4" w:space="0" w:color="auto"/>
              <w:left w:val="single" w:sz="4" w:space="0" w:color="auto"/>
              <w:bottom w:val="single" w:sz="4" w:space="0" w:color="auto"/>
              <w:right w:val="single" w:sz="4" w:space="0" w:color="auto"/>
            </w:tcBorders>
          </w:tcPr>
          <w:p w:rsidR="00246A1A" w:rsidRPr="00410B01" w:rsidRDefault="00246A1A" w:rsidP="00410B01">
            <w:pPr>
              <w:keepNext/>
              <w:contextualSpacing/>
              <w:jc w:val="both"/>
              <w:rPr>
                <w:spacing w:val="-20"/>
                <w:shd w:val="clear" w:color="auto" w:fill="FFFFFF"/>
              </w:rPr>
            </w:pPr>
            <w:r w:rsidRPr="00410B01">
              <w:rPr>
                <w:b/>
                <w:spacing w:val="-20"/>
                <w:shd w:val="clear" w:color="auto" w:fill="FFFFFF"/>
              </w:rPr>
              <w:t>19 декабря проект распоряжения</w:t>
            </w:r>
            <w:r w:rsidRPr="00410B01">
              <w:rPr>
                <w:b/>
                <w:spacing w:val="-20"/>
              </w:rPr>
              <w:t xml:space="preserve"> Министерства образования и науки Ульяновской области  «О проверке общеобразовательных организаций мун</w:t>
            </w:r>
            <w:r w:rsidRPr="00410B01">
              <w:rPr>
                <w:b/>
                <w:spacing w:val="-20"/>
              </w:rPr>
              <w:t>и</w:t>
            </w:r>
            <w:r w:rsidRPr="00410B01">
              <w:rPr>
                <w:b/>
                <w:spacing w:val="-20"/>
              </w:rPr>
              <w:t>ципального образования «город Ульяновск» подготовлен</w:t>
            </w:r>
          </w:p>
        </w:tc>
      </w:tr>
      <w:tr w:rsidR="00246A1A" w:rsidRPr="00410B01" w:rsidTr="00D66DA5">
        <w:trPr>
          <w:gridAfter w:val="1"/>
          <w:wAfter w:w="57" w:type="dxa"/>
        </w:trPr>
        <w:tc>
          <w:tcPr>
            <w:tcW w:w="999" w:type="dxa"/>
            <w:tcBorders>
              <w:top w:val="single" w:sz="4" w:space="0" w:color="auto"/>
              <w:left w:val="single" w:sz="4" w:space="0" w:color="auto"/>
              <w:bottom w:val="single" w:sz="4" w:space="0" w:color="auto"/>
              <w:right w:val="single" w:sz="4" w:space="0" w:color="auto"/>
            </w:tcBorders>
          </w:tcPr>
          <w:p w:rsidR="00246A1A" w:rsidRPr="00410B01" w:rsidRDefault="00246A1A" w:rsidP="00410B01">
            <w:pPr>
              <w:keepNext/>
              <w:contextualSpacing/>
              <w:jc w:val="center"/>
              <w:rPr>
                <w:spacing w:val="-20"/>
              </w:rPr>
            </w:pPr>
            <w:r w:rsidRPr="00410B01">
              <w:rPr>
                <w:spacing w:val="-20"/>
              </w:rPr>
              <w:t>2.6.11.</w:t>
            </w:r>
          </w:p>
        </w:tc>
        <w:tc>
          <w:tcPr>
            <w:tcW w:w="7659" w:type="dxa"/>
            <w:tcBorders>
              <w:top w:val="single" w:sz="4" w:space="0" w:color="auto"/>
              <w:left w:val="single" w:sz="4" w:space="0" w:color="auto"/>
              <w:bottom w:val="single" w:sz="4" w:space="0" w:color="auto"/>
              <w:right w:val="single" w:sz="4" w:space="0" w:color="auto"/>
            </w:tcBorders>
          </w:tcPr>
          <w:p w:rsidR="00246A1A" w:rsidRPr="00410B01" w:rsidRDefault="00246A1A" w:rsidP="00410B01">
            <w:pPr>
              <w:keepNext/>
              <w:contextualSpacing/>
              <w:jc w:val="both"/>
              <w:rPr>
                <w:spacing w:val="-20"/>
              </w:rPr>
            </w:pPr>
            <w:r w:rsidRPr="00410B01">
              <w:rPr>
                <w:spacing w:val="-20"/>
              </w:rPr>
              <w:t>Подготовка проекта распоряжения Министерства образования и науки Ульяновской о</w:t>
            </w:r>
            <w:r w:rsidRPr="00410B01">
              <w:rPr>
                <w:spacing w:val="-20"/>
              </w:rPr>
              <w:t>б</w:t>
            </w:r>
            <w:r w:rsidRPr="00410B01">
              <w:rPr>
                <w:spacing w:val="-20"/>
              </w:rPr>
              <w:t>ласти «О проверке общеобразовательных организаций муниципальногот образования «город Ульяновск»</w:t>
            </w:r>
          </w:p>
        </w:tc>
        <w:tc>
          <w:tcPr>
            <w:tcW w:w="1991" w:type="dxa"/>
            <w:tcBorders>
              <w:top w:val="single" w:sz="4" w:space="0" w:color="auto"/>
              <w:left w:val="single" w:sz="4" w:space="0" w:color="auto"/>
              <w:bottom w:val="single" w:sz="4" w:space="0" w:color="auto"/>
              <w:right w:val="single" w:sz="4" w:space="0" w:color="auto"/>
            </w:tcBorders>
          </w:tcPr>
          <w:p w:rsidR="00246A1A" w:rsidRPr="00410B01" w:rsidRDefault="00246A1A" w:rsidP="00410B01">
            <w:pPr>
              <w:keepNext/>
              <w:contextualSpacing/>
              <w:jc w:val="both"/>
              <w:rPr>
                <w:spacing w:val="-20"/>
                <w:shd w:val="clear" w:color="auto" w:fill="FFFFFF"/>
              </w:rPr>
            </w:pPr>
            <w:r w:rsidRPr="00410B01">
              <w:rPr>
                <w:spacing w:val="-20"/>
                <w:shd w:val="clear" w:color="auto" w:fill="FFFFFF"/>
              </w:rPr>
              <w:t xml:space="preserve">26 декабря </w:t>
            </w:r>
          </w:p>
        </w:tc>
        <w:tc>
          <w:tcPr>
            <w:tcW w:w="4041" w:type="dxa"/>
            <w:gridSpan w:val="4"/>
            <w:tcBorders>
              <w:top w:val="single" w:sz="4" w:space="0" w:color="auto"/>
              <w:left w:val="single" w:sz="4" w:space="0" w:color="auto"/>
              <w:bottom w:val="single" w:sz="4" w:space="0" w:color="auto"/>
              <w:right w:val="single" w:sz="4" w:space="0" w:color="auto"/>
            </w:tcBorders>
          </w:tcPr>
          <w:p w:rsidR="00246A1A" w:rsidRPr="00410B01" w:rsidRDefault="00246A1A" w:rsidP="00410B01">
            <w:pPr>
              <w:keepNext/>
              <w:contextualSpacing/>
              <w:rPr>
                <w:spacing w:val="-20"/>
              </w:rPr>
            </w:pPr>
            <w:r w:rsidRPr="00410B01">
              <w:rPr>
                <w:spacing w:val="-20"/>
              </w:rPr>
              <w:t>Департамент общего образования</w:t>
            </w:r>
          </w:p>
          <w:p w:rsidR="00246A1A" w:rsidRPr="00410B01" w:rsidRDefault="00246A1A" w:rsidP="00410B01">
            <w:pPr>
              <w:keepNext/>
              <w:contextualSpacing/>
              <w:rPr>
                <w:spacing w:val="-20"/>
                <w:shd w:val="clear" w:color="auto" w:fill="FFFFFF"/>
              </w:rPr>
            </w:pPr>
            <w:r w:rsidRPr="00410B01">
              <w:rPr>
                <w:spacing w:val="-20"/>
                <w:shd w:val="clear" w:color="auto" w:fill="FFFFFF"/>
              </w:rPr>
              <w:t>О.Г.Якимочева</w:t>
            </w:r>
          </w:p>
        </w:tc>
      </w:tr>
      <w:tr w:rsidR="00246A1A" w:rsidRPr="00410B01" w:rsidTr="00515394">
        <w:trPr>
          <w:gridAfter w:val="1"/>
          <w:wAfter w:w="57" w:type="dxa"/>
        </w:trPr>
        <w:tc>
          <w:tcPr>
            <w:tcW w:w="999" w:type="dxa"/>
            <w:tcBorders>
              <w:top w:val="single" w:sz="4" w:space="0" w:color="auto"/>
              <w:left w:val="single" w:sz="4" w:space="0" w:color="auto"/>
              <w:bottom w:val="single" w:sz="4" w:space="0" w:color="auto"/>
              <w:right w:val="single" w:sz="4" w:space="0" w:color="auto"/>
            </w:tcBorders>
          </w:tcPr>
          <w:p w:rsidR="00246A1A" w:rsidRPr="00410B01" w:rsidRDefault="00246A1A" w:rsidP="00410B01">
            <w:pPr>
              <w:keepNext/>
              <w:contextualSpacing/>
              <w:jc w:val="center"/>
              <w:rPr>
                <w:spacing w:val="-20"/>
              </w:rPr>
            </w:pPr>
          </w:p>
        </w:tc>
        <w:tc>
          <w:tcPr>
            <w:tcW w:w="13691" w:type="dxa"/>
            <w:gridSpan w:val="6"/>
            <w:tcBorders>
              <w:top w:val="single" w:sz="4" w:space="0" w:color="auto"/>
              <w:left w:val="single" w:sz="4" w:space="0" w:color="auto"/>
              <w:bottom w:val="single" w:sz="4" w:space="0" w:color="auto"/>
              <w:right w:val="single" w:sz="4" w:space="0" w:color="auto"/>
            </w:tcBorders>
          </w:tcPr>
          <w:p w:rsidR="00246A1A" w:rsidRPr="00410B01" w:rsidRDefault="00246A1A" w:rsidP="00410B01">
            <w:pPr>
              <w:keepNext/>
              <w:contextualSpacing/>
              <w:rPr>
                <w:b/>
                <w:spacing w:val="-20"/>
                <w:shd w:val="clear" w:color="auto" w:fill="FFFFFF"/>
              </w:rPr>
            </w:pPr>
            <w:r w:rsidRPr="00410B01">
              <w:rPr>
                <w:b/>
                <w:spacing w:val="-20"/>
              </w:rPr>
              <w:t>26 декабря подготовлен проект распоряжения Министерства образования и науки Ульяновской области «О проверке общеобразовательных орган</w:t>
            </w:r>
            <w:r w:rsidRPr="00410B01">
              <w:rPr>
                <w:b/>
                <w:spacing w:val="-20"/>
              </w:rPr>
              <w:t>и</w:t>
            </w:r>
            <w:r w:rsidRPr="00410B01">
              <w:rPr>
                <w:b/>
                <w:spacing w:val="-20"/>
              </w:rPr>
              <w:t xml:space="preserve">заций муниципальногот образования «город Ульяновск» . (в соответствии с данным проектом распоряжения в период с 26 по 30 декабря 2016 года будет осуществлена проверка МБОУ Гимназии № </w:t>
            </w:r>
            <w:smartTag w:uri="urn:schemas-microsoft-com:office:smarttags" w:element="metricconverter">
              <w:smartTagPr>
                <w:attr w:name="ProductID" w:val="79 г"/>
              </w:smartTagPr>
              <w:r w:rsidRPr="00410B01">
                <w:rPr>
                  <w:b/>
                  <w:spacing w:val="-20"/>
                </w:rPr>
                <w:t>79 г</w:t>
              </w:r>
            </w:smartTag>
            <w:r w:rsidRPr="00410B01">
              <w:rPr>
                <w:b/>
                <w:spacing w:val="-20"/>
              </w:rPr>
              <w:t>. Ульяновска)</w:t>
            </w:r>
          </w:p>
        </w:tc>
      </w:tr>
      <w:tr w:rsidR="00246A1A" w:rsidRPr="00410B01" w:rsidTr="00D66DA5">
        <w:trPr>
          <w:gridAfter w:val="1"/>
          <w:wAfter w:w="57" w:type="dxa"/>
        </w:trPr>
        <w:tc>
          <w:tcPr>
            <w:tcW w:w="999" w:type="dxa"/>
            <w:tcBorders>
              <w:top w:val="single" w:sz="4" w:space="0" w:color="auto"/>
              <w:left w:val="single" w:sz="4" w:space="0" w:color="auto"/>
              <w:bottom w:val="single" w:sz="4" w:space="0" w:color="auto"/>
              <w:right w:val="single" w:sz="4" w:space="0" w:color="auto"/>
            </w:tcBorders>
          </w:tcPr>
          <w:p w:rsidR="00246A1A" w:rsidRPr="00410B01" w:rsidRDefault="00246A1A" w:rsidP="00410B01">
            <w:pPr>
              <w:keepNext/>
              <w:contextualSpacing/>
              <w:jc w:val="center"/>
              <w:rPr>
                <w:spacing w:val="-20"/>
              </w:rPr>
            </w:pPr>
            <w:r w:rsidRPr="00410B01">
              <w:rPr>
                <w:spacing w:val="-20"/>
              </w:rPr>
              <w:t>2.6.12.</w:t>
            </w:r>
          </w:p>
        </w:tc>
        <w:tc>
          <w:tcPr>
            <w:tcW w:w="7659" w:type="dxa"/>
            <w:tcBorders>
              <w:top w:val="single" w:sz="4" w:space="0" w:color="auto"/>
              <w:left w:val="single" w:sz="4" w:space="0" w:color="auto"/>
              <w:bottom w:val="single" w:sz="4" w:space="0" w:color="auto"/>
              <w:right w:val="single" w:sz="4" w:space="0" w:color="auto"/>
            </w:tcBorders>
          </w:tcPr>
          <w:p w:rsidR="00246A1A" w:rsidRPr="00410B01" w:rsidRDefault="00246A1A" w:rsidP="00410B01">
            <w:pPr>
              <w:keepNext/>
              <w:contextualSpacing/>
              <w:jc w:val="both"/>
              <w:rPr>
                <w:spacing w:val="-20"/>
              </w:rPr>
            </w:pPr>
            <w:r w:rsidRPr="00410B01">
              <w:rPr>
                <w:spacing w:val="-20"/>
              </w:rPr>
              <w:t>Подготовка предложений по внесению изменений в проект Федерального закона «Об образовании в Российской Федерации»</w:t>
            </w:r>
          </w:p>
        </w:tc>
        <w:tc>
          <w:tcPr>
            <w:tcW w:w="1991" w:type="dxa"/>
            <w:tcBorders>
              <w:top w:val="single" w:sz="4" w:space="0" w:color="auto"/>
              <w:left w:val="single" w:sz="4" w:space="0" w:color="auto"/>
              <w:bottom w:val="single" w:sz="4" w:space="0" w:color="auto"/>
              <w:right w:val="single" w:sz="4" w:space="0" w:color="auto"/>
            </w:tcBorders>
          </w:tcPr>
          <w:p w:rsidR="00246A1A" w:rsidRPr="00410B01" w:rsidRDefault="00246A1A" w:rsidP="00410B01">
            <w:pPr>
              <w:keepNext/>
              <w:contextualSpacing/>
              <w:jc w:val="both"/>
              <w:rPr>
                <w:spacing w:val="-20"/>
                <w:shd w:val="clear" w:color="auto" w:fill="FFFFFF"/>
              </w:rPr>
            </w:pPr>
            <w:r w:rsidRPr="00410B01">
              <w:rPr>
                <w:spacing w:val="-20"/>
                <w:shd w:val="clear" w:color="auto" w:fill="FFFFFF"/>
              </w:rPr>
              <w:t>26 декабря</w:t>
            </w:r>
          </w:p>
        </w:tc>
        <w:tc>
          <w:tcPr>
            <w:tcW w:w="4041" w:type="dxa"/>
            <w:gridSpan w:val="4"/>
            <w:tcBorders>
              <w:top w:val="single" w:sz="4" w:space="0" w:color="auto"/>
              <w:left w:val="single" w:sz="4" w:space="0" w:color="auto"/>
              <w:bottom w:val="single" w:sz="4" w:space="0" w:color="auto"/>
              <w:right w:val="single" w:sz="4" w:space="0" w:color="auto"/>
            </w:tcBorders>
          </w:tcPr>
          <w:p w:rsidR="00246A1A" w:rsidRPr="00410B01" w:rsidRDefault="00246A1A" w:rsidP="00410B01">
            <w:pPr>
              <w:keepNext/>
              <w:contextualSpacing/>
              <w:rPr>
                <w:spacing w:val="-20"/>
              </w:rPr>
            </w:pPr>
            <w:r w:rsidRPr="00410B01">
              <w:rPr>
                <w:spacing w:val="-20"/>
              </w:rPr>
              <w:t>Департамент общего образования</w:t>
            </w:r>
          </w:p>
          <w:p w:rsidR="00246A1A" w:rsidRPr="00410B01" w:rsidRDefault="00246A1A" w:rsidP="00410B01">
            <w:pPr>
              <w:keepNext/>
              <w:contextualSpacing/>
              <w:rPr>
                <w:spacing w:val="-20"/>
                <w:shd w:val="clear" w:color="auto" w:fill="FFFFFF"/>
              </w:rPr>
            </w:pPr>
            <w:r w:rsidRPr="00410B01">
              <w:rPr>
                <w:spacing w:val="-20"/>
                <w:shd w:val="clear" w:color="auto" w:fill="FFFFFF"/>
              </w:rPr>
              <w:t>О.Г.Якимочева</w:t>
            </w:r>
          </w:p>
        </w:tc>
      </w:tr>
      <w:tr w:rsidR="00246A1A" w:rsidRPr="00410B01" w:rsidTr="00D66DA5">
        <w:trPr>
          <w:gridAfter w:val="1"/>
          <w:wAfter w:w="57" w:type="dxa"/>
        </w:trPr>
        <w:tc>
          <w:tcPr>
            <w:tcW w:w="999" w:type="dxa"/>
            <w:tcBorders>
              <w:top w:val="single" w:sz="4" w:space="0" w:color="auto"/>
              <w:left w:val="single" w:sz="4" w:space="0" w:color="auto"/>
              <w:bottom w:val="single" w:sz="4" w:space="0" w:color="auto"/>
              <w:right w:val="single" w:sz="4" w:space="0" w:color="auto"/>
            </w:tcBorders>
          </w:tcPr>
          <w:p w:rsidR="00246A1A" w:rsidRPr="00410B01" w:rsidRDefault="00246A1A" w:rsidP="00410B01">
            <w:pPr>
              <w:keepNext/>
              <w:contextualSpacing/>
              <w:jc w:val="center"/>
              <w:rPr>
                <w:b/>
                <w:spacing w:val="-20"/>
              </w:rPr>
            </w:pPr>
          </w:p>
        </w:tc>
        <w:tc>
          <w:tcPr>
            <w:tcW w:w="13691" w:type="dxa"/>
            <w:gridSpan w:val="6"/>
            <w:tcBorders>
              <w:top w:val="single" w:sz="4" w:space="0" w:color="auto"/>
              <w:left w:val="single" w:sz="4" w:space="0" w:color="auto"/>
              <w:bottom w:val="single" w:sz="4" w:space="0" w:color="auto"/>
              <w:right w:val="single" w:sz="4" w:space="0" w:color="auto"/>
            </w:tcBorders>
          </w:tcPr>
          <w:p w:rsidR="00246A1A" w:rsidRPr="00410B01" w:rsidRDefault="00246A1A" w:rsidP="00410B01">
            <w:pPr>
              <w:keepNext/>
              <w:contextualSpacing/>
              <w:rPr>
                <w:b/>
                <w:spacing w:val="-20"/>
                <w:shd w:val="clear" w:color="auto" w:fill="FFFFFF"/>
              </w:rPr>
            </w:pPr>
            <w:r w:rsidRPr="00410B01">
              <w:rPr>
                <w:b/>
                <w:spacing w:val="-20"/>
                <w:shd w:val="clear" w:color="auto" w:fill="FFFFFF"/>
              </w:rPr>
              <w:t>26 декабря предложения подготовлены и направлены в  правительство Ульяновской области</w:t>
            </w:r>
          </w:p>
        </w:tc>
      </w:tr>
      <w:tr w:rsidR="00246A1A" w:rsidRPr="00410B01" w:rsidTr="00D66DA5">
        <w:trPr>
          <w:gridAfter w:val="1"/>
          <w:wAfter w:w="57" w:type="dxa"/>
        </w:trPr>
        <w:tc>
          <w:tcPr>
            <w:tcW w:w="999" w:type="dxa"/>
            <w:tcBorders>
              <w:top w:val="single" w:sz="4" w:space="0" w:color="auto"/>
              <w:left w:val="single" w:sz="4" w:space="0" w:color="auto"/>
              <w:bottom w:val="single" w:sz="4" w:space="0" w:color="auto"/>
              <w:right w:val="single" w:sz="4" w:space="0" w:color="auto"/>
            </w:tcBorders>
          </w:tcPr>
          <w:p w:rsidR="00246A1A" w:rsidRPr="00410B01" w:rsidRDefault="00246A1A" w:rsidP="00410B01">
            <w:pPr>
              <w:keepNext/>
              <w:contextualSpacing/>
              <w:jc w:val="center"/>
              <w:rPr>
                <w:b/>
                <w:spacing w:val="-20"/>
                <w:sz w:val="28"/>
                <w:szCs w:val="28"/>
              </w:rPr>
            </w:pPr>
            <w:r w:rsidRPr="00410B01">
              <w:rPr>
                <w:b/>
                <w:spacing w:val="-20"/>
                <w:sz w:val="28"/>
                <w:szCs w:val="28"/>
              </w:rPr>
              <w:t>2.7.</w:t>
            </w:r>
          </w:p>
        </w:tc>
        <w:tc>
          <w:tcPr>
            <w:tcW w:w="13691" w:type="dxa"/>
            <w:gridSpan w:val="6"/>
            <w:tcBorders>
              <w:top w:val="single" w:sz="4" w:space="0" w:color="auto"/>
              <w:left w:val="single" w:sz="4" w:space="0" w:color="auto"/>
              <w:bottom w:val="single" w:sz="4" w:space="0" w:color="auto"/>
              <w:right w:val="single" w:sz="4" w:space="0" w:color="auto"/>
            </w:tcBorders>
          </w:tcPr>
          <w:p w:rsidR="00246A1A" w:rsidRPr="00410B01" w:rsidRDefault="00246A1A" w:rsidP="00410B01">
            <w:pPr>
              <w:keepNext/>
              <w:contextualSpacing/>
              <w:rPr>
                <w:b/>
                <w:spacing w:val="-20"/>
                <w:sz w:val="28"/>
                <w:szCs w:val="28"/>
              </w:rPr>
            </w:pPr>
            <w:r w:rsidRPr="00410B01">
              <w:rPr>
                <w:b/>
                <w:spacing w:val="-20"/>
                <w:sz w:val="28"/>
                <w:szCs w:val="28"/>
              </w:rPr>
              <w:t>Мероприятия по усовершенствованию отраслевой вертикали управления (взаимодействие с органами местного самоупра</w:t>
            </w:r>
            <w:r w:rsidRPr="00410B01">
              <w:rPr>
                <w:b/>
                <w:spacing w:val="-20"/>
                <w:sz w:val="28"/>
                <w:szCs w:val="28"/>
              </w:rPr>
              <w:t>в</w:t>
            </w:r>
            <w:r w:rsidRPr="00410B01">
              <w:rPr>
                <w:b/>
                <w:spacing w:val="-20"/>
                <w:sz w:val="28"/>
                <w:szCs w:val="28"/>
              </w:rPr>
              <w:lastRenderedPageBreak/>
              <w:t xml:space="preserve">ления) </w:t>
            </w:r>
          </w:p>
        </w:tc>
      </w:tr>
      <w:tr w:rsidR="00246A1A" w:rsidRPr="00410B01" w:rsidTr="00D66DA5">
        <w:trPr>
          <w:gridAfter w:val="1"/>
          <w:wAfter w:w="57" w:type="dxa"/>
        </w:trPr>
        <w:tc>
          <w:tcPr>
            <w:tcW w:w="999" w:type="dxa"/>
            <w:tcBorders>
              <w:top w:val="single" w:sz="4" w:space="0" w:color="auto"/>
              <w:left w:val="single" w:sz="4" w:space="0" w:color="auto"/>
              <w:bottom w:val="single" w:sz="4" w:space="0" w:color="auto"/>
              <w:right w:val="single" w:sz="4" w:space="0" w:color="auto"/>
            </w:tcBorders>
          </w:tcPr>
          <w:p w:rsidR="00246A1A" w:rsidRPr="00410B01" w:rsidRDefault="00246A1A" w:rsidP="00410B01">
            <w:pPr>
              <w:keepNext/>
              <w:contextualSpacing/>
              <w:jc w:val="center"/>
              <w:rPr>
                <w:spacing w:val="-20"/>
              </w:rPr>
            </w:pPr>
            <w:r w:rsidRPr="00410B01">
              <w:rPr>
                <w:spacing w:val="-20"/>
              </w:rPr>
              <w:lastRenderedPageBreak/>
              <w:t>2.7.1.</w:t>
            </w:r>
          </w:p>
        </w:tc>
        <w:tc>
          <w:tcPr>
            <w:tcW w:w="7659" w:type="dxa"/>
            <w:tcBorders>
              <w:top w:val="single" w:sz="4" w:space="0" w:color="auto"/>
              <w:left w:val="single" w:sz="4" w:space="0" w:color="auto"/>
              <w:bottom w:val="single" w:sz="4" w:space="0" w:color="auto"/>
              <w:right w:val="single" w:sz="4" w:space="0" w:color="auto"/>
            </w:tcBorders>
          </w:tcPr>
          <w:p w:rsidR="00246A1A" w:rsidRPr="00410B01" w:rsidRDefault="00246A1A" w:rsidP="00410B01">
            <w:pPr>
              <w:keepNext/>
              <w:contextualSpacing/>
              <w:jc w:val="both"/>
              <w:rPr>
                <w:spacing w:val="-20"/>
              </w:rPr>
            </w:pPr>
            <w:r w:rsidRPr="00410B01">
              <w:rPr>
                <w:spacing w:val="-20"/>
              </w:rPr>
              <w:t>Формирование регионального реестра не обучающихся и не работающих несовершенн</w:t>
            </w:r>
            <w:r w:rsidRPr="00410B01">
              <w:rPr>
                <w:spacing w:val="-20"/>
              </w:rPr>
              <w:t>о</w:t>
            </w:r>
            <w:r w:rsidRPr="00410B01">
              <w:rPr>
                <w:spacing w:val="-20"/>
              </w:rPr>
              <w:t>летних, мониторинга обучающихся не посещающих и систематически пропускающих учебные занятия</w:t>
            </w:r>
          </w:p>
        </w:tc>
        <w:tc>
          <w:tcPr>
            <w:tcW w:w="1991" w:type="dxa"/>
            <w:tcBorders>
              <w:top w:val="single" w:sz="4" w:space="0" w:color="auto"/>
              <w:left w:val="single" w:sz="4" w:space="0" w:color="auto"/>
              <w:bottom w:val="single" w:sz="4" w:space="0" w:color="auto"/>
              <w:right w:val="single" w:sz="4" w:space="0" w:color="auto"/>
            </w:tcBorders>
          </w:tcPr>
          <w:p w:rsidR="00246A1A" w:rsidRPr="00410B01" w:rsidRDefault="00246A1A" w:rsidP="00410B01">
            <w:pPr>
              <w:keepNext/>
              <w:contextualSpacing/>
              <w:rPr>
                <w:spacing w:val="-20"/>
              </w:rPr>
            </w:pPr>
            <w:r w:rsidRPr="00410B01">
              <w:rPr>
                <w:spacing w:val="-20"/>
              </w:rPr>
              <w:t>ежемесячно</w:t>
            </w:r>
          </w:p>
          <w:p w:rsidR="00246A1A" w:rsidRPr="00410B01" w:rsidRDefault="00246A1A" w:rsidP="00410B01">
            <w:pPr>
              <w:keepNext/>
              <w:contextualSpacing/>
              <w:rPr>
                <w:spacing w:val="-20"/>
              </w:rPr>
            </w:pPr>
            <w:r w:rsidRPr="00410B01">
              <w:rPr>
                <w:spacing w:val="-20"/>
              </w:rPr>
              <w:t>15 числа</w:t>
            </w:r>
          </w:p>
        </w:tc>
        <w:tc>
          <w:tcPr>
            <w:tcW w:w="4041" w:type="dxa"/>
            <w:gridSpan w:val="4"/>
            <w:tcBorders>
              <w:top w:val="single" w:sz="4" w:space="0" w:color="auto"/>
              <w:left w:val="single" w:sz="4" w:space="0" w:color="auto"/>
              <w:bottom w:val="single" w:sz="4" w:space="0" w:color="auto"/>
              <w:right w:val="single" w:sz="4" w:space="0" w:color="auto"/>
            </w:tcBorders>
          </w:tcPr>
          <w:p w:rsidR="00246A1A" w:rsidRPr="00410B01" w:rsidRDefault="00246A1A" w:rsidP="00410B01">
            <w:pPr>
              <w:keepNext/>
              <w:contextualSpacing/>
              <w:rPr>
                <w:spacing w:val="-20"/>
              </w:rPr>
            </w:pPr>
            <w:r w:rsidRPr="00410B01">
              <w:rPr>
                <w:spacing w:val="-20"/>
              </w:rPr>
              <w:t>Департамент общего образования</w:t>
            </w:r>
          </w:p>
          <w:p w:rsidR="00246A1A" w:rsidRPr="00410B01" w:rsidRDefault="00246A1A" w:rsidP="00410B01">
            <w:pPr>
              <w:keepNext/>
              <w:contextualSpacing/>
              <w:rPr>
                <w:spacing w:val="-20"/>
              </w:rPr>
            </w:pPr>
            <w:r w:rsidRPr="00410B01">
              <w:rPr>
                <w:spacing w:val="-20"/>
              </w:rPr>
              <w:t>И.В.Киселёва</w:t>
            </w:r>
          </w:p>
          <w:p w:rsidR="00246A1A" w:rsidRPr="00410B01" w:rsidRDefault="00246A1A" w:rsidP="00410B01">
            <w:pPr>
              <w:keepNext/>
              <w:contextualSpacing/>
              <w:rPr>
                <w:spacing w:val="-20"/>
              </w:rPr>
            </w:pPr>
            <w:r w:rsidRPr="00410B01">
              <w:rPr>
                <w:spacing w:val="-20"/>
              </w:rPr>
              <w:t>И.В.Евченко</w:t>
            </w:r>
          </w:p>
        </w:tc>
      </w:tr>
      <w:tr w:rsidR="00246A1A" w:rsidRPr="00410B01" w:rsidTr="00D66DA5">
        <w:trPr>
          <w:gridAfter w:val="1"/>
          <w:wAfter w:w="57" w:type="dxa"/>
        </w:trPr>
        <w:tc>
          <w:tcPr>
            <w:tcW w:w="999" w:type="dxa"/>
            <w:tcBorders>
              <w:top w:val="single" w:sz="4" w:space="0" w:color="auto"/>
              <w:left w:val="single" w:sz="4" w:space="0" w:color="auto"/>
              <w:bottom w:val="single" w:sz="4" w:space="0" w:color="auto"/>
              <w:right w:val="single" w:sz="4" w:space="0" w:color="auto"/>
            </w:tcBorders>
          </w:tcPr>
          <w:p w:rsidR="00246A1A" w:rsidRPr="00410B01" w:rsidRDefault="00246A1A" w:rsidP="00410B01">
            <w:pPr>
              <w:keepNext/>
              <w:contextualSpacing/>
              <w:jc w:val="center"/>
              <w:rPr>
                <w:b/>
                <w:spacing w:val="-20"/>
              </w:rPr>
            </w:pPr>
          </w:p>
        </w:tc>
        <w:tc>
          <w:tcPr>
            <w:tcW w:w="13691" w:type="dxa"/>
            <w:gridSpan w:val="6"/>
            <w:tcBorders>
              <w:top w:val="single" w:sz="4" w:space="0" w:color="auto"/>
              <w:left w:val="single" w:sz="4" w:space="0" w:color="auto"/>
              <w:bottom w:val="single" w:sz="4" w:space="0" w:color="auto"/>
              <w:right w:val="single" w:sz="4" w:space="0" w:color="auto"/>
            </w:tcBorders>
          </w:tcPr>
          <w:p w:rsidR="00246A1A" w:rsidRPr="00410B01" w:rsidRDefault="00246A1A" w:rsidP="00410B01">
            <w:pPr>
              <w:keepNext/>
              <w:contextualSpacing/>
              <w:jc w:val="both"/>
              <w:rPr>
                <w:b/>
                <w:spacing w:val="-20"/>
              </w:rPr>
            </w:pPr>
            <w:r w:rsidRPr="00410B01">
              <w:rPr>
                <w:b/>
                <w:spacing w:val="-20"/>
              </w:rPr>
              <w:t>Региональный реестр не обучающихся и не работающих несовершеннолетних, мониторинг обучающихся не посещающих и систематически пропу</w:t>
            </w:r>
            <w:r w:rsidRPr="00410B01">
              <w:rPr>
                <w:b/>
                <w:spacing w:val="-20"/>
              </w:rPr>
              <w:t>с</w:t>
            </w:r>
            <w:r w:rsidRPr="00410B01">
              <w:rPr>
                <w:b/>
                <w:spacing w:val="-20"/>
              </w:rPr>
              <w:t>кающих учебные занятия сформирован и направлен в ОКПДН и УМВД</w:t>
            </w:r>
          </w:p>
        </w:tc>
      </w:tr>
      <w:tr w:rsidR="00246A1A" w:rsidRPr="00410B01" w:rsidTr="00D66DA5">
        <w:trPr>
          <w:gridAfter w:val="1"/>
          <w:wAfter w:w="57" w:type="dxa"/>
        </w:trPr>
        <w:tc>
          <w:tcPr>
            <w:tcW w:w="999" w:type="dxa"/>
            <w:tcBorders>
              <w:top w:val="single" w:sz="4" w:space="0" w:color="auto"/>
              <w:left w:val="single" w:sz="4" w:space="0" w:color="auto"/>
              <w:bottom w:val="single" w:sz="4" w:space="0" w:color="auto"/>
              <w:right w:val="single" w:sz="4" w:space="0" w:color="auto"/>
            </w:tcBorders>
          </w:tcPr>
          <w:p w:rsidR="00246A1A" w:rsidRPr="00410B01" w:rsidRDefault="00246A1A" w:rsidP="00410B01">
            <w:pPr>
              <w:keepNext/>
              <w:contextualSpacing/>
              <w:jc w:val="center"/>
              <w:rPr>
                <w:spacing w:val="-20"/>
              </w:rPr>
            </w:pPr>
            <w:r w:rsidRPr="00410B01">
              <w:rPr>
                <w:spacing w:val="-20"/>
              </w:rPr>
              <w:t>2.7.2.</w:t>
            </w:r>
          </w:p>
        </w:tc>
        <w:tc>
          <w:tcPr>
            <w:tcW w:w="7659" w:type="dxa"/>
            <w:tcBorders>
              <w:top w:val="single" w:sz="4" w:space="0" w:color="auto"/>
              <w:left w:val="single" w:sz="4" w:space="0" w:color="auto"/>
              <w:bottom w:val="single" w:sz="4" w:space="0" w:color="auto"/>
              <w:right w:val="single" w:sz="4" w:space="0" w:color="auto"/>
            </w:tcBorders>
          </w:tcPr>
          <w:p w:rsidR="00246A1A" w:rsidRPr="00410B01" w:rsidRDefault="00246A1A" w:rsidP="00410B01">
            <w:pPr>
              <w:keepNext/>
              <w:contextualSpacing/>
              <w:jc w:val="both"/>
              <w:rPr>
                <w:spacing w:val="-20"/>
              </w:rPr>
            </w:pPr>
            <w:r w:rsidRPr="00410B01">
              <w:rPr>
                <w:spacing w:val="-20"/>
              </w:rPr>
              <w:t>Мониторинг организации горячим питанием</w:t>
            </w:r>
          </w:p>
        </w:tc>
        <w:tc>
          <w:tcPr>
            <w:tcW w:w="1991" w:type="dxa"/>
            <w:tcBorders>
              <w:top w:val="single" w:sz="4" w:space="0" w:color="auto"/>
              <w:left w:val="single" w:sz="4" w:space="0" w:color="auto"/>
              <w:bottom w:val="single" w:sz="4" w:space="0" w:color="auto"/>
              <w:right w:val="single" w:sz="4" w:space="0" w:color="auto"/>
            </w:tcBorders>
          </w:tcPr>
          <w:p w:rsidR="00246A1A" w:rsidRPr="00410B01" w:rsidRDefault="00246A1A" w:rsidP="00410B01">
            <w:pPr>
              <w:keepNext/>
              <w:contextualSpacing/>
              <w:rPr>
                <w:spacing w:val="-20"/>
              </w:rPr>
            </w:pPr>
            <w:r w:rsidRPr="00410B01">
              <w:rPr>
                <w:spacing w:val="-20"/>
              </w:rPr>
              <w:t>Ежеквартально</w:t>
            </w:r>
          </w:p>
        </w:tc>
        <w:tc>
          <w:tcPr>
            <w:tcW w:w="4041" w:type="dxa"/>
            <w:gridSpan w:val="4"/>
            <w:tcBorders>
              <w:top w:val="single" w:sz="4" w:space="0" w:color="auto"/>
              <w:left w:val="single" w:sz="4" w:space="0" w:color="auto"/>
              <w:bottom w:val="single" w:sz="4" w:space="0" w:color="auto"/>
              <w:right w:val="single" w:sz="4" w:space="0" w:color="auto"/>
            </w:tcBorders>
          </w:tcPr>
          <w:p w:rsidR="00246A1A" w:rsidRPr="00410B01" w:rsidRDefault="00246A1A" w:rsidP="00410B01">
            <w:pPr>
              <w:keepNext/>
              <w:contextualSpacing/>
              <w:rPr>
                <w:spacing w:val="-20"/>
              </w:rPr>
            </w:pPr>
            <w:r w:rsidRPr="00410B01">
              <w:rPr>
                <w:spacing w:val="-20"/>
              </w:rPr>
              <w:t xml:space="preserve">Департамент общего образования </w:t>
            </w:r>
          </w:p>
          <w:p w:rsidR="00246A1A" w:rsidRPr="00410B01" w:rsidRDefault="00246A1A" w:rsidP="00410B01">
            <w:pPr>
              <w:keepNext/>
              <w:contextualSpacing/>
              <w:rPr>
                <w:spacing w:val="-20"/>
              </w:rPr>
            </w:pPr>
            <w:r w:rsidRPr="00410B01">
              <w:rPr>
                <w:spacing w:val="-20"/>
              </w:rPr>
              <w:t>Е.Л.Дубенюк</w:t>
            </w:r>
          </w:p>
        </w:tc>
      </w:tr>
      <w:tr w:rsidR="00246A1A" w:rsidRPr="00410B01" w:rsidTr="00D66DA5">
        <w:trPr>
          <w:gridAfter w:val="1"/>
          <w:wAfter w:w="57" w:type="dxa"/>
        </w:trPr>
        <w:tc>
          <w:tcPr>
            <w:tcW w:w="999" w:type="dxa"/>
            <w:tcBorders>
              <w:top w:val="single" w:sz="4" w:space="0" w:color="auto"/>
              <w:left w:val="single" w:sz="4" w:space="0" w:color="auto"/>
              <w:bottom w:val="single" w:sz="4" w:space="0" w:color="auto"/>
              <w:right w:val="single" w:sz="4" w:space="0" w:color="auto"/>
            </w:tcBorders>
          </w:tcPr>
          <w:p w:rsidR="00246A1A" w:rsidRPr="00410B01" w:rsidRDefault="00246A1A" w:rsidP="00410B01">
            <w:pPr>
              <w:keepNext/>
              <w:contextualSpacing/>
              <w:jc w:val="both"/>
              <w:rPr>
                <w:b/>
                <w:spacing w:val="-20"/>
              </w:rPr>
            </w:pPr>
          </w:p>
        </w:tc>
        <w:tc>
          <w:tcPr>
            <w:tcW w:w="13691" w:type="dxa"/>
            <w:gridSpan w:val="6"/>
            <w:tcBorders>
              <w:top w:val="single" w:sz="4" w:space="0" w:color="auto"/>
              <w:left w:val="single" w:sz="4" w:space="0" w:color="auto"/>
              <w:bottom w:val="single" w:sz="4" w:space="0" w:color="auto"/>
              <w:right w:val="single" w:sz="4" w:space="0" w:color="auto"/>
            </w:tcBorders>
          </w:tcPr>
          <w:p w:rsidR="00246A1A" w:rsidRPr="00410B01" w:rsidRDefault="00246A1A" w:rsidP="00410B01">
            <w:pPr>
              <w:keepNext/>
              <w:spacing w:line="228" w:lineRule="auto"/>
              <w:jc w:val="both"/>
              <w:rPr>
                <w:b/>
                <w:spacing w:val="-20"/>
              </w:rPr>
            </w:pPr>
            <w:r w:rsidRPr="00410B01">
              <w:rPr>
                <w:b/>
                <w:spacing w:val="-20"/>
              </w:rPr>
              <w:t>Министерством образования и науки Ульяновской области в 2016/17 учебном году проводится ежемесячный мониторинг организации питания об</w:t>
            </w:r>
            <w:r w:rsidRPr="00410B01">
              <w:rPr>
                <w:b/>
                <w:spacing w:val="-20"/>
              </w:rPr>
              <w:t>у</w:t>
            </w:r>
            <w:r w:rsidRPr="00410B01">
              <w:rPr>
                <w:b/>
                <w:spacing w:val="-20"/>
              </w:rPr>
              <w:t>чающихся в разрезе муниципальных общеобразовательных организаций. По результатам мониторинга охват горячим питанием за ноябрь составил 83,3%. Льготным питанием охвачено 20506 обучающихся. Это дети из малообеспеченных семей (10055 человек), из многодетных семей (7842 челов</w:t>
            </w:r>
            <w:r w:rsidRPr="00410B01">
              <w:rPr>
                <w:b/>
                <w:spacing w:val="-20"/>
              </w:rPr>
              <w:t>е</w:t>
            </w:r>
            <w:r w:rsidRPr="00410B01">
              <w:rPr>
                <w:b/>
                <w:spacing w:val="-20"/>
              </w:rPr>
              <w:t xml:space="preserve">ка),  дети с ОВЗ (801 человек), а также дети из СОП семей и семей находящихся в трудной жизненной ситуации. </w:t>
            </w:r>
          </w:p>
          <w:p w:rsidR="00246A1A" w:rsidRPr="00410B01" w:rsidRDefault="00246A1A" w:rsidP="00410B01">
            <w:pPr>
              <w:keepNext/>
              <w:contextualSpacing/>
              <w:jc w:val="both"/>
              <w:rPr>
                <w:b/>
                <w:spacing w:val="-20"/>
              </w:rPr>
            </w:pPr>
            <w:r w:rsidRPr="00410B01">
              <w:rPr>
                <w:b/>
                <w:spacing w:val="-20"/>
              </w:rPr>
              <w:t>Средняя стоимость питания за родительскую плату составляет 26,75 руб. за завтрак и 33,77 руб. за обед. Средняя стоимость льготного питания сост</w:t>
            </w:r>
            <w:r w:rsidRPr="00410B01">
              <w:rPr>
                <w:b/>
                <w:spacing w:val="-20"/>
              </w:rPr>
              <w:t>а</w:t>
            </w:r>
            <w:r w:rsidRPr="00410B01">
              <w:rPr>
                <w:b/>
                <w:spacing w:val="-20"/>
              </w:rPr>
              <w:t>вила 21,65 руб. за завтрак и 33,78 руб. за обед.</w:t>
            </w:r>
          </w:p>
        </w:tc>
      </w:tr>
      <w:tr w:rsidR="00246A1A" w:rsidRPr="00410B01" w:rsidTr="00D66DA5">
        <w:trPr>
          <w:gridAfter w:val="1"/>
          <w:wAfter w:w="57" w:type="dxa"/>
        </w:trPr>
        <w:tc>
          <w:tcPr>
            <w:tcW w:w="999" w:type="dxa"/>
            <w:tcBorders>
              <w:top w:val="single" w:sz="4" w:space="0" w:color="auto"/>
              <w:left w:val="single" w:sz="4" w:space="0" w:color="auto"/>
              <w:bottom w:val="single" w:sz="4" w:space="0" w:color="auto"/>
              <w:right w:val="single" w:sz="4" w:space="0" w:color="auto"/>
            </w:tcBorders>
          </w:tcPr>
          <w:p w:rsidR="00246A1A" w:rsidRPr="00410B01" w:rsidRDefault="00246A1A" w:rsidP="00410B01">
            <w:pPr>
              <w:keepNext/>
              <w:contextualSpacing/>
              <w:jc w:val="center"/>
              <w:rPr>
                <w:spacing w:val="-20"/>
              </w:rPr>
            </w:pPr>
            <w:r w:rsidRPr="00410B01">
              <w:rPr>
                <w:spacing w:val="-20"/>
              </w:rPr>
              <w:t>2.7.3.</w:t>
            </w:r>
          </w:p>
        </w:tc>
        <w:tc>
          <w:tcPr>
            <w:tcW w:w="7659" w:type="dxa"/>
            <w:tcBorders>
              <w:top w:val="single" w:sz="4" w:space="0" w:color="auto"/>
              <w:left w:val="single" w:sz="4" w:space="0" w:color="auto"/>
              <w:bottom w:val="single" w:sz="4" w:space="0" w:color="auto"/>
              <w:right w:val="single" w:sz="4" w:space="0" w:color="auto"/>
            </w:tcBorders>
          </w:tcPr>
          <w:p w:rsidR="00246A1A" w:rsidRPr="00410B01" w:rsidRDefault="00246A1A" w:rsidP="00410B01">
            <w:pPr>
              <w:keepNext/>
              <w:contextualSpacing/>
              <w:jc w:val="both"/>
              <w:rPr>
                <w:spacing w:val="-20"/>
              </w:rPr>
            </w:pPr>
            <w:r w:rsidRPr="00410B01">
              <w:rPr>
                <w:spacing w:val="-20"/>
              </w:rPr>
              <w:t>Мониторинги по температурному режиму, заболеваемости и посещаемости в образов</w:t>
            </w:r>
            <w:r w:rsidRPr="00410B01">
              <w:rPr>
                <w:spacing w:val="-20"/>
              </w:rPr>
              <w:t>а</w:t>
            </w:r>
            <w:r w:rsidRPr="00410B01">
              <w:rPr>
                <w:spacing w:val="-20"/>
              </w:rPr>
              <w:t>тельных учреждениях Ульяновской области</w:t>
            </w:r>
          </w:p>
        </w:tc>
        <w:tc>
          <w:tcPr>
            <w:tcW w:w="1991" w:type="dxa"/>
            <w:tcBorders>
              <w:top w:val="single" w:sz="4" w:space="0" w:color="auto"/>
              <w:left w:val="single" w:sz="4" w:space="0" w:color="auto"/>
              <w:bottom w:val="single" w:sz="4" w:space="0" w:color="auto"/>
              <w:right w:val="single" w:sz="4" w:space="0" w:color="auto"/>
            </w:tcBorders>
          </w:tcPr>
          <w:p w:rsidR="00246A1A" w:rsidRPr="00410B01" w:rsidRDefault="00246A1A" w:rsidP="00410B01">
            <w:pPr>
              <w:keepNext/>
              <w:contextualSpacing/>
              <w:rPr>
                <w:spacing w:val="-20"/>
              </w:rPr>
            </w:pPr>
            <w:r w:rsidRPr="00410B01">
              <w:rPr>
                <w:spacing w:val="-20"/>
              </w:rPr>
              <w:t xml:space="preserve"> сентябрь – май (еж</w:t>
            </w:r>
            <w:r w:rsidRPr="00410B01">
              <w:rPr>
                <w:spacing w:val="-20"/>
              </w:rPr>
              <w:t>е</w:t>
            </w:r>
            <w:r w:rsidRPr="00410B01">
              <w:rPr>
                <w:spacing w:val="-20"/>
              </w:rPr>
              <w:t xml:space="preserve">дневно) </w:t>
            </w:r>
          </w:p>
        </w:tc>
        <w:tc>
          <w:tcPr>
            <w:tcW w:w="4041" w:type="dxa"/>
            <w:gridSpan w:val="4"/>
            <w:tcBorders>
              <w:top w:val="single" w:sz="4" w:space="0" w:color="auto"/>
              <w:left w:val="single" w:sz="4" w:space="0" w:color="auto"/>
              <w:bottom w:val="single" w:sz="4" w:space="0" w:color="auto"/>
              <w:right w:val="single" w:sz="4" w:space="0" w:color="auto"/>
            </w:tcBorders>
          </w:tcPr>
          <w:p w:rsidR="00246A1A" w:rsidRPr="00410B01" w:rsidRDefault="00246A1A" w:rsidP="00410B01">
            <w:pPr>
              <w:keepNext/>
              <w:contextualSpacing/>
              <w:rPr>
                <w:spacing w:val="-20"/>
              </w:rPr>
            </w:pPr>
            <w:r w:rsidRPr="00410B01">
              <w:rPr>
                <w:spacing w:val="-20"/>
              </w:rPr>
              <w:t>Департамент общего образования</w:t>
            </w:r>
          </w:p>
          <w:p w:rsidR="00246A1A" w:rsidRPr="00410B01" w:rsidRDefault="00246A1A" w:rsidP="00410B01">
            <w:pPr>
              <w:keepNext/>
              <w:contextualSpacing/>
              <w:rPr>
                <w:spacing w:val="-20"/>
              </w:rPr>
            </w:pPr>
            <w:r w:rsidRPr="00410B01">
              <w:rPr>
                <w:spacing w:val="-20"/>
              </w:rPr>
              <w:t xml:space="preserve">М.В.Мясникова, </w:t>
            </w:r>
          </w:p>
          <w:p w:rsidR="00246A1A" w:rsidRPr="00410B01" w:rsidRDefault="00246A1A" w:rsidP="00410B01">
            <w:pPr>
              <w:keepNext/>
              <w:contextualSpacing/>
              <w:rPr>
                <w:spacing w:val="-20"/>
              </w:rPr>
            </w:pPr>
            <w:r w:rsidRPr="00410B01">
              <w:rPr>
                <w:spacing w:val="-20"/>
              </w:rPr>
              <w:t>Е.Э.Ковалёва,</w:t>
            </w:r>
          </w:p>
          <w:p w:rsidR="00246A1A" w:rsidRPr="00410B01" w:rsidRDefault="00246A1A" w:rsidP="00410B01">
            <w:pPr>
              <w:keepNext/>
              <w:contextualSpacing/>
              <w:rPr>
                <w:spacing w:val="-20"/>
              </w:rPr>
            </w:pPr>
            <w:r w:rsidRPr="00410B01">
              <w:rPr>
                <w:spacing w:val="-20"/>
              </w:rPr>
              <w:t xml:space="preserve">Е.В.Усачёва, </w:t>
            </w:r>
          </w:p>
          <w:p w:rsidR="00246A1A" w:rsidRPr="00410B01" w:rsidRDefault="00246A1A" w:rsidP="00410B01">
            <w:pPr>
              <w:keepNext/>
              <w:contextualSpacing/>
              <w:rPr>
                <w:spacing w:val="-20"/>
              </w:rPr>
            </w:pPr>
            <w:r w:rsidRPr="00410B01">
              <w:rPr>
                <w:spacing w:val="-20"/>
              </w:rPr>
              <w:t>Е.Н.Дубенюк</w:t>
            </w:r>
          </w:p>
        </w:tc>
      </w:tr>
      <w:tr w:rsidR="00246A1A" w:rsidRPr="00410B01" w:rsidTr="00D66DA5">
        <w:trPr>
          <w:gridAfter w:val="1"/>
          <w:wAfter w:w="57" w:type="dxa"/>
        </w:trPr>
        <w:tc>
          <w:tcPr>
            <w:tcW w:w="999" w:type="dxa"/>
            <w:tcBorders>
              <w:top w:val="single" w:sz="4" w:space="0" w:color="auto"/>
              <w:left w:val="single" w:sz="4" w:space="0" w:color="auto"/>
              <w:bottom w:val="single" w:sz="4" w:space="0" w:color="auto"/>
              <w:right w:val="single" w:sz="4" w:space="0" w:color="auto"/>
            </w:tcBorders>
          </w:tcPr>
          <w:p w:rsidR="00246A1A" w:rsidRPr="00410B01" w:rsidRDefault="00246A1A" w:rsidP="00410B01">
            <w:pPr>
              <w:keepNext/>
              <w:contextualSpacing/>
              <w:jc w:val="center"/>
              <w:rPr>
                <w:b/>
                <w:spacing w:val="-20"/>
              </w:rPr>
            </w:pPr>
          </w:p>
        </w:tc>
        <w:tc>
          <w:tcPr>
            <w:tcW w:w="13691" w:type="dxa"/>
            <w:gridSpan w:val="6"/>
            <w:tcBorders>
              <w:top w:val="single" w:sz="4" w:space="0" w:color="auto"/>
              <w:left w:val="single" w:sz="4" w:space="0" w:color="auto"/>
              <w:bottom w:val="single" w:sz="4" w:space="0" w:color="auto"/>
              <w:right w:val="single" w:sz="4" w:space="0" w:color="auto"/>
            </w:tcBorders>
          </w:tcPr>
          <w:p w:rsidR="00246A1A" w:rsidRPr="00410B01" w:rsidRDefault="00246A1A" w:rsidP="00410B01">
            <w:pPr>
              <w:keepNext/>
              <w:jc w:val="both"/>
              <w:rPr>
                <w:b/>
                <w:spacing w:val="-20"/>
              </w:rPr>
            </w:pPr>
            <w:r w:rsidRPr="00410B01">
              <w:rPr>
                <w:b/>
                <w:spacing w:val="-20"/>
              </w:rPr>
              <w:t>В муниципальных общеобразовательных организациях заболеваемость гриппом, ОРВИ в среднем за декабрь составила 8,</w:t>
            </w:r>
            <w:r w:rsidRPr="00410B01">
              <w:rPr>
                <w:b/>
                <w:spacing w:val="-20"/>
                <w:kern w:val="2"/>
              </w:rPr>
              <w:t xml:space="preserve">1% </w:t>
            </w:r>
          </w:p>
          <w:p w:rsidR="00246A1A" w:rsidRPr="00410B01" w:rsidRDefault="00246A1A" w:rsidP="00410B01">
            <w:pPr>
              <w:keepNext/>
              <w:jc w:val="both"/>
              <w:rPr>
                <w:b/>
                <w:spacing w:val="-20"/>
              </w:rPr>
            </w:pPr>
            <w:r w:rsidRPr="00410B01">
              <w:rPr>
                <w:b/>
                <w:spacing w:val="-20"/>
              </w:rPr>
              <w:t>В областных государственных образовательных учреждениях (школы интернаты и кадетский корпус) заболеваемость не превышала в среднем 6,1%.</w:t>
            </w:r>
          </w:p>
          <w:p w:rsidR="00246A1A" w:rsidRPr="00410B01" w:rsidRDefault="00246A1A" w:rsidP="00410B01">
            <w:pPr>
              <w:keepNext/>
              <w:jc w:val="both"/>
              <w:rPr>
                <w:b/>
                <w:spacing w:val="-20"/>
              </w:rPr>
            </w:pPr>
            <w:r w:rsidRPr="00410B01">
              <w:rPr>
                <w:b/>
                <w:spacing w:val="-20"/>
              </w:rPr>
              <w:t xml:space="preserve">В дошкольных образовательных организациях количество отсутствующих по причине заболевания гриппом, ОРВИ составляла в среднем </w:t>
            </w:r>
            <w:r w:rsidRPr="00410B01">
              <w:rPr>
                <w:b/>
                <w:spacing w:val="-20"/>
                <w:kern w:val="2"/>
              </w:rPr>
              <w:t>9,6</w:t>
            </w:r>
            <w:r w:rsidRPr="00410B01">
              <w:rPr>
                <w:b/>
                <w:spacing w:val="-20"/>
              </w:rPr>
              <w:t>%.</w:t>
            </w:r>
          </w:p>
          <w:p w:rsidR="00246A1A" w:rsidRPr="00410B01" w:rsidRDefault="00246A1A" w:rsidP="00410B01">
            <w:pPr>
              <w:keepNext/>
              <w:jc w:val="both"/>
              <w:rPr>
                <w:b/>
                <w:spacing w:val="-20"/>
                <w:kern w:val="2"/>
              </w:rPr>
            </w:pPr>
            <w:r w:rsidRPr="00410B01">
              <w:rPr>
                <w:b/>
                <w:spacing w:val="-20"/>
                <w:kern w:val="2"/>
              </w:rPr>
              <w:t>В связи с превышением порога заболеваемости  (более 20% обучающихся  болеют гриппом и ОРВИ), карантинные мероприятия проводились в общ</w:t>
            </w:r>
            <w:r w:rsidRPr="00410B01">
              <w:rPr>
                <w:b/>
                <w:spacing w:val="-20"/>
                <w:kern w:val="2"/>
              </w:rPr>
              <w:t>е</w:t>
            </w:r>
            <w:r w:rsidRPr="00410B01">
              <w:rPr>
                <w:b/>
                <w:spacing w:val="-20"/>
                <w:kern w:val="2"/>
              </w:rPr>
              <w:t xml:space="preserve">образовательных организациях муниципального образования  г. Ульяновск: </w:t>
            </w:r>
            <w:r w:rsidRPr="00410B01">
              <w:rPr>
                <w:b/>
                <w:spacing w:val="-20"/>
              </w:rPr>
              <w:t>Гимназии №1, №44, Лицеи №11, №20, №40,  при УлГТУ №45,  СОШ: № 64, №52, №9, №42, №62, №63, №50, №78 и Плодовая СШ). В общей сложности карантин был объявлен в 36 классах при общем количестве заболе</w:t>
            </w:r>
            <w:r w:rsidRPr="00410B01">
              <w:rPr>
                <w:b/>
                <w:spacing w:val="-20"/>
              </w:rPr>
              <w:t>в</w:t>
            </w:r>
            <w:r w:rsidRPr="00410B01">
              <w:rPr>
                <w:b/>
                <w:spacing w:val="-20"/>
              </w:rPr>
              <w:t>ших 322 человека.</w:t>
            </w:r>
          </w:p>
          <w:p w:rsidR="00246A1A" w:rsidRPr="00410B01" w:rsidRDefault="00246A1A" w:rsidP="00410B01">
            <w:pPr>
              <w:keepNext/>
              <w:jc w:val="both"/>
              <w:rPr>
                <w:b/>
                <w:spacing w:val="-20"/>
                <w:kern w:val="2"/>
              </w:rPr>
            </w:pPr>
            <w:r w:rsidRPr="00410B01">
              <w:rPr>
                <w:b/>
                <w:spacing w:val="-20"/>
                <w:kern w:val="2"/>
              </w:rPr>
              <w:t xml:space="preserve"> В целом в г.Ульяновск заболеваемость гриппом и ОРВИ находится в пределах нормы и составляет – 10,3%.</w:t>
            </w:r>
          </w:p>
          <w:p w:rsidR="00246A1A" w:rsidRPr="00410B01" w:rsidRDefault="00246A1A" w:rsidP="00410B01">
            <w:pPr>
              <w:keepNext/>
              <w:contextualSpacing/>
              <w:jc w:val="both"/>
              <w:rPr>
                <w:b/>
                <w:spacing w:val="-20"/>
              </w:rPr>
            </w:pPr>
            <w:r w:rsidRPr="00410B01">
              <w:rPr>
                <w:b/>
                <w:spacing w:val="-20"/>
              </w:rPr>
              <w:t>Температурный  режим в образовательных организациях в течение месяца соответствовал нормам СаНПиН.</w:t>
            </w:r>
          </w:p>
        </w:tc>
      </w:tr>
      <w:tr w:rsidR="00246A1A" w:rsidRPr="00410B01" w:rsidTr="00D66DA5">
        <w:trPr>
          <w:gridAfter w:val="1"/>
          <w:wAfter w:w="57" w:type="dxa"/>
        </w:trPr>
        <w:tc>
          <w:tcPr>
            <w:tcW w:w="999" w:type="dxa"/>
            <w:tcBorders>
              <w:top w:val="single" w:sz="4" w:space="0" w:color="auto"/>
              <w:left w:val="single" w:sz="4" w:space="0" w:color="auto"/>
              <w:bottom w:val="single" w:sz="4" w:space="0" w:color="auto"/>
              <w:right w:val="single" w:sz="4" w:space="0" w:color="auto"/>
            </w:tcBorders>
          </w:tcPr>
          <w:p w:rsidR="00246A1A" w:rsidRPr="00410B01" w:rsidRDefault="00246A1A" w:rsidP="00410B01">
            <w:pPr>
              <w:keepNext/>
              <w:contextualSpacing/>
              <w:jc w:val="center"/>
              <w:rPr>
                <w:spacing w:val="-20"/>
              </w:rPr>
            </w:pPr>
            <w:r w:rsidRPr="00410B01">
              <w:rPr>
                <w:spacing w:val="-20"/>
              </w:rPr>
              <w:t>2.7.4.</w:t>
            </w:r>
          </w:p>
          <w:p w:rsidR="00246A1A" w:rsidRPr="00410B01" w:rsidRDefault="00246A1A" w:rsidP="00410B01">
            <w:pPr>
              <w:keepNext/>
              <w:contextualSpacing/>
              <w:jc w:val="center"/>
              <w:rPr>
                <w:spacing w:val="-20"/>
              </w:rPr>
            </w:pPr>
          </w:p>
        </w:tc>
        <w:tc>
          <w:tcPr>
            <w:tcW w:w="7659" w:type="dxa"/>
            <w:tcBorders>
              <w:top w:val="single" w:sz="4" w:space="0" w:color="auto"/>
              <w:left w:val="single" w:sz="4" w:space="0" w:color="auto"/>
              <w:bottom w:val="single" w:sz="4" w:space="0" w:color="auto"/>
              <w:right w:val="single" w:sz="4" w:space="0" w:color="auto"/>
            </w:tcBorders>
          </w:tcPr>
          <w:p w:rsidR="00246A1A" w:rsidRPr="00410B01" w:rsidRDefault="00246A1A" w:rsidP="00410B01">
            <w:pPr>
              <w:keepNext/>
              <w:contextualSpacing/>
              <w:jc w:val="both"/>
              <w:rPr>
                <w:spacing w:val="-20"/>
              </w:rPr>
            </w:pPr>
            <w:r w:rsidRPr="00410B01">
              <w:rPr>
                <w:spacing w:val="-20"/>
              </w:rPr>
              <w:t>Проведение мероприятий по осуществлению государственного контроля (надзора) в сф</w:t>
            </w:r>
            <w:r w:rsidRPr="00410B01">
              <w:rPr>
                <w:spacing w:val="-20"/>
              </w:rPr>
              <w:t>е</w:t>
            </w:r>
            <w:r w:rsidRPr="00410B01">
              <w:rPr>
                <w:spacing w:val="-20"/>
              </w:rPr>
              <w:t>ре образования:</w:t>
            </w:r>
          </w:p>
          <w:p w:rsidR="00246A1A" w:rsidRPr="00410B01" w:rsidRDefault="00246A1A" w:rsidP="00410B01">
            <w:pPr>
              <w:keepNext/>
              <w:contextualSpacing/>
              <w:jc w:val="both"/>
              <w:rPr>
                <w:spacing w:val="-20"/>
              </w:rPr>
            </w:pPr>
            <w:r w:rsidRPr="00410B01">
              <w:rPr>
                <w:spacing w:val="-20"/>
              </w:rPr>
              <w:t xml:space="preserve">- осуществление сопровождения базы данных по результатам проверок; </w:t>
            </w:r>
          </w:p>
          <w:p w:rsidR="00246A1A" w:rsidRPr="00410B01" w:rsidRDefault="00246A1A" w:rsidP="00410B01">
            <w:pPr>
              <w:keepNext/>
              <w:contextualSpacing/>
              <w:jc w:val="both"/>
              <w:rPr>
                <w:spacing w:val="-20"/>
              </w:rPr>
            </w:pPr>
            <w:r w:rsidRPr="00410B01">
              <w:rPr>
                <w:spacing w:val="-20"/>
              </w:rPr>
              <w:t>- организация и проведение проверок юридических лиц;</w:t>
            </w:r>
          </w:p>
          <w:p w:rsidR="00246A1A" w:rsidRPr="00410B01" w:rsidRDefault="00246A1A" w:rsidP="00410B01">
            <w:pPr>
              <w:keepNext/>
              <w:contextualSpacing/>
              <w:jc w:val="both"/>
              <w:rPr>
                <w:spacing w:val="-20"/>
              </w:rPr>
            </w:pPr>
            <w:r w:rsidRPr="00410B01">
              <w:rPr>
                <w:spacing w:val="-20"/>
              </w:rPr>
              <w:t>- подготовка актов, отчётов, предписаний, возбуждение административных дел по резул</w:t>
            </w:r>
            <w:r w:rsidRPr="00410B01">
              <w:rPr>
                <w:spacing w:val="-20"/>
              </w:rPr>
              <w:t>ь</w:t>
            </w:r>
            <w:r w:rsidRPr="00410B01">
              <w:rPr>
                <w:spacing w:val="-20"/>
              </w:rPr>
              <w:t>татам проверок;</w:t>
            </w:r>
          </w:p>
          <w:p w:rsidR="00246A1A" w:rsidRPr="00410B01" w:rsidRDefault="00246A1A" w:rsidP="00410B01">
            <w:pPr>
              <w:keepNext/>
              <w:contextualSpacing/>
              <w:jc w:val="both"/>
              <w:outlineLvl w:val="0"/>
              <w:rPr>
                <w:rFonts w:eastAsia="Calibri"/>
                <w:spacing w:val="-20"/>
              </w:rPr>
            </w:pPr>
            <w:r w:rsidRPr="00410B01">
              <w:rPr>
                <w:spacing w:val="-20"/>
              </w:rPr>
              <w:t>- проведение мероприятий по исполнению предписаний.</w:t>
            </w:r>
          </w:p>
        </w:tc>
        <w:tc>
          <w:tcPr>
            <w:tcW w:w="1991" w:type="dxa"/>
            <w:tcBorders>
              <w:top w:val="single" w:sz="4" w:space="0" w:color="auto"/>
              <w:left w:val="single" w:sz="4" w:space="0" w:color="auto"/>
              <w:bottom w:val="single" w:sz="4" w:space="0" w:color="auto"/>
              <w:right w:val="single" w:sz="4" w:space="0" w:color="auto"/>
            </w:tcBorders>
          </w:tcPr>
          <w:p w:rsidR="00246A1A" w:rsidRPr="00410B01" w:rsidRDefault="00246A1A" w:rsidP="00410B01">
            <w:pPr>
              <w:keepNext/>
              <w:contextualSpacing/>
              <w:rPr>
                <w:spacing w:val="-20"/>
              </w:rPr>
            </w:pPr>
            <w:r w:rsidRPr="00410B01">
              <w:rPr>
                <w:spacing w:val="-20"/>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tcPr>
          <w:p w:rsidR="00246A1A" w:rsidRPr="00410B01" w:rsidRDefault="00246A1A" w:rsidP="00410B01">
            <w:pPr>
              <w:keepNext/>
              <w:contextualSpacing/>
              <w:rPr>
                <w:spacing w:val="-20"/>
              </w:rPr>
            </w:pPr>
            <w:r w:rsidRPr="00410B01">
              <w:rPr>
                <w:spacing w:val="-20"/>
              </w:rPr>
              <w:t>Департамент по надзору и контролю в сфере образования Ульяновской области</w:t>
            </w:r>
          </w:p>
          <w:p w:rsidR="00246A1A" w:rsidRPr="00410B01" w:rsidRDefault="00246A1A" w:rsidP="00410B01">
            <w:pPr>
              <w:keepNext/>
              <w:contextualSpacing/>
              <w:jc w:val="both"/>
              <w:rPr>
                <w:spacing w:val="-20"/>
              </w:rPr>
            </w:pPr>
            <w:r w:rsidRPr="00410B01">
              <w:rPr>
                <w:spacing w:val="-20"/>
              </w:rPr>
              <w:t>М.А.Батанова</w:t>
            </w:r>
          </w:p>
        </w:tc>
      </w:tr>
      <w:tr w:rsidR="00246A1A" w:rsidRPr="00410B01" w:rsidTr="009514A2">
        <w:trPr>
          <w:gridAfter w:val="1"/>
          <w:wAfter w:w="57" w:type="dxa"/>
        </w:trPr>
        <w:tc>
          <w:tcPr>
            <w:tcW w:w="999" w:type="dxa"/>
            <w:tcBorders>
              <w:top w:val="single" w:sz="4" w:space="0" w:color="auto"/>
              <w:left w:val="single" w:sz="4" w:space="0" w:color="auto"/>
              <w:bottom w:val="single" w:sz="4" w:space="0" w:color="auto"/>
              <w:right w:val="single" w:sz="4" w:space="0" w:color="auto"/>
            </w:tcBorders>
          </w:tcPr>
          <w:p w:rsidR="00246A1A" w:rsidRPr="00410B01" w:rsidRDefault="00246A1A" w:rsidP="00410B01">
            <w:pPr>
              <w:keepNext/>
              <w:contextualSpacing/>
              <w:jc w:val="center"/>
              <w:rPr>
                <w:spacing w:val="-20"/>
              </w:rPr>
            </w:pPr>
          </w:p>
        </w:tc>
        <w:tc>
          <w:tcPr>
            <w:tcW w:w="13691" w:type="dxa"/>
            <w:gridSpan w:val="6"/>
            <w:tcBorders>
              <w:top w:val="single" w:sz="4" w:space="0" w:color="auto"/>
              <w:left w:val="single" w:sz="4" w:space="0" w:color="auto"/>
              <w:bottom w:val="single" w:sz="4" w:space="0" w:color="auto"/>
              <w:right w:val="single" w:sz="4" w:space="0" w:color="auto"/>
            </w:tcBorders>
          </w:tcPr>
          <w:p w:rsidR="00246A1A" w:rsidRPr="00410B01" w:rsidRDefault="00246A1A" w:rsidP="00410B01">
            <w:pPr>
              <w:keepNext/>
              <w:contextualSpacing/>
              <w:jc w:val="both"/>
              <w:rPr>
                <w:b/>
                <w:spacing w:val="-20"/>
              </w:rPr>
            </w:pPr>
            <w:r w:rsidRPr="00410B01">
              <w:rPr>
                <w:b/>
                <w:spacing w:val="-20"/>
              </w:rPr>
              <w:t>Осуществлено сопровождение базы данных по результатам проверок по надзору за соблюдением законодательства об образовании – 18</w:t>
            </w:r>
          </w:p>
          <w:p w:rsidR="00246A1A" w:rsidRPr="00410B01" w:rsidRDefault="00246A1A" w:rsidP="00410B01">
            <w:pPr>
              <w:keepNext/>
              <w:tabs>
                <w:tab w:val="left" w:pos="449"/>
              </w:tabs>
              <w:jc w:val="both"/>
              <w:rPr>
                <w:b/>
                <w:spacing w:val="-20"/>
              </w:rPr>
            </w:pPr>
            <w:r w:rsidRPr="00410B01">
              <w:rPr>
                <w:b/>
                <w:spacing w:val="-20"/>
              </w:rPr>
              <w:lastRenderedPageBreak/>
              <w:t>Подготовлены распоряжения о проведении плановых проверок в январе 2017 года – 8</w:t>
            </w:r>
          </w:p>
          <w:p w:rsidR="00246A1A" w:rsidRPr="00410B01" w:rsidRDefault="00246A1A" w:rsidP="00410B01">
            <w:pPr>
              <w:keepNext/>
              <w:tabs>
                <w:tab w:val="left" w:pos="449"/>
              </w:tabs>
              <w:jc w:val="both"/>
              <w:rPr>
                <w:b/>
                <w:spacing w:val="-20"/>
              </w:rPr>
            </w:pPr>
            <w:r w:rsidRPr="00410B01">
              <w:rPr>
                <w:b/>
                <w:spacing w:val="-20"/>
              </w:rPr>
              <w:t>Осуществлено уведомление руководителей организаций, осуществляющих образовательную деятельность, о проведении плановых проверок в янв</w:t>
            </w:r>
            <w:r w:rsidRPr="00410B01">
              <w:rPr>
                <w:b/>
                <w:spacing w:val="-20"/>
              </w:rPr>
              <w:t>а</w:t>
            </w:r>
            <w:r w:rsidRPr="00410B01">
              <w:rPr>
                <w:b/>
                <w:spacing w:val="-20"/>
              </w:rPr>
              <w:t>ре 2017 года – 8</w:t>
            </w:r>
          </w:p>
          <w:p w:rsidR="00246A1A" w:rsidRPr="00410B01" w:rsidRDefault="00246A1A" w:rsidP="00410B01">
            <w:pPr>
              <w:keepNext/>
              <w:tabs>
                <w:tab w:val="left" w:pos="449"/>
              </w:tabs>
              <w:jc w:val="both"/>
              <w:rPr>
                <w:b/>
                <w:i/>
                <w:spacing w:val="-20"/>
              </w:rPr>
            </w:pPr>
            <w:r w:rsidRPr="00410B01">
              <w:rPr>
                <w:b/>
                <w:spacing w:val="-20"/>
              </w:rPr>
              <w:t>Подготовлено распоряжение о проведении внеплановой проверки по исполнению предписания</w:t>
            </w:r>
            <w:r w:rsidRPr="00410B01">
              <w:rPr>
                <w:b/>
                <w:i/>
                <w:spacing w:val="-20"/>
              </w:rPr>
              <w:t xml:space="preserve"> </w:t>
            </w:r>
            <w:r w:rsidRPr="00410B01">
              <w:rPr>
                <w:b/>
                <w:spacing w:val="-20"/>
              </w:rPr>
              <w:t>в отношении:  МДОУ детского сада «Солнышко» р.п. Сурское</w:t>
            </w:r>
          </w:p>
          <w:p w:rsidR="00246A1A" w:rsidRPr="00410B01" w:rsidRDefault="00246A1A" w:rsidP="00410B01">
            <w:pPr>
              <w:keepNext/>
              <w:tabs>
                <w:tab w:val="left" w:pos="449"/>
              </w:tabs>
              <w:jc w:val="both"/>
              <w:rPr>
                <w:b/>
                <w:i/>
                <w:spacing w:val="-20"/>
              </w:rPr>
            </w:pPr>
            <w:r w:rsidRPr="00410B01">
              <w:rPr>
                <w:b/>
                <w:spacing w:val="-20"/>
              </w:rPr>
              <w:t>Подготовлено распоряжение о проведении внеплановой проверки по обращению граждан</w:t>
            </w:r>
            <w:r w:rsidRPr="00410B01">
              <w:rPr>
                <w:b/>
                <w:i/>
                <w:spacing w:val="-20"/>
              </w:rPr>
              <w:t xml:space="preserve"> </w:t>
            </w:r>
            <w:r w:rsidRPr="00410B01">
              <w:rPr>
                <w:b/>
                <w:spacing w:val="-20"/>
              </w:rPr>
              <w:t>в отношении: МКОУ Крестовогородищеской СШ (МО «Чердаклинский район»), МБДОУ детского сада № 151, МБУ ДО Новоспасская ДШИ</w:t>
            </w:r>
          </w:p>
          <w:p w:rsidR="00246A1A" w:rsidRPr="00410B01" w:rsidRDefault="00246A1A" w:rsidP="00410B01">
            <w:pPr>
              <w:keepNext/>
              <w:contextualSpacing/>
              <w:jc w:val="both"/>
              <w:rPr>
                <w:b/>
                <w:spacing w:val="-20"/>
              </w:rPr>
            </w:pPr>
            <w:r w:rsidRPr="00410B01">
              <w:rPr>
                <w:b/>
                <w:spacing w:val="-20"/>
              </w:rPr>
              <w:t>Осуществлено внесение сведений в ГИС-надзор, ФГИС «Единый реестр проверок» (Генеральная прокуратура РФ о результатах проведенных пров</w:t>
            </w:r>
            <w:r w:rsidRPr="00410B01">
              <w:rPr>
                <w:b/>
                <w:spacing w:val="-20"/>
              </w:rPr>
              <w:t>е</w:t>
            </w:r>
            <w:r w:rsidRPr="00410B01">
              <w:rPr>
                <w:b/>
                <w:spacing w:val="-20"/>
              </w:rPr>
              <w:t>рок.</w:t>
            </w:r>
          </w:p>
          <w:p w:rsidR="00246A1A" w:rsidRPr="00410B01" w:rsidRDefault="00246A1A" w:rsidP="00410B01">
            <w:pPr>
              <w:keepNext/>
              <w:jc w:val="both"/>
              <w:rPr>
                <w:b/>
                <w:spacing w:val="-20"/>
              </w:rPr>
            </w:pPr>
            <w:r w:rsidRPr="00410B01">
              <w:rPr>
                <w:b/>
                <w:spacing w:val="-20"/>
              </w:rPr>
              <w:t>Проведены выездные проверки по надзору за соблюдением законодательства об образовании: ГБОУ ДОД областной Детский оздоровительно- обр</w:t>
            </w:r>
            <w:r w:rsidRPr="00410B01">
              <w:rPr>
                <w:b/>
                <w:spacing w:val="-20"/>
              </w:rPr>
              <w:t>а</w:t>
            </w:r>
            <w:r w:rsidRPr="00410B01">
              <w:rPr>
                <w:b/>
                <w:spacing w:val="-20"/>
              </w:rPr>
              <w:t>зовательный центр «Юность», МБДОУ «Детский сад № 33 «Берёзка»</w:t>
            </w:r>
            <w:r w:rsidRPr="00410B01">
              <w:rPr>
                <w:b/>
                <w:spacing w:val="-20"/>
                <w:lang w:eastAsia="en-US"/>
              </w:rPr>
              <w:t xml:space="preserve"> города Димитровграда, </w:t>
            </w:r>
            <w:r w:rsidRPr="00410B01">
              <w:rPr>
                <w:b/>
                <w:spacing w:val="-20"/>
              </w:rPr>
              <w:t xml:space="preserve">МБДОУ «Детский сад № 25 «Черёмушка» </w:t>
            </w:r>
            <w:r w:rsidRPr="00410B01">
              <w:rPr>
                <w:b/>
                <w:spacing w:val="-20"/>
                <w:lang w:eastAsia="en-US"/>
              </w:rPr>
              <w:t>города Д</w:t>
            </w:r>
            <w:r w:rsidRPr="00410B01">
              <w:rPr>
                <w:b/>
                <w:spacing w:val="-20"/>
                <w:lang w:eastAsia="en-US"/>
              </w:rPr>
              <w:t>и</w:t>
            </w:r>
            <w:r w:rsidRPr="00410B01">
              <w:rPr>
                <w:b/>
                <w:spacing w:val="-20"/>
                <w:lang w:eastAsia="en-US"/>
              </w:rPr>
              <w:t xml:space="preserve">митровграда, </w:t>
            </w:r>
            <w:r w:rsidRPr="00410B01">
              <w:rPr>
                <w:b/>
                <w:spacing w:val="-20"/>
              </w:rPr>
              <w:t xml:space="preserve">МБУ ДО города Ульяновска «Центр детского творчества №4», </w:t>
            </w:r>
            <w:r w:rsidRPr="00410B01">
              <w:rPr>
                <w:b/>
                <w:spacing w:val="-20"/>
                <w:lang w:eastAsia="en-US"/>
              </w:rPr>
              <w:t xml:space="preserve">МДОУ детский сад №1 «Светлячок» р.п. Кузоватово, </w:t>
            </w:r>
            <w:r w:rsidRPr="00410B01">
              <w:rPr>
                <w:b/>
                <w:spacing w:val="-20"/>
              </w:rPr>
              <w:t xml:space="preserve">НДОУ «Детский сад №116 ОАО «Российские Железные Дороги», МБДОУ детский сад № 65, </w:t>
            </w:r>
            <w:r w:rsidRPr="00410B01">
              <w:rPr>
                <w:b/>
                <w:spacing w:val="-20"/>
                <w:lang w:eastAsia="en-US"/>
              </w:rPr>
              <w:t>МБДОУ детский сад №148, МБДОУ детский сад № 185</w:t>
            </w:r>
          </w:p>
          <w:p w:rsidR="00246A1A" w:rsidRPr="00410B01" w:rsidRDefault="00246A1A" w:rsidP="00410B01">
            <w:pPr>
              <w:keepNext/>
              <w:tabs>
                <w:tab w:val="left" w:pos="307"/>
              </w:tabs>
              <w:jc w:val="both"/>
              <w:rPr>
                <w:b/>
                <w:spacing w:val="-20"/>
                <w:lang w:eastAsia="en-US"/>
              </w:rPr>
            </w:pPr>
            <w:r w:rsidRPr="00410B01">
              <w:rPr>
                <w:b/>
                <w:spacing w:val="-20"/>
              </w:rPr>
              <w:t xml:space="preserve">Проведены документарные проверки по надзору за соблюдением законодательства об образовании: МБДОУ «Детский сад № 53 «Яблонька» </w:t>
            </w:r>
            <w:r w:rsidRPr="00410B01">
              <w:rPr>
                <w:b/>
                <w:spacing w:val="-20"/>
                <w:lang w:eastAsia="en-US"/>
              </w:rPr>
              <w:t xml:space="preserve">города Димитровграда </w:t>
            </w:r>
          </w:p>
          <w:p w:rsidR="00246A1A" w:rsidRPr="00410B01" w:rsidRDefault="00246A1A" w:rsidP="00410B01">
            <w:pPr>
              <w:keepNext/>
              <w:tabs>
                <w:tab w:val="left" w:pos="449"/>
              </w:tabs>
              <w:jc w:val="both"/>
              <w:rPr>
                <w:b/>
                <w:spacing w:val="-20"/>
              </w:rPr>
            </w:pPr>
            <w:r w:rsidRPr="00410B01">
              <w:rPr>
                <w:b/>
                <w:spacing w:val="-20"/>
              </w:rPr>
              <w:t>Проведены внеплановые проверки по обращению граждан</w:t>
            </w:r>
            <w:r w:rsidRPr="00410B01">
              <w:rPr>
                <w:b/>
                <w:i/>
                <w:spacing w:val="-20"/>
              </w:rPr>
              <w:t xml:space="preserve"> </w:t>
            </w:r>
            <w:r w:rsidRPr="00410B01">
              <w:rPr>
                <w:b/>
                <w:spacing w:val="-20"/>
              </w:rPr>
              <w:t>в отношении: МКОУ Крестовогородищеской СШ (МО «Чердаклинский район»), МБДОУ детского сада № 151, МБУ ДО Новоспасская ДШИ</w:t>
            </w:r>
          </w:p>
          <w:p w:rsidR="00246A1A" w:rsidRPr="00410B01" w:rsidRDefault="00246A1A" w:rsidP="00410B01">
            <w:pPr>
              <w:keepNext/>
              <w:tabs>
                <w:tab w:val="left" w:pos="449"/>
              </w:tabs>
              <w:jc w:val="both"/>
              <w:rPr>
                <w:b/>
                <w:i/>
                <w:spacing w:val="-20"/>
              </w:rPr>
            </w:pPr>
            <w:r w:rsidRPr="00410B01">
              <w:rPr>
                <w:b/>
                <w:spacing w:val="-20"/>
              </w:rPr>
              <w:t>Проводятся внеплановые документарные проверки по исполнению предписания: МДОУ детского сада «Солнышко» р.п. Сурское</w:t>
            </w:r>
          </w:p>
          <w:p w:rsidR="00246A1A" w:rsidRPr="00410B01" w:rsidRDefault="00246A1A" w:rsidP="00410B01">
            <w:pPr>
              <w:keepNext/>
              <w:jc w:val="both"/>
              <w:rPr>
                <w:b/>
                <w:spacing w:val="-20"/>
              </w:rPr>
            </w:pPr>
            <w:r w:rsidRPr="00410B01">
              <w:rPr>
                <w:b/>
                <w:spacing w:val="-20"/>
              </w:rPr>
              <w:t>Осуществляется подготовка актов, отчётов по результатам надзора за соблюдением законодательства в сфере образования</w:t>
            </w:r>
          </w:p>
          <w:p w:rsidR="00246A1A" w:rsidRPr="00410B01" w:rsidRDefault="00246A1A" w:rsidP="00410B01">
            <w:pPr>
              <w:keepNext/>
              <w:tabs>
                <w:tab w:val="left" w:pos="307"/>
              </w:tabs>
              <w:jc w:val="both"/>
              <w:rPr>
                <w:b/>
                <w:i/>
                <w:spacing w:val="-20"/>
              </w:rPr>
            </w:pPr>
            <w:r w:rsidRPr="00410B01">
              <w:rPr>
                <w:b/>
                <w:spacing w:val="-20"/>
              </w:rPr>
              <w:t>Направлены предписания по результатам надзора за соблюдением законодательства: МКУ ДО Игнатовская ДШИ, МБДОУ «Детский сад № 24 «Звёздочка» города Димитровграда, Администрация города Ульяновска, МДОУ Цильнинский детский сад «Зёрнышко»</w:t>
            </w:r>
            <w:r w:rsidR="009E1366" w:rsidRPr="00410B01">
              <w:rPr>
                <w:b/>
                <w:spacing w:val="-20"/>
              </w:rPr>
              <w:t xml:space="preserve">, </w:t>
            </w:r>
            <w:r w:rsidRPr="00410B01">
              <w:rPr>
                <w:b/>
                <w:spacing w:val="-20"/>
              </w:rPr>
              <w:t>Администрация муниц</w:t>
            </w:r>
            <w:r w:rsidRPr="00410B01">
              <w:rPr>
                <w:b/>
                <w:spacing w:val="-20"/>
              </w:rPr>
              <w:t>и</w:t>
            </w:r>
            <w:r w:rsidRPr="00410B01">
              <w:rPr>
                <w:b/>
                <w:spacing w:val="-20"/>
              </w:rPr>
              <w:t>пального образования «Ульяновский район» Ульяновской области</w:t>
            </w:r>
            <w:r w:rsidR="009E1366" w:rsidRPr="00410B01">
              <w:rPr>
                <w:b/>
                <w:spacing w:val="-20"/>
              </w:rPr>
              <w:t xml:space="preserve">, </w:t>
            </w:r>
            <w:r w:rsidRPr="00410B01">
              <w:rPr>
                <w:b/>
                <w:spacing w:val="-20"/>
              </w:rPr>
              <w:t>ГБОУ ДОД областной Детский оздоровительно- образовательный центр «Юность»</w:t>
            </w:r>
            <w:r w:rsidR="009E1366" w:rsidRPr="00410B01">
              <w:rPr>
                <w:b/>
                <w:spacing w:val="-20"/>
              </w:rPr>
              <w:t xml:space="preserve">, </w:t>
            </w:r>
            <w:r w:rsidRPr="00410B01">
              <w:rPr>
                <w:b/>
                <w:spacing w:val="-20"/>
              </w:rPr>
              <w:t xml:space="preserve">МБДОУ «Детский сад № 25 «Черёмушка» </w:t>
            </w:r>
            <w:r w:rsidRPr="00410B01">
              <w:rPr>
                <w:b/>
                <w:spacing w:val="-20"/>
                <w:lang w:eastAsia="en-US"/>
              </w:rPr>
              <w:t>города Димитровграда</w:t>
            </w:r>
            <w:r w:rsidR="009E1366" w:rsidRPr="00410B01">
              <w:rPr>
                <w:b/>
                <w:spacing w:val="-20"/>
                <w:lang w:eastAsia="en-US"/>
              </w:rPr>
              <w:t xml:space="preserve">, </w:t>
            </w:r>
            <w:r w:rsidRPr="00410B01">
              <w:rPr>
                <w:b/>
                <w:spacing w:val="-20"/>
              </w:rPr>
              <w:t>МБУ ДО города Ульяновска «Центр детского творчества №4»</w:t>
            </w:r>
            <w:r w:rsidR="009E1366" w:rsidRPr="00410B01">
              <w:rPr>
                <w:b/>
                <w:spacing w:val="-20"/>
              </w:rPr>
              <w:t xml:space="preserve">, </w:t>
            </w:r>
            <w:r w:rsidRPr="00410B01">
              <w:rPr>
                <w:b/>
                <w:spacing w:val="-20"/>
              </w:rPr>
              <w:t>МБДОУ детского сада № 151</w:t>
            </w:r>
            <w:r w:rsidR="009E1366" w:rsidRPr="00410B01">
              <w:rPr>
                <w:b/>
                <w:spacing w:val="-20"/>
              </w:rPr>
              <w:t xml:space="preserve">, </w:t>
            </w:r>
            <w:r w:rsidRPr="00410B01">
              <w:rPr>
                <w:b/>
                <w:spacing w:val="-20"/>
              </w:rPr>
              <w:t>МБДОУ «Детский сад № 33 «Берёзка»</w:t>
            </w:r>
            <w:r w:rsidRPr="00410B01">
              <w:rPr>
                <w:b/>
                <w:spacing w:val="-20"/>
                <w:lang w:eastAsia="en-US"/>
              </w:rPr>
              <w:t xml:space="preserve"> города Димитровграда</w:t>
            </w:r>
            <w:r w:rsidR="009E1366" w:rsidRPr="00410B01">
              <w:rPr>
                <w:b/>
                <w:spacing w:val="-20"/>
                <w:lang w:eastAsia="en-US"/>
              </w:rPr>
              <w:t xml:space="preserve">, </w:t>
            </w:r>
            <w:r w:rsidRPr="00410B01">
              <w:rPr>
                <w:b/>
                <w:spacing w:val="-20"/>
                <w:lang w:eastAsia="en-US"/>
              </w:rPr>
              <w:t>МДОУ детский сад №1 «Светлячок» р.п. Кузоватово</w:t>
            </w:r>
            <w:r w:rsidR="009E1366" w:rsidRPr="00410B01">
              <w:rPr>
                <w:b/>
                <w:spacing w:val="-20"/>
                <w:lang w:eastAsia="en-US"/>
              </w:rPr>
              <w:t xml:space="preserve">, </w:t>
            </w:r>
            <w:r w:rsidRPr="00410B01">
              <w:rPr>
                <w:b/>
                <w:spacing w:val="-20"/>
              </w:rPr>
              <w:t>МБДОУ детский сад № 65</w:t>
            </w:r>
            <w:r w:rsidR="009E1366" w:rsidRPr="00410B01">
              <w:rPr>
                <w:b/>
                <w:spacing w:val="-20"/>
              </w:rPr>
              <w:t xml:space="preserve">, </w:t>
            </w:r>
            <w:r w:rsidR="009E1366" w:rsidRPr="00410B01">
              <w:rPr>
                <w:b/>
                <w:spacing w:val="-20"/>
                <w:lang w:eastAsia="en-US"/>
              </w:rPr>
              <w:t xml:space="preserve">МБДОУ детский сад №148, </w:t>
            </w:r>
            <w:r w:rsidRPr="00410B01">
              <w:rPr>
                <w:b/>
                <w:spacing w:val="-20"/>
                <w:lang w:eastAsia="en-US"/>
              </w:rPr>
              <w:t>МБДОУ детский сад № 185</w:t>
            </w:r>
            <w:r w:rsidR="009E1366" w:rsidRPr="00410B01">
              <w:rPr>
                <w:b/>
                <w:spacing w:val="-20"/>
                <w:lang w:eastAsia="en-US"/>
              </w:rPr>
              <w:t xml:space="preserve">, </w:t>
            </w:r>
            <w:r w:rsidRPr="00410B01">
              <w:rPr>
                <w:b/>
                <w:spacing w:val="-20"/>
              </w:rPr>
              <w:t>МБУ ДО Новоспасская ДШИ</w:t>
            </w:r>
          </w:p>
          <w:p w:rsidR="00246A1A" w:rsidRPr="00410B01" w:rsidRDefault="00246A1A" w:rsidP="00410B01">
            <w:pPr>
              <w:keepNext/>
              <w:tabs>
                <w:tab w:val="left" w:pos="165"/>
                <w:tab w:val="left" w:pos="307"/>
              </w:tabs>
              <w:jc w:val="both"/>
              <w:rPr>
                <w:b/>
                <w:spacing w:val="-20"/>
              </w:rPr>
            </w:pPr>
            <w:r w:rsidRPr="00410B01">
              <w:rPr>
                <w:b/>
                <w:spacing w:val="-20"/>
              </w:rPr>
              <w:t>Составлены протоколы об административном правонарушении</w:t>
            </w:r>
            <w:r w:rsidRPr="00410B01">
              <w:rPr>
                <w:b/>
                <w:i/>
                <w:spacing w:val="-20"/>
              </w:rPr>
              <w:t xml:space="preserve"> </w:t>
            </w:r>
            <w:r w:rsidRPr="00410B01">
              <w:rPr>
                <w:b/>
                <w:spacing w:val="-20"/>
              </w:rPr>
              <w:t>в отношении: МОУ Скугареевкой СОШ по ч.3 ст.19.20 КоАП РФ</w:t>
            </w:r>
            <w:r w:rsidR="009E1366" w:rsidRPr="00410B01">
              <w:rPr>
                <w:b/>
                <w:spacing w:val="-20"/>
              </w:rPr>
              <w:t xml:space="preserve">, </w:t>
            </w:r>
            <w:r w:rsidRPr="00410B01">
              <w:rPr>
                <w:b/>
                <w:spacing w:val="-20"/>
              </w:rPr>
              <w:t>директора МОУ Скугареевкой СОШ по ч.3 ст.19.20 КоАП РФ</w:t>
            </w:r>
            <w:r w:rsidR="009E1366" w:rsidRPr="00410B01">
              <w:rPr>
                <w:b/>
                <w:spacing w:val="-20"/>
              </w:rPr>
              <w:t xml:space="preserve">, </w:t>
            </w:r>
            <w:r w:rsidRPr="00410B01">
              <w:rPr>
                <w:b/>
                <w:spacing w:val="-20"/>
              </w:rPr>
              <w:t>МБОУ «Отрадненская средняя школа» по ч. 1 ст. 19.20 КоАП РФ</w:t>
            </w:r>
            <w:r w:rsidR="009E1366" w:rsidRPr="00410B01">
              <w:rPr>
                <w:b/>
                <w:spacing w:val="-20"/>
              </w:rPr>
              <w:t xml:space="preserve">, </w:t>
            </w:r>
            <w:r w:rsidRPr="00410B01">
              <w:rPr>
                <w:b/>
                <w:spacing w:val="-20"/>
              </w:rPr>
              <w:t>МБДОУ детский сад № 100 «Летучий корабль» по ч. 1 ст. 19.20 КоАП РФ</w:t>
            </w:r>
            <w:r w:rsidR="009E1366" w:rsidRPr="00410B01">
              <w:rPr>
                <w:b/>
                <w:spacing w:val="-20"/>
              </w:rPr>
              <w:t xml:space="preserve">, </w:t>
            </w:r>
            <w:r w:rsidRPr="00410B01">
              <w:rPr>
                <w:b/>
                <w:spacing w:val="-20"/>
              </w:rPr>
              <w:t>директора МКОУ Крестовогородищенской СШ по ч.3 ст.19.20 КоАП РФ</w:t>
            </w:r>
          </w:p>
          <w:p w:rsidR="00246A1A" w:rsidRPr="00410B01" w:rsidRDefault="00246A1A" w:rsidP="00410B01">
            <w:pPr>
              <w:keepNext/>
              <w:tabs>
                <w:tab w:val="left" w:pos="284"/>
                <w:tab w:val="left" w:pos="449"/>
              </w:tabs>
              <w:spacing w:line="228" w:lineRule="auto"/>
              <w:jc w:val="both"/>
              <w:rPr>
                <w:b/>
                <w:i/>
                <w:spacing w:val="-20"/>
              </w:rPr>
            </w:pPr>
            <w:r w:rsidRPr="00410B01">
              <w:rPr>
                <w:b/>
                <w:spacing w:val="-20"/>
              </w:rPr>
              <w:t>Направлено уведомление об исполнении предписания:</w:t>
            </w:r>
            <w:r w:rsidR="009E1366" w:rsidRPr="00410B01">
              <w:rPr>
                <w:b/>
                <w:spacing w:val="-20"/>
              </w:rPr>
              <w:t xml:space="preserve"> </w:t>
            </w:r>
            <w:r w:rsidRPr="00410B01">
              <w:rPr>
                <w:b/>
                <w:iCs/>
                <w:spacing w:val="-20"/>
              </w:rPr>
              <w:t>Администрация муниципального образования «Сурский район»</w:t>
            </w:r>
            <w:r w:rsidRPr="00410B01">
              <w:rPr>
                <w:b/>
                <w:iCs/>
                <w:spacing w:val="-20"/>
                <w:sz w:val="18"/>
                <w:szCs w:val="18"/>
              </w:rPr>
              <w:t xml:space="preserve"> </w:t>
            </w:r>
          </w:p>
          <w:p w:rsidR="00246A1A" w:rsidRPr="00410B01" w:rsidRDefault="00246A1A" w:rsidP="00410B01">
            <w:pPr>
              <w:keepNext/>
              <w:jc w:val="both"/>
              <w:rPr>
                <w:b/>
                <w:spacing w:val="-20"/>
              </w:rPr>
            </w:pPr>
            <w:r w:rsidRPr="00410B01">
              <w:rPr>
                <w:b/>
                <w:spacing w:val="-20"/>
              </w:rPr>
              <w:t>Приняты отчеты об исполнении предписания:</w:t>
            </w:r>
            <w:r w:rsidR="009E1366" w:rsidRPr="00410B01">
              <w:rPr>
                <w:b/>
                <w:spacing w:val="-20"/>
              </w:rPr>
              <w:t xml:space="preserve"> </w:t>
            </w:r>
            <w:r w:rsidRPr="00410B01">
              <w:rPr>
                <w:b/>
                <w:spacing w:val="-20"/>
              </w:rPr>
              <w:t>МБДОУ детский сад №64 «Золотой</w:t>
            </w:r>
            <w:r w:rsidR="009E1366" w:rsidRPr="00410B01">
              <w:rPr>
                <w:b/>
                <w:spacing w:val="-20"/>
              </w:rPr>
              <w:t xml:space="preserve"> ключик», </w:t>
            </w:r>
            <w:r w:rsidRPr="00410B01">
              <w:rPr>
                <w:b/>
                <w:spacing w:val="-20"/>
              </w:rPr>
              <w:t>МБДОУ Павловский детский сад №4 «Колокольчик»</w:t>
            </w:r>
            <w:r w:rsidRPr="00410B01">
              <w:rPr>
                <w:b/>
                <w:i/>
                <w:spacing w:val="-20"/>
              </w:rPr>
              <w:t xml:space="preserve"> </w:t>
            </w:r>
          </w:p>
          <w:p w:rsidR="00246A1A" w:rsidRPr="00410B01" w:rsidRDefault="00246A1A" w:rsidP="00410B01">
            <w:pPr>
              <w:keepNext/>
              <w:tabs>
                <w:tab w:val="left" w:pos="284"/>
              </w:tabs>
              <w:jc w:val="both"/>
              <w:rPr>
                <w:b/>
                <w:spacing w:val="-20"/>
              </w:rPr>
            </w:pPr>
            <w:r w:rsidRPr="00410B01">
              <w:rPr>
                <w:b/>
                <w:spacing w:val="-20"/>
              </w:rPr>
              <w:t>Направлены письма о результатах рассмотрения отчета об исполнении предписания:</w:t>
            </w:r>
            <w:r w:rsidR="009E1366" w:rsidRPr="00410B01">
              <w:rPr>
                <w:b/>
                <w:spacing w:val="-20"/>
              </w:rPr>
              <w:t xml:space="preserve"> </w:t>
            </w:r>
            <w:r w:rsidRPr="00410B01">
              <w:rPr>
                <w:b/>
                <w:spacing w:val="-20"/>
              </w:rPr>
              <w:t>МБДОУ детский сад №64 «Золотой ключик»</w:t>
            </w:r>
          </w:p>
          <w:p w:rsidR="00246A1A" w:rsidRPr="00410B01" w:rsidRDefault="00246A1A" w:rsidP="00410B01">
            <w:pPr>
              <w:keepNext/>
              <w:contextualSpacing/>
              <w:jc w:val="both"/>
              <w:rPr>
                <w:b/>
                <w:spacing w:val="-20"/>
                <w:lang w:eastAsia="en-US"/>
              </w:rPr>
            </w:pPr>
            <w:r w:rsidRPr="00410B01">
              <w:rPr>
                <w:b/>
                <w:spacing w:val="-20"/>
              </w:rPr>
              <w:t xml:space="preserve">Проведена работа с обращениями граждан – 6 обращений </w:t>
            </w:r>
          </w:p>
          <w:p w:rsidR="00170721" w:rsidRPr="00410B01" w:rsidRDefault="00246A1A" w:rsidP="00410B01">
            <w:pPr>
              <w:keepNext/>
              <w:contextualSpacing/>
              <w:jc w:val="both"/>
              <w:rPr>
                <w:b/>
                <w:spacing w:val="-20"/>
                <w:lang w:eastAsia="en-US"/>
              </w:rPr>
            </w:pPr>
            <w:r w:rsidRPr="00410B01">
              <w:rPr>
                <w:b/>
                <w:spacing w:val="-20"/>
                <w:lang w:eastAsia="en-US"/>
              </w:rPr>
              <w:t>Проведены плановые выездные проверки, подготовлены акты, отчёты по результатам плановых выездных проверок федерального государственн</w:t>
            </w:r>
            <w:r w:rsidRPr="00410B01">
              <w:rPr>
                <w:b/>
                <w:spacing w:val="-20"/>
                <w:lang w:eastAsia="en-US"/>
              </w:rPr>
              <w:t>о</w:t>
            </w:r>
            <w:r w:rsidRPr="00410B01">
              <w:rPr>
                <w:b/>
                <w:spacing w:val="-20"/>
                <w:lang w:eastAsia="en-US"/>
              </w:rPr>
              <w:t xml:space="preserve">го контроля качества образования в отношении: </w:t>
            </w:r>
            <w:r w:rsidR="009E1366" w:rsidRPr="00410B01">
              <w:rPr>
                <w:b/>
                <w:spacing w:val="-20"/>
                <w:lang w:eastAsia="en-US"/>
              </w:rPr>
              <w:t>МБОУ Глотовская СШ, МБОУ «Городская гимназия города Димитровграда», МОУ Нижнеяку</w:t>
            </w:r>
            <w:r w:rsidR="009E1366" w:rsidRPr="00410B01">
              <w:rPr>
                <w:b/>
                <w:spacing w:val="-20"/>
                <w:lang w:eastAsia="en-US"/>
              </w:rPr>
              <w:t>ш</w:t>
            </w:r>
            <w:r w:rsidR="009E1366" w:rsidRPr="00410B01">
              <w:rPr>
                <w:b/>
                <w:spacing w:val="-20"/>
                <w:lang w:eastAsia="en-US"/>
              </w:rPr>
              <w:t>кинская ООШ, МБОУ Татарско-Шмалакская СШ, МБОУ «Радищевская СШ № 1 имени героя Советсткого Союза Д.П.Полынкина», МКОУ Ш</w:t>
            </w:r>
            <w:r w:rsidR="009E1366" w:rsidRPr="00410B01">
              <w:rPr>
                <w:b/>
                <w:spacing w:val="-20"/>
                <w:lang w:eastAsia="en-US"/>
              </w:rPr>
              <w:t>а</w:t>
            </w:r>
            <w:r w:rsidR="009E1366" w:rsidRPr="00410B01">
              <w:rPr>
                <w:b/>
                <w:spacing w:val="-20"/>
                <w:lang w:eastAsia="en-US"/>
              </w:rPr>
              <w:t xml:space="preserve">ховская ОШ, МОУ СОШ п.ст. Налейка, МОУ Старочирковская ООШ, МОУ ООШ с.Волынщина, МОУ </w:t>
            </w:r>
            <w:r w:rsidR="00170721" w:rsidRPr="00410B01">
              <w:rPr>
                <w:b/>
                <w:spacing w:val="-20"/>
                <w:lang w:eastAsia="en-US"/>
              </w:rPr>
              <w:t>«Ореховская СОШ», МОУ СОШ п. Пр</w:t>
            </w:r>
            <w:r w:rsidR="00170721" w:rsidRPr="00410B01">
              <w:rPr>
                <w:b/>
                <w:spacing w:val="-20"/>
                <w:lang w:eastAsia="en-US"/>
              </w:rPr>
              <w:t>и</w:t>
            </w:r>
            <w:r w:rsidR="00170721" w:rsidRPr="00410B01">
              <w:rPr>
                <w:b/>
                <w:spacing w:val="-20"/>
                <w:lang w:eastAsia="en-US"/>
              </w:rPr>
              <w:lastRenderedPageBreak/>
              <w:t>волье, МОУ Елховокустинская СОШ</w:t>
            </w:r>
          </w:p>
          <w:p w:rsidR="00170721" w:rsidRPr="00410B01" w:rsidRDefault="00170721" w:rsidP="00410B01">
            <w:pPr>
              <w:keepNext/>
              <w:contextualSpacing/>
              <w:jc w:val="both"/>
              <w:rPr>
                <w:b/>
                <w:spacing w:val="-20"/>
                <w:lang w:eastAsia="en-US"/>
              </w:rPr>
            </w:pPr>
            <w:r w:rsidRPr="00410B01">
              <w:rPr>
                <w:b/>
                <w:spacing w:val="-20"/>
              </w:rPr>
              <w:t xml:space="preserve">Осуществлено внесение сведений о результатах проведенных проверок в ГИС-надзор, в ФГИС «Единый реестр проверок» (Генеральная прокура-тура РФ): </w:t>
            </w:r>
            <w:r w:rsidRPr="00410B01">
              <w:rPr>
                <w:b/>
                <w:spacing w:val="-20"/>
                <w:lang w:eastAsia="en-US"/>
              </w:rPr>
              <w:t>МБОУ Глотовская СШ, МБОУ «Городская гимназия города Димитровграда», МОУ Нижнеякушкинская ООШ, МБОУ Татарско-Шмалакская СШ, МБОУ «Радищевская СШ № 1 имени героя Советсткого Союза Д.П.Полынкина», МКОУ Шаховская ОШ, МОУ СОШ п.ст. Н</w:t>
            </w:r>
            <w:r w:rsidRPr="00410B01">
              <w:rPr>
                <w:b/>
                <w:spacing w:val="-20"/>
                <w:lang w:eastAsia="en-US"/>
              </w:rPr>
              <w:t>а</w:t>
            </w:r>
            <w:r w:rsidRPr="00410B01">
              <w:rPr>
                <w:b/>
                <w:spacing w:val="-20"/>
                <w:lang w:eastAsia="en-US"/>
              </w:rPr>
              <w:t>лейка, МОУ Старочирковская ООШ, МОУ ООШ с.Волынщина, МОУ «Ореховская СОШ», МОУ СОШ п. Приволье, МОУ Елховокустинская СОШ.</w:t>
            </w:r>
          </w:p>
          <w:p w:rsidR="00170721" w:rsidRPr="00410B01" w:rsidRDefault="00170721" w:rsidP="00410B01">
            <w:pPr>
              <w:keepNext/>
              <w:contextualSpacing/>
              <w:jc w:val="both"/>
              <w:rPr>
                <w:b/>
                <w:spacing w:val="-20"/>
                <w:lang w:eastAsia="en-US"/>
              </w:rPr>
            </w:pPr>
            <w:r w:rsidRPr="00410B01">
              <w:rPr>
                <w:b/>
                <w:spacing w:val="-20"/>
                <w:lang w:eastAsia="en-US"/>
              </w:rPr>
              <w:t>Сформированы материалы проверок, осуществлено сопровождение базы данных по результатам проверок образовательных организаций по вопр</w:t>
            </w:r>
            <w:r w:rsidRPr="00410B01">
              <w:rPr>
                <w:b/>
                <w:spacing w:val="-20"/>
                <w:lang w:eastAsia="en-US"/>
              </w:rPr>
              <w:t>о</w:t>
            </w:r>
            <w:r w:rsidRPr="00410B01">
              <w:rPr>
                <w:b/>
                <w:spacing w:val="-20"/>
                <w:lang w:eastAsia="en-US"/>
              </w:rPr>
              <w:t xml:space="preserve">сам </w:t>
            </w:r>
            <w:r w:rsidRPr="00410B01">
              <w:rPr>
                <w:b/>
                <w:spacing w:val="-20"/>
              </w:rPr>
              <w:t xml:space="preserve">федерального государственного контроля </w:t>
            </w:r>
            <w:r w:rsidRPr="00410B01">
              <w:rPr>
                <w:b/>
                <w:spacing w:val="-20"/>
                <w:lang w:eastAsia="en-US"/>
              </w:rPr>
              <w:t>качества образования: МБОУ Глотовская СШ, МБОУ «Городская гимназия города Димитровграда», МОУ Нижнеякушкинская ООШ, МБОУ Татарско-Шмалакская СШ, МБОУ «Радищевская СШ № 1 имени героя Советсткого Союза Д.П.Полынкина», МКОУ Шаховская ОШ, МОУ СОШ п.ст. Налейка, МОУ Старочирковская ООШ, МОУ ООШ с.Волынщина, МОУ «Орехо</w:t>
            </w:r>
            <w:r w:rsidRPr="00410B01">
              <w:rPr>
                <w:b/>
                <w:spacing w:val="-20"/>
                <w:lang w:eastAsia="en-US"/>
              </w:rPr>
              <w:t>в</w:t>
            </w:r>
            <w:r w:rsidRPr="00410B01">
              <w:rPr>
                <w:b/>
                <w:spacing w:val="-20"/>
                <w:lang w:eastAsia="en-US"/>
              </w:rPr>
              <w:t>ская СОШ», МОУ СОШ п. Приволье, МОУ Елховокустинская СОШ.</w:t>
            </w:r>
          </w:p>
          <w:p w:rsidR="00246A1A" w:rsidRPr="00410B01" w:rsidRDefault="00246A1A" w:rsidP="00410B01">
            <w:pPr>
              <w:pStyle w:val="af3"/>
              <w:keepNext/>
              <w:spacing w:after="0"/>
              <w:ind w:firstLine="0"/>
              <w:rPr>
                <w:b/>
                <w:spacing w:val="-20"/>
                <w:sz w:val="24"/>
                <w:szCs w:val="24"/>
              </w:rPr>
            </w:pPr>
            <w:r w:rsidRPr="00410B01">
              <w:rPr>
                <w:b/>
                <w:spacing w:val="-20"/>
                <w:sz w:val="24"/>
                <w:szCs w:val="24"/>
              </w:rPr>
              <w:t>Подготовлены распоряжения о проведении проверок федерального государственного контроля качества образования в январе 2017 года:</w:t>
            </w:r>
            <w:r w:rsidR="00170721" w:rsidRPr="00410B01">
              <w:rPr>
                <w:b/>
                <w:spacing w:val="-20"/>
                <w:sz w:val="24"/>
                <w:szCs w:val="24"/>
              </w:rPr>
              <w:t xml:space="preserve"> МБОУ Вешкаймская СОШ № 2 имени Б.П.Зиновьева, МОУ Новоникулинская СОШ МО «Цильнинский район», МБОУ «Кротовская СШ», МОУ Цемз</w:t>
            </w:r>
            <w:r w:rsidR="00170721" w:rsidRPr="00410B01">
              <w:rPr>
                <w:b/>
                <w:spacing w:val="-20"/>
                <w:sz w:val="24"/>
                <w:szCs w:val="24"/>
              </w:rPr>
              <w:t>а</w:t>
            </w:r>
            <w:r w:rsidR="00170721" w:rsidRPr="00410B01">
              <w:rPr>
                <w:b/>
                <w:spacing w:val="-20"/>
                <w:sz w:val="24"/>
                <w:szCs w:val="24"/>
              </w:rPr>
              <w:t>водская СШ, МОУ СОШ № 3 р.п. Кузоватово</w:t>
            </w:r>
            <w:r w:rsidR="004E33C7" w:rsidRPr="00410B01">
              <w:rPr>
                <w:b/>
                <w:spacing w:val="-20"/>
                <w:sz w:val="24"/>
                <w:szCs w:val="24"/>
              </w:rPr>
              <w:t>, МОУ СОШ № 1 р.п.Кузоватово, МБОУ «Головинская ОШ» МО «Николаевский район», МКОУ «Новозимницкая НШ», ФКПОУ № 125 Федеральной службы исполнения наказаний, ОГБПОУ «Сурский агротехнический техникум», МОУ «Н</w:t>
            </w:r>
            <w:r w:rsidR="004E33C7" w:rsidRPr="00410B01">
              <w:rPr>
                <w:b/>
                <w:spacing w:val="-20"/>
                <w:sz w:val="24"/>
                <w:szCs w:val="24"/>
              </w:rPr>
              <w:t>о</w:t>
            </w:r>
            <w:r w:rsidR="004E33C7" w:rsidRPr="00410B01">
              <w:rPr>
                <w:b/>
                <w:spacing w:val="-20"/>
                <w:sz w:val="24"/>
                <w:szCs w:val="24"/>
              </w:rPr>
              <w:t xml:space="preserve">водмитриевская НШ», МКОУ Богдашкинская СШ, МБОУ города Ульяновска «Авторский лицей Эдварса № 90», МКОУ «Анненковская СШ». </w:t>
            </w:r>
          </w:p>
          <w:p w:rsidR="004E33C7" w:rsidRPr="00410B01" w:rsidRDefault="00246A1A" w:rsidP="00410B01">
            <w:pPr>
              <w:pStyle w:val="af3"/>
              <w:keepNext/>
              <w:spacing w:after="0"/>
              <w:ind w:firstLine="0"/>
              <w:rPr>
                <w:b/>
                <w:spacing w:val="-20"/>
                <w:sz w:val="24"/>
                <w:szCs w:val="24"/>
              </w:rPr>
            </w:pPr>
            <w:r w:rsidRPr="00410B01">
              <w:rPr>
                <w:b/>
                <w:spacing w:val="-20"/>
                <w:sz w:val="24"/>
                <w:szCs w:val="24"/>
              </w:rPr>
              <w:t>Осуществлено уведомление руководителей о проведении проверок федерального государственного контроля качества образования в январе 2017 г</w:t>
            </w:r>
            <w:r w:rsidRPr="00410B01">
              <w:rPr>
                <w:b/>
                <w:spacing w:val="-20"/>
                <w:sz w:val="24"/>
                <w:szCs w:val="24"/>
              </w:rPr>
              <w:t>о</w:t>
            </w:r>
            <w:r w:rsidRPr="00410B01">
              <w:rPr>
                <w:b/>
                <w:spacing w:val="-20"/>
                <w:sz w:val="24"/>
                <w:szCs w:val="24"/>
              </w:rPr>
              <w:t>да:</w:t>
            </w:r>
            <w:r w:rsidR="004E33C7" w:rsidRPr="00410B01">
              <w:rPr>
                <w:b/>
                <w:spacing w:val="-20"/>
                <w:sz w:val="24"/>
                <w:szCs w:val="24"/>
              </w:rPr>
              <w:t xml:space="preserve"> МБОУ Вешкаймская СОШ № 2 имени Б.П.Зиновьева, МОУ Новоникулинская СОШ МО «Цильнинский район», МБОУ «Кротовская СШ», МОУ Цемзаводская СШ, МОУ СОШ № 3 р.п. Кузоватово, МОУ СОШ № 1 р.п.Кузоватово, МБОУ «Головинская ОШ» МО «Николаевский район», МКОУ «Новозимницкая НШ», ФКПОУ № 125 Федеральной службы исполнения наказаний, ОГБПОУ «Сурский агротехнический техникум», МОУ «Новодмитриевская НШ», МКОУ Богдашкинская СШ, МБОУ города Ульяновска «Авторский лицей Эдварса № 90», МКОУ «Анненковская СШ».</w:t>
            </w:r>
          </w:p>
          <w:p w:rsidR="00246A1A" w:rsidRPr="00410B01" w:rsidRDefault="004E33C7" w:rsidP="00410B01">
            <w:pPr>
              <w:pStyle w:val="af3"/>
              <w:keepNext/>
              <w:spacing w:after="0"/>
              <w:ind w:firstLine="0"/>
              <w:rPr>
                <w:b/>
                <w:spacing w:val="-20"/>
                <w:sz w:val="24"/>
                <w:szCs w:val="24"/>
              </w:rPr>
            </w:pPr>
            <w:r w:rsidRPr="00410B01">
              <w:rPr>
                <w:b/>
                <w:spacing w:val="-20"/>
                <w:sz w:val="24"/>
                <w:szCs w:val="24"/>
              </w:rPr>
              <w:t>Осуществлено внесение сведений о результатах проведенных проверок в ГИС-надзор, в ФГИС «Единый реестр проверок» (Генеральная прокура-тура РФ) – 12, 14.</w:t>
            </w:r>
          </w:p>
          <w:p w:rsidR="00246A1A" w:rsidRPr="00410B01" w:rsidRDefault="00246A1A" w:rsidP="00410B01">
            <w:pPr>
              <w:keepNext/>
              <w:contextualSpacing/>
              <w:jc w:val="both"/>
              <w:rPr>
                <w:b/>
                <w:spacing w:val="-20"/>
              </w:rPr>
            </w:pPr>
            <w:r w:rsidRPr="00410B01">
              <w:rPr>
                <w:b/>
                <w:spacing w:val="-20"/>
                <w:lang w:eastAsia="en-US"/>
              </w:rPr>
              <w:t>Проведены мероприятия по аттестации и аккредитации экспертов, привлекаемых к проведению мероприятий по контролю, нормативно–правовое и организационное сопровождение экспертной деятельности.</w:t>
            </w:r>
          </w:p>
        </w:tc>
      </w:tr>
      <w:tr w:rsidR="00246A1A" w:rsidRPr="00410B01" w:rsidTr="00D66DA5">
        <w:trPr>
          <w:gridAfter w:val="1"/>
          <w:wAfter w:w="57" w:type="dxa"/>
        </w:trPr>
        <w:tc>
          <w:tcPr>
            <w:tcW w:w="999" w:type="dxa"/>
            <w:tcBorders>
              <w:top w:val="single" w:sz="4" w:space="0" w:color="auto"/>
              <w:left w:val="single" w:sz="4" w:space="0" w:color="auto"/>
              <w:bottom w:val="single" w:sz="4" w:space="0" w:color="auto"/>
              <w:right w:val="single" w:sz="4" w:space="0" w:color="auto"/>
            </w:tcBorders>
          </w:tcPr>
          <w:p w:rsidR="00246A1A" w:rsidRPr="00410B01" w:rsidRDefault="00246A1A" w:rsidP="00410B01">
            <w:pPr>
              <w:keepNext/>
              <w:contextualSpacing/>
              <w:jc w:val="center"/>
              <w:rPr>
                <w:spacing w:val="-20"/>
              </w:rPr>
            </w:pPr>
            <w:r w:rsidRPr="00410B01">
              <w:rPr>
                <w:spacing w:val="-20"/>
              </w:rPr>
              <w:lastRenderedPageBreak/>
              <w:t>2.7.5.</w:t>
            </w:r>
          </w:p>
        </w:tc>
        <w:tc>
          <w:tcPr>
            <w:tcW w:w="7659" w:type="dxa"/>
            <w:tcBorders>
              <w:top w:val="single" w:sz="4" w:space="0" w:color="auto"/>
              <w:left w:val="single" w:sz="4" w:space="0" w:color="auto"/>
              <w:bottom w:val="single" w:sz="4" w:space="0" w:color="auto"/>
              <w:right w:val="single" w:sz="4" w:space="0" w:color="auto"/>
            </w:tcBorders>
          </w:tcPr>
          <w:p w:rsidR="00246A1A" w:rsidRPr="00410B01" w:rsidRDefault="00246A1A" w:rsidP="00410B01">
            <w:pPr>
              <w:keepNext/>
              <w:contextualSpacing/>
              <w:jc w:val="both"/>
              <w:rPr>
                <w:spacing w:val="-20"/>
              </w:rPr>
            </w:pPr>
            <w:r w:rsidRPr="00410B01">
              <w:rPr>
                <w:spacing w:val="-20"/>
              </w:rPr>
              <w:t>Проведение мероприятий по осуществлению лицензионного контроля:</w:t>
            </w:r>
          </w:p>
          <w:p w:rsidR="00246A1A" w:rsidRPr="00410B01" w:rsidRDefault="00246A1A" w:rsidP="00410B01">
            <w:pPr>
              <w:keepNext/>
              <w:contextualSpacing/>
              <w:jc w:val="both"/>
              <w:rPr>
                <w:spacing w:val="-20"/>
              </w:rPr>
            </w:pPr>
            <w:r w:rsidRPr="00410B01">
              <w:rPr>
                <w:spacing w:val="-20"/>
              </w:rPr>
              <w:t xml:space="preserve">- осуществление сопровождения базы данных по результатам проверок; </w:t>
            </w:r>
          </w:p>
          <w:p w:rsidR="00246A1A" w:rsidRPr="00410B01" w:rsidRDefault="00246A1A" w:rsidP="00410B01">
            <w:pPr>
              <w:keepNext/>
              <w:contextualSpacing/>
              <w:jc w:val="both"/>
              <w:rPr>
                <w:spacing w:val="-20"/>
              </w:rPr>
            </w:pPr>
            <w:r w:rsidRPr="00410B01">
              <w:rPr>
                <w:spacing w:val="-20"/>
              </w:rPr>
              <w:t>- организация и проведение проверок юридических лиц;</w:t>
            </w:r>
          </w:p>
          <w:p w:rsidR="00246A1A" w:rsidRPr="00410B01" w:rsidRDefault="00246A1A" w:rsidP="00410B01">
            <w:pPr>
              <w:keepNext/>
              <w:contextualSpacing/>
              <w:jc w:val="both"/>
              <w:rPr>
                <w:spacing w:val="-20"/>
              </w:rPr>
            </w:pPr>
            <w:r w:rsidRPr="00410B01">
              <w:rPr>
                <w:spacing w:val="-20"/>
              </w:rPr>
              <w:t>- подготовка актов, отчётов, предписаний, возбуждение административных дел по резул</w:t>
            </w:r>
            <w:r w:rsidRPr="00410B01">
              <w:rPr>
                <w:spacing w:val="-20"/>
              </w:rPr>
              <w:t>ь</w:t>
            </w:r>
            <w:r w:rsidRPr="00410B01">
              <w:rPr>
                <w:spacing w:val="-20"/>
              </w:rPr>
              <w:t>татам проверок;</w:t>
            </w:r>
          </w:p>
          <w:p w:rsidR="00246A1A" w:rsidRPr="00410B01" w:rsidRDefault="00246A1A" w:rsidP="00410B01">
            <w:pPr>
              <w:keepNext/>
              <w:contextualSpacing/>
              <w:jc w:val="both"/>
              <w:outlineLvl w:val="0"/>
              <w:rPr>
                <w:rFonts w:eastAsia="Calibri"/>
                <w:spacing w:val="-20"/>
              </w:rPr>
            </w:pPr>
            <w:r w:rsidRPr="00410B01">
              <w:rPr>
                <w:spacing w:val="-20"/>
              </w:rPr>
              <w:t>- проведение мероприятий по исполнению предписаний.</w:t>
            </w:r>
          </w:p>
        </w:tc>
        <w:tc>
          <w:tcPr>
            <w:tcW w:w="1991" w:type="dxa"/>
            <w:tcBorders>
              <w:top w:val="single" w:sz="4" w:space="0" w:color="auto"/>
              <w:left w:val="single" w:sz="4" w:space="0" w:color="auto"/>
              <w:bottom w:val="single" w:sz="4" w:space="0" w:color="auto"/>
              <w:right w:val="single" w:sz="4" w:space="0" w:color="auto"/>
            </w:tcBorders>
          </w:tcPr>
          <w:p w:rsidR="00246A1A" w:rsidRPr="00410B01" w:rsidRDefault="00246A1A" w:rsidP="00410B01">
            <w:pPr>
              <w:keepNext/>
              <w:contextualSpacing/>
              <w:rPr>
                <w:spacing w:val="-20"/>
              </w:rPr>
            </w:pPr>
            <w:r w:rsidRPr="00410B01">
              <w:rPr>
                <w:spacing w:val="-20"/>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tcPr>
          <w:p w:rsidR="00246A1A" w:rsidRPr="00410B01" w:rsidRDefault="00246A1A" w:rsidP="00410B01">
            <w:pPr>
              <w:keepNext/>
              <w:contextualSpacing/>
              <w:rPr>
                <w:spacing w:val="-20"/>
              </w:rPr>
            </w:pPr>
            <w:r w:rsidRPr="00410B01">
              <w:rPr>
                <w:spacing w:val="-20"/>
              </w:rPr>
              <w:t>Департамент по надзору и контролю в сфере образования Ульяновской области</w:t>
            </w:r>
          </w:p>
          <w:p w:rsidR="00246A1A" w:rsidRPr="00410B01" w:rsidRDefault="00246A1A" w:rsidP="00410B01">
            <w:pPr>
              <w:keepNext/>
              <w:contextualSpacing/>
              <w:jc w:val="both"/>
              <w:rPr>
                <w:spacing w:val="-20"/>
              </w:rPr>
            </w:pPr>
            <w:r w:rsidRPr="00410B01">
              <w:rPr>
                <w:spacing w:val="-20"/>
              </w:rPr>
              <w:t>М.А.Батанова</w:t>
            </w:r>
          </w:p>
        </w:tc>
      </w:tr>
      <w:tr w:rsidR="004E33C7" w:rsidRPr="00410B01" w:rsidTr="009514A2">
        <w:trPr>
          <w:gridAfter w:val="1"/>
          <w:wAfter w:w="57" w:type="dxa"/>
        </w:trPr>
        <w:tc>
          <w:tcPr>
            <w:tcW w:w="999" w:type="dxa"/>
            <w:tcBorders>
              <w:top w:val="single" w:sz="4" w:space="0" w:color="auto"/>
              <w:left w:val="single" w:sz="4" w:space="0" w:color="auto"/>
              <w:bottom w:val="single" w:sz="4" w:space="0" w:color="auto"/>
              <w:right w:val="single" w:sz="4" w:space="0" w:color="auto"/>
            </w:tcBorders>
          </w:tcPr>
          <w:p w:rsidR="004E33C7" w:rsidRPr="00410B01" w:rsidRDefault="004E33C7" w:rsidP="00410B01">
            <w:pPr>
              <w:keepNext/>
              <w:contextualSpacing/>
              <w:jc w:val="center"/>
              <w:rPr>
                <w:spacing w:val="-20"/>
              </w:rPr>
            </w:pPr>
          </w:p>
        </w:tc>
        <w:tc>
          <w:tcPr>
            <w:tcW w:w="13691" w:type="dxa"/>
            <w:gridSpan w:val="6"/>
            <w:tcBorders>
              <w:top w:val="single" w:sz="4" w:space="0" w:color="auto"/>
              <w:left w:val="single" w:sz="4" w:space="0" w:color="auto"/>
              <w:bottom w:val="single" w:sz="4" w:space="0" w:color="auto"/>
              <w:right w:val="single" w:sz="4" w:space="0" w:color="auto"/>
            </w:tcBorders>
          </w:tcPr>
          <w:p w:rsidR="004E33C7" w:rsidRPr="00410B01" w:rsidRDefault="004E33C7" w:rsidP="00410B01">
            <w:pPr>
              <w:keepNext/>
              <w:jc w:val="both"/>
              <w:rPr>
                <w:b/>
                <w:spacing w:val="-20"/>
              </w:rPr>
            </w:pPr>
            <w:r w:rsidRPr="00410B01">
              <w:rPr>
                <w:b/>
                <w:spacing w:val="-20"/>
              </w:rPr>
              <w:t>Осуществлено сопровождение базы данных по результатам проверок – 7: МБОУ «Средняя школа № 32», МБОУ СШ №32, АНО «Культурно-языковой центр дополнительного образования «Глория», ОГКУ СО «Социально-реабилитационный центр «Причал надежды», УМВД России по Ульяновской области, МОУ Шиловская СШ, ОГКУ СО СЦ «Радуга».</w:t>
            </w:r>
          </w:p>
          <w:p w:rsidR="004E33C7" w:rsidRPr="00410B01" w:rsidRDefault="004E33C7" w:rsidP="00410B01">
            <w:pPr>
              <w:keepNext/>
              <w:jc w:val="both"/>
              <w:rPr>
                <w:b/>
                <w:spacing w:val="-20"/>
              </w:rPr>
            </w:pPr>
            <w:r w:rsidRPr="00410B01">
              <w:rPr>
                <w:b/>
                <w:spacing w:val="-20"/>
              </w:rPr>
              <w:t>Организована и проведена плановая выездная проверка по лицензионному контролю – 1: МБОУ «Средняя школа №32».</w:t>
            </w:r>
          </w:p>
          <w:p w:rsidR="004E33C7" w:rsidRPr="00410B01" w:rsidRDefault="004E33C7" w:rsidP="00410B01">
            <w:pPr>
              <w:keepNext/>
              <w:jc w:val="both"/>
              <w:rPr>
                <w:b/>
                <w:spacing w:val="-20"/>
              </w:rPr>
            </w:pPr>
            <w:r w:rsidRPr="00410B01">
              <w:rPr>
                <w:b/>
                <w:spacing w:val="-20"/>
              </w:rPr>
              <w:lastRenderedPageBreak/>
              <w:t>Подготовка акта, отчета по результатам плановой выездной проверки по лицензионному контролю – 3: МОУ Среднетимерсянская СОШ МО «Цильнинский район», МКОУ Прислонихинская НШ, МБОУ СШ №32.</w:t>
            </w:r>
          </w:p>
          <w:p w:rsidR="004E33C7" w:rsidRPr="00410B01" w:rsidRDefault="004E33C7" w:rsidP="00410B01">
            <w:pPr>
              <w:keepNext/>
              <w:jc w:val="both"/>
              <w:rPr>
                <w:b/>
                <w:spacing w:val="-20"/>
              </w:rPr>
            </w:pPr>
            <w:r w:rsidRPr="00410B01">
              <w:rPr>
                <w:b/>
                <w:spacing w:val="-20"/>
              </w:rPr>
              <w:t>Подготовка уведомления о составление протокола.</w:t>
            </w:r>
          </w:p>
          <w:p w:rsidR="004E33C7" w:rsidRPr="00410B01" w:rsidRDefault="004E33C7" w:rsidP="00410B01">
            <w:pPr>
              <w:keepNext/>
              <w:jc w:val="both"/>
              <w:rPr>
                <w:b/>
                <w:spacing w:val="-20"/>
              </w:rPr>
            </w:pPr>
            <w:r w:rsidRPr="00410B01">
              <w:rPr>
                <w:b/>
                <w:spacing w:val="-20"/>
              </w:rPr>
              <w:t>Подготовка и направление предписания по результатам планового лицензионного контроля – 1: МОУ Среднетимерсянская СОШ МО «Цильни</w:t>
            </w:r>
            <w:r w:rsidRPr="00410B01">
              <w:rPr>
                <w:b/>
                <w:spacing w:val="-20"/>
              </w:rPr>
              <w:t>н</w:t>
            </w:r>
            <w:r w:rsidRPr="00410B01">
              <w:rPr>
                <w:b/>
                <w:spacing w:val="-20"/>
              </w:rPr>
              <w:t>ский район».</w:t>
            </w:r>
          </w:p>
          <w:p w:rsidR="004E33C7" w:rsidRPr="00410B01" w:rsidRDefault="004E33C7" w:rsidP="00410B01">
            <w:pPr>
              <w:keepNext/>
              <w:jc w:val="both"/>
              <w:rPr>
                <w:b/>
                <w:spacing w:val="-20"/>
              </w:rPr>
            </w:pPr>
            <w:r w:rsidRPr="00410B01">
              <w:rPr>
                <w:b/>
                <w:spacing w:val="-20"/>
              </w:rPr>
              <w:t>Подготовка и направление повторного предписания – 1: МКОУПрислонихинская НШ.</w:t>
            </w:r>
          </w:p>
          <w:p w:rsidR="004E33C7" w:rsidRPr="00410B01" w:rsidRDefault="004E33C7" w:rsidP="00410B01">
            <w:pPr>
              <w:keepNext/>
              <w:jc w:val="both"/>
              <w:rPr>
                <w:b/>
                <w:spacing w:val="-20"/>
              </w:rPr>
            </w:pPr>
            <w:r w:rsidRPr="00410B01">
              <w:rPr>
                <w:b/>
                <w:spacing w:val="-20"/>
              </w:rPr>
              <w:t>Подготовка распорядительного акта о приостановлении действия лицензии – 1: МКОУ Прислонихинская НШ.</w:t>
            </w:r>
          </w:p>
          <w:p w:rsidR="004E33C7" w:rsidRPr="00410B01" w:rsidRDefault="004E33C7" w:rsidP="00410B01">
            <w:pPr>
              <w:keepNext/>
              <w:jc w:val="both"/>
              <w:rPr>
                <w:b/>
                <w:spacing w:val="-20"/>
              </w:rPr>
            </w:pPr>
            <w:r w:rsidRPr="00410B01">
              <w:rPr>
                <w:b/>
                <w:spacing w:val="-20"/>
              </w:rPr>
              <w:t>Подготовка распорядительного акта о возобновлении действия лицензии – 1: МКОУ Прислонихинская НШ.</w:t>
            </w:r>
          </w:p>
          <w:p w:rsidR="004E33C7" w:rsidRPr="00410B01" w:rsidRDefault="004E33C7" w:rsidP="00410B01">
            <w:pPr>
              <w:keepNext/>
              <w:jc w:val="both"/>
              <w:rPr>
                <w:b/>
                <w:spacing w:val="-20"/>
              </w:rPr>
            </w:pPr>
            <w:r w:rsidRPr="00410B01">
              <w:rPr>
                <w:b/>
                <w:spacing w:val="-20"/>
              </w:rPr>
              <w:t>Подготовка распорядительных актов о проведении плановой выездной проверки по лицензионному контролю – 5: АНО «Культурно-языковой центр дополнительного образования «Глория», ОГКУ СО «Социально-реабилитационный центр «Причал надежды», УМВД России по Ульяно</w:t>
            </w:r>
            <w:r w:rsidRPr="00410B01">
              <w:rPr>
                <w:b/>
                <w:spacing w:val="-20"/>
              </w:rPr>
              <w:t>в</w:t>
            </w:r>
            <w:r w:rsidRPr="00410B01">
              <w:rPr>
                <w:b/>
                <w:spacing w:val="-20"/>
              </w:rPr>
              <w:t>ской области, МОУ Шиловская СШ, ОГКУ СО СЦ «Радуга».</w:t>
            </w:r>
          </w:p>
          <w:p w:rsidR="004E33C7" w:rsidRPr="00410B01" w:rsidRDefault="004E33C7" w:rsidP="00410B01">
            <w:pPr>
              <w:keepNext/>
              <w:jc w:val="both"/>
              <w:rPr>
                <w:b/>
                <w:spacing w:val="-20"/>
              </w:rPr>
            </w:pPr>
            <w:r w:rsidRPr="00410B01">
              <w:rPr>
                <w:b/>
                <w:spacing w:val="-20"/>
              </w:rPr>
              <w:t>Подготовка распорядительных актов о проведении внеплановой выездной проверки по лицензионному контролю – 1: МКОУПрислонихинская НШ.Мероприятия по исполнению предписания по лицензионному контролю.</w:t>
            </w:r>
          </w:p>
          <w:p w:rsidR="004E33C7" w:rsidRPr="00410B01" w:rsidRDefault="004E33C7" w:rsidP="00410B01">
            <w:pPr>
              <w:keepNext/>
              <w:jc w:val="both"/>
              <w:rPr>
                <w:b/>
                <w:spacing w:val="-20"/>
              </w:rPr>
            </w:pPr>
            <w:r w:rsidRPr="00410B01">
              <w:rPr>
                <w:b/>
                <w:spacing w:val="-20"/>
              </w:rPr>
              <w:t>Составление протоколов по административным правонарушениям – 1: МОУ Среднетимерсянская СОШ МО «Цильнинский район».</w:t>
            </w:r>
          </w:p>
          <w:p w:rsidR="004E33C7" w:rsidRPr="00410B01" w:rsidRDefault="004E33C7" w:rsidP="00410B01">
            <w:pPr>
              <w:keepNext/>
              <w:contextualSpacing/>
              <w:jc w:val="both"/>
              <w:rPr>
                <w:b/>
                <w:spacing w:val="-20"/>
              </w:rPr>
            </w:pPr>
            <w:r w:rsidRPr="00410B01">
              <w:rPr>
                <w:b/>
                <w:spacing w:val="-20"/>
              </w:rPr>
              <w:t>Направление материалов в суд - 1: МОУ Среднетимерсянская СОШ МО «Цильнинский район».</w:t>
            </w:r>
          </w:p>
        </w:tc>
      </w:tr>
      <w:tr w:rsidR="00246A1A" w:rsidRPr="00410B01" w:rsidTr="00D66DA5">
        <w:trPr>
          <w:gridAfter w:val="1"/>
          <w:wAfter w:w="57" w:type="dxa"/>
        </w:trPr>
        <w:tc>
          <w:tcPr>
            <w:tcW w:w="999" w:type="dxa"/>
            <w:tcBorders>
              <w:top w:val="single" w:sz="4" w:space="0" w:color="auto"/>
              <w:left w:val="single" w:sz="4" w:space="0" w:color="auto"/>
              <w:bottom w:val="single" w:sz="4" w:space="0" w:color="auto"/>
              <w:right w:val="single" w:sz="4" w:space="0" w:color="auto"/>
            </w:tcBorders>
          </w:tcPr>
          <w:p w:rsidR="00246A1A" w:rsidRPr="00410B01" w:rsidRDefault="00246A1A" w:rsidP="00410B01">
            <w:pPr>
              <w:keepNext/>
              <w:contextualSpacing/>
              <w:jc w:val="center"/>
              <w:rPr>
                <w:spacing w:val="-20"/>
              </w:rPr>
            </w:pPr>
            <w:r w:rsidRPr="00410B01">
              <w:rPr>
                <w:spacing w:val="-20"/>
              </w:rPr>
              <w:lastRenderedPageBreak/>
              <w:t>2.7.6.</w:t>
            </w:r>
          </w:p>
        </w:tc>
        <w:tc>
          <w:tcPr>
            <w:tcW w:w="7659" w:type="dxa"/>
            <w:tcBorders>
              <w:top w:val="single" w:sz="4" w:space="0" w:color="auto"/>
              <w:left w:val="single" w:sz="4" w:space="0" w:color="auto"/>
              <w:bottom w:val="single" w:sz="4" w:space="0" w:color="auto"/>
              <w:right w:val="single" w:sz="4" w:space="0" w:color="auto"/>
            </w:tcBorders>
          </w:tcPr>
          <w:p w:rsidR="00246A1A" w:rsidRPr="00410B01" w:rsidRDefault="00246A1A" w:rsidP="00410B01">
            <w:pPr>
              <w:keepNext/>
              <w:contextualSpacing/>
              <w:jc w:val="both"/>
              <w:rPr>
                <w:spacing w:val="-20"/>
              </w:rPr>
            </w:pPr>
            <w:r w:rsidRPr="00410B01">
              <w:rPr>
                <w:spacing w:val="-20"/>
              </w:rPr>
              <w:t xml:space="preserve">Осуществление лицензирования образовательной деятельности: </w:t>
            </w:r>
          </w:p>
          <w:p w:rsidR="00246A1A" w:rsidRPr="00410B01" w:rsidRDefault="00246A1A" w:rsidP="00410B01">
            <w:pPr>
              <w:keepNext/>
              <w:contextualSpacing/>
              <w:jc w:val="both"/>
              <w:rPr>
                <w:spacing w:val="-20"/>
              </w:rPr>
            </w:pPr>
            <w:r w:rsidRPr="00410B01">
              <w:rPr>
                <w:spacing w:val="-20"/>
              </w:rPr>
              <w:t xml:space="preserve">- прием и выдача документов; </w:t>
            </w:r>
          </w:p>
          <w:p w:rsidR="00246A1A" w:rsidRPr="00410B01" w:rsidRDefault="00246A1A" w:rsidP="00410B01">
            <w:pPr>
              <w:keepNext/>
              <w:contextualSpacing/>
              <w:jc w:val="both"/>
              <w:rPr>
                <w:spacing w:val="-20"/>
              </w:rPr>
            </w:pPr>
            <w:r w:rsidRPr="00410B01">
              <w:rPr>
                <w:spacing w:val="-20"/>
              </w:rPr>
              <w:t xml:space="preserve">- проведение документарных проверок достоверности сведений; </w:t>
            </w:r>
          </w:p>
          <w:p w:rsidR="00246A1A" w:rsidRPr="00410B01" w:rsidRDefault="00246A1A" w:rsidP="00410B01">
            <w:pPr>
              <w:keepNext/>
              <w:contextualSpacing/>
              <w:jc w:val="both"/>
              <w:rPr>
                <w:spacing w:val="-20"/>
              </w:rPr>
            </w:pPr>
            <w:r w:rsidRPr="00410B01">
              <w:rPr>
                <w:spacing w:val="-20"/>
              </w:rPr>
              <w:t>- проведение внеплановых выездных проверок возможности выполнения лицензионных требований и условий, подготовка актов, отчетов, распоряжений, оформление лицензий и приложений к ним, ведение реестров выданных лицензий</w:t>
            </w:r>
          </w:p>
        </w:tc>
        <w:tc>
          <w:tcPr>
            <w:tcW w:w="1991" w:type="dxa"/>
            <w:tcBorders>
              <w:top w:val="single" w:sz="4" w:space="0" w:color="auto"/>
              <w:left w:val="single" w:sz="4" w:space="0" w:color="auto"/>
              <w:bottom w:val="single" w:sz="4" w:space="0" w:color="auto"/>
              <w:right w:val="single" w:sz="4" w:space="0" w:color="auto"/>
            </w:tcBorders>
          </w:tcPr>
          <w:p w:rsidR="00246A1A" w:rsidRPr="00410B01" w:rsidRDefault="00246A1A" w:rsidP="00410B01">
            <w:pPr>
              <w:keepNext/>
              <w:contextualSpacing/>
              <w:rPr>
                <w:spacing w:val="-20"/>
              </w:rPr>
            </w:pPr>
            <w:r w:rsidRPr="00410B01">
              <w:rPr>
                <w:spacing w:val="-20"/>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tcPr>
          <w:p w:rsidR="00246A1A" w:rsidRPr="00410B01" w:rsidRDefault="00246A1A" w:rsidP="00410B01">
            <w:pPr>
              <w:keepNext/>
              <w:contextualSpacing/>
              <w:rPr>
                <w:spacing w:val="-20"/>
              </w:rPr>
            </w:pPr>
            <w:r w:rsidRPr="00410B01">
              <w:rPr>
                <w:spacing w:val="-20"/>
              </w:rPr>
              <w:t>Департамент по надзору и контролю в сфере образования Ульяновской области</w:t>
            </w:r>
          </w:p>
          <w:p w:rsidR="00246A1A" w:rsidRPr="00410B01" w:rsidRDefault="00246A1A" w:rsidP="00410B01">
            <w:pPr>
              <w:keepNext/>
              <w:contextualSpacing/>
              <w:jc w:val="both"/>
              <w:rPr>
                <w:spacing w:val="-20"/>
              </w:rPr>
            </w:pPr>
            <w:r w:rsidRPr="00410B01">
              <w:rPr>
                <w:spacing w:val="-20"/>
              </w:rPr>
              <w:t>М.А.Батанова</w:t>
            </w:r>
          </w:p>
        </w:tc>
      </w:tr>
      <w:tr w:rsidR="009514A2" w:rsidRPr="00410B01" w:rsidTr="009514A2">
        <w:trPr>
          <w:gridAfter w:val="1"/>
          <w:wAfter w:w="57" w:type="dxa"/>
        </w:trPr>
        <w:tc>
          <w:tcPr>
            <w:tcW w:w="999" w:type="dxa"/>
            <w:tcBorders>
              <w:top w:val="single" w:sz="4" w:space="0" w:color="auto"/>
              <w:left w:val="single" w:sz="4" w:space="0" w:color="auto"/>
              <w:bottom w:val="single" w:sz="4" w:space="0" w:color="auto"/>
              <w:right w:val="single" w:sz="4" w:space="0" w:color="auto"/>
            </w:tcBorders>
          </w:tcPr>
          <w:p w:rsidR="009514A2" w:rsidRPr="00410B01" w:rsidRDefault="009514A2" w:rsidP="00410B01">
            <w:pPr>
              <w:keepNext/>
              <w:contextualSpacing/>
              <w:jc w:val="center"/>
              <w:rPr>
                <w:spacing w:val="-20"/>
              </w:rPr>
            </w:pPr>
          </w:p>
        </w:tc>
        <w:tc>
          <w:tcPr>
            <w:tcW w:w="13691" w:type="dxa"/>
            <w:gridSpan w:val="6"/>
            <w:tcBorders>
              <w:top w:val="single" w:sz="4" w:space="0" w:color="auto"/>
              <w:left w:val="single" w:sz="4" w:space="0" w:color="auto"/>
              <w:bottom w:val="single" w:sz="4" w:space="0" w:color="auto"/>
              <w:right w:val="single" w:sz="4" w:space="0" w:color="auto"/>
            </w:tcBorders>
          </w:tcPr>
          <w:p w:rsidR="009514A2" w:rsidRPr="00410B01" w:rsidRDefault="009514A2" w:rsidP="00410B01">
            <w:pPr>
              <w:keepNext/>
              <w:jc w:val="both"/>
              <w:rPr>
                <w:b/>
                <w:spacing w:val="-20"/>
              </w:rPr>
            </w:pPr>
            <w:r w:rsidRPr="00410B01">
              <w:rPr>
                <w:b/>
                <w:spacing w:val="-20"/>
              </w:rPr>
              <w:t>Подготовка уведомлений о приеме заявления и документов к рассмотрению по существу на лицензирование образовательной деятельности и пер</w:t>
            </w:r>
            <w:r w:rsidRPr="00410B01">
              <w:rPr>
                <w:b/>
                <w:spacing w:val="-20"/>
              </w:rPr>
              <w:t>е</w:t>
            </w:r>
            <w:r w:rsidRPr="00410B01">
              <w:rPr>
                <w:b/>
                <w:spacing w:val="-20"/>
              </w:rPr>
              <w:t>оформление лицензии и (или) приложения к ней – 29: АНОДПО "Симбирский Ресурсный Центр", МКДОУ детский сад № 3 "Ёлочка" р.п. Базарный Сызган, МБДОУ "Детский сад № 10 "Ёлочка" города Димитровграда Ульяновской области", МБДОУ "Детский сад № 6 "Автошка" города Д</w:t>
            </w:r>
            <w:r w:rsidRPr="00410B01">
              <w:rPr>
                <w:b/>
                <w:spacing w:val="-20"/>
              </w:rPr>
              <w:t>и</w:t>
            </w:r>
            <w:r w:rsidRPr="00410B01">
              <w:rPr>
                <w:b/>
                <w:spacing w:val="-20"/>
              </w:rPr>
              <w:t>митровграда Ульяновской области", МБДОУ  "Детский сад № 34 "Теремок" города Димитровграда Ульяновской области", ОГБПОУ "Жадовский сельскохозяйственный техникум", ОГБПОУ "Инзенский государственный техникум отраслевых технологий, экономики и права", МДОУ Черда</w:t>
            </w:r>
            <w:r w:rsidRPr="00410B01">
              <w:rPr>
                <w:b/>
                <w:spacing w:val="-20"/>
              </w:rPr>
              <w:t>к</w:t>
            </w:r>
            <w:r w:rsidRPr="00410B01">
              <w:rPr>
                <w:b/>
                <w:spacing w:val="-20"/>
              </w:rPr>
              <w:t>линский детский сад № 2 "Солнышко", МДОУ "Детский сад "Рябинушка" с. Сабакаево МО "Мелекесский район" Ульяновской области", МДОУ "Детский сад "Солнышко" с. Слобода-Выходцево МО "Мелекесский район" Ульяновской области", МДОУ "Детский сад "Солнышко" п. Нов</w:t>
            </w:r>
            <w:r w:rsidRPr="00410B01">
              <w:rPr>
                <w:b/>
                <w:spacing w:val="-20"/>
              </w:rPr>
              <w:t>о</w:t>
            </w:r>
            <w:r w:rsidRPr="00410B01">
              <w:rPr>
                <w:b/>
                <w:spacing w:val="-20"/>
              </w:rPr>
              <w:t>селки МО "Мелекесский район" Ульяновской области", МБУДО города Ульяновска "Центр развития творчества детей и юношества им.А.Матросова", МБДОУ Николаевский детский сад "Солнышко", МБДОУ "Детский сад № 53 "Яблонька" города Димитровграда Ульяновской области", МОУ ООШ с. Барышская Слобода, ОГБПОУ "Сенгилеевский педагогический техникум", ИП Ибрагимова Р.Р., МКОУ "Кирюшкинская НШ", МДОУ  детский сад "Колокольчик", МОУ Рокотушкинская ОШ имени полного кавлера Славы Н.П.Соловьёва, МДОУ Большенагатки</w:t>
            </w:r>
            <w:r w:rsidRPr="00410B01">
              <w:rPr>
                <w:b/>
                <w:spacing w:val="-20"/>
              </w:rPr>
              <w:t>н</w:t>
            </w:r>
            <w:r w:rsidRPr="00410B01">
              <w:rPr>
                <w:b/>
                <w:spacing w:val="-20"/>
              </w:rPr>
              <w:t>ский детский сад "Берёзка" МО "Цильнинский район" Ульяно</w:t>
            </w:r>
            <w:r w:rsidR="00890E18" w:rsidRPr="00410B01">
              <w:rPr>
                <w:b/>
                <w:spacing w:val="-20"/>
              </w:rPr>
              <w:t xml:space="preserve">вской области, МДОУ </w:t>
            </w:r>
            <w:r w:rsidRPr="00410B01">
              <w:rPr>
                <w:b/>
                <w:spacing w:val="-20"/>
              </w:rPr>
              <w:t xml:space="preserve">Большенагаткинский детский сад "Ромашка" </w:t>
            </w:r>
            <w:r w:rsidR="00890E18" w:rsidRPr="00410B01">
              <w:rPr>
                <w:b/>
                <w:spacing w:val="-20"/>
              </w:rPr>
              <w:t>МО</w:t>
            </w:r>
            <w:r w:rsidRPr="00410B01">
              <w:rPr>
                <w:b/>
                <w:spacing w:val="-20"/>
              </w:rPr>
              <w:t xml:space="preserve"> "Цил</w:t>
            </w:r>
            <w:r w:rsidRPr="00410B01">
              <w:rPr>
                <w:b/>
                <w:spacing w:val="-20"/>
              </w:rPr>
              <w:t>ь</w:t>
            </w:r>
            <w:r w:rsidRPr="00410B01">
              <w:rPr>
                <w:b/>
                <w:spacing w:val="-20"/>
              </w:rPr>
              <w:t xml:space="preserve">нинский район", </w:t>
            </w:r>
            <w:r w:rsidR="00890E18" w:rsidRPr="00410B01">
              <w:rPr>
                <w:b/>
                <w:spacing w:val="-20"/>
              </w:rPr>
              <w:t>МДОУ</w:t>
            </w:r>
            <w:r w:rsidRPr="00410B01">
              <w:rPr>
                <w:b/>
                <w:spacing w:val="-20"/>
              </w:rPr>
              <w:t xml:space="preserve"> Большенагаткинский детский сад "Терем-Теремок" </w:t>
            </w:r>
            <w:r w:rsidR="00890E18" w:rsidRPr="00410B01">
              <w:rPr>
                <w:b/>
                <w:spacing w:val="-20"/>
              </w:rPr>
              <w:t xml:space="preserve">МО </w:t>
            </w:r>
            <w:r w:rsidRPr="00410B01">
              <w:rPr>
                <w:b/>
                <w:spacing w:val="-20"/>
              </w:rPr>
              <w:t>"Цильнин</w:t>
            </w:r>
            <w:r w:rsidR="00890E18" w:rsidRPr="00410B01">
              <w:rPr>
                <w:b/>
                <w:spacing w:val="-20"/>
              </w:rPr>
              <w:t xml:space="preserve">ский район" </w:t>
            </w:r>
            <w:r w:rsidRPr="00410B01">
              <w:rPr>
                <w:b/>
                <w:spacing w:val="-20"/>
              </w:rPr>
              <w:t xml:space="preserve">, муниципальное Большенагаткинское дошкольное образовательное учреждение - Центр развития ребенка - детский сад "Сказка" </w:t>
            </w:r>
            <w:r w:rsidR="00890E18" w:rsidRPr="00410B01">
              <w:rPr>
                <w:b/>
                <w:spacing w:val="-20"/>
              </w:rPr>
              <w:t xml:space="preserve">МО "Цильнинский район", МКОУ </w:t>
            </w:r>
            <w:r w:rsidRPr="00410B01">
              <w:rPr>
                <w:b/>
                <w:spacing w:val="-20"/>
              </w:rPr>
              <w:t xml:space="preserve">Инзенская </w:t>
            </w:r>
            <w:r w:rsidR="00890E18" w:rsidRPr="00410B01">
              <w:rPr>
                <w:b/>
                <w:spacing w:val="-20"/>
              </w:rPr>
              <w:t>СШ</w:t>
            </w:r>
            <w:r w:rsidRPr="00410B01">
              <w:rPr>
                <w:b/>
                <w:spacing w:val="-20"/>
              </w:rPr>
              <w:t xml:space="preserve"> № 3 имени Д.П.Ознобишина, </w:t>
            </w:r>
            <w:r w:rsidR="00890E18" w:rsidRPr="00410B01">
              <w:rPr>
                <w:b/>
                <w:spacing w:val="-20"/>
              </w:rPr>
              <w:t xml:space="preserve">ООО </w:t>
            </w:r>
            <w:r w:rsidRPr="00410B01">
              <w:rPr>
                <w:b/>
                <w:spacing w:val="-20"/>
              </w:rPr>
              <w:t xml:space="preserve">"ДАШКО Макс", </w:t>
            </w:r>
            <w:r w:rsidR="00890E18" w:rsidRPr="00410B01">
              <w:rPr>
                <w:b/>
                <w:spacing w:val="-20"/>
              </w:rPr>
              <w:t xml:space="preserve">МОУ </w:t>
            </w:r>
            <w:r w:rsidRPr="00410B01">
              <w:rPr>
                <w:b/>
                <w:spacing w:val="-20"/>
              </w:rPr>
              <w:t xml:space="preserve">"Ясашно-Ташлинская </w:t>
            </w:r>
            <w:r w:rsidR="00890E18" w:rsidRPr="00410B01">
              <w:rPr>
                <w:b/>
                <w:spacing w:val="-20"/>
              </w:rPr>
              <w:t xml:space="preserve">СОШ" МО </w:t>
            </w:r>
            <w:r w:rsidRPr="00410B01">
              <w:rPr>
                <w:b/>
                <w:spacing w:val="-20"/>
              </w:rPr>
              <w:t xml:space="preserve">"Тереньгульский район", МДОУ Сурский детский сад </w:t>
            </w:r>
            <w:r w:rsidRPr="00410B01">
              <w:rPr>
                <w:b/>
                <w:spacing w:val="-20"/>
              </w:rPr>
              <w:lastRenderedPageBreak/>
              <w:t>№3 «Солнышко», ИП Л.Е.Аббазова.</w:t>
            </w:r>
          </w:p>
          <w:p w:rsidR="009514A2" w:rsidRPr="00410B01" w:rsidRDefault="009514A2" w:rsidP="00410B01">
            <w:pPr>
              <w:keepNext/>
              <w:autoSpaceDE w:val="0"/>
              <w:autoSpaceDN w:val="0"/>
              <w:adjustRightInd w:val="0"/>
              <w:jc w:val="both"/>
              <w:rPr>
                <w:b/>
                <w:spacing w:val="-20"/>
              </w:rPr>
            </w:pPr>
            <w:r w:rsidRPr="00410B01">
              <w:rPr>
                <w:b/>
                <w:spacing w:val="-20"/>
              </w:rPr>
              <w:t>Подготовка распоряжений о предоставлении лицензии на осуществление образовательной деятельности – 2: МБУ ДО ДЮСШ «Волга», ПОУ «Ул</w:t>
            </w:r>
            <w:r w:rsidRPr="00410B01">
              <w:rPr>
                <w:b/>
                <w:spacing w:val="-20"/>
              </w:rPr>
              <w:t>ь</w:t>
            </w:r>
            <w:r w:rsidRPr="00410B01">
              <w:rPr>
                <w:b/>
                <w:spacing w:val="-20"/>
              </w:rPr>
              <w:t>яновский Аэроклуб ДОСААФ России».</w:t>
            </w:r>
          </w:p>
          <w:p w:rsidR="009514A2" w:rsidRPr="00410B01" w:rsidRDefault="009514A2" w:rsidP="00410B01">
            <w:pPr>
              <w:keepNext/>
              <w:jc w:val="both"/>
              <w:rPr>
                <w:b/>
                <w:spacing w:val="-20"/>
              </w:rPr>
            </w:pPr>
            <w:r w:rsidRPr="00410B01">
              <w:rPr>
                <w:b/>
                <w:spacing w:val="-20"/>
              </w:rPr>
              <w:t xml:space="preserve">Подготовка распоряжений о переоформлении документов, подтверждающих наличие лицензии – 24: </w:t>
            </w:r>
            <w:r w:rsidR="00890E18" w:rsidRPr="00410B01">
              <w:rPr>
                <w:b/>
                <w:spacing w:val="-20"/>
              </w:rPr>
              <w:t>МКДОУ</w:t>
            </w:r>
            <w:r w:rsidRPr="00410B01">
              <w:rPr>
                <w:b/>
                <w:spacing w:val="-20"/>
              </w:rPr>
              <w:t xml:space="preserve"> детский сад № 3 "Ёлочка" р.п. База</w:t>
            </w:r>
            <w:r w:rsidRPr="00410B01">
              <w:rPr>
                <w:b/>
                <w:spacing w:val="-20"/>
              </w:rPr>
              <w:t>р</w:t>
            </w:r>
            <w:r w:rsidRPr="00410B01">
              <w:rPr>
                <w:b/>
                <w:spacing w:val="-20"/>
              </w:rPr>
              <w:t xml:space="preserve">ный Сызган, МБДОУ «Детский сад №7 «Мечта», МБДОУ «Детский сад №38 «Золотой петушок», </w:t>
            </w:r>
            <w:r w:rsidR="00890E18" w:rsidRPr="00410B01">
              <w:rPr>
                <w:b/>
                <w:spacing w:val="-20"/>
              </w:rPr>
              <w:t xml:space="preserve">ОГБПОУ </w:t>
            </w:r>
            <w:r w:rsidRPr="00410B01">
              <w:rPr>
                <w:b/>
                <w:spacing w:val="-20"/>
              </w:rPr>
              <w:t xml:space="preserve">"Жадовский сельскохозяйственный техникум", </w:t>
            </w:r>
            <w:r w:rsidR="00890E18" w:rsidRPr="00410B01">
              <w:rPr>
                <w:b/>
                <w:spacing w:val="-20"/>
              </w:rPr>
              <w:t>ОГБПОУ</w:t>
            </w:r>
            <w:r w:rsidRPr="00410B01">
              <w:rPr>
                <w:b/>
                <w:spacing w:val="-20"/>
              </w:rPr>
              <w:t xml:space="preserve"> "Инзенский государственный техникум отраслевых технологий, экономики и права", </w:t>
            </w:r>
            <w:r w:rsidR="00890E18" w:rsidRPr="00410B01">
              <w:rPr>
                <w:b/>
                <w:spacing w:val="-20"/>
              </w:rPr>
              <w:t>МДОУ</w:t>
            </w:r>
            <w:r w:rsidRPr="00410B01">
              <w:rPr>
                <w:b/>
                <w:spacing w:val="-20"/>
              </w:rPr>
              <w:t xml:space="preserve"> Чердаклинский детский сад № 2 "Солнышко", </w:t>
            </w:r>
            <w:r w:rsidR="00890E18" w:rsidRPr="00410B01">
              <w:rPr>
                <w:b/>
                <w:spacing w:val="-20"/>
              </w:rPr>
              <w:t xml:space="preserve">МДОУ </w:t>
            </w:r>
            <w:r w:rsidRPr="00410B01">
              <w:rPr>
                <w:b/>
                <w:spacing w:val="-20"/>
              </w:rPr>
              <w:t xml:space="preserve">"Детский сад "Рябинушка" с. Сабакаево </w:t>
            </w:r>
            <w:r w:rsidR="00890E18" w:rsidRPr="00410B01">
              <w:rPr>
                <w:b/>
                <w:spacing w:val="-20"/>
              </w:rPr>
              <w:t>МО</w:t>
            </w:r>
            <w:r w:rsidRPr="00410B01">
              <w:rPr>
                <w:b/>
                <w:spacing w:val="-20"/>
              </w:rPr>
              <w:t xml:space="preserve"> "Мелекесский район" Ульяновской области", </w:t>
            </w:r>
            <w:r w:rsidR="00890E18" w:rsidRPr="00410B01">
              <w:rPr>
                <w:b/>
                <w:spacing w:val="-20"/>
              </w:rPr>
              <w:t>МДОУ</w:t>
            </w:r>
            <w:r w:rsidRPr="00410B01">
              <w:rPr>
                <w:b/>
                <w:spacing w:val="-20"/>
              </w:rPr>
              <w:t xml:space="preserve"> "Детский сад "Солны</w:t>
            </w:r>
            <w:r w:rsidRPr="00410B01">
              <w:rPr>
                <w:b/>
                <w:spacing w:val="-20"/>
              </w:rPr>
              <w:t>ш</w:t>
            </w:r>
            <w:r w:rsidRPr="00410B01">
              <w:rPr>
                <w:b/>
                <w:spacing w:val="-20"/>
              </w:rPr>
              <w:t xml:space="preserve">ко" с. Слобода-Выходцево </w:t>
            </w:r>
            <w:r w:rsidR="00890E18" w:rsidRPr="00410B01">
              <w:rPr>
                <w:b/>
                <w:spacing w:val="-20"/>
              </w:rPr>
              <w:t xml:space="preserve">МО </w:t>
            </w:r>
            <w:r w:rsidRPr="00410B01">
              <w:rPr>
                <w:b/>
                <w:spacing w:val="-20"/>
              </w:rPr>
              <w:t xml:space="preserve">"Мелекесский район" Ульяновской области", </w:t>
            </w:r>
            <w:r w:rsidR="00890E18" w:rsidRPr="00410B01">
              <w:rPr>
                <w:b/>
                <w:spacing w:val="-20"/>
              </w:rPr>
              <w:t>МДОУ</w:t>
            </w:r>
            <w:r w:rsidRPr="00410B01">
              <w:rPr>
                <w:b/>
                <w:spacing w:val="-20"/>
              </w:rPr>
              <w:t xml:space="preserve"> "Детский сад "Солнышко" п. Новоселки </w:t>
            </w:r>
            <w:r w:rsidR="00890E18" w:rsidRPr="00410B01">
              <w:rPr>
                <w:b/>
                <w:spacing w:val="-20"/>
              </w:rPr>
              <w:t>МО</w:t>
            </w:r>
            <w:r w:rsidRPr="00410B01">
              <w:rPr>
                <w:b/>
                <w:spacing w:val="-20"/>
              </w:rPr>
              <w:t xml:space="preserve"> "Мелекесский район" Ульяновской области", </w:t>
            </w:r>
            <w:r w:rsidR="00890E18" w:rsidRPr="00410B01">
              <w:rPr>
                <w:b/>
                <w:spacing w:val="-20"/>
              </w:rPr>
              <w:t>МБОУ</w:t>
            </w:r>
            <w:r w:rsidRPr="00410B01">
              <w:rPr>
                <w:b/>
                <w:spacing w:val="-20"/>
              </w:rPr>
              <w:t xml:space="preserve"> Николаевский детский сад "Солнышко", </w:t>
            </w:r>
            <w:r w:rsidR="005E570F" w:rsidRPr="00410B01">
              <w:rPr>
                <w:b/>
                <w:spacing w:val="-20"/>
              </w:rPr>
              <w:t>МКОУ</w:t>
            </w:r>
            <w:r w:rsidRPr="00410B01">
              <w:rPr>
                <w:b/>
                <w:spacing w:val="-20"/>
              </w:rPr>
              <w:t xml:space="preserve"> "К</w:t>
            </w:r>
            <w:r w:rsidR="005E570F" w:rsidRPr="00410B01">
              <w:rPr>
                <w:b/>
                <w:spacing w:val="-20"/>
              </w:rPr>
              <w:t>ирюшкинская</w:t>
            </w:r>
            <w:r w:rsidRPr="00410B01">
              <w:rPr>
                <w:b/>
                <w:spacing w:val="-20"/>
              </w:rPr>
              <w:t xml:space="preserve"> </w:t>
            </w:r>
            <w:r w:rsidR="005E570F" w:rsidRPr="00410B01">
              <w:rPr>
                <w:b/>
                <w:spacing w:val="-20"/>
              </w:rPr>
              <w:t>НШ</w:t>
            </w:r>
            <w:r w:rsidRPr="00410B01">
              <w:rPr>
                <w:b/>
                <w:spacing w:val="-20"/>
              </w:rPr>
              <w:t xml:space="preserve">", </w:t>
            </w:r>
            <w:r w:rsidR="005E570F" w:rsidRPr="00410B01">
              <w:rPr>
                <w:b/>
                <w:spacing w:val="-20"/>
              </w:rPr>
              <w:t>МДОУ</w:t>
            </w:r>
            <w:r w:rsidRPr="00410B01">
              <w:rPr>
                <w:b/>
                <w:spacing w:val="-20"/>
              </w:rPr>
              <w:t xml:space="preserve"> детский сад "Колокол</w:t>
            </w:r>
            <w:r w:rsidRPr="00410B01">
              <w:rPr>
                <w:b/>
                <w:spacing w:val="-20"/>
              </w:rPr>
              <w:t>ь</w:t>
            </w:r>
            <w:r w:rsidRPr="00410B01">
              <w:rPr>
                <w:b/>
                <w:spacing w:val="-20"/>
              </w:rPr>
              <w:t xml:space="preserve">чик", </w:t>
            </w:r>
            <w:r w:rsidR="005E570F" w:rsidRPr="00410B01">
              <w:rPr>
                <w:b/>
                <w:spacing w:val="-20"/>
              </w:rPr>
              <w:t xml:space="preserve">МОУ </w:t>
            </w:r>
            <w:r w:rsidRPr="00410B01">
              <w:rPr>
                <w:b/>
                <w:spacing w:val="-20"/>
              </w:rPr>
              <w:t xml:space="preserve">Рокотушкинская </w:t>
            </w:r>
            <w:r w:rsidR="005E570F" w:rsidRPr="00410B01">
              <w:rPr>
                <w:b/>
                <w:spacing w:val="-20"/>
              </w:rPr>
              <w:t>ОШ</w:t>
            </w:r>
            <w:r w:rsidRPr="00410B01">
              <w:rPr>
                <w:b/>
                <w:spacing w:val="-20"/>
              </w:rPr>
              <w:t xml:space="preserve"> имени полного кавлера Славы Н.П.Соловьёва, МБДОУ №207, </w:t>
            </w:r>
            <w:r w:rsidR="005E570F" w:rsidRPr="00410B01">
              <w:rPr>
                <w:b/>
                <w:spacing w:val="-20"/>
              </w:rPr>
              <w:t xml:space="preserve">МДОУ </w:t>
            </w:r>
            <w:r w:rsidRPr="00410B01">
              <w:rPr>
                <w:b/>
                <w:spacing w:val="-20"/>
              </w:rPr>
              <w:t xml:space="preserve"> Большенагаткинский детский сад "Берё</w:t>
            </w:r>
            <w:r w:rsidRPr="00410B01">
              <w:rPr>
                <w:b/>
                <w:spacing w:val="-20"/>
              </w:rPr>
              <w:t>з</w:t>
            </w:r>
            <w:r w:rsidRPr="00410B01">
              <w:rPr>
                <w:b/>
                <w:spacing w:val="-20"/>
              </w:rPr>
              <w:t xml:space="preserve">ка" </w:t>
            </w:r>
            <w:r w:rsidR="005E570F" w:rsidRPr="00410B01">
              <w:rPr>
                <w:b/>
                <w:spacing w:val="-20"/>
              </w:rPr>
              <w:t>МО</w:t>
            </w:r>
            <w:r w:rsidRPr="00410B01">
              <w:rPr>
                <w:b/>
                <w:spacing w:val="-20"/>
              </w:rPr>
              <w:t xml:space="preserve"> "Цильнинский район", </w:t>
            </w:r>
            <w:r w:rsidR="005E570F" w:rsidRPr="00410B01">
              <w:rPr>
                <w:b/>
                <w:spacing w:val="-20"/>
              </w:rPr>
              <w:t>МДОУ</w:t>
            </w:r>
            <w:r w:rsidRPr="00410B01">
              <w:rPr>
                <w:b/>
                <w:spacing w:val="-20"/>
              </w:rPr>
              <w:t xml:space="preserve"> Большенагаткинский детский сад "Ромашка" </w:t>
            </w:r>
            <w:r w:rsidR="005E570F" w:rsidRPr="00410B01">
              <w:rPr>
                <w:b/>
                <w:spacing w:val="-20"/>
              </w:rPr>
              <w:t xml:space="preserve">МО </w:t>
            </w:r>
            <w:r w:rsidRPr="00410B01">
              <w:rPr>
                <w:b/>
                <w:spacing w:val="-20"/>
              </w:rPr>
              <w:t xml:space="preserve">"Цильнинский район", </w:t>
            </w:r>
            <w:r w:rsidR="005E570F" w:rsidRPr="00410B01">
              <w:rPr>
                <w:b/>
                <w:spacing w:val="-20"/>
              </w:rPr>
              <w:t>МДОУ</w:t>
            </w:r>
            <w:r w:rsidRPr="00410B01">
              <w:rPr>
                <w:b/>
                <w:spacing w:val="-20"/>
              </w:rPr>
              <w:t xml:space="preserve"> Большенагаткинский детский сад "Терем-Теремок" </w:t>
            </w:r>
            <w:r w:rsidR="005E570F" w:rsidRPr="00410B01">
              <w:rPr>
                <w:b/>
                <w:spacing w:val="-20"/>
              </w:rPr>
              <w:t>МО</w:t>
            </w:r>
            <w:r w:rsidRPr="00410B01">
              <w:rPr>
                <w:b/>
                <w:spacing w:val="-20"/>
              </w:rPr>
              <w:t xml:space="preserve"> "Цильнинский район", муниципальное Большенагаткинское дошкольное образовательное учреждение - Центр развития ребенка - детский сад "Сказка" </w:t>
            </w:r>
            <w:r w:rsidR="005E570F" w:rsidRPr="00410B01">
              <w:rPr>
                <w:b/>
                <w:spacing w:val="-20"/>
              </w:rPr>
              <w:t>МО</w:t>
            </w:r>
            <w:r w:rsidRPr="00410B01">
              <w:rPr>
                <w:b/>
                <w:spacing w:val="-20"/>
              </w:rPr>
              <w:t xml:space="preserve"> "Цильнинский район", </w:t>
            </w:r>
            <w:r w:rsidR="005E570F" w:rsidRPr="00410B01">
              <w:rPr>
                <w:b/>
                <w:spacing w:val="-20"/>
              </w:rPr>
              <w:t>МКОУ</w:t>
            </w:r>
            <w:r w:rsidRPr="00410B01">
              <w:rPr>
                <w:b/>
                <w:spacing w:val="-20"/>
              </w:rPr>
              <w:t xml:space="preserve"> Инзенская средняя школа № 3 имени Д.П.Ознобишина, </w:t>
            </w:r>
            <w:r w:rsidR="005E570F" w:rsidRPr="00410B01">
              <w:rPr>
                <w:b/>
                <w:spacing w:val="-20"/>
              </w:rPr>
              <w:t>ООО</w:t>
            </w:r>
            <w:r w:rsidRPr="00410B01">
              <w:rPr>
                <w:b/>
                <w:spacing w:val="-20"/>
              </w:rPr>
              <w:t xml:space="preserve"> "ДАШКО Макс", </w:t>
            </w:r>
            <w:r w:rsidR="005E570F" w:rsidRPr="00410B01">
              <w:rPr>
                <w:b/>
                <w:spacing w:val="-20"/>
              </w:rPr>
              <w:t>МОУ</w:t>
            </w:r>
            <w:r w:rsidRPr="00410B01">
              <w:rPr>
                <w:b/>
                <w:spacing w:val="-20"/>
              </w:rPr>
              <w:t xml:space="preserve"> "Ясашно-Ташлинская </w:t>
            </w:r>
            <w:r w:rsidR="005E570F" w:rsidRPr="00410B01">
              <w:rPr>
                <w:b/>
                <w:spacing w:val="-20"/>
              </w:rPr>
              <w:t>СОШ</w:t>
            </w:r>
            <w:r w:rsidRPr="00410B01">
              <w:rPr>
                <w:b/>
                <w:spacing w:val="-20"/>
              </w:rPr>
              <w:t xml:space="preserve">" </w:t>
            </w:r>
            <w:r w:rsidR="005E570F" w:rsidRPr="00410B01">
              <w:rPr>
                <w:b/>
                <w:spacing w:val="-20"/>
              </w:rPr>
              <w:t>МО</w:t>
            </w:r>
            <w:r w:rsidRPr="00410B01">
              <w:rPr>
                <w:b/>
                <w:spacing w:val="-20"/>
              </w:rPr>
              <w:t xml:space="preserve"> "Тереньгульский район", АНО «Симбирский Ресурсный Центр», АО «Димхиммаш», МБУ ДО ЦРДиЮ им. Матросова.</w:t>
            </w:r>
          </w:p>
          <w:p w:rsidR="009514A2" w:rsidRPr="00410B01" w:rsidRDefault="009514A2" w:rsidP="00410B01">
            <w:pPr>
              <w:keepNext/>
              <w:jc w:val="both"/>
              <w:rPr>
                <w:b/>
                <w:spacing w:val="-20"/>
              </w:rPr>
            </w:pPr>
            <w:r w:rsidRPr="00410B01">
              <w:rPr>
                <w:b/>
                <w:spacing w:val="-20"/>
              </w:rPr>
              <w:t xml:space="preserve">Подготовка распоряжений о проведение внеплановой выездной проверки – 11: </w:t>
            </w:r>
            <w:r w:rsidR="005E570F" w:rsidRPr="00410B01">
              <w:rPr>
                <w:b/>
                <w:spacing w:val="-20"/>
              </w:rPr>
              <w:t>АНО ДПО</w:t>
            </w:r>
            <w:r w:rsidRPr="00410B01">
              <w:rPr>
                <w:b/>
                <w:spacing w:val="-20"/>
              </w:rPr>
              <w:t xml:space="preserve"> "Симбирский Ресурсный Центр", </w:t>
            </w:r>
            <w:r w:rsidR="005E570F" w:rsidRPr="00410B01">
              <w:rPr>
                <w:b/>
                <w:spacing w:val="-20"/>
              </w:rPr>
              <w:t>МБДОУ</w:t>
            </w:r>
            <w:r w:rsidRPr="00410B01">
              <w:rPr>
                <w:b/>
                <w:spacing w:val="-20"/>
              </w:rPr>
              <w:t xml:space="preserve"> "Детский сад № 10 "Ёлочка" города Димитровграда Ульяновской области", </w:t>
            </w:r>
            <w:r w:rsidR="00D352A0" w:rsidRPr="00410B01">
              <w:rPr>
                <w:b/>
                <w:spacing w:val="-20"/>
              </w:rPr>
              <w:t xml:space="preserve">МБДОУ </w:t>
            </w:r>
            <w:r w:rsidRPr="00410B01">
              <w:rPr>
                <w:b/>
                <w:spacing w:val="-20"/>
              </w:rPr>
              <w:t>"Детский сад № 6 "Автошка" города Димитровграда Ульяновской обла</w:t>
            </w:r>
            <w:r w:rsidRPr="00410B01">
              <w:rPr>
                <w:b/>
                <w:spacing w:val="-20"/>
              </w:rPr>
              <w:t>с</w:t>
            </w:r>
            <w:r w:rsidRPr="00410B01">
              <w:rPr>
                <w:b/>
                <w:spacing w:val="-20"/>
              </w:rPr>
              <w:t xml:space="preserve">ти", </w:t>
            </w:r>
            <w:r w:rsidR="00D352A0" w:rsidRPr="00410B01">
              <w:rPr>
                <w:b/>
                <w:spacing w:val="-20"/>
              </w:rPr>
              <w:t>МБДОУ</w:t>
            </w:r>
            <w:r w:rsidRPr="00410B01">
              <w:rPr>
                <w:b/>
                <w:spacing w:val="-20"/>
              </w:rPr>
              <w:t xml:space="preserve"> "Детский сад № 34 "Теремок" города Димитровграда Ульяновской области", </w:t>
            </w:r>
            <w:r w:rsidR="00D352A0" w:rsidRPr="00410B01">
              <w:rPr>
                <w:b/>
                <w:spacing w:val="-20"/>
              </w:rPr>
              <w:t xml:space="preserve">МБУДО </w:t>
            </w:r>
            <w:r w:rsidRPr="00410B01">
              <w:rPr>
                <w:b/>
                <w:spacing w:val="-20"/>
              </w:rPr>
              <w:t>города Ульяновска "Центр развития творчес</w:t>
            </w:r>
            <w:r w:rsidRPr="00410B01">
              <w:rPr>
                <w:b/>
                <w:spacing w:val="-20"/>
              </w:rPr>
              <w:t>т</w:t>
            </w:r>
            <w:r w:rsidRPr="00410B01">
              <w:rPr>
                <w:b/>
                <w:spacing w:val="-20"/>
              </w:rPr>
              <w:t xml:space="preserve">ва детей и юношества им.А.Матросова", </w:t>
            </w:r>
            <w:r w:rsidR="00D352A0" w:rsidRPr="00410B01">
              <w:rPr>
                <w:b/>
                <w:spacing w:val="-20"/>
              </w:rPr>
              <w:t xml:space="preserve">МБДОУ </w:t>
            </w:r>
            <w:r w:rsidRPr="00410B01">
              <w:rPr>
                <w:b/>
                <w:spacing w:val="-20"/>
              </w:rPr>
              <w:t>"Детский сад № 53 "Яблонька" города Димитровграда Ульяновской области", М</w:t>
            </w:r>
            <w:r w:rsidR="00D352A0" w:rsidRPr="00410B01">
              <w:rPr>
                <w:b/>
                <w:spacing w:val="-20"/>
              </w:rPr>
              <w:t>ОУ ООШ</w:t>
            </w:r>
            <w:r w:rsidRPr="00410B01">
              <w:rPr>
                <w:b/>
                <w:spacing w:val="-20"/>
              </w:rPr>
              <w:t xml:space="preserve"> с. Б</w:t>
            </w:r>
            <w:r w:rsidRPr="00410B01">
              <w:rPr>
                <w:b/>
                <w:spacing w:val="-20"/>
              </w:rPr>
              <w:t>а</w:t>
            </w:r>
            <w:r w:rsidRPr="00410B01">
              <w:rPr>
                <w:b/>
                <w:spacing w:val="-20"/>
              </w:rPr>
              <w:t>рышская Слобода, О</w:t>
            </w:r>
            <w:r w:rsidR="00D352A0" w:rsidRPr="00410B01">
              <w:rPr>
                <w:b/>
                <w:spacing w:val="-20"/>
              </w:rPr>
              <w:t xml:space="preserve">ГБПОУ </w:t>
            </w:r>
            <w:r w:rsidRPr="00410B01">
              <w:rPr>
                <w:b/>
                <w:spacing w:val="-20"/>
              </w:rPr>
              <w:t>"Сенгилеевский педагогический техникум", ИП Ибрагимова Р.Р., МДОУ Сурский детский сад №3 «Солнышко», ИП Л.Е.Аббазова.</w:t>
            </w:r>
          </w:p>
          <w:p w:rsidR="009514A2" w:rsidRPr="00410B01" w:rsidRDefault="009514A2" w:rsidP="00410B01">
            <w:pPr>
              <w:keepNext/>
              <w:jc w:val="both"/>
              <w:rPr>
                <w:b/>
                <w:spacing w:val="-20"/>
              </w:rPr>
            </w:pPr>
            <w:r w:rsidRPr="00410B01">
              <w:rPr>
                <w:b/>
                <w:spacing w:val="-20"/>
              </w:rPr>
              <w:t>Проведение внеплановой выездной проверки – 8: МБДОУ «Детский сад №7 «Мечта», МБДОУ «Детский сад №38 «Золотой петушок», МБУ ДО ДЮСШ «Волга», ПОУ «Ульяновский Аэроклуб ДОСААФ России», МБДОУ №207, АНО «Симбирский Ресурсный Центр», АО «Димхиммаш», МБУ ДО ЦРДиЮ им. Матросова.</w:t>
            </w:r>
          </w:p>
          <w:p w:rsidR="009514A2" w:rsidRPr="00410B01" w:rsidRDefault="009514A2" w:rsidP="00410B01">
            <w:pPr>
              <w:keepNext/>
              <w:jc w:val="both"/>
              <w:rPr>
                <w:b/>
                <w:spacing w:val="-20"/>
              </w:rPr>
            </w:pPr>
            <w:r w:rsidRPr="00410B01">
              <w:rPr>
                <w:b/>
                <w:spacing w:val="-20"/>
              </w:rPr>
              <w:t>Подготовка актов, отчетов по результатам внеплановой выездной проверки – 8: МБДОУ «Детский сад №7 «Мечта», МБДОУ «Детский сад №38 «З</w:t>
            </w:r>
            <w:r w:rsidRPr="00410B01">
              <w:rPr>
                <w:b/>
                <w:spacing w:val="-20"/>
              </w:rPr>
              <w:t>о</w:t>
            </w:r>
            <w:r w:rsidRPr="00410B01">
              <w:rPr>
                <w:b/>
                <w:spacing w:val="-20"/>
              </w:rPr>
              <w:t>лотой петушок», МБУ ДО ДЮСШ «Волга», ПОУ «Ульяновский Аэроклуб ДОСААФ России», МБДОУ №207, АНО «Симбирский Ресурсный Центр», АО «Димхиммаш», МБУ ДО ЦРДиЮ им. Матросова.</w:t>
            </w:r>
          </w:p>
          <w:p w:rsidR="009514A2" w:rsidRPr="00410B01" w:rsidRDefault="009514A2" w:rsidP="00410B01">
            <w:pPr>
              <w:keepNext/>
              <w:jc w:val="both"/>
              <w:rPr>
                <w:b/>
                <w:spacing w:val="-20"/>
              </w:rPr>
            </w:pPr>
            <w:r w:rsidRPr="00410B01">
              <w:rPr>
                <w:b/>
                <w:spacing w:val="-20"/>
              </w:rPr>
              <w:t xml:space="preserve">Подготовка информации в ИФНС о выданных и переоформленных лицензиях, приложениях к лицензии – 26: </w:t>
            </w:r>
            <w:r w:rsidR="00D352A0" w:rsidRPr="00410B01">
              <w:rPr>
                <w:b/>
                <w:spacing w:val="-20"/>
              </w:rPr>
              <w:t>МКДОУ детский сад № 3 "Ёлочка" р.п. Базарный Сызган, МБДОУ «Детский сад №7 «Мечта», МБДОУ «Детский сад №38 «Золотой петушок», ОГБПОУ "Жадовский сельскохозяйс</w:t>
            </w:r>
            <w:r w:rsidR="00D352A0" w:rsidRPr="00410B01">
              <w:rPr>
                <w:b/>
                <w:spacing w:val="-20"/>
              </w:rPr>
              <w:t>т</w:t>
            </w:r>
            <w:r w:rsidR="00D352A0" w:rsidRPr="00410B01">
              <w:rPr>
                <w:b/>
                <w:spacing w:val="-20"/>
              </w:rPr>
              <w:t>венный техникум", ОГБПОУ "Инзенский государственный техникум отраслевых технологий, экономики и права", МДОУ Чердаклинский детский сад № 2 "Солнышко", МДОУ "Детский сад "Рябинушка" с. Сабакаево МО "Мелекесский район" Ульяновской области", МДОУ "Детский сад "Солнышко" с. Слобода-Выходцево МО "Мелекесский район" Ульяновской области", МДОУ "Детский сад "Солнышко" п. Новоселки МО "М</w:t>
            </w:r>
            <w:r w:rsidR="00D352A0" w:rsidRPr="00410B01">
              <w:rPr>
                <w:b/>
                <w:spacing w:val="-20"/>
              </w:rPr>
              <w:t>е</w:t>
            </w:r>
            <w:r w:rsidR="00D352A0" w:rsidRPr="00410B01">
              <w:rPr>
                <w:b/>
                <w:spacing w:val="-20"/>
              </w:rPr>
              <w:t>лекесский район" Ульяновской области", МБОУ Николаевский детский сад "Солнышко", МКОУ "Кирюшкинская НШ", МДОУ детский сад "Колокольчик", МОУ Рокотушкинская ОШ имени полного кавлера Славы Н.П.Соловьёва, МБДОУ №207, МДОУ  Большенагаткинский детский сад "Берёзка" МО "Цильнинский район", МДОУ Большенагаткинский детский сад "Ромашка" МО "Цильнинский район", МДОУ Большенага</w:t>
            </w:r>
            <w:r w:rsidR="00D352A0" w:rsidRPr="00410B01">
              <w:rPr>
                <w:b/>
                <w:spacing w:val="-20"/>
              </w:rPr>
              <w:t>т</w:t>
            </w:r>
            <w:r w:rsidR="00D352A0" w:rsidRPr="00410B01">
              <w:rPr>
                <w:b/>
                <w:spacing w:val="-20"/>
              </w:rPr>
              <w:t xml:space="preserve">кинский детский сад "Терем-Теремок" МО "Цильнинский район", муниципальное Большенагаткинское дошкольное образовательное учреждение - </w:t>
            </w:r>
            <w:r w:rsidR="00D352A0" w:rsidRPr="00410B01">
              <w:rPr>
                <w:b/>
                <w:spacing w:val="-20"/>
              </w:rPr>
              <w:lastRenderedPageBreak/>
              <w:t xml:space="preserve">Центр развития ребенка - детский сад "Сказка" МО "Цильнинский район", МКОУ Инзенская средняя школа № 3 имени Д.П.Ознобишина, ООО "ДАШКО Макс", МОУ "Ясашно-Ташлинская СОШ" МО "Тереньгульский район", АНО «Симбирский Ресурсный Центр», АО «Димхиммаш», МБУ ДО ЦРДиЮ им. Матросова. </w:t>
            </w:r>
            <w:r w:rsidRPr="00410B01">
              <w:rPr>
                <w:b/>
                <w:spacing w:val="-20"/>
              </w:rPr>
              <w:t>ПОУ «Ульяновский Аэроклуб ДОСААФ России».</w:t>
            </w:r>
          </w:p>
          <w:p w:rsidR="009514A2" w:rsidRPr="00410B01" w:rsidRDefault="009514A2" w:rsidP="00410B01">
            <w:pPr>
              <w:keepNext/>
              <w:jc w:val="both"/>
              <w:rPr>
                <w:b/>
                <w:spacing w:val="-20"/>
              </w:rPr>
            </w:pPr>
            <w:r w:rsidRPr="00410B01">
              <w:rPr>
                <w:b/>
                <w:spacing w:val="-20"/>
              </w:rPr>
              <w:t>Оформление бланков лицензий и приложений к ним:</w:t>
            </w:r>
            <w:r w:rsidR="00D352A0" w:rsidRPr="00410B01">
              <w:rPr>
                <w:b/>
                <w:spacing w:val="-20"/>
              </w:rPr>
              <w:t xml:space="preserve"> </w:t>
            </w:r>
            <w:r w:rsidRPr="00410B01">
              <w:rPr>
                <w:b/>
                <w:spacing w:val="-20"/>
              </w:rPr>
              <w:t>бланка лицензий с приложениями – 19;</w:t>
            </w:r>
            <w:r w:rsidR="00D352A0" w:rsidRPr="00410B01">
              <w:rPr>
                <w:b/>
                <w:spacing w:val="-20"/>
              </w:rPr>
              <w:t xml:space="preserve"> </w:t>
            </w:r>
            <w:r w:rsidRPr="00410B01">
              <w:rPr>
                <w:b/>
                <w:spacing w:val="-20"/>
              </w:rPr>
              <w:t>приложений к лицензии – 7.</w:t>
            </w:r>
          </w:p>
          <w:p w:rsidR="00D352A0" w:rsidRPr="00410B01" w:rsidRDefault="009514A2" w:rsidP="00410B01">
            <w:pPr>
              <w:keepNext/>
              <w:jc w:val="both"/>
              <w:rPr>
                <w:b/>
                <w:spacing w:val="-20"/>
              </w:rPr>
            </w:pPr>
            <w:r w:rsidRPr="00410B01">
              <w:rPr>
                <w:b/>
                <w:spacing w:val="-20"/>
              </w:rPr>
              <w:t xml:space="preserve">Приём документов на переоформление лицензии и (или) приложения к ней – 27: </w:t>
            </w:r>
            <w:r w:rsidR="00D352A0" w:rsidRPr="00410B01">
              <w:rPr>
                <w:b/>
                <w:spacing w:val="-20"/>
              </w:rPr>
              <w:t>АНОДПО "Симбирский Ресурсный Центр", МКДОУ детский сад № 3 "Ёлочка" р.п. Базарный Сызган, МБДОУ "Детский сад № 10 "Ёлочка" города Димитровграда Ульяновской области", МБДОУ "Детский сад № 6 "Автошка" города Димитровграда Ульяновской области", МБДОУ  "Детский сад № 34 "Теремок" города Димитровграда Ульяновской области", ОГБПОУ "Жадовский сельскохозяйственный техникум", ОГБПОУ "Инзенский государственный техникум отраслевых технологий, экономики и права", МДОУ Чердаклинский детский сад № 2 "Солнышко", МДОУ "Детский сад "Рябинушка" с. Сабакаево МО "Мелекесский район" Уль</w:t>
            </w:r>
            <w:r w:rsidR="00D352A0" w:rsidRPr="00410B01">
              <w:rPr>
                <w:b/>
                <w:spacing w:val="-20"/>
              </w:rPr>
              <w:t>я</w:t>
            </w:r>
            <w:r w:rsidR="00D352A0" w:rsidRPr="00410B01">
              <w:rPr>
                <w:b/>
                <w:spacing w:val="-20"/>
              </w:rPr>
              <w:t>новской области", МДОУ "Детский сад "Солнышко" с. Слобода-Выходцево МО "Мелекесский район" Ульяновской области", МДОУ "Детский сад "Солнышко" п. Новоселки МО "Мелекесский район" Ульяновской области", МБУДО города Ульяновска "Центр развития творчества детей и юношества им.А.Матросова", МБДОУ Николаевский детский сад "Солнышко", МБДОУ "Детский сад № 53 "Яблонька" города Димитровграда Ульяновской области", МОУ ООШ с. Барышская Слобода, ОГБПОУ "Сенгилеевский педагогический техникум", ИП Ибрагимова Р.Р., МКОУ "Кирюшкинская НШ", МДОУ  детский сад "Колокольчик", МОУ Рокотушкинская ОШ имени полного кавлера Славы Н.П.Соловьёва, МДОУ Большенагаткинский детский сад "Берёзка" МО "Цильнинский район" Ульяновской области, МДОУ Большенагаткинский детский сад "Рома</w:t>
            </w:r>
            <w:r w:rsidR="00D352A0" w:rsidRPr="00410B01">
              <w:rPr>
                <w:b/>
                <w:spacing w:val="-20"/>
              </w:rPr>
              <w:t>ш</w:t>
            </w:r>
            <w:r w:rsidR="00D352A0" w:rsidRPr="00410B01">
              <w:rPr>
                <w:b/>
                <w:spacing w:val="-20"/>
              </w:rPr>
              <w:t>ка" МО "Цильнинский район", МДОУ Большенагаткинский детский сад "Терем-Теремок" МО "Цильнинский район" , муниципальное Больш</w:t>
            </w:r>
            <w:r w:rsidR="00D352A0" w:rsidRPr="00410B01">
              <w:rPr>
                <w:b/>
                <w:spacing w:val="-20"/>
              </w:rPr>
              <w:t>е</w:t>
            </w:r>
            <w:r w:rsidR="00D352A0" w:rsidRPr="00410B01">
              <w:rPr>
                <w:b/>
                <w:spacing w:val="-20"/>
              </w:rPr>
              <w:t>нагаткинское дошкольное образовательное учреждение - Центр развития ребенка - детский сад "Сказка" МО "Цильнинский район", МКОУ Инзе</w:t>
            </w:r>
            <w:r w:rsidR="00D352A0" w:rsidRPr="00410B01">
              <w:rPr>
                <w:b/>
                <w:spacing w:val="-20"/>
              </w:rPr>
              <w:t>н</w:t>
            </w:r>
            <w:r w:rsidR="00D352A0" w:rsidRPr="00410B01">
              <w:rPr>
                <w:b/>
                <w:spacing w:val="-20"/>
              </w:rPr>
              <w:t>ская СШ № 3 имени Д.П.Ознобишина, ООО "ДАШКО Макс", МОУ "Ясашно-Ташлинская СОШ" МО "Тереньгульский район", МДОУ Сурский детский сад №3 «Солнышко».</w:t>
            </w:r>
          </w:p>
          <w:p w:rsidR="009514A2" w:rsidRPr="00410B01" w:rsidRDefault="009514A2" w:rsidP="00410B01">
            <w:pPr>
              <w:keepNext/>
              <w:jc w:val="both"/>
              <w:rPr>
                <w:b/>
                <w:spacing w:val="-20"/>
              </w:rPr>
            </w:pPr>
            <w:r w:rsidRPr="00410B01">
              <w:rPr>
                <w:b/>
                <w:spacing w:val="-20"/>
              </w:rPr>
              <w:t>Приём документов на лицензирование образовательной деятельности – 2: ИП Ибрагимова Р.Р., ИП Л.Е.Аббазова.</w:t>
            </w:r>
          </w:p>
          <w:p w:rsidR="009514A2" w:rsidRPr="00410B01" w:rsidRDefault="009514A2" w:rsidP="00410B01">
            <w:pPr>
              <w:keepNext/>
              <w:jc w:val="both"/>
              <w:rPr>
                <w:b/>
                <w:spacing w:val="-20"/>
              </w:rPr>
            </w:pPr>
            <w:r w:rsidRPr="00410B01">
              <w:rPr>
                <w:b/>
                <w:spacing w:val="-20"/>
              </w:rPr>
              <w:t>Внесение сведений в Реестр лицензий Департамента «Модуль печати лицензий» - 26.</w:t>
            </w:r>
          </w:p>
          <w:p w:rsidR="009514A2" w:rsidRPr="00410B01" w:rsidRDefault="009514A2" w:rsidP="00410B01">
            <w:pPr>
              <w:keepNext/>
              <w:contextualSpacing/>
              <w:jc w:val="both"/>
              <w:rPr>
                <w:b/>
                <w:spacing w:val="-20"/>
              </w:rPr>
            </w:pPr>
            <w:r w:rsidRPr="00410B01">
              <w:rPr>
                <w:b/>
                <w:spacing w:val="-20"/>
              </w:rPr>
              <w:t>Внесение сведений о переоформлении документа, подтверждающего наличие лицензии – 26.</w:t>
            </w:r>
          </w:p>
        </w:tc>
      </w:tr>
      <w:tr w:rsidR="00246A1A" w:rsidRPr="00410B01" w:rsidTr="00D66DA5">
        <w:trPr>
          <w:gridAfter w:val="1"/>
          <w:wAfter w:w="57" w:type="dxa"/>
        </w:trPr>
        <w:tc>
          <w:tcPr>
            <w:tcW w:w="999" w:type="dxa"/>
            <w:tcBorders>
              <w:top w:val="single" w:sz="4" w:space="0" w:color="auto"/>
              <w:left w:val="single" w:sz="4" w:space="0" w:color="auto"/>
              <w:bottom w:val="single" w:sz="4" w:space="0" w:color="auto"/>
              <w:right w:val="single" w:sz="4" w:space="0" w:color="auto"/>
            </w:tcBorders>
          </w:tcPr>
          <w:p w:rsidR="00246A1A" w:rsidRPr="00410B01" w:rsidRDefault="00246A1A" w:rsidP="00410B01">
            <w:pPr>
              <w:keepNext/>
              <w:contextualSpacing/>
              <w:jc w:val="center"/>
              <w:rPr>
                <w:spacing w:val="-20"/>
              </w:rPr>
            </w:pPr>
            <w:r w:rsidRPr="00410B01">
              <w:rPr>
                <w:spacing w:val="-20"/>
              </w:rPr>
              <w:lastRenderedPageBreak/>
              <w:t>2.7.7.</w:t>
            </w:r>
          </w:p>
        </w:tc>
        <w:tc>
          <w:tcPr>
            <w:tcW w:w="7659" w:type="dxa"/>
            <w:tcBorders>
              <w:top w:val="single" w:sz="4" w:space="0" w:color="auto"/>
              <w:left w:val="single" w:sz="4" w:space="0" w:color="auto"/>
              <w:bottom w:val="single" w:sz="4" w:space="0" w:color="auto"/>
              <w:right w:val="single" w:sz="4" w:space="0" w:color="auto"/>
            </w:tcBorders>
          </w:tcPr>
          <w:p w:rsidR="00246A1A" w:rsidRPr="00410B01" w:rsidRDefault="00246A1A" w:rsidP="00410B01">
            <w:pPr>
              <w:keepNext/>
              <w:contextualSpacing/>
              <w:jc w:val="both"/>
              <w:rPr>
                <w:spacing w:val="-20"/>
              </w:rPr>
            </w:pPr>
            <w:r w:rsidRPr="00410B01">
              <w:rPr>
                <w:spacing w:val="-20"/>
              </w:rPr>
              <w:t xml:space="preserve">Осуществление государственной аккредитации: </w:t>
            </w:r>
          </w:p>
          <w:p w:rsidR="00246A1A" w:rsidRPr="00410B01" w:rsidRDefault="00246A1A" w:rsidP="00410B01">
            <w:pPr>
              <w:keepNext/>
              <w:contextualSpacing/>
              <w:jc w:val="both"/>
              <w:rPr>
                <w:spacing w:val="-20"/>
              </w:rPr>
            </w:pPr>
            <w:r w:rsidRPr="00410B01">
              <w:rPr>
                <w:spacing w:val="-20"/>
              </w:rPr>
              <w:t xml:space="preserve">- прием и выдача документов, проверки достоверности информации; </w:t>
            </w:r>
          </w:p>
          <w:p w:rsidR="00246A1A" w:rsidRPr="00410B01" w:rsidRDefault="00246A1A" w:rsidP="00410B01">
            <w:pPr>
              <w:keepNext/>
              <w:contextualSpacing/>
              <w:jc w:val="both"/>
              <w:rPr>
                <w:spacing w:val="-20"/>
              </w:rPr>
            </w:pPr>
            <w:r w:rsidRPr="00410B01">
              <w:rPr>
                <w:spacing w:val="-20"/>
              </w:rPr>
              <w:t xml:space="preserve">- подготовка отчетов, распоряжений; </w:t>
            </w:r>
          </w:p>
          <w:p w:rsidR="00246A1A" w:rsidRPr="00410B01" w:rsidRDefault="00246A1A" w:rsidP="00410B01">
            <w:pPr>
              <w:keepNext/>
              <w:contextualSpacing/>
              <w:jc w:val="both"/>
              <w:rPr>
                <w:spacing w:val="-20"/>
              </w:rPr>
            </w:pPr>
            <w:r w:rsidRPr="00410B01">
              <w:rPr>
                <w:spacing w:val="-20"/>
              </w:rPr>
              <w:t xml:space="preserve">- организация проведения аккредитационных экспертиз; </w:t>
            </w:r>
          </w:p>
          <w:p w:rsidR="00246A1A" w:rsidRPr="00410B01" w:rsidRDefault="00246A1A" w:rsidP="00410B01">
            <w:pPr>
              <w:keepNext/>
              <w:contextualSpacing/>
              <w:jc w:val="both"/>
              <w:rPr>
                <w:spacing w:val="-20"/>
              </w:rPr>
            </w:pPr>
            <w:r w:rsidRPr="00410B01">
              <w:rPr>
                <w:spacing w:val="-20"/>
              </w:rPr>
              <w:t xml:space="preserve">- оформление и переоформление бланков свидетельств; </w:t>
            </w:r>
          </w:p>
          <w:p w:rsidR="00246A1A" w:rsidRPr="00410B01" w:rsidRDefault="00246A1A" w:rsidP="00410B01">
            <w:pPr>
              <w:keepNext/>
              <w:contextualSpacing/>
              <w:jc w:val="both"/>
              <w:outlineLvl w:val="0"/>
              <w:rPr>
                <w:rFonts w:eastAsia="Calibri"/>
                <w:spacing w:val="-20"/>
              </w:rPr>
            </w:pPr>
            <w:r w:rsidRPr="00410B01">
              <w:rPr>
                <w:spacing w:val="-20"/>
              </w:rPr>
              <w:t>- ведение информационной системы по государственной аккредитации.</w:t>
            </w:r>
          </w:p>
        </w:tc>
        <w:tc>
          <w:tcPr>
            <w:tcW w:w="1991" w:type="dxa"/>
            <w:tcBorders>
              <w:top w:val="single" w:sz="4" w:space="0" w:color="auto"/>
              <w:left w:val="single" w:sz="4" w:space="0" w:color="auto"/>
              <w:bottom w:val="single" w:sz="4" w:space="0" w:color="auto"/>
              <w:right w:val="single" w:sz="4" w:space="0" w:color="auto"/>
            </w:tcBorders>
          </w:tcPr>
          <w:p w:rsidR="00246A1A" w:rsidRPr="00410B01" w:rsidRDefault="00246A1A" w:rsidP="00410B01">
            <w:pPr>
              <w:keepNext/>
              <w:contextualSpacing/>
              <w:rPr>
                <w:spacing w:val="-20"/>
              </w:rPr>
            </w:pPr>
            <w:r w:rsidRPr="00410B01">
              <w:rPr>
                <w:spacing w:val="-20"/>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tcPr>
          <w:p w:rsidR="00246A1A" w:rsidRPr="00410B01" w:rsidRDefault="00246A1A" w:rsidP="00410B01">
            <w:pPr>
              <w:keepNext/>
              <w:contextualSpacing/>
              <w:rPr>
                <w:spacing w:val="-20"/>
              </w:rPr>
            </w:pPr>
            <w:r w:rsidRPr="00410B01">
              <w:rPr>
                <w:spacing w:val="-20"/>
              </w:rPr>
              <w:t>Департамент по надзору и контролю в сфере образования Ульяновской области</w:t>
            </w:r>
          </w:p>
          <w:p w:rsidR="00246A1A" w:rsidRPr="00410B01" w:rsidRDefault="00246A1A" w:rsidP="00410B01">
            <w:pPr>
              <w:keepNext/>
              <w:contextualSpacing/>
              <w:jc w:val="both"/>
              <w:rPr>
                <w:spacing w:val="-20"/>
              </w:rPr>
            </w:pPr>
            <w:r w:rsidRPr="00410B01">
              <w:rPr>
                <w:spacing w:val="-20"/>
              </w:rPr>
              <w:t>М.А.Батанова</w:t>
            </w:r>
          </w:p>
        </w:tc>
      </w:tr>
      <w:tr w:rsidR="00B75E48" w:rsidRPr="00410B01" w:rsidTr="000C64C9">
        <w:trPr>
          <w:gridAfter w:val="1"/>
          <w:wAfter w:w="57" w:type="dxa"/>
        </w:trPr>
        <w:tc>
          <w:tcPr>
            <w:tcW w:w="999" w:type="dxa"/>
            <w:tcBorders>
              <w:top w:val="single" w:sz="4" w:space="0" w:color="auto"/>
              <w:left w:val="single" w:sz="4" w:space="0" w:color="auto"/>
              <w:bottom w:val="single" w:sz="4" w:space="0" w:color="auto"/>
              <w:right w:val="single" w:sz="4" w:space="0" w:color="auto"/>
            </w:tcBorders>
          </w:tcPr>
          <w:p w:rsidR="00B75E48" w:rsidRPr="00410B01" w:rsidRDefault="00B75E48" w:rsidP="00410B01">
            <w:pPr>
              <w:keepNext/>
              <w:contextualSpacing/>
              <w:jc w:val="center"/>
              <w:rPr>
                <w:spacing w:val="-20"/>
              </w:rPr>
            </w:pPr>
          </w:p>
        </w:tc>
        <w:tc>
          <w:tcPr>
            <w:tcW w:w="13691" w:type="dxa"/>
            <w:gridSpan w:val="6"/>
            <w:tcBorders>
              <w:top w:val="single" w:sz="4" w:space="0" w:color="auto"/>
              <w:left w:val="single" w:sz="4" w:space="0" w:color="auto"/>
              <w:bottom w:val="single" w:sz="4" w:space="0" w:color="auto"/>
              <w:right w:val="single" w:sz="4" w:space="0" w:color="auto"/>
            </w:tcBorders>
          </w:tcPr>
          <w:p w:rsidR="00B75E48" w:rsidRPr="00410B01" w:rsidRDefault="00B75E48" w:rsidP="00410B01">
            <w:pPr>
              <w:keepNext/>
              <w:jc w:val="both"/>
              <w:rPr>
                <w:b/>
                <w:spacing w:val="-20"/>
              </w:rPr>
            </w:pPr>
            <w:r w:rsidRPr="00410B01">
              <w:rPr>
                <w:b/>
                <w:spacing w:val="-20"/>
              </w:rPr>
              <w:t>Подготовка уведомлений о приеме заявления и документов к рассмотрению по существу на переоформление свидетельства о государственной аккр</w:t>
            </w:r>
            <w:r w:rsidRPr="00410B01">
              <w:rPr>
                <w:b/>
                <w:spacing w:val="-20"/>
              </w:rPr>
              <w:t>е</w:t>
            </w:r>
            <w:r w:rsidRPr="00410B01">
              <w:rPr>
                <w:b/>
                <w:spacing w:val="-20"/>
              </w:rPr>
              <w:t>дитации – 7: МОУ Мордовокарагужинская ОШ, МКОУ Абрамовская СШ, ОГБОУ сельскохозяйственый техникум в р.п Жадовка, МКОУ Анне</w:t>
            </w:r>
            <w:r w:rsidRPr="00410B01">
              <w:rPr>
                <w:b/>
                <w:spacing w:val="-20"/>
              </w:rPr>
              <w:t>н</w:t>
            </w:r>
            <w:r w:rsidRPr="00410B01">
              <w:rPr>
                <w:b/>
                <w:spacing w:val="-20"/>
              </w:rPr>
              <w:t>ковская СШ, МБОУ СШ № 21 г. Ульяновска, МБОУ СШ № 42, МКОУ Чирикеевская ОШ</w:t>
            </w:r>
          </w:p>
          <w:p w:rsidR="00B75E48" w:rsidRPr="00410B01" w:rsidRDefault="00B75E48" w:rsidP="00410B01">
            <w:pPr>
              <w:keepNext/>
              <w:jc w:val="both"/>
              <w:rPr>
                <w:b/>
                <w:spacing w:val="-20"/>
              </w:rPr>
            </w:pPr>
            <w:r w:rsidRPr="00410B01">
              <w:rPr>
                <w:b/>
                <w:spacing w:val="-20"/>
              </w:rPr>
              <w:t>Подготовка распоряжений о переоформлении свидетельства о государственной аккредитации - 7: МОУ Мордовокарагужинская ОШ, МКОУ Абр</w:t>
            </w:r>
            <w:r w:rsidRPr="00410B01">
              <w:rPr>
                <w:b/>
                <w:spacing w:val="-20"/>
              </w:rPr>
              <w:t>а</w:t>
            </w:r>
            <w:r w:rsidRPr="00410B01">
              <w:rPr>
                <w:b/>
                <w:spacing w:val="-20"/>
              </w:rPr>
              <w:t>мовская СШ, ОГБОУ сельскохозяйственый техникум в р.п Жадовка, МКОУ Анненковская СШ, МБОУ СШ № 21 г. Ульяновска, МБОУ СШ № 42, МКОУ Чирикеевская ОШ.</w:t>
            </w:r>
          </w:p>
          <w:p w:rsidR="00B75E48" w:rsidRPr="00410B01" w:rsidRDefault="00B75E48" w:rsidP="00410B01">
            <w:pPr>
              <w:keepNext/>
              <w:jc w:val="both"/>
              <w:rPr>
                <w:b/>
                <w:spacing w:val="-20"/>
              </w:rPr>
            </w:pPr>
            <w:r w:rsidRPr="00410B01">
              <w:rPr>
                <w:b/>
                <w:spacing w:val="-20"/>
              </w:rPr>
              <w:t>Подготовка свидетельства о государственной аккредитации - 7: МОУ Мордовокарагужинская ОШ, МКОУ Абрамовская СШ, ОГБОУ сельскох</w:t>
            </w:r>
            <w:r w:rsidRPr="00410B01">
              <w:rPr>
                <w:b/>
                <w:spacing w:val="-20"/>
              </w:rPr>
              <w:t>о</w:t>
            </w:r>
            <w:r w:rsidRPr="00410B01">
              <w:rPr>
                <w:b/>
                <w:spacing w:val="-20"/>
              </w:rPr>
              <w:t>зяйственый техникум в р.п Жадовка, МКОУ Анненковская СШ, МБОУ СШ № 21 г. Ульяновска, МБОУ СШ № 42, МКОУ Чирикеевская ОШ.</w:t>
            </w:r>
          </w:p>
          <w:p w:rsidR="00B75E48" w:rsidRPr="00410B01" w:rsidRDefault="00B75E48" w:rsidP="00410B01">
            <w:pPr>
              <w:keepNext/>
              <w:jc w:val="both"/>
              <w:rPr>
                <w:b/>
                <w:spacing w:val="-20"/>
              </w:rPr>
            </w:pPr>
            <w:r w:rsidRPr="00410B01">
              <w:rPr>
                <w:b/>
                <w:spacing w:val="-20"/>
              </w:rPr>
              <w:lastRenderedPageBreak/>
              <w:t>Ведение реестра аккредитованных организаций – 7.</w:t>
            </w:r>
          </w:p>
        </w:tc>
      </w:tr>
      <w:tr w:rsidR="00246A1A" w:rsidRPr="00410B01" w:rsidTr="00D66DA5">
        <w:trPr>
          <w:gridAfter w:val="1"/>
          <w:wAfter w:w="57" w:type="dxa"/>
        </w:trPr>
        <w:tc>
          <w:tcPr>
            <w:tcW w:w="999" w:type="dxa"/>
            <w:tcBorders>
              <w:top w:val="single" w:sz="4" w:space="0" w:color="auto"/>
              <w:left w:val="single" w:sz="4" w:space="0" w:color="auto"/>
              <w:bottom w:val="single" w:sz="4" w:space="0" w:color="auto"/>
              <w:right w:val="single" w:sz="4" w:space="0" w:color="auto"/>
            </w:tcBorders>
          </w:tcPr>
          <w:p w:rsidR="00246A1A" w:rsidRPr="00410B01" w:rsidRDefault="00246A1A" w:rsidP="00410B01">
            <w:pPr>
              <w:keepNext/>
              <w:contextualSpacing/>
              <w:jc w:val="center"/>
              <w:rPr>
                <w:spacing w:val="-20"/>
              </w:rPr>
            </w:pPr>
            <w:r w:rsidRPr="00410B01">
              <w:rPr>
                <w:spacing w:val="-20"/>
              </w:rPr>
              <w:lastRenderedPageBreak/>
              <w:t>2.7.8.</w:t>
            </w:r>
          </w:p>
        </w:tc>
        <w:tc>
          <w:tcPr>
            <w:tcW w:w="7659" w:type="dxa"/>
            <w:tcBorders>
              <w:top w:val="single" w:sz="4" w:space="0" w:color="auto"/>
              <w:left w:val="single" w:sz="4" w:space="0" w:color="auto"/>
              <w:bottom w:val="single" w:sz="4" w:space="0" w:color="auto"/>
              <w:right w:val="single" w:sz="4" w:space="0" w:color="auto"/>
            </w:tcBorders>
          </w:tcPr>
          <w:p w:rsidR="00246A1A" w:rsidRPr="00410B01" w:rsidRDefault="00246A1A" w:rsidP="00410B01">
            <w:pPr>
              <w:keepNext/>
              <w:contextualSpacing/>
              <w:jc w:val="both"/>
              <w:rPr>
                <w:spacing w:val="-20"/>
              </w:rPr>
            </w:pPr>
            <w:r w:rsidRPr="00410B01">
              <w:rPr>
                <w:spacing w:val="-20"/>
              </w:rPr>
              <w:t>Осуществление государственной услуги по подтверждению документов государственн</w:t>
            </w:r>
            <w:r w:rsidRPr="00410B01">
              <w:rPr>
                <w:spacing w:val="-20"/>
              </w:rPr>
              <w:t>о</w:t>
            </w:r>
            <w:r w:rsidRPr="00410B01">
              <w:rPr>
                <w:spacing w:val="-20"/>
              </w:rPr>
              <w:t>го образца об образовании и (или) о квалификации:</w:t>
            </w:r>
          </w:p>
          <w:p w:rsidR="00246A1A" w:rsidRPr="00410B01" w:rsidRDefault="00246A1A" w:rsidP="00410B01">
            <w:pPr>
              <w:keepNext/>
              <w:contextualSpacing/>
              <w:jc w:val="both"/>
              <w:rPr>
                <w:spacing w:val="-20"/>
              </w:rPr>
            </w:pPr>
            <w:r w:rsidRPr="00410B01">
              <w:rPr>
                <w:spacing w:val="-20"/>
              </w:rPr>
              <w:t xml:space="preserve"> - приём заявлений на предоставление государственной услуги;</w:t>
            </w:r>
          </w:p>
          <w:p w:rsidR="00246A1A" w:rsidRPr="00410B01" w:rsidRDefault="00246A1A" w:rsidP="00410B01">
            <w:pPr>
              <w:keepNext/>
              <w:contextualSpacing/>
              <w:jc w:val="both"/>
              <w:rPr>
                <w:spacing w:val="-20"/>
              </w:rPr>
            </w:pPr>
            <w:r w:rsidRPr="00410B01">
              <w:rPr>
                <w:spacing w:val="-20"/>
              </w:rPr>
              <w:t xml:space="preserve"> направление запроса в организацию, выдавшую представленный документ;</w:t>
            </w:r>
          </w:p>
          <w:p w:rsidR="00246A1A" w:rsidRPr="00410B01" w:rsidRDefault="00246A1A" w:rsidP="00410B01">
            <w:pPr>
              <w:keepNext/>
              <w:contextualSpacing/>
              <w:jc w:val="both"/>
              <w:rPr>
                <w:spacing w:val="-20"/>
              </w:rPr>
            </w:pPr>
            <w:r w:rsidRPr="00410B01">
              <w:rPr>
                <w:spacing w:val="-20"/>
              </w:rPr>
              <w:t xml:space="preserve"> - внесение сведений в федеральную информационную систему "Федеральный реестр апостилей, проставленных на документах об образовании и (или) о квалификации";</w:t>
            </w:r>
          </w:p>
          <w:p w:rsidR="00246A1A" w:rsidRPr="00410B01" w:rsidRDefault="00246A1A" w:rsidP="00410B01">
            <w:pPr>
              <w:keepNext/>
              <w:contextualSpacing/>
              <w:jc w:val="both"/>
              <w:rPr>
                <w:spacing w:val="-20"/>
              </w:rPr>
            </w:pPr>
            <w:r w:rsidRPr="00410B01">
              <w:rPr>
                <w:spacing w:val="-20"/>
              </w:rPr>
              <w:t xml:space="preserve"> - выдача подтверждённых документов, мотивированных уведомлений.</w:t>
            </w:r>
          </w:p>
        </w:tc>
        <w:tc>
          <w:tcPr>
            <w:tcW w:w="1991" w:type="dxa"/>
            <w:tcBorders>
              <w:top w:val="single" w:sz="4" w:space="0" w:color="auto"/>
              <w:left w:val="single" w:sz="4" w:space="0" w:color="auto"/>
              <w:bottom w:val="single" w:sz="4" w:space="0" w:color="auto"/>
              <w:right w:val="single" w:sz="4" w:space="0" w:color="auto"/>
            </w:tcBorders>
          </w:tcPr>
          <w:p w:rsidR="00246A1A" w:rsidRPr="00410B01" w:rsidRDefault="00246A1A" w:rsidP="00410B01">
            <w:pPr>
              <w:keepNext/>
              <w:contextualSpacing/>
              <w:rPr>
                <w:spacing w:val="-20"/>
              </w:rPr>
            </w:pPr>
            <w:r w:rsidRPr="00410B01">
              <w:rPr>
                <w:spacing w:val="-20"/>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tcPr>
          <w:p w:rsidR="00246A1A" w:rsidRPr="00410B01" w:rsidRDefault="00246A1A" w:rsidP="00410B01">
            <w:pPr>
              <w:keepNext/>
              <w:contextualSpacing/>
              <w:rPr>
                <w:spacing w:val="-20"/>
              </w:rPr>
            </w:pPr>
            <w:r w:rsidRPr="00410B01">
              <w:rPr>
                <w:spacing w:val="-20"/>
              </w:rPr>
              <w:t>Департамент по надзору и контролю в сфере образования Ульяновской области</w:t>
            </w:r>
          </w:p>
          <w:p w:rsidR="00246A1A" w:rsidRPr="00410B01" w:rsidRDefault="00246A1A" w:rsidP="00410B01">
            <w:pPr>
              <w:keepNext/>
              <w:contextualSpacing/>
              <w:rPr>
                <w:spacing w:val="-20"/>
              </w:rPr>
            </w:pPr>
            <w:r w:rsidRPr="00410B01">
              <w:rPr>
                <w:spacing w:val="-20"/>
              </w:rPr>
              <w:t>М.А.Батанова</w:t>
            </w:r>
          </w:p>
        </w:tc>
      </w:tr>
      <w:tr w:rsidR="00B75E48" w:rsidRPr="00410B01" w:rsidTr="000C64C9">
        <w:trPr>
          <w:gridAfter w:val="1"/>
          <w:wAfter w:w="57" w:type="dxa"/>
        </w:trPr>
        <w:tc>
          <w:tcPr>
            <w:tcW w:w="999" w:type="dxa"/>
            <w:tcBorders>
              <w:top w:val="single" w:sz="4" w:space="0" w:color="auto"/>
              <w:left w:val="single" w:sz="4" w:space="0" w:color="auto"/>
              <w:bottom w:val="single" w:sz="4" w:space="0" w:color="auto"/>
              <w:right w:val="single" w:sz="4" w:space="0" w:color="auto"/>
            </w:tcBorders>
          </w:tcPr>
          <w:p w:rsidR="00B75E48" w:rsidRPr="00410B01" w:rsidRDefault="00B75E48" w:rsidP="00410B01">
            <w:pPr>
              <w:keepNext/>
              <w:contextualSpacing/>
              <w:jc w:val="center"/>
              <w:rPr>
                <w:spacing w:val="-20"/>
              </w:rPr>
            </w:pPr>
          </w:p>
        </w:tc>
        <w:tc>
          <w:tcPr>
            <w:tcW w:w="13691" w:type="dxa"/>
            <w:gridSpan w:val="6"/>
            <w:tcBorders>
              <w:top w:val="single" w:sz="4" w:space="0" w:color="auto"/>
              <w:left w:val="single" w:sz="4" w:space="0" w:color="auto"/>
              <w:bottom w:val="single" w:sz="4" w:space="0" w:color="auto"/>
              <w:right w:val="single" w:sz="4" w:space="0" w:color="auto"/>
            </w:tcBorders>
          </w:tcPr>
          <w:p w:rsidR="00B75E48" w:rsidRPr="00410B01" w:rsidRDefault="00B75E48" w:rsidP="00410B01">
            <w:pPr>
              <w:keepNext/>
              <w:contextualSpacing/>
              <w:jc w:val="both"/>
              <w:rPr>
                <w:b/>
                <w:spacing w:val="-20"/>
                <w:lang w:eastAsia="en-US"/>
              </w:rPr>
            </w:pPr>
            <w:r w:rsidRPr="00410B01">
              <w:rPr>
                <w:b/>
                <w:spacing w:val="-20"/>
                <w:lang w:eastAsia="en-US"/>
              </w:rPr>
              <w:t>1.</w:t>
            </w:r>
            <w:r w:rsidRPr="00410B01">
              <w:rPr>
                <w:b/>
                <w:spacing w:val="-20"/>
              </w:rPr>
              <w:t>Принят документы о подтверждении образования и (или) квалификации</w:t>
            </w:r>
            <w:r w:rsidRPr="00410B01">
              <w:rPr>
                <w:b/>
                <w:spacing w:val="-20"/>
                <w:lang w:eastAsia="en-US"/>
              </w:rPr>
              <w:t xml:space="preserve"> - 4.</w:t>
            </w:r>
          </w:p>
          <w:p w:rsidR="00B75E48" w:rsidRPr="00410B01" w:rsidRDefault="00B75E48" w:rsidP="00410B01">
            <w:pPr>
              <w:keepNext/>
              <w:contextualSpacing/>
              <w:jc w:val="both"/>
              <w:rPr>
                <w:b/>
                <w:spacing w:val="-20"/>
                <w:lang w:eastAsia="en-US"/>
              </w:rPr>
            </w:pPr>
            <w:r w:rsidRPr="00410B01">
              <w:rPr>
                <w:b/>
                <w:spacing w:val="-20"/>
                <w:lang w:eastAsia="en-US"/>
              </w:rPr>
              <w:t>2.Направлен запрос в организацию, выдавшую представленный документ - 4.</w:t>
            </w:r>
          </w:p>
          <w:p w:rsidR="00B75E48" w:rsidRPr="00410B01" w:rsidRDefault="00B75E48" w:rsidP="00410B01">
            <w:pPr>
              <w:keepNext/>
              <w:jc w:val="both"/>
              <w:rPr>
                <w:b/>
                <w:spacing w:val="-20"/>
              </w:rPr>
            </w:pPr>
            <w:r w:rsidRPr="00410B01">
              <w:rPr>
                <w:b/>
                <w:spacing w:val="-20"/>
              </w:rPr>
              <w:t>3. Составлено мотивированное уведомление– 4.</w:t>
            </w:r>
          </w:p>
          <w:p w:rsidR="00B75E48" w:rsidRPr="00410B01" w:rsidRDefault="00B75E48" w:rsidP="00410B01">
            <w:pPr>
              <w:keepNext/>
              <w:contextualSpacing/>
              <w:jc w:val="both"/>
              <w:rPr>
                <w:b/>
                <w:spacing w:val="-20"/>
                <w:lang w:eastAsia="en-US"/>
              </w:rPr>
            </w:pPr>
            <w:r w:rsidRPr="00410B01">
              <w:rPr>
                <w:b/>
                <w:spacing w:val="-20"/>
              </w:rPr>
              <w:t>4.  Заполнен модуль «Региональный реестр апостилей» в рамках информационной системы ТРС - 4.</w:t>
            </w:r>
          </w:p>
          <w:p w:rsidR="00B75E48" w:rsidRPr="00410B01" w:rsidRDefault="00B75E48" w:rsidP="00410B01">
            <w:pPr>
              <w:keepNext/>
              <w:contextualSpacing/>
              <w:jc w:val="both"/>
              <w:rPr>
                <w:b/>
                <w:spacing w:val="-20"/>
                <w:lang w:eastAsia="en-US"/>
              </w:rPr>
            </w:pPr>
            <w:r w:rsidRPr="00410B01">
              <w:rPr>
                <w:b/>
                <w:spacing w:val="-20"/>
                <w:lang w:eastAsia="en-US"/>
              </w:rPr>
              <w:t>5.Внесены сведения в федеральную информационную систему «Федеральный реестр апостилей, проставленных на документах об образовании и (или) о квалификации» - 4.</w:t>
            </w:r>
          </w:p>
          <w:p w:rsidR="00B75E48" w:rsidRPr="00410B01" w:rsidRDefault="00B75E48" w:rsidP="00410B01">
            <w:pPr>
              <w:keepNext/>
              <w:contextualSpacing/>
              <w:jc w:val="both"/>
              <w:rPr>
                <w:b/>
                <w:spacing w:val="-20"/>
              </w:rPr>
            </w:pPr>
            <w:r w:rsidRPr="00410B01">
              <w:rPr>
                <w:b/>
                <w:spacing w:val="-20"/>
              </w:rPr>
              <w:t>6. Выдан  документ о б образовании и (или)  квалификации – 1.</w:t>
            </w:r>
          </w:p>
          <w:p w:rsidR="00B75E48" w:rsidRPr="00410B01" w:rsidRDefault="00B75E48" w:rsidP="00410B01">
            <w:pPr>
              <w:keepNext/>
              <w:contextualSpacing/>
              <w:jc w:val="both"/>
              <w:rPr>
                <w:spacing w:val="-20"/>
              </w:rPr>
            </w:pPr>
            <w:r w:rsidRPr="00410B01">
              <w:rPr>
                <w:b/>
                <w:spacing w:val="-20"/>
              </w:rPr>
              <w:t>7. Приняты документы  о б образовании и (или)  квалификации – 4.</w:t>
            </w:r>
          </w:p>
        </w:tc>
      </w:tr>
      <w:tr w:rsidR="00246A1A" w:rsidRPr="00410B01" w:rsidTr="00D66DA5">
        <w:trPr>
          <w:gridAfter w:val="1"/>
          <w:wAfter w:w="57" w:type="dxa"/>
        </w:trPr>
        <w:tc>
          <w:tcPr>
            <w:tcW w:w="999" w:type="dxa"/>
            <w:tcBorders>
              <w:top w:val="single" w:sz="4" w:space="0" w:color="auto"/>
              <w:left w:val="single" w:sz="4" w:space="0" w:color="auto"/>
              <w:bottom w:val="single" w:sz="4" w:space="0" w:color="auto"/>
              <w:right w:val="single" w:sz="4" w:space="0" w:color="auto"/>
            </w:tcBorders>
          </w:tcPr>
          <w:p w:rsidR="00246A1A" w:rsidRPr="00410B01" w:rsidRDefault="00246A1A" w:rsidP="00410B01">
            <w:pPr>
              <w:keepNext/>
              <w:contextualSpacing/>
              <w:jc w:val="center"/>
              <w:rPr>
                <w:spacing w:val="-20"/>
              </w:rPr>
            </w:pPr>
            <w:r w:rsidRPr="00410B01">
              <w:rPr>
                <w:spacing w:val="-20"/>
              </w:rPr>
              <w:t>2.7.9.</w:t>
            </w:r>
          </w:p>
        </w:tc>
        <w:tc>
          <w:tcPr>
            <w:tcW w:w="7659" w:type="dxa"/>
            <w:tcBorders>
              <w:top w:val="single" w:sz="4" w:space="0" w:color="auto"/>
              <w:left w:val="single" w:sz="4" w:space="0" w:color="auto"/>
              <w:bottom w:val="single" w:sz="4" w:space="0" w:color="auto"/>
              <w:right w:val="single" w:sz="4" w:space="0" w:color="auto"/>
            </w:tcBorders>
          </w:tcPr>
          <w:p w:rsidR="00246A1A" w:rsidRPr="00410B01" w:rsidRDefault="00246A1A" w:rsidP="00410B01">
            <w:pPr>
              <w:keepNext/>
              <w:contextualSpacing/>
              <w:jc w:val="both"/>
              <w:rPr>
                <w:spacing w:val="-20"/>
              </w:rPr>
            </w:pPr>
            <w:r w:rsidRPr="00410B01">
              <w:rPr>
                <w:spacing w:val="-20"/>
              </w:rPr>
              <w:t>Осуществление аттестации педагогических работников:</w:t>
            </w:r>
          </w:p>
          <w:p w:rsidR="00246A1A" w:rsidRPr="00410B01" w:rsidRDefault="00246A1A" w:rsidP="00410B01">
            <w:pPr>
              <w:keepNext/>
              <w:contextualSpacing/>
              <w:jc w:val="both"/>
              <w:rPr>
                <w:spacing w:val="-20"/>
              </w:rPr>
            </w:pPr>
            <w:r w:rsidRPr="00410B01">
              <w:rPr>
                <w:spacing w:val="-20"/>
              </w:rPr>
              <w:t>-прием заявлений и документов педагогических работников на аттестацию;</w:t>
            </w:r>
          </w:p>
          <w:p w:rsidR="00246A1A" w:rsidRPr="00410B01" w:rsidRDefault="00246A1A" w:rsidP="00410B01">
            <w:pPr>
              <w:keepNext/>
              <w:contextualSpacing/>
              <w:jc w:val="both"/>
              <w:rPr>
                <w:spacing w:val="-20"/>
              </w:rPr>
            </w:pPr>
            <w:r w:rsidRPr="00410B01">
              <w:rPr>
                <w:spacing w:val="-20"/>
              </w:rPr>
              <w:t>- организация всестороннего анализа профессиональной деятельности;</w:t>
            </w:r>
          </w:p>
          <w:p w:rsidR="00246A1A" w:rsidRPr="00410B01" w:rsidRDefault="00246A1A" w:rsidP="00410B01">
            <w:pPr>
              <w:keepNext/>
              <w:contextualSpacing/>
              <w:jc w:val="both"/>
              <w:rPr>
                <w:spacing w:val="-20"/>
              </w:rPr>
            </w:pPr>
            <w:r w:rsidRPr="00410B01">
              <w:rPr>
                <w:spacing w:val="-20"/>
              </w:rPr>
              <w:t>-подготовка и проведение заседаний аттестационной комиссии;</w:t>
            </w:r>
          </w:p>
          <w:p w:rsidR="00246A1A" w:rsidRPr="00410B01" w:rsidRDefault="00246A1A" w:rsidP="00410B01">
            <w:pPr>
              <w:keepNext/>
              <w:contextualSpacing/>
              <w:jc w:val="both"/>
              <w:rPr>
                <w:spacing w:val="-20"/>
              </w:rPr>
            </w:pPr>
            <w:r w:rsidRPr="00410B01">
              <w:rPr>
                <w:spacing w:val="-20"/>
              </w:rPr>
              <w:t>-подготовка и рассылка уведомлений о сроке и месте проведения аттестации;</w:t>
            </w:r>
          </w:p>
          <w:p w:rsidR="00246A1A" w:rsidRPr="00410B01" w:rsidRDefault="00246A1A" w:rsidP="00410B01">
            <w:pPr>
              <w:keepNext/>
              <w:contextualSpacing/>
              <w:jc w:val="both"/>
              <w:rPr>
                <w:spacing w:val="-20"/>
              </w:rPr>
            </w:pPr>
            <w:r w:rsidRPr="00410B01">
              <w:rPr>
                <w:spacing w:val="-20"/>
              </w:rPr>
              <w:t>-подготовка и рассылка уведомлений об отказе в установлении квалификационной кат</w:t>
            </w:r>
            <w:r w:rsidRPr="00410B01">
              <w:rPr>
                <w:spacing w:val="-20"/>
              </w:rPr>
              <w:t>е</w:t>
            </w:r>
            <w:r w:rsidRPr="00410B01">
              <w:rPr>
                <w:spacing w:val="-20"/>
              </w:rPr>
              <w:t>гории педагогическим работникам;</w:t>
            </w:r>
          </w:p>
          <w:p w:rsidR="00246A1A" w:rsidRPr="00410B01" w:rsidRDefault="00246A1A" w:rsidP="00410B01">
            <w:pPr>
              <w:keepNext/>
              <w:contextualSpacing/>
              <w:jc w:val="both"/>
              <w:rPr>
                <w:spacing w:val="-20"/>
              </w:rPr>
            </w:pPr>
            <w:r w:rsidRPr="00410B01">
              <w:rPr>
                <w:spacing w:val="-20"/>
              </w:rPr>
              <w:t>-подготовка распоряжения и размещение его на официальном сайте Министерства обр</w:t>
            </w:r>
            <w:r w:rsidRPr="00410B01">
              <w:rPr>
                <w:spacing w:val="-20"/>
              </w:rPr>
              <w:t>а</w:t>
            </w:r>
            <w:r w:rsidRPr="00410B01">
              <w:rPr>
                <w:spacing w:val="-20"/>
              </w:rPr>
              <w:t>зования и науки Ульяновской области.</w:t>
            </w:r>
          </w:p>
        </w:tc>
        <w:tc>
          <w:tcPr>
            <w:tcW w:w="1991" w:type="dxa"/>
            <w:tcBorders>
              <w:top w:val="single" w:sz="4" w:space="0" w:color="auto"/>
              <w:left w:val="single" w:sz="4" w:space="0" w:color="auto"/>
              <w:bottom w:val="single" w:sz="4" w:space="0" w:color="auto"/>
              <w:right w:val="single" w:sz="4" w:space="0" w:color="auto"/>
            </w:tcBorders>
          </w:tcPr>
          <w:p w:rsidR="00246A1A" w:rsidRPr="00410B01" w:rsidRDefault="00246A1A" w:rsidP="00410B01">
            <w:pPr>
              <w:keepNext/>
              <w:contextualSpacing/>
              <w:rPr>
                <w:spacing w:val="-20"/>
              </w:rPr>
            </w:pPr>
            <w:r w:rsidRPr="00410B01">
              <w:rPr>
                <w:spacing w:val="-20"/>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tcPr>
          <w:p w:rsidR="00246A1A" w:rsidRPr="00410B01" w:rsidRDefault="00246A1A" w:rsidP="00410B01">
            <w:pPr>
              <w:keepNext/>
              <w:contextualSpacing/>
              <w:rPr>
                <w:spacing w:val="-20"/>
              </w:rPr>
            </w:pPr>
            <w:r w:rsidRPr="00410B01">
              <w:rPr>
                <w:spacing w:val="-20"/>
              </w:rPr>
              <w:t>Департамент по надзору и контролю в сфере образования Ульяновской области</w:t>
            </w:r>
          </w:p>
          <w:p w:rsidR="00246A1A" w:rsidRPr="00410B01" w:rsidRDefault="00246A1A" w:rsidP="00410B01">
            <w:pPr>
              <w:keepNext/>
              <w:contextualSpacing/>
              <w:rPr>
                <w:spacing w:val="-20"/>
              </w:rPr>
            </w:pPr>
            <w:r w:rsidRPr="00410B01">
              <w:rPr>
                <w:spacing w:val="-20"/>
              </w:rPr>
              <w:t>М.А.Батанова</w:t>
            </w:r>
          </w:p>
        </w:tc>
      </w:tr>
      <w:tr w:rsidR="00B75E48" w:rsidRPr="00410B01" w:rsidTr="000C64C9">
        <w:trPr>
          <w:gridAfter w:val="1"/>
          <w:wAfter w:w="57" w:type="dxa"/>
        </w:trPr>
        <w:tc>
          <w:tcPr>
            <w:tcW w:w="999" w:type="dxa"/>
            <w:tcBorders>
              <w:top w:val="single" w:sz="4" w:space="0" w:color="auto"/>
              <w:left w:val="single" w:sz="4" w:space="0" w:color="auto"/>
              <w:bottom w:val="single" w:sz="4" w:space="0" w:color="auto"/>
              <w:right w:val="single" w:sz="4" w:space="0" w:color="auto"/>
            </w:tcBorders>
          </w:tcPr>
          <w:p w:rsidR="00B75E48" w:rsidRPr="00410B01" w:rsidRDefault="00B75E48" w:rsidP="00410B01">
            <w:pPr>
              <w:keepNext/>
              <w:contextualSpacing/>
              <w:jc w:val="center"/>
              <w:rPr>
                <w:spacing w:val="-20"/>
              </w:rPr>
            </w:pPr>
          </w:p>
        </w:tc>
        <w:tc>
          <w:tcPr>
            <w:tcW w:w="13691" w:type="dxa"/>
            <w:gridSpan w:val="6"/>
            <w:tcBorders>
              <w:top w:val="single" w:sz="4" w:space="0" w:color="auto"/>
              <w:left w:val="single" w:sz="4" w:space="0" w:color="auto"/>
              <w:bottom w:val="single" w:sz="4" w:space="0" w:color="auto"/>
              <w:right w:val="single" w:sz="4" w:space="0" w:color="auto"/>
            </w:tcBorders>
          </w:tcPr>
          <w:p w:rsidR="00B75E48" w:rsidRPr="00410B01" w:rsidRDefault="00B75E48" w:rsidP="00410B01">
            <w:pPr>
              <w:keepNext/>
              <w:contextualSpacing/>
              <w:jc w:val="both"/>
              <w:rPr>
                <w:b/>
                <w:spacing w:val="-20"/>
              </w:rPr>
            </w:pPr>
            <w:r w:rsidRPr="00410B01">
              <w:rPr>
                <w:b/>
                <w:spacing w:val="-20"/>
              </w:rPr>
              <w:t>Осуществление мероприятий по аттестации педагогических работников:  регистрация    438 заявлений на аттестацию в электронной форме,  70 зая</w:t>
            </w:r>
            <w:r w:rsidRPr="00410B01">
              <w:rPr>
                <w:b/>
                <w:spacing w:val="-20"/>
              </w:rPr>
              <w:t>в</w:t>
            </w:r>
            <w:r w:rsidRPr="00410B01">
              <w:rPr>
                <w:b/>
                <w:spacing w:val="-20"/>
              </w:rPr>
              <w:t xml:space="preserve">лений на бумажном носителе; </w:t>
            </w:r>
          </w:p>
          <w:p w:rsidR="00B75E48" w:rsidRPr="00410B01" w:rsidRDefault="00B75E48" w:rsidP="00410B01">
            <w:pPr>
              <w:keepNext/>
              <w:contextualSpacing/>
              <w:jc w:val="both"/>
              <w:rPr>
                <w:b/>
                <w:spacing w:val="-20"/>
              </w:rPr>
            </w:pPr>
            <w:r w:rsidRPr="00410B01">
              <w:rPr>
                <w:b/>
                <w:spacing w:val="-20"/>
              </w:rPr>
              <w:t>Подготовка к заседанию аттестационной комиссии: информирование членов аттестационной комиссии о заседании, назначенном  на  ноябрь  (кол</w:t>
            </w:r>
            <w:r w:rsidRPr="00410B01">
              <w:rPr>
                <w:b/>
                <w:spacing w:val="-20"/>
              </w:rPr>
              <w:t>и</w:t>
            </w:r>
            <w:r w:rsidRPr="00410B01">
              <w:rPr>
                <w:b/>
                <w:spacing w:val="-20"/>
              </w:rPr>
              <w:t>чество 19 человек); оформление протокола заседания аттестационной комиссии; подготовка распоряжения об аттестации педагогических работников для размещения на сайте Министерства образования и науки;</w:t>
            </w:r>
          </w:p>
          <w:p w:rsidR="00B75E48" w:rsidRPr="00410B01" w:rsidRDefault="00B75E48" w:rsidP="00410B01">
            <w:pPr>
              <w:keepNext/>
              <w:contextualSpacing/>
              <w:jc w:val="both"/>
              <w:rPr>
                <w:b/>
                <w:spacing w:val="-20"/>
              </w:rPr>
            </w:pPr>
            <w:r w:rsidRPr="00410B01">
              <w:rPr>
                <w:b/>
                <w:spacing w:val="-20"/>
              </w:rPr>
              <w:t>рассылка уведомлений  о сроках подачи документов в аттестационную комиссию в феврале; - прием 429 пакетов документов для аттестации в дека</w:t>
            </w:r>
            <w:r w:rsidRPr="00410B01">
              <w:rPr>
                <w:b/>
                <w:spacing w:val="-20"/>
              </w:rPr>
              <w:t>б</w:t>
            </w:r>
            <w:r w:rsidRPr="00410B01">
              <w:rPr>
                <w:b/>
                <w:spacing w:val="-20"/>
              </w:rPr>
              <w:t>ре (по категориям)</w:t>
            </w:r>
          </w:p>
          <w:p w:rsidR="00B75E48" w:rsidRPr="00410B01" w:rsidRDefault="00B75E48" w:rsidP="00410B01">
            <w:pPr>
              <w:keepNext/>
              <w:contextualSpacing/>
              <w:jc w:val="both"/>
              <w:rPr>
                <w:b/>
                <w:spacing w:val="-20"/>
              </w:rPr>
            </w:pPr>
            <w:r w:rsidRPr="00410B01">
              <w:rPr>
                <w:b/>
                <w:spacing w:val="-20"/>
              </w:rPr>
              <w:t>организация работы  групп специалистов по анализу деятельности педагогических работников (18): подготовка рабочих мест для осуществления де</w:t>
            </w:r>
            <w:r w:rsidRPr="00410B01">
              <w:rPr>
                <w:b/>
                <w:spacing w:val="-20"/>
              </w:rPr>
              <w:t>я</w:t>
            </w:r>
            <w:r w:rsidRPr="00410B01">
              <w:rPr>
                <w:b/>
                <w:spacing w:val="-20"/>
              </w:rPr>
              <w:t>тельности  рабочих групп (18); привлечение  специалистов из образовательных организаций Ульяновской области (42);  работа с архивом материалов педагогических работников (235); подготовка пакетов документов педагогических работников  для списания (223);  организация работы  по вопросам альтернативной аттестации для педагогических работников во взаимодействии с Министерством образования и науки РФ и Общероссийским про</w:t>
            </w:r>
            <w:r w:rsidRPr="00410B01">
              <w:rPr>
                <w:b/>
                <w:spacing w:val="-20"/>
              </w:rPr>
              <w:t>ф</w:t>
            </w:r>
            <w:r w:rsidRPr="00410B01">
              <w:rPr>
                <w:b/>
                <w:spacing w:val="-20"/>
              </w:rPr>
              <w:lastRenderedPageBreak/>
              <w:t>союзом образования.</w:t>
            </w:r>
          </w:p>
        </w:tc>
      </w:tr>
      <w:tr w:rsidR="00246A1A" w:rsidRPr="00410B01" w:rsidTr="00D66DA5">
        <w:trPr>
          <w:gridAfter w:val="1"/>
          <w:wAfter w:w="57" w:type="dxa"/>
        </w:trPr>
        <w:tc>
          <w:tcPr>
            <w:tcW w:w="999" w:type="dxa"/>
            <w:tcBorders>
              <w:top w:val="single" w:sz="4" w:space="0" w:color="auto"/>
              <w:left w:val="single" w:sz="4" w:space="0" w:color="auto"/>
              <w:bottom w:val="single" w:sz="4" w:space="0" w:color="auto"/>
              <w:right w:val="single" w:sz="4" w:space="0" w:color="auto"/>
            </w:tcBorders>
          </w:tcPr>
          <w:p w:rsidR="00246A1A" w:rsidRPr="00410B01" w:rsidRDefault="00246A1A" w:rsidP="00410B01">
            <w:pPr>
              <w:keepNext/>
              <w:contextualSpacing/>
              <w:jc w:val="center"/>
              <w:rPr>
                <w:spacing w:val="-20"/>
              </w:rPr>
            </w:pPr>
          </w:p>
        </w:tc>
        <w:tc>
          <w:tcPr>
            <w:tcW w:w="7659" w:type="dxa"/>
            <w:tcBorders>
              <w:top w:val="single" w:sz="4" w:space="0" w:color="auto"/>
              <w:left w:val="single" w:sz="4" w:space="0" w:color="auto"/>
              <w:bottom w:val="single" w:sz="4" w:space="0" w:color="auto"/>
              <w:right w:val="single" w:sz="4" w:space="0" w:color="auto"/>
            </w:tcBorders>
          </w:tcPr>
          <w:p w:rsidR="00246A1A" w:rsidRPr="00410B01" w:rsidRDefault="00B75E48" w:rsidP="00410B01">
            <w:pPr>
              <w:keepNext/>
              <w:contextualSpacing/>
              <w:jc w:val="both"/>
              <w:rPr>
                <w:b/>
                <w:spacing w:val="-20"/>
              </w:rPr>
            </w:pPr>
            <w:r w:rsidRPr="00410B01">
              <w:rPr>
                <w:b/>
                <w:spacing w:val="-20"/>
              </w:rPr>
              <w:t>Дополнение:</w:t>
            </w:r>
          </w:p>
        </w:tc>
        <w:tc>
          <w:tcPr>
            <w:tcW w:w="1991" w:type="dxa"/>
            <w:tcBorders>
              <w:top w:val="single" w:sz="4" w:space="0" w:color="auto"/>
              <w:left w:val="single" w:sz="4" w:space="0" w:color="auto"/>
              <w:bottom w:val="single" w:sz="4" w:space="0" w:color="auto"/>
              <w:right w:val="single" w:sz="4" w:space="0" w:color="auto"/>
            </w:tcBorders>
          </w:tcPr>
          <w:p w:rsidR="00246A1A" w:rsidRPr="00410B01" w:rsidRDefault="00246A1A" w:rsidP="00410B01">
            <w:pPr>
              <w:keepNext/>
              <w:contextualSpacing/>
              <w:rPr>
                <w:spacing w:val="-20"/>
              </w:rPr>
            </w:pPr>
          </w:p>
        </w:tc>
        <w:tc>
          <w:tcPr>
            <w:tcW w:w="4041" w:type="dxa"/>
            <w:gridSpan w:val="4"/>
            <w:tcBorders>
              <w:top w:val="single" w:sz="4" w:space="0" w:color="auto"/>
              <w:left w:val="single" w:sz="4" w:space="0" w:color="auto"/>
              <w:bottom w:val="single" w:sz="4" w:space="0" w:color="auto"/>
              <w:right w:val="single" w:sz="4" w:space="0" w:color="auto"/>
            </w:tcBorders>
          </w:tcPr>
          <w:p w:rsidR="00246A1A" w:rsidRPr="00410B01" w:rsidRDefault="00246A1A" w:rsidP="00410B01">
            <w:pPr>
              <w:keepNext/>
              <w:contextualSpacing/>
              <w:rPr>
                <w:spacing w:val="-20"/>
              </w:rPr>
            </w:pPr>
          </w:p>
        </w:tc>
      </w:tr>
      <w:tr w:rsidR="00246A1A" w:rsidRPr="00410B01" w:rsidTr="00D66DA5">
        <w:trPr>
          <w:gridAfter w:val="1"/>
          <w:wAfter w:w="57" w:type="dxa"/>
        </w:trPr>
        <w:tc>
          <w:tcPr>
            <w:tcW w:w="999" w:type="dxa"/>
            <w:tcBorders>
              <w:top w:val="single" w:sz="4" w:space="0" w:color="auto"/>
              <w:left w:val="single" w:sz="4" w:space="0" w:color="auto"/>
              <w:bottom w:val="single" w:sz="4" w:space="0" w:color="auto"/>
              <w:right w:val="single" w:sz="4" w:space="0" w:color="auto"/>
            </w:tcBorders>
          </w:tcPr>
          <w:p w:rsidR="00246A1A" w:rsidRPr="00410B01" w:rsidRDefault="00B95B32" w:rsidP="00410B01">
            <w:pPr>
              <w:keepNext/>
              <w:contextualSpacing/>
              <w:jc w:val="center"/>
              <w:rPr>
                <w:spacing w:val="-20"/>
              </w:rPr>
            </w:pPr>
            <w:r w:rsidRPr="00410B01">
              <w:rPr>
                <w:spacing w:val="-20"/>
              </w:rPr>
              <w:t>2.7.10.</w:t>
            </w:r>
          </w:p>
        </w:tc>
        <w:tc>
          <w:tcPr>
            <w:tcW w:w="7659" w:type="dxa"/>
            <w:tcBorders>
              <w:top w:val="single" w:sz="4" w:space="0" w:color="auto"/>
              <w:left w:val="single" w:sz="4" w:space="0" w:color="auto"/>
              <w:bottom w:val="single" w:sz="4" w:space="0" w:color="auto"/>
              <w:right w:val="single" w:sz="4" w:space="0" w:color="auto"/>
            </w:tcBorders>
          </w:tcPr>
          <w:p w:rsidR="00246A1A" w:rsidRPr="00410B01" w:rsidRDefault="00246A1A" w:rsidP="00410B01">
            <w:pPr>
              <w:keepNext/>
              <w:contextualSpacing/>
              <w:jc w:val="both"/>
              <w:rPr>
                <w:spacing w:val="-20"/>
              </w:rPr>
            </w:pPr>
            <w:r w:rsidRPr="00410B01">
              <w:rPr>
                <w:spacing w:val="-20"/>
              </w:rPr>
              <w:t>Подготовка рекомендаций в Управлекние образования администрации МО «Сенгилее</w:t>
            </w:r>
            <w:r w:rsidRPr="00410B01">
              <w:rPr>
                <w:spacing w:val="-20"/>
              </w:rPr>
              <w:t>в</w:t>
            </w:r>
            <w:r w:rsidRPr="00410B01">
              <w:rPr>
                <w:spacing w:val="-20"/>
              </w:rPr>
              <w:t>ский района»</w:t>
            </w:r>
          </w:p>
        </w:tc>
        <w:tc>
          <w:tcPr>
            <w:tcW w:w="1991" w:type="dxa"/>
            <w:tcBorders>
              <w:top w:val="single" w:sz="4" w:space="0" w:color="auto"/>
              <w:left w:val="single" w:sz="4" w:space="0" w:color="auto"/>
              <w:bottom w:val="single" w:sz="4" w:space="0" w:color="auto"/>
              <w:right w:val="single" w:sz="4" w:space="0" w:color="auto"/>
            </w:tcBorders>
          </w:tcPr>
          <w:p w:rsidR="00246A1A" w:rsidRPr="00410B01" w:rsidRDefault="00246A1A" w:rsidP="00410B01">
            <w:pPr>
              <w:keepNext/>
              <w:contextualSpacing/>
              <w:rPr>
                <w:spacing w:val="-20"/>
              </w:rPr>
            </w:pPr>
            <w:r w:rsidRPr="00410B01">
              <w:rPr>
                <w:spacing w:val="-20"/>
              </w:rPr>
              <w:t>12 декабря</w:t>
            </w:r>
          </w:p>
        </w:tc>
        <w:tc>
          <w:tcPr>
            <w:tcW w:w="4041" w:type="dxa"/>
            <w:gridSpan w:val="4"/>
            <w:tcBorders>
              <w:top w:val="single" w:sz="4" w:space="0" w:color="auto"/>
              <w:left w:val="single" w:sz="4" w:space="0" w:color="auto"/>
              <w:bottom w:val="single" w:sz="4" w:space="0" w:color="auto"/>
              <w:right w:val="single" w:sz="4" w:space="0" w:color="auto"/>
            </w:tcBorders>
          </w:tcPr>
          <w:p w:rsidR="00246A1A" w:rsidRPr="00410B01" w:rsidRDefault="00246A1A" w:rsidP="00410B01">
            <w:pPr>
              <w:keepNext/>
              <w:contextualSpacing/>
              <w:rPr>
                <w:spacing w:val="-20"/>
              </w:rPr>
            </w:pPr>
            <w:r w:rsidRPr="00410B01">
              <w:rPr>
                <w:spacing w:val="-20"/>
              </w:rPr>
              <w:t xml:space="preserve">Департамент общего образвания </w:t>
            </w:r>
          </w:p>
          <w:p w:rsidR="00246A1A" w:rsidRPr="00410B01" w:rsidRDefault="00246A1A" w:rsidP="00410B01">
            <w:pPr>
              <w:keepNext/>
              <w:contextualSpacing/>
              <w:rPr>
                <w:spacing w:val="-20"/>
              </w:rPr>
            </w:pPr>
            <w:r w:rsidRPr="00410B01">
              <w:rPr>
                <w:spacing w:val="-20"/>
              </w:rPr>
              <w:t>О.Г.Якимочева</w:t>
            </w:r>
          </w:p>
        </w:tc>
      </w:tr>
      <w:tr w:rsidR="00246A1A" w:rsidRPr="00410B01" w:rsidTr="00D66DA5">
        <w:trPr>
          <w:gridAfter w:val="1"/>
          <w:wAfter w:w="57" w:type="dxa"/>
        </w:trPr>
        <w:tc>
          <w:tcPr>
            <w:tcW w:w="999" w:type="dxa"/>
            <w:tcBorders>
              <w:top w:val="single" w:sz="4" w:space="0" w:color="auto"/>
              <w:left w:val="single" w:sz="4" w:space="0" w:color="auto"/>
              <w:bottom w:val="single" w:sz="4" w:space="0" w:color="auto"/>
              <w:right w:val="single" w:sz="4" w:space="0" w:color="auto"/>
            </w:tcBorders>
          </w:tcPr>
          <w:p w:rsidR="00246A1A" w:rsidRPr="00410B01" w:rsidRDefault="00246A1A" w:rsidP="00410B01">
            <w:pPr>
              <w:keepNext/>
              <w:contextualSpacing/>
              <w:jc w:val="center"/>
              <w:rPr>
                <w:spacing w:val="-20"/>
              </w:rPr>
            </w:pPr>
          </w:p>
        </w:tc>
        <w:tc>
          <w:tcPr>
            <w:tcW w:w="13691" w:type="dxa"/>
            <w:gridSpan w:val="6"/>
            <w:tcBorders>
              <w:top w:val="single" w:sz="4" w:space="0" w:color="auto"/>
              <w:left w:val="single" w:sz="4" w:space="0" w:color="auto"/>
              <w:bottom w:val="single" w:sz="4" w:space="0" w:color="auto"/>
              <w:right w:val="single" w:sz="4" w:space="0" w:color="auto"/>
            </w:tcBorders>
          </w:tcPr>
          <w:p w:rsidR="00246A1A" w:rsidRPr="00410B01" w:rsidRDefault="00246A1A" w:rsidP="00410B01">
            <w:pPr>
              <w:keepNext/>
              <w:contextualSpacing/>
              <w:rPr>
                <w:spacing w:val="-20"/>
              </w:rPr>
            </w:pPr>
            <w:r w:rsidRPr="00410B01">
              <w:rPr>
                <w:b/>
                <w:spacing w:val="-20"/>
              </w:rPr>
              <w:t>12 декабря  рекомендации по вопросу о создании комфортной организации образовательной деятельности, повышении эффективности организации внутреннего распорядка, безопасном пребывании учащихся, охраны их здоровья и взаимодействия с родителями (законными представителями) учащихся в соответствии с действующим законодательством в Российской Федерации в сфере образованияв  направлены в  Управлекние образов</w:t>
            </w:r>
            <w:r w:rsidRPr="00410B01">
              <w:rPr>
                <w:b/>
                <w:spacing w:val="-20"/>
              </w:rPr>
              <w:t>а</w:t>
            </w:r>
            <w:r w:rsidRPr="00410B01">
              <w:rPr>
                <w:b/>
                <w:spacing w:val="-20"/>
              </w:rPr>
              <w:t>ния администрации МО «Сенгилеевский района»</w:t>
            </w:r>
          </w:p>
        </w:tc>
      </w:tr>
      <w:tr w:rsidR="00246A1A" w:rsidRPr="00410B01" w:rsidTr="00D66DA5">
        <w:trPr>
          <w:gridAfter w:val="1"/>
          <w:wAfter w:w="57" w:type="dxa"/>
        </w:trPr>
        <w:tc>
          <w:tcPr>
            <w:tcW w:w="999" w:type="dxa"/>
            <w:tcBorders>
              <w:top w:val="single" w:sz="4" w:space="0" w:color="auto"/>
              <w:left w:val="single" w:sz="4" w:space="0" w:color="auto"/>
              <w:bottom w:val="single" w:sz="4" w:space="0" w:color="auto"/>
              <w:right w:val="single" w:sz="4" w:space="0" w:color="auto"/>
            </w:tcBorders>
          </w:tcPr>
          <w:p w:rsidR="00246A1A" w:rsidRPr="00410B01" w:rsidRDefault="00B95B32" w:rsidP="00410B01">
            <w:pPr>
              <w:keepNext/>
              <w:contextualSpacing/>
              <w:jc w:val="center"/>
              <w:rPr>
                <w:spacing w:val="-20"/>
              </w:rPr>
            </w:pPr>
            <w:r w:rsidRPr="00410B01">
              <w:rPr>
                <w:spacing w:val="-20"/>
              </w:rPr>
              <w:t>2.7.11.</w:t>
            </w:r>
          </w:p>
        </w:tc>
        <w:tc>
          <w:tcPr>
            <w:tcW w:w="7659" w:type="dxa"/>
            <w:tcBorders>
              <w:top w:val="single" w:sz="4" w:space="0" w:color="auto"/>
              <w:left w:val="single" w:sz="4" w:space="0" w:color="auto"/>
              <w:bottom w:val="single" w:sz="4" w:space="0" w:color="auto"/>
              <w:right w:val="single" w:sz="4" w:space="0" w:color="auto"/>
            </w:tcBorders>
          </w:tcPr>
          <w:p w:rsidR="00246A1A" w:rsidRPr="00410B01" w:rsidRDefault="00246A1A" w:rsidP="00410B01">
            <w:pPr>
              <w:keepNext/>
              <w:contextualSpacing/>
              <w:jc w:val="both"/>
              <w:rPr>
                <w:spacing w:val="-20"/>
              </w:rPr>
            </w:pPr>
            <w:r w:rsidRPr="00410B01">
              <w:rPr>
                <w:spacing w:val="-20"/>
              </w:rPr>
              <w:t>Проведение проверки МОУ Краснореченская СШ МО «Старомайнский район»</w:t>
            </w:r>
          </w:p>
        </w:tc>
        <w:tc>
          <w:tcPr>
            <w:tcW w:w="1991" w:type="dxa"/>
            <w:tcBorders>
              <w:top w:val="single" w:sz="4" w:space="0" w:color="auto"/>
              <w:left w:val="single" w:sz="4" w:space="0" w:color="auto"/>
              <w:bottom w:val="single" w:sz="4" w:space="0" w:color="auto"/>
              <w:right w:val="single" w:sz="4" w:space="0" w:color="auto"/>
            </w:tcBorders>
          </w:tcPr>
          <w:p w:rsidR="00246A1A" w:rsidRPr="00410B01" w:rsidRDefault="00246A1A" w:rsidP="00410B01">
            <w:pPr>
              <w:keepNext/>
              <w:contextualSpacing/>
              <w:rPr>
                <w:spacing w:val="-20"/>
              </w:rPr>
            </w:pPr>
            <w:r w:rsidRPr="00410B01">
              <w:rPr>
                <w:spacing w:val="-20"/>
              </w:rPr>
              <w:t>12 декабря</w:t>
            </w:r>
          </w:p>
        </w:tc>
        <w:tc>
          <w:tcPr>
            <w:tcW w:w="4041" w:type="dxa"/>
            <w:gridSpan w:val="4"/>
            <w:tcBorders>
              <w:top w:val="single" w:sz="4" w:space="0" w:color="auto"/>
              <w:left w:val="single" w:sz="4" w:space="0" w:color="auto"/>
              <w:bottom w:val="single" w:sz="4" w:space="0" w:color="auto"/>
              <w:right w:val="single" w:sz="4" w:space="0" w:color="auto"/>
            </w:tcBorders>
          </w:tcPr>
          <w:p w:rsidR="00246A1A" w:rsidRPr="00410B01" w:rsidRDefault="00246A1A" w:rsidP="00410B01">
            <w:pPr>
              <w:keepNext/>
              <w:contextualSpacing/>
              <w:rPr>
                <w:spacing w:val="-20"/>
              </w:rPr>
            </w:pPr>
            <w:r w:rsidRPr="00410B01">
              <w:rPr>
                <w:spacing w:val="-20"/>
              </w:rPr>
              <w:t xml:space="preserve">Департамент общего образвания </w:t>
            </w:r>
          </w:p>
          <w:p w:rsidR="00246A1A" w:rsidRPr="00410B01" w:rsidRDefault="00246A1A" w:rsidP="00410B01">
            <w:pPr>
              <w:keepNext/>
              <w:contextualSpacing/>
              <w:rPr>
                <w:spacing w:val="-20"/>
              </w:rPr>
            </w:pPr>
            <w:r w:rsidRPr="00410B01">
              <w:rPr>
                <w:spacing w:val="-20"/>
              </w:rPr>
              <w:t>О.Г.Якимочева</w:t>
            </w:r>
          </w:p>
        </w:tc>
      </w:tr>
      <w:tr w:rsidR="00246A1A" w:rsidRPr="00410B01" w:rsidTr="00D66DA5">
        <w:trPr>
          <w:gridAfter w:val="1"/>
          <w:wAfter w:w="57" w:type="dxa"/>
        </w:trPr>
        <w:tc>
          <w:tcPr>
            <w:tcW w:w="999" w:type="dxa"/>
            <w:tcBorders>
              <w:top w:val="single" w:sz="4" w:space="0" w:color="auto"/>
              <w:left w:val="single" w:sz="4" w:space="0" w:color="auto"/>
              <w:bottom w:val="single" w:sz="4" w:space="0" w:color="auto"/>
              <w:right w:val="single" w:sz="4" w:space="0" w:color="auto"/>
            </w:tcBorders>
          </w:tcPr>
          <w:p w:rsidR="00246A1A" w:rsidRPr="00410B01" w:rsidRDefault="00246A1A" w:rsidP="00410B01">
            <w:pPr>
              <w:keepNext/>
              <w:contextualSpacing/>
              <w:jc w:val="center"/>
              <w:rPr>
                <w:spacing w:val="-20"/>
              </w:rPr>
            </w:pPr>
          </w:p>
        </w:tc>
        <w:tc>
          <w:tcPr>
            <w:tcW w:w="13691" w:type="dxa"/>
            <w:gridSpan w:val="6"/>
            <w:tcBorders>
              <w:top w:val="single" w:sz="4" w:space="0" w:color="auto"/>
              <w:left w:val="single" w:sz="4" w:space="0" w:color="auto"/>
              <w:bottom w:val="single" w:sz="4" w:space="0" w:color="auto"/>
              <w:right w:val="single" w:sz="4" w:space="0" w:color="auto"/>
            </w:tcBorders>
          </w:tcPr>
          <w:p w:rsidR="00246A1A" w:rsidRPr="00410B01" w:rsidRDefault="00246A1A" w:rsidP="00410B01">
            <w:pPr>
              <w:keepNext/>
              <w:contextualSpacing/>
              <w:jc w:val="both"/>
              <w:rPr>
                <w:spacing w:val="-20"/>
              </w:rPr>
            </w:pPr>
            <w:r w:rsidRPr="00410B01">
              <w:rPr>
                <w:b/>
                <w:spacing w:val="-20"/>
              </w:rPr>
              <w:t>12 декабря проведена проверка  МОУ Краснореченская СШ МО «Старомайнский район», по итогам которой Управлению образования даны рек</w:t>
            </w:r>
            <w:r w:rsidRPr="00410B01">
              <w:rPr>
                <w:b/>
                <w:spacing w:val="-20"/>
              </w:rPr>
              <w:t>о</w:t>
            </w:r>
            <w:r w:rsidRPr="00410B01">
              <w:rPr>
                <w:b/>
                <w:spacing w:val="-20"/>
              </w:rPr>
              <w:t>мендации, направленные на создание необходимых условий, обеспечивающих своевременную подготовку к государственной итоговой аттестации в 2017 г.</w:t>
            </w:r>
          </w:p>
        </w:tc>
      </w:tr>
      <w:tr w:rsidR="00246A1A" w:rsidRPr="00410B01" w:rsidTr="00D66DA5">
        <w:trPr>
          <w:gridAfter w:val="1"/>
          <w:wAfter w:w="57" w:type="dxa"/>
        </w:trPr>
        <w:tc>
          <w:tcPr>
            <w:tcW w:w="999" w:type="dxa"/>
            <w:tcBorders>
              <w:top w:val="single" w:sz="4" w:space="0" w:color="auto"/>
              <w:left w:val="single" w:sz="4" w:space="0" w:color="auto"/>
              <w:bottom w:val="single" w:sz="4" w:space="0" w:color="auto"/>
              <w:right w:val="single" w:sz="4" w:space="0" w:color="auto"/>
            </w:tcBorders>
          </w:tcPr>
          <w:p w:rsidR="00246A1A" w:rsidRPr="00410B01" w:rsidRDefault="00B95B32" w:rsidP="00410B01">
            <w:pPr>
              <w:keepNext/>
              <w:contextualSpacing/>
              <w:jc w:val="center"/>
              <w:rPr>
                <w:spacing w:val="-20"/>
              </w:rPr>
            </w:pPr>
            <w:r w:rsidRPr="00410B01">
              <w:rPr>
                <w:spacing w:val="-20"/>
              </w:rPr>
              <w:t>2.7.12.</w:t>
            </w:r>
          </w:p>
        </w:tc>
        <w:tc>
          <w:tcPr>
            <w:tcW w:w="7659" w:type="dxa"/>
            <w:tcBorders>
              <w:top w:val="single" w:sz="4" w:space="0" w:color="auto"/>
              <w:left w:val="single" w:sz="4" w:space="0" w:color="auto"/>
              <w:bottom w:val="single" w:sz="4" w:space="0" w:color="auto"/>
              <w:right w:val="single" w:sz="4" w:space="0" w:color="auto"/>
            </w:tcBorders>
          </w:tcPr>
          <w:p w:rsidR="00246A1A" w:rsidRPr="00410B01" w:rsidRDefault="00246A1A" w:rsidP="00410B01">
            <w:pPr>
              <w:keepNext/>
              <w:contextualSpacing/>
              <w:jc w:val="both"/>
              <w:rPr>
                <w:spacing w:val="-20"/>
              </w:rPr>
            </w:pPr>
            <w:r w:rsidRPr="00410B01">
              <w:rPr>
                <w:spacing w:val="-20"/>
              </w:rPr>
              <w:t>Проверка общеобразовательных организаций МО «Базарносызганский район» Ульяно</w:t>
            </w:r>
            <w:r w:rsidRPr="00410B01">
              <w:rPr>
                <w:spacing w:val="-20"/>
              </w:rPr>
              <w:t>в</w:t>
            </w:r>
            <w:r w:rsidRPr="00410B01">
              <w:rPr>
                <w:spacing w:val="-20"/>
              </w:rPr>
              <w:t>ской области</w:t>
            </w:r>
          </w:p>
        </w:tc>
        <w:tc>
          <w:tcPr>
            <w:tcW w:w="1991" w:type="dxa"/>
            <w:tcBorders>
              <w:top w:val="single" w:sz="4" w:space="0" w:color="auto"/>
              <w:left w:val="single" w:sz="4" w:space="0" w:color="auto"/>
              <w:bottom w:val="single" w:sz="4" w:space="0" w:color="auto"/>
              <w:right w:val="single" w:sz="4" w:space="0" w:color="auto"/>
            </w:tcBorders>
          </w:tcPr>
          <w:p w:rsidR="00246A1A" w:rsidRPr="00410B01" w:rsidRDefault="00246A1A" w:rsidP="00410B01">
            <w:pPr>
              <w:keepNext/>
              <w:contextualSpacing/>
              <w:rPr>
                <w:spacing w:val="-20"/>
              </w:rPr>
            </w:pPr>
            <w:r w:rsidRPr="00410B01">
              <w:rPr>
                <w:spacing w:val="-20"/>
              </w:rPr>
              <w:t>15 декабря</w:t>
            </w:r>
          </w:p>
        </w:tc>
        <w:tc>
          <w:tcPr>
            <w:tcW w:w="4041" w:type="dxa"/>
            <w:gridSpan w:val="4"/>
            <w:tcBorders>
              <w:top w:val="single" w:sz="4" w:space="0" w:color="auto"/>
              <w:left w:val="single" w:sz="4" w:space="0" w:color="auto"/>
              <w:bottom w:val="single" w:sz="4" w:space="0" w:color="auto"/>
              <w:right w:val="single" w:sz="4" w:space="0" w:color="auto"/>
            </w:tcBorders>
          </w:tcPr>
          <w:p w:rsidR="00246A1A" w:rsidRPr="00410B01" w:rsidRDefault="00246A1A" w:rsidP="00410B01">
            <w:pPr>
              <w:keepNext/>
              <w:contextualSpacing/>
              <w:rPr>
                <w:spacing w:val="-20"/>
              </w:rPr>
            </w:pPr>
            <w:r w:rsidRPr="00410B01">
              <w:rPr>
                <w:spacing w:val="-20"/>
              </w:rPr>
              <w:t xml:space="preserve">Департамент общего образвания </w:t>
            </w:r>
          </w:p>
          <w:p w:rsidR="00246A1A" w:rsidRPr="00410B01" w:rsidRDefault="00246A1A" w:rsidP="00410B01">
            <w:pPr>
              <w:keepNext/>
              <w:contextualSpacing/>
              <w:rPr>
                <w:spacing w:val="-20"/>
              </w:rPr>
            </w:pPr>
            <w:r w:rsidRPr="00410B01">
              <w:rPr>
                <w:spacing w:val="-20"/>
              </w:rPr>
              <w:t>О.Г.Якимочева</w:t>
            </w:r>
          </w:p>
        </w:tc>
      </w:tr>
      <w:tr w:rsidR="00246A1A" w:rsidRPr="00410B01" w:rsidTr="00D66DA5">
        <w:trPr>
          <w:gridAfter w:val="1"/>
          <w:wAfter w:w="57" w:type="dxa"/>
        </w:trPr>
        <w:tc>
          <w:tcPr>
            <w:tcW w:w="999" w:type="dxa"/>
            <w:tcBorders>
              <w:top w:val="single" w:sz="4" w:space="0" w:color="auto"/>
              <w:left w:val="single" w:sz="4" w:space="0" w:color="auto"/>
              <w:bottom w:val="single" w:sz="4" w:space="0" w:color="auto"/>
              <w:right w:val="single" w:sz="4" w:space="0" w:color="auto"/>
            </w:tcBorders>
          </w:tcPr>
          <w:p w:rsidR="00246A1A" w:rsidRPr="00410B01" w:rsidRDefault="00246A1A" w:rsidP="00410B01">
            <w:pPr>
              <w:keepNext/>
              <w:contextualSpacing/>
              <w:jc w:val="center"/>
              <w:rPr>
                <w:spacing w:val="-20"/>
              </w:rPr>
            </w:pPr>
          </w:p>
        </w:tc>
        <w:tc>
          <w:tcPr>
            <w:tcW w:w="13691" w:type="dxa"/>
            <w:gridSpan w:val="6"/>
            <w:tcBorders>
              <w:top w:val="single" w:sz="4" w:space="0" w:color="auto"/>
              <w:left w:val="single" w:sz="4" w:space="0" w:color="auto"/>
              <w:bottom w:val="single" w:sz="4" w:space="0" w:color="auto"/>
              <w:right w:val="single" w:sz="4" w:space="0" w:color="auto"/>
            </w:tcBorders>
          </w:tcPr>
          <w:p w:rsidR="00246A1A" w:rsidRPr="00410B01" w:rsidRDefault="00246A1A" w:rsidP="00410B01">
            <w:pPr>
              <w:keepNext/>
              <w:contextualSpacing/>
              <w:jc w:val="both"/>
              <w:rPr>
                <w:spacing w:val="-20"/>
              </w:rPr>
            </w:pPr>
            <w:r w:rsidRPr="00410B01">
              <w:rPr>
                <w:b/>
                <w:spacing w:val="-20"/>
              </w:rPr>
              <w:t>15 декабря состоялся выезд в МО «Базарносызганский район», в рамках которого проведена проверка МОУ Базарносызганская СШ № 2 и обуча</w:t>
            </w:r>
            <w:r w:rsidRPr="00410B01">
              <w:rPr>
                <w:b/>
                <w:spacing w:val="-20"/>
              </w:rPr>
              <w:t>ю</w:t>
            </w:r>
            <w:r w:rsidRPr="00410B01">
              <w:rPr>
                <w:b/>
                <w:spacing w:val="-20"/>
              </w:rPr>
              <w:t>щий семинар для учителей МО «Базарнозызганский район» по вопросу о подготовке учащихся к ГИА по обязательным предметам</w:t>
            </w:r>
          </w:p>
        </w:tc>
      </w:tr>
      <w:tr w:rsidR="00246A1A" w:rsidRPr="00410B01" w:rsidTr="00D66DA5">
        <w:trPr>
          <w:gridAfter w:val="1"/>
          <w:wAfter w:w="57" w:type="dxa"/>
        </w:trPr>
        <w:tc>
          <w:tcPr>
            <w:tcW w:w="999" w:type="dxa"/>
            <w:tcBorders>
              <w:top w:val="single" w:sz="4" w:space="0" w:color="auto"/>
              <w:left w:val="single" w:sz="4" w:space="0" w:color="auto"/>
              <w:bottom w:val="single" w:sz="4" w:space="0" w:color="auto"/>
              <w:right w:val="single" w:sz="4" w:space="0" w:color="auto"/>
            </w:tcBorders>
          </w:tcPr>
          <w:p w:rsidR="00246A1A" w:rsidRPr="00410B01" w:rsidRDefault="00B95B32" w:rsidP="00410B01">
            <w:pPr>
              <w:keepNext/>
              <w:contextualSpacing/>
              <w:jc w:val="center"/>
              <w:rPr>
                <w:spacing w:val="-20"/>
              </w:rPr>
            </w:pPr>
            <w:r w:rsidRPr="00410B01">
              <w:rPr>
                <w:spacing w:val="-20"/>
              </w:rPr>
              <w:t>2.7.13.</w:t>
            </w:r>
          </w:p>
        </w:tc>
        <w:tc>
          <w:tcPr>
            <w:tcW w:w="7659" w:type="dxa"/>
            <w:tcBorders>
              <w:top w:val="single" w:sz="4" w:space="0" w:color="auto"/>
              <w:left w:val="single" w:sz="4" w:space="0" w:color="auto"/>
              <w:bottom w:val="single" w:sz="4" w:space="0" w:color="auto"/>
              <w:right w:val="single" w:sz="4" w:space="0" w:color="auto"/>
            </w:tcBorders>
          </w:tcPr>
          <w:p w:rsidR="00246A1A" w:rsidRPr="00410B01" w:rsidRDefault="00246A1A" w:rsidP="00410B01">
            <w:pPr>
              <w:keepNext/>
              <w:contextualSpacing/>
              <w:jc w:val="both"/>
              <w:rPr>
                <w:spacing w:val="-20"/>
              </w:rPr>
            </w:pPr>
            <w:r w:rsidRPr="00410B01">
              <w:rPr>
                <w:spacing w:val="-20"/>
              </w:rPr>
              <w:t>Проведение мониторинга по вопросу внесения предложений в проект концепции техн</w:t>
            </w:r>
            <w:r w:rsidRPr="00410B01">
              <w:rPr>
                <w:spacing w:val="-20"/>
              </w:rPr>
              <w:t>о</w:t>
            </w:r>
            <w:r w:rsidRPr="00410B01">
              <w:rPr>
                <w:spacing w:val="-20"/>
              </w:rPr>
              <w:t>логического образования в РФ</w:t>
            </w:r>
          </w:p>
        </w:tc>
        <w:tc>
          <w:tcPr>
            <w:tcW w:w="1991" w:type="dxa"/>
            <w:tcBorders>
              <w:top w:val="single" w:sz="4" w:space="0" w:color="auto"/>
              <w:left w:val="single" w:sz="4" w:space="0" w:color="auto"/>
              <w:bottom w:val="single" w:sz="4" w:space="0" w:color="auto"/>
              <w:right w:val="single" w:sz="4" w:space="0" w:color="auto"/>
            </w:tcBorders>
          </w:tcPr>
          <w:p w:rsidR="00246A1A" w:rsidRPr="00410B01" w:rsidRDefault="00246A1A" w:rsidP="00410B01">
            <w:pPr>
              <w:keepNext/>
              <w:contextualSpacing/>
              <w:rPr>
                <w:spacing w:val="-20"/>
              </w:rPr>
            </w:pPr>
            <w:r w:rsidRPr="00410B01">
              <w:rPr>
                <w:spacing w:val="-20"/>
              </w:rPr>
              <w:t>16 декабря</w:t>
            </w:r>
          </w:p>
        </w:tc>
        <w:tc>
          <w:tcPr>
            <w:tcW w:w="4041" w:type="dxa"/>
            <w:gridSpan w:val="4"/>
            <w:tcBorders>
              <w:top w:val="single" w:sz="4" w:space="0" w:color="auto"/>
              <w:left w:val="single" w:sz="4" w:space="0" w:color="auto"/>
              <w:bottom w:val="single" w:sz="4" w:space="0" w:color="auto"/>
              <w:right w:val="single" w:sz="4" w:space="0" w:color="auto"/>
            </w:tcBorders>
          </w:tcPr>
          <w:p w:rsidR="00246A1A" w:rsidRPr="00410B01" w:rsidRDefault="00246A1A" w:rsidP="00410B01">
            <w:pPr>
              <w:keepNext/>
              <w:contextualSpacing/>
              <w:rPr>
                <w:spacing w:val="-20"/>
              </w:rPr>
            </w:pPr>
            <w:r w:rsidRPr="00410B01">
              <w:rPr>
                <w:spacing w:val="-20"/>
              </w:rPr>
              <w:t xml:space="preserve">Департамент общего образвания </w:t>
            </w:r>
          </w:p>
          <w:p w:rsidR="00246A1A" w:rsidRPr="00410B01" w:rsidRDefault="00246A1A" w:rsidP="00410B01">
            <w:pPr>
              <w:keepNext/>
              <w:contextualSpacing/>
              <w:rPr>
                <w:spacing w:val="-20"/>
              </w:rPr>
            </w:pPr>
            <w:r w:rsidRPr="00410B01">
              <w:rPr>
                <w:spacing w:val="-20"/>
              </w:rPr>
              <w:t>О.Г.Якимочева</w:t>
            </w:r>
          </w:p>
        </w:tc>
      </w:tr>
      <w:tr w:rsidR="00246A1A" w:rsidRPr="00410B01" w:rsidTr="00D66DA5">
        <w:trPr>
          <w:gridAfter w:val="1"/>
          <w:wAfter w:w="57" w:type="dxa"/>
        </w:trPr>
        <w:tc>
          <w:tcPr>
            <w:tcW w:w="999" w:type="dxa"/>
            <w:tcBorders>
              <w:top w:val="single" w:sz="4" w:space="0" w:color="auto"/>
              <w:left w:val="single" w:sz="4" w:space="0" w:color="auto"/>
              <w:bottom w:val="single" w:sz="4" w:space="0" w:color="auto"/>
              <w:right w:val="single" w:sz="4" w:space="0" w:color="auto"/>
            </w:tcBorders>
          </w:tcPr>
          <w:p w:rsidR="00246A1A" w:rsidRPr="00410B01" w:rsidRDefault="00246A1A" w:rsidP="00410B01">
            <w:pPr>
              <w:keepNext/>
              <w:contextualSpacing/>
              <w:jc w:val="center"/>
              <w:rPr>
                <w:spacing w:val="-20"/>
              </w:rPr>
            </w:pPr>
          </w:p>
        </w:tc>
        <w:tc>
          <w:tcPr>
            <w:tcW w:w="13691" w:type="dxa"/>
            <w:gridSpan w:val="6"/>
            <w:tcBorders>
              <w:top w:val="single" w:sz="4" w:space="0" w:color="auto"/>
              <w:left w:val="single" w:sz="4" w:space="0" w:color="auto"/>
              <w:bottom w:val="single" w:sz="4" w:space="0" w:color="auto"/>
              <w:right w:val="single" w:sz="4" w:space="0" w:color="auto"/>
            </w:tcBorders>
          </w:tcPr>
          <w:p w:rsidR="00246A1A" w:rsidRPr="00410B01" w:rsidRDefault="00246A1A" w:rsidP="00410B01">
            <w:pPr>
              <w:keepNext/>
              <w:contextualSpacing/>
              <w:jc w:val="both"/>
              <w:rPr>
                <w:spacing w:val="-20"/>
              </w:rPr>
            </w:pPr>
            <w:r w:rsidRPr="00410B01">
              <w:rPr>
                <w:b/>
                <w:spacing w:val="-20"/>
              </w:rPr>
              <w:t>16 декабря проведён мониторинг  по вопросу внесения предложений в проект концепции технологического образования в РФ, котором приняли уч</w:t>
            </w:r>
            <w:r w:rsidRPr="00410B01">
              <w:rPr>
                <w:b/>
                <w:spacing w:val="-20"/>
              </w:rPr>
              <w:t>а</w:t>
            </w:r>
            <w:r w:rsidRPr="00410B01">
              <w:rPr>
                <w:b/>
                <w:spacing w:val="-20"/>
              </w:rPr>
              <w:t>стие педагогическая и родительская общественность Ульяновской области. Результаты мониторинга будут направлены в Министерство образов</w:t>
            </w:r>
            <w:r w:rsidRPr="00410B01">
              <w:rPr>
                <w:b/>
                <w:spacing w:val="-20"/>
              </w:rPr>
              <w:t>а</w:t>
            </w:r>
            <w:r w:rsidRPr="00410B01">
              <w:rPr>
                <w:b/>
                <w:spacing w:val="-20"/>
              </w:rPr>
              <w:t>ния и науки РФ</w:t>
            </w:r>
          </w:p>
        </w:tc>
      </w:tr>
      <w:tr w:rsidR="00246A1A" w:rsidRPr="00410B01" w:rsidTr="00D66DA5">
        <w:trPr>
          <w:gridAfter w:val="1"/>
          <w:wAfter w:w="57" w:type="dxa"/>
        </w:trPr>
        <w:tc>
          <w:tcPr>
            <w:tcW w:w="999" w:type="dxa"/>
            <w:tcBorders>
              <w:top w:val="single" w:sz="4" w:space="0" w:color="auto"/>
              <w:left w:val="single" w:sz="4" w:space="0" w:color="auto"/>
              <w:bottom w:val="single" w:sz="4" w:space="0" w:color="auto"/>
              <w:right w:val="single" w:sz="4" w:space="0" w:color="auto"/>
            </w:tcBorders>
          </w:tcPr>
          <w:p w:rsidR="00246A1A" w:rsidRPr="00410B01" w:rsidRDefault="00B95B32" w:rsidP="00410B01">
            <w:pPr>
              <w:keepNext/>
              <w:contextualSpacing/>
              <w:jc w:val="center"/>
              <w:rPr>
                <w:spacing w:val="-20"/>
              </w:rPr>
            </w:pPr>
            <w:r w:rsidRPr="00410B01">
              <w:rPr>
                <w:spacing w:val="-20"/>
              </w:rPr>
              <w:t>2.7.14.</w:t>
            </w:r>
          </w:p>
        </w:tc>
        <w:tc>
          <w:tcPr>
            <w:tcW w:w="7659" w:type="dxa"/>
            <w:tcBorders>
              <w:top w:val="single" w:sz="4" w:space="0" w:color="auto"/>
              <w:left w:val="single" w:sz="4" w:space="0" w:color="auto"/>
              <w:bottom w:val="single" w:sz="4" w:space="0" w:color="auto"/>
              <w:right w:val="single" w:sz="4" w:space="0" w:color="auto"/>
            </w:tcBorders>
          </w:tcPr>
          <w:p w:rsidR="00246A1A" w:rsidRPr="00410B01" w:rsidRDefault="00246A1A" w:rsidP="00410B01">
            <w:pPr>
              <w:keepNext/>
              <w:contextualSpacing/>
              <w:jc w:val="both"/>
              <w:rPr>
                <w:spacing w:val="-20"/>
              </w:rPr>
            </w:pPr>
            <w:r w:rsidRPr="00410B01">
              <w:rPr>
                <w:spacing w:val="-20"/>
              </w:rPr>
              <w:t xml:space="preserve">Проведение проверки МБОУ Гимназия № </w:t>
            </w:r>
            <w:smartTag w:uri="urn:schemas-microsoft-com:office:smarttags" w:element="metricconverter">
              <w:smartTagPr>
                <w:attr w:name="ProductID" w:val="79 г"/>
              </w:smartTagPr>
              <w:r w:rsidRPr="00410B01">
                <w:rPr>
                  <w:spacing w:val="-20"/>
                </w:rPr>
                <w:t>79 г</w:t>
              </w:r>
            </w:smartTag>
            <w:r w:rsidRPr="00410B01">
              <w:rPr>
                <w:spacing w:val="-20"/>
              </w:rPr>
              <w:t>. Ульяновска</w:t>
            </w:r>
          </w:p>
        </w:tc>
        <w:tc>
          <w:tcPr>
            <w:tcW w:w="1991" w:type="dxa"/>
            <w:tcBorders>
              <w:top w:val="single" w:sz="4" w:space="0" w:color="auto"/>
              <w:left w:val="single" w:sz="4" w:space="0" w:color="auto"/>
              <w:bottom w:val="single" w:sz="4" w:space="0" w:color="auto"/>
              <w:right w:val="single" w:sz="4" w:space="0" w:color="auto"/>
            </w:tcBorders>
          </w:tcPr>
          <w:p w:rsidR="00246A1A" w:rsidRPr="00410B01" w:rsidRDefault="00246A1A" w:rsidP="00410B01">
            <w:pPr>
              <w:keepNext/>
              <w:contextualSpacing/>
              <w:rPr>
                <w:spacing w:val="-20"/>
              </w:rPr>
            </w:pPr>
            <w:r w:rsidRPr="00410B01">
              <w:rPr>
                <w:spacing w:val="-20"/>
              </w:rPr>
              <w:t>27 декабря</w:t>
            </w:r>
          </w:p>
        </w:tc>
        <w:tc>
          <w:tcPr>
            <w:tcW w:w="4041" w:type="dxa"/>
            <w:gridSpan w:val="4"/>
            <w:tcBorders>
              <w:top w:val="single" w:sz="4" w:space="0" w:color="auto"/>
              <w:left w:val="single" w:sz="4" w:space="0" w:color="auto"/>
              <w:bottom w:val="single" w:sz="4" w:space="0" w:color="auto"/>
              <w:right w:val="single" w:sz="4" w:space="0" w:color="auto"/>
            </w:tcBorders>
          </w:tcPr>
          <w:p w:rsidR="00246A1A" w:rsidRPr="00410B01" w:rsidRDefault="00246A1A" w:rsidP="00410B01">
            <w:pPr>
              <w:keepNext/>
              <w:contextualSpacing/>
              <w:rPr>
                <w:spacing w:val="-20"/>
              </w:rPr>
            </w:pPr>
            <w:r w:rsidRPr="00410B01">
              <w:rPr>
                <w:spacing w:val="-20"/>
              </w:rPr>
              <w:t>Департамент общего образования</w:t>
            </w:r>
          </w:p>
          <w:p w:rsidR="00246A1A" w:rsidRPr="00410B01" w:rsidRDefault="00246A1A" w:rsidP="00410B01">
            <w:pPr>
              <w:keepNext/>
              <w:contextualSpacing/>
              <w:rPr>
                <w:spacing w:val="-20"/>
              </w:rPr>
            </w:pPr>
            <w:r w:rsidRPr="00410B01">
              <w:rPr>
                <w:spacing w:val="-20"/>
              </w:rPr>
              <w:t>О.Г.Якимочева</w:t>
            </w:r>
          </w:p>
        </w:tc>
      </w:tr>
      <w:tr w:rsidR="00246A1A" w:rsidRPr="00410B01" w:rsidTr="00515394">
        <w:trPr>
          <w:gridAfter w:val="1"/>
          <w:wAfter w:w="57" w:type="dxa"/>
        </w:trPr>
        <w:tc>
          <w:tcPr>
            <w:tcW w:w="999" w:type="dxa"/>
            <w:tcBorders>
              <w:top w:val="single" w:sz="4" w:space="0" w:color="auto"/>
              <w:left w:val="single" w:sz="4" w:space="0" w:color="auto"/>
              <w:bottom w:val="single" w:sz="4" w:space="0" w:color="auto"/>
              <w:right w:val="single" w:sz="4" w:space="0" w:color="auto"/>
            </w:tcBorders>
          </w:tcPr>
          <w:p w:rsidR="00246A1A" w:rsidRPr="00410B01" w:rsidRDefault="00246A1A" w:rsidP="00410B01">
            <w:pPr>
              <w:keepNext/>
              <w:contextualSpacing/>
              <w:jc w:val="center"/>
              <w:rPr>
                <w:spacing w:val="-20"/>
              </w:rPr>
            </w:pPr>
          </w:p>
        </w:tc>
        <w:tc>
          <w:tcPr>
            <w:tcW w:w="13691" w:type="dxa"/>
            <w:gridSpan w:val="6"/>
            <w:tcBorders>
              <w:top w:val="single" w:sz="4" w:space="0" w:color="auto"/>
              <w:left w:val="single" w:sz="4" w:space="0" w:color="auto"/>
              <w:bottom w:val="single" w:sz="4" w:space="0" w:color="auto"/>
              <w:right w:val="single" w:sz="4" w:space="0" w:color="auto"/>
            </w:tcBorders>
          </w:tcPr>
          <w:p w:rsidR="00246A1A" w:rsidRPr="00410B01" w:rsidRDefault="00246A1A" w:rsidP="00410B01">
            <w:pPr>
              <w:keepNext/>
              <w:contextualSpacing/>
              <w:jc w:val="both"/>
              <w:rPr>
                <w:b/>
                <w:spacing w:val="-20"/>
              </w:rPr>
            </w:pPr>
            <w:r w:rsidRPr="00410B01">
              <w:rPr>
                <w:b/>
                <w:spacing w:val="-20"/>
              </w:rPr>
              <w:t xml:space="preserve">27 декабря проведена  проверка МБОУ Гимназия № </w:t>
            </w:r>
            <w:smartTag w:uri="urn:schemas-microsoft-com:office:smarttags" w:element="metricconverter">
              <w:smartTagPr>
                <w:attr w:name="ProductID" w:val="79 г"/>
              </w:smartTagPr>
              <w:r w:rsidRPr="00410B01">
                <w:rPr>
                  <w:b/>
                  <w:spacing w:val="-20"/>
                </w:rPr>
                <w:t>79 г</w:t>
              </w:r>
            </w:smartTag>
            <w:r w:rsidRPr="00410B01">
              <w:rPr>
                <w:b/>
                <w:spacing w:val="-20"/>
              </w:rPr>
              <w:t>. Ульяновска, по итогам которой подготовлены рекомендации в Управление образования администрации муниципального образования «город Ульяновск»</w:t>
            </w:r>
          </w:p>
        </w:tc>
      </w:tr>
      <w:tr w:rsidR="00246A1A" w:rsidRPr="00410B01" w:rsidTr="00D66DA5">
        <w:trPr>
          <w:gridAfter w:val="1"/>
          <w:wAfter w:w="57" w:type="dxa"/>
        </w:trPr>
        <w:tc>
          <w:tcPr>
            <w:tcW w:w="999" w:type="dxa"/>
            <w:tcBorders>
              <w:top w:val="single" w:sz="4" w:space="0" w:color="auto"/>
              <w:left w:val="single" w:sz="4" w:space="0" w:color="auto"/>
              <w:bottom w:val="single" w:sz="4" w:space="0" w:color="auto"/>
              <w:right w:val="single" w:sz="4" w:space="0" w:color="auto"/>
            </w:tcBorders>
          </w:tcPr>
          <w:p w:rsidR="00246A1A" w:rsidRPr="00410B01" w:rsidRDefault="00246A1A" w:rsidP="00410B01">
            <w:pPr>
              <w:keepNext/>
              <w:contextualSpacing/>
              <w:jc w:val="center"/>
              <w:rPr>
                <w:b/>
                <w:spacing w:val="-20"/>
                <w:sz w:val="28"/>
                <w:szCs w:val="28"/>
              </w:rPr>
            </w:pPr>
            <w:r w:rsidRPr="00410B01">
              <w:rPr>
                <w:b/>
                <w:spacing w:val="-20"/>
                <w:sz w:val="28"/>
                <w:szCs w:val="28"/>
              </w:rPr>
              <w:t>2.8.</w:t>
            </w:r>
          </w:p>
        </w:tc>
        <w:tc>
          <w:tcPr>
            <w:tcW w:w="13691" w:type="dxa"/>
            <w:gridSpan w:val="6"/>
            <w:tcBorders>
              <w:top w:val="single" w:sz="4" w:space="0" w:color="auto"/>
              <w:left w:val="single" w:sz="4" w:space="0" w:color="auto"/>
              <w:bottom w:val="single" w:sz="4" w:space="0" w:color="auto"/>
              <w:right w:val="single" w:sz="4" w:space="0" w:color="auto"/>
            </w:tcBorders>
          </w:tcPr>
          <w:p w:rsidR="00246A1A" w:rsidRPr="00410B01" w:rsidRDefault="00246A1A" w:rsidP="00410B01">
            <w:pPr>
              <w:keepNext/>
              <w:contextualSpacing/>
              <w:rPr>
                <w:b/>
                <w:spacing w:val="-20"/>
                <w:sz w:val="28"/>
                <w:szCs w:val="28"/>
              </w:rPr>
            </w:pPr>
            <w:r w:rsidRPr="00410B01">
              <w:rPr>
                <w:b/>
                <w:spacing w:val="-20"/>
                <w:sz w:val="28"/>
                <w:szCs w:val="28"/>
              </w:rPr>
              <w:t>Изучение и внедрение положительного опыта деятельности субъектов Российской Федерации на территории Ульяновской области</w:t>
            </w:r>
          </w:p>
        </w:tc>
      </w:tr>
      <w:tr w:rsidR="00246A1A" w:rsidRPr="00410B01" w:rsidTr="00D66DA5">
        <w:trPr>
          <w:gridAfter w:val="1"/>
          <w:wAfter w:w="57" w:type="dxa"/>
        </w:trPr>
        <w:tc>
          <w:tcPr>
            <w:tcW w:w="999" w:type="dxa"/>
            <w:tcBorders>
              <w:top w:val="single" w:sz="4" w:space="0" w:color="auto"/>
              <w:left w:val="single" w:sz="4" w:space="0" w:color="auto"/>
              <w:bottom w:val="single" w:sz="4" w:space="0" w:color="auto"/>
              <w:right w:val="single" w:sz="4" w:space="0" w:color="auto"/>
            </w:tcBorders>
          </w:tcPr>
          <w:p w:rsidR="00246A1A" w:rsidRPr="00410B01" w:rsidRDefault="00246A1A" w:rsidP="00410B01">
            <w:pPr>
              <w:keepNext/>
              <w:contextualSpacing/>
              <w:jc w:val="center"/>
              <w:rPr>
                <w:spacing w:val="-20"/>
              </w:rPr>
            </w:pPr>
          </w:p>
        </w:tc>
        <w:tc>
          <w:tcPr>
            <w:tcW w:w="7659" w:type="dxa"/>
            <w:tcBorders>
              <w:top w:val="single" w:sz="4" w:space="0" w:color="auto"/>
              <w:left w:val="single" w:sz="4" w:space="0" w:color="auto"/>
              <w:bottom w:val="single" w:sz="4" w:space="0" w:color="auto"/>
              <w:right w:val="single" w:sz="4" w:space="0" w:color="auto"/>
            </w:tcBorders>
          </w:tcPr>
          <w:p w:rsidR="00246A1A" w:rsidRPr="00410B01" w:rsidRDefault="00246A1A" w:rsidP="00410B01">
            <w:pPr>
              <w:keepNext/>
              <w:contextualSpacing/>
              <w:rPr>
                <w:spacing w:val="-20"/>
              </w:rPr>
            </w:pPr>
          </w:p>
        </w:tc>
        <w:tc>
          <w:tcPr>
            <w:tcW w:w="1991" w:type="dxa"/>
            <w:tcBorders>
              <w:top w:val="single" w:sz="4" w:space="0" w:color="auto"/>
              <w:left w:val="single" w:sz="4" w:space="0" w:color="auto"/>
              <w:bottom w:val="single" w:sz="4" w:space="0" w:color="auto"/>
              <w:right w:val="single" w:sz="4" w:space="0" w:color="auto"/>
            </w:tcBorders>
          </w:tcPr>
          <w:p w:rsidR="00246A1A" w:rsidRPr="00410B01" w:rsidRDefault="00246A1A" w:rsidP="00410B01">
            <w:pPr>
              <w:keepNext/>
              <w:contextualSpacing/>
              <w:rPr>
                <w:b/>
                <w:spacing w:val="-20"/>
              </w:rPr>
            </w:pPr>
          </w:p>
        </w:tc>
        <w:tc>
          <w:tcPr>
            <w:tcW w:w="4041" w:type="dxa"/>
            <w:gridSpan w:val="4"/>
            <w:tcBorders>
              <w:top w:val="single" w:sz="4" w:space="0" w:color="auto"/>
              <w:left w:val="single" w:sz="4" w:space="0" w:color="auto"/>
              <w:bottom w:val="single" w:sz="4" w:space="0" w:color="auto"/>
              <w:right w:val="single" w:sz="4" w:space="0" w:color="auto"/>
            </w:tcBorders>
          </w:tcPr>
          <w:p w:rsidR="00246A1A" w:rsidRPr="00410B01" w:rsidRDefault="00246A1A" w:rsidP="00410B01">
            <w:pPr>
              <w:keepNext/>
              <w:contextualSpacing/>
              <w:rPr>
                <w:spacing w:val="-20"/>
              </w:rPr>
            </w:pPr>
          </w:p>
        </w:tc>
      </w:tr>
      <w:tr w:rsidR="00246A1A" w:rsidRPr="00410B01" w:rsidTr="00D66DA5">
        <w:trPr>
          <w:gridAfter w:val="3"/>
          <w:wAfter w:w="124" w:type="dxa"/>
        </w:trPr>
        <w:tc>
          <w:tcPr>
            <w:tcW w:w="999" w:type="dxa"/>
            <w:tcBorders>
              <w:top w:val="single" w:sz="4" w:space="0" w:color="auto"/>
              <w:left w:val="single" w:sz="4" w:space="0" w:color="auto"/>
              <w:bottom w:val="single" w:sz="4" w:space="0" w:color="auto"/>
              <w:right w:val="single" w:sz="4" w:space="0" w:color="auto"/>
            </w:tcBorders>
          </w:tcPr>
          <w:p w:rsidR="00246A1A" w:rsidRPr="00410B01" w:rsidRDefault="00246A1A" w:rsidP="00410B01">
            <w:pPr>
              <w:keepNext/>
              <w:contextualSpacing/>
              <w:jc w:val="center"/>
              <w:rPr>
                <w:b/>
                <w:spacing w:val="-20"/>
                <w:sz w:val="28"/>
                <w:szCs w:val="28"/>
                <w:lang w:val="en-US"/>
              </w:rPr>
            </w:pPr>
            <w:r w:rsidRPr="00410B01">
              <w:rPr>
                <w:b/>
                <w:spacing w:val="-20"/>
                <w:sz w:val="28"/>
                <w:szCs w:val="28"/>
              </w:rPr>
              <w:t>2.9</w:t>
            </w:r>
            <w:r w:rsidRPr="00410B01">
              <w:rPr>
                <w:b/>
                <w:spacing w:val="-20"/>
                <w:sz w:val="28"/>
                <w:szCs w:val="28"/>
                <w:lang w:val="en-US"/>
              </w:rPr>
              <w:t>.</w:t>
            </w:r>
          </w:p>
        </w:tc>
        <w:tc>
          <w:tcPr>
            <w:tcW w:w="13624" w:type="dxa"/>
            <w:gridSpan w:val="4"/>
            <w:tcBorders>
              <w:top w:val="single" w:sz="4" w:space="0" w:color="auto"/>
              <w:left w:val="single" w:sz="4" w:space="0" w:color="auto"/>
              <w:bottom w:val="single" w:sz="4" w:space="0" w:color="auto"/>
              <w:right w:val="single" w:sz="4" w:space="0" w:color="auto"/>
            </w:tcBorders>
          </w:tcPr>
          <w:p w:rsidR="00246A1A" w:rsidRPr="00410B01" w:rsidRDefault="00246A1A" w:rsidP="00410B01">
            <w:pPr>
              <w:keepNext/>
              <w:contextualSpacing/>
              <w:rPr>
                <w:b/>
                <w:spacing w:val="-20"/>
                <w:sz w:val="28"/>
                <w:szCs w:val="28"/>
              </w:rPr>
            </w:pPr>
            <w:r w:rsidRPr="00410B01">
              <w:rPr>
                <w:b/>
                <w:spacing w:val="-20"/>
                <w:sz w:val="28"/>
                <w:szCs w:val="28"/>
              </w:rPr>
              <w:t>Мероприятия по повышению степени информированности населения о деятельности исполнительных органов государс</w:t>
            </w:r>
            <w:r w:rsidRPr="00410B01">
              <w:rPr>
                <w:b/>
                <w:spacing w:val="-20"/>
                <w:sz w:val="28"/>
                <w:szCs w:val="28"/>
              </w:rPr>
              <w:t>т</w:t>
            </w:r>
            <w:r w:rsidRPr="00410B01">
              <w:rPr>
                <w:b/>
                <w:spacing w:val="-20"/>
                <w:sz w:val="28"/>
                <w:szCs w:val="28"/>
              </w:rPr>
              <w:t>венной власти Ульяновской области, о значимых событиях, происходящих в Ульяновской области</w:t>
            </w:r>
          </w:p>
        </w:tc>
      </w:tr>
      <w:tr w:rsidR="00246A1A" w:rsidRPr="00410B01" w:rsidTr="00D66DA5">
        <w:trPr>
          <w:gridAfter w:val="3"/>
          <w:wAfter w:w="124" w:type="dxa"/>
        </w:trPr>
        <w:tc>
          <w:tcPr>
            <w:tcW w:w="999" w:type="dxa"/>
            <w:tcBorders>
              <w:top w:val="single" w:sz="4" w:space="0" w:color="auto"/>
              <w:left w:val="single" w:sz="4" w:space="0" w:color="auto"/>
              <w:bottom w:val="single" w:sz="4" w:space="0" w:color="auto"/>
              <w:right w:val="single" w:sz="4" w:space="0" w:color="auto"/>
            </w:tcBorders>
          </w:tcPr>
          <w:p w:rsidR="00246A1A" w:rsidRPr="00410B01" w:rsidRDefault="00246A1A" w:rsidP="00410B01">
            <w:pPr>
              <w:keepNext/>
              <w:contextualSpacing/>
              <w:jc w:val="center"/>
              <w:rPr>
                <w:spacing w:val="-20"/>
              </w:rPr>
            </w:pPr>
            <w:r w:rsidRPr="00410B01">
              <w:rPr>
                <w:spacing w:val="-20"/>
              </w:rPr>
              <w:t>2.9.1.</w:t>
            </w:r>
          </w:p>
        </w:tc>
        <w:tc>
          <w:tcPr>
            <w:tcW w:w="7659" w:type="dxa"/>
            <w:tcBorders>
              <w:top w:val="single" w:sz="4" w:space="0" w:color="auto"/>
              <w:left w:val="single" w:sz="4" w:space="0" w:color="auto"/>
              <w:bottom w:val="single" w:sz="4" w:space="0" w:color="auto"/>
              <w:right w:val="single" w:sz="4" w:space="0" w:color="auto"/>
            </w:tcBorders>
          </w:tcPr>
          <w:p w:rsidR="00246A1A" w:rsidRPr="00410B01" w:rsidRDefault="00246A1A" w:rsidP="00410B01">
            <w:pPr>
              <w:keepNext/>
              <w:contextualSpacing/>
              <w:jc w:val="both"/>
              <w:rPr>
                <w:spacing w:val="-20"/>
              </w:rPr>
            </w:pPr>
            <w:r w:rsidRPr="00410B01">
              <w:rPr>
                <w:spacing w:val="-20"/>
              </w:rPr>
              <w:t>Проведение прямых телефонных линий:</w:t>
            </w:r>
          </w:p>
          <w:p w:rsidR="00246A1A" w:rsidRPr="00410B01" w:rsidRDefault="00246A1A" w:rsidP="00410B01">
            <w:pPr>
              <w:keepNext/>
              <w:contextualSpacing/>
              <w:jc w:val="both"/>
              <w:rPr>
                <w:spacing w:val="-20"/>
              </w:rPr>
            </w:pPr>
            <w:r w:rsidRPr="00410B01">
              <w:rPr>
                <w:spacing w:val="-20"/>
              </w:rPr>
              <w:t>информационно-справочная телефонная линия,</w:t>
            </w:r>
          </w:p>
          <w:p w:rsidR="00246A1A" w:rsidRPr="00410B01" w:rsidRDefault="00246A1A" w:rsidP="00410B01">
            <w:pPr>
              <w:keepNext/>
              <w:contextualSpacing/>
              <w:jc w:val="both"/>
              <w:rPr>
                <w:spacing w:val="-20"/>
              </w:rPr>
            </w:pPr>
            <w:r w:rsidRPr="00410B01">
              <w:rPr>
                <w:spacing w:val="-20"/>
              </w:rPr>
              <w:t>государственная итоговая аттестация (ЕГЭ и ГИА (9 кл.)</w:t>
            </w:r>
          </w:p>
          <w:p w:rsidR="00246A1A" w:rsidRPr="00410B01" w:rsidRDefault="00246A1A" w:rsidP="00410B01">
            <w:pPr>
              <w:keepNext/>
              <w:contextualSpacing/>
              <w:jc w:val="both"/>
              <w:rPr>
                <w:spacing w:val="-20"/>
              </w:rPr>
            </w:pPr>
            <w:r w:rsidRPr="00410B01">
              <w:rPr>
                <w:spacing w:val="-20"/>
              </w:rPr>
              <w:t>организация отдыха и оздоровления работников бюджетной сферы;</w:t>
            </w:r>
          </w:p>
          <w:p w:rsidR="00246A1A" w:rsidRPr="00410B01" w:rsidRDefault="00246A1A" w:rsidP="00410B01">
            <w:pPr>
              <w:keepNext/>
              <w:contextualSpacing/>
              <w:jc w:val="both"/>
              <w:rPr>
                <w:spacing w:val="-20"/>
              </w:rPr>
            </w:pPr>
            <w:r w:rsidRPr="00410B01">
              <w:rPr>
                <w:spacing w:val="-20"/>
              </w:rPr>
              <w:lastRenderedPageBreak/>
              <w:t>по вопросам организации горячего питания в общеобразовательных организациях Уль</w:t>
            </w:r>
            <w:r w:rsidRPr="00410B01">
              <w:rPr>
                <w:spacing w:val="-20"/>
              </w:rPr>
              <w:t>я</w:t>
            </w:r>
            <w:r w:rsidRPr="00410B01">
              <w:rPr>
                <w:spacing w:val="-20"/>
              </w:rPr>
              <w:t>новской области;</w:t>
            </w:r>
          </w:p>
          <w:p w:rsidR="00246A1A" w:rsidRPr="00410B01" w:rsidRDefault="00246A1A" w:rsidP="00410B01">
            <w:pPr>
              <w:keepNext/>
              <w:contextualSpacing/>
              <w:jc w:val="both"/>
              <w:rPr>
                <w:spacing w:val="-20"/>
              </w:rPr>
            </w:pPr>
            <w:r w:rsidRPr="00410B01">
              <w:rPr>
                <w:spacing w:val="-20"/>
              </w:rPr>
              <w:t>обеспечение права на получение начального общего, основного общего и среднего общ</w:t>
            </w:r>
            <w:r w:rsidRPr="00410B01">
              <w:rPr>
                <w:spacing w:val="-20"/>
              </w:rPr>
              <w:t>е</w:t>
            </w:r>
            <w:r w:rsidRPr="00410B01">
              <w:rPr>
                <w:spacing w:val="-20"/>
              </w:rPr>
              <w:t>го образования детьми с ограниченными возможностями здоровья;</w:t>
            </w:r>
          </w:p>
          <w:p w:rsidR="00246A1A" w:rsidRPr="00410B01" w:rsidRDefault="00246A1A" w:rsidP="00410B01">
            <w:pPr>
              <w:keepNext/>
              <w:contextualSpacing/>
              <w:jc w:val="both"/>
              <w:rPr>
                <w:spacing w:val="-20"/>
              </w:rPr>
            </w:pPr>
            <w:r w:rsidRPr="00410B01">
              <w:rPr>
                <w:spacing w:val="-20"/>
              </w:rPr>
              <w:t>организация дополнительного образования детей;</w:t>
            </w:r>
          </w:p>
          <w:p w:rsidR="00246A1A" w:rsidRPr="00410B01" w:rsidRDefault="00246A1A" w:rsidP="00410B01">
            <w:pPr>
              <w:keepNext/>
              <w:contextualSpacing/>
              <w:jc w:val="both"/>
              <w:rPr>
                <w:spacing w:val="-20"/>
              </w:rPr>
            </w:pPr>
            <w:r w:rsidRPr="00410B01">
              <w:rPr>
                <w:spacing w:val="-20"/>
              </w:rPr>
              <w:t>соблюдение требований законодательства при оказании платных образовательных услуг</w:t>
            </w:r>
          </w:p>
        </w:tc>
        <w:tc>
          <w:tcPr>
            <w:tcW w:w="1991" w:type="dxa"/>
            <w:tcBorders>
              <w:top w:val="single" w:sz="4" w:space="0" w:color="auto"/>
              <w:left w:val="single" w:sz="4" w:space="0" w:color="auto"/>
              <w:bottom w:val="single" w:sz="4" w:space="0" w:color="auto"/>
              <w:right w:val="single" w:sz="4" w:space="0" w:color="auto"/>
            </w:tcBorders>
          </w:tcPr>
          <w:p w:rsidR="00246A1A" w:rsidRPr="00410B01" w:rsidRDefault="00246A1A" w:rsidP="00410B01">
            <w:pPr>
              <w:keepNext/>
              <w:contextualSpacing/>
              <w:rPr>
                <w:spacing w:val="-20"/>
              </w:rPr>
            </w:pPr>
            <w:r w:rsidRPr="00410B01">
              <w:rPr>
                <w:spacing w:val="-20"/>
              </w:rPr>
              <w:lastRenderedPageBreak/>
              <w:t>в течение года</w:t>
            </w:r>
          </w:p>
        </w:tc>
        <w:tc>
          <w:tcPr>
            <w:tcW w:w="3974" w:type="dxa"/>
            <w:gridSpan w:val="2"/>
            <w:tcBorders>
              <w:top w:val="single" w:sz="4" w:space="0" w:color="auto"/>
              <w:left w:val="single" w:sz="4" w:space="0" w:color="auto"/>
              <w:bottom w:val="single" w:sz="4" w:space="0" w:color="auto"/>
              <w:right w:val="single" w:sz="4" w:space="0" w:color="auto"/>
            </w:tcBorders>
          </w:tcPr>
          <w:p w:rsidR="00246A1A" w:rsidRPr="00410B01" w:rsidRDefault="00246A1A" w:rsidP="00410B01">
            <w:pPr>
              <w:keepNext/>
              <w:contextualSpacing/>
              <w:jc w:val="both"/>
              <w:rPr>
                <w:spacing w:val="-20"/>
              </w:rPr>
            </w:pPr>
          </w:p>
          <w:p w:rsidR="00246A1A" w:rsidRPr="00410B01" w:rsidRDefault="00246A1A" w:rsidP="00410B01">
            <w:pPr>
              <w:keepNext/>
              <w:contextualSpacing/>
              <w:jc w:val="both"/>
              <w:rPr>
                <w:spacing w:val="-20"/>
              </w:rPr>
            </w:pPr>
            <w:r w:rsidRPr="00410B01">
              <w:rPr>
                <w:spacing w:val="-20"/>
              </w:rPr>
              <w:t xml:space="preserve">А.А.Абросимова </w:t>
            </w:r>
          </w:p>
          <w:p w:rsidR="00246A1A" w:rsidRPr="00410B01" w:rsidRDefault="00246A1A" w:rsidP="00410B01">
            <w:pPr>
              <w:keepNext/>
              <w:contextualSpacing/>
              <w:jc w:val="both"/>
              <w:rPr>
                <w:spacing w:val="-20"/>
              </w:rPr>
            </w:pPr>
            <w:r w:rsidRPr="00410B01">
              <w:rPr>
                <w:spacing w:val="-20"/>
              </w:rPr>
              <w:t xml:space="preserve">В.Н.Савченко </w:t>
            </w:r>
          </w:p>
          <w:p w:rsidR="00246A1A" w:rsidRPr="00410B01" w:rsidRDefault="00246A1A" w:rsidP="00410B01">
            <w:pPr>
              <w:keepNext/>
              <w:contextualSpacing/>
              <w:jc w:val="both"/>
              <w:rPr>
                <w:spacing w:val="-20"/>
              </w:rPr>
            </w:pPr>
            <w:r w:rsidRPr="00410B01">
              <w:rPr>
                <w:spacing w:val="-20"/>
              </w:rPr>
              <w:t xml:space="preserve">Р.М.Артёменко </w:t>
            </w:r>
          </w:p>
          <w:p w:rsidR="00246A1A" w:rsidRPr="00410B01" w:rsidRDefault="00246A1A" w:rsidP="00410B01">
            <w:pPr>
              <w:keepNext/>
              <w:contextualSpacing/>
              <w:jc w:val="both"/>
              <w:rPr>
                <w:spacing w:val="-20"/>
              </w:rPr>
            </w:pPr>
            <w:r w:rsidRPr="00410B01">
              <w:rPr>
                <w:spacing w:val="-20"/>
              </w:rPr>
              <w:lastRenderedPageBreak/>
              <w:t xml:space="preserve">Е.Л.Дубенюк </w:t>
            </w:r>
          </w:p>
          <w:p w:rsidR="00246A1A" w:rsidRPr="00410B01" w:rsidRDefault="00246A1A" w:rsidP="00410B01">
            <w:pPr>
              <w:keepNext/>
              <w:contextualSpacing/>
              <w:jc w:val="both"/>
              <w:rPr>
                <w:spacing w:val="-20"/>
              </w:rPr>
            </w:pPr>
            <w:r w:rsidRPr="00410B01">
              <w:rPr>
                <w:spacing w:val="-20"/>
              </w:rPr>
              <w:t>М.В.Мясникова</w:t>
            </w:r>
          </w:p>
          <w:p w:rsidR="00246A1A" w:rsidRPr="00410B01" w:rsidRDefault="00246A1A" w:rsidP="00410B01">
            <w:pPr>
              <w:keepNext/>
              <w:contextualSpacing/>
              <w:jc w:val="both"/>
              <w:rPr>
                <w:spacing w:val="-20"/>
              </w:rPr>
            </w:pPr>
            <w:r w:rsidRPr="00410B01">
              <w:rPr>
                <w:spacing w:val="-20"/>
              </w:rPr>
              <w:t>И.В.Антипина</w:t>
            </w:r>
          </w:p>
          <w:p w:rsidR="00246A1A" w:rsidRPr="00410B01" w:rsidRDefault="00246A1A" w:rsidP="00410B01">
            <w:pPr>
              <w:keepNext/>
              <w:contextualSpacing/>
              <w:jc w:val="both"/>
              <w:rPr>
                <w:spacing w:val="-20"/>
              </w:rPr>
            </w:pPr>
            <w:r w:rsidRPr="00410B01">
              <w:rPr>
                <w:spacing w:val="-20"/>
              </w:rPr>
              <w:t>О.В.Шайдуллина</w:t>
            </w:r>
          </w:p>
          <w:p w:rsidR="00246A1A" w:rsidRPr="00410B01" w:rsidRDefault="00246A1A" w:rsidP="00410B01">
            <w:pPr>
              <w:keepNext/>
              <w:contextualSpacing/>
              <w:jc w:val="both"/>
              <w:rPr>
                <w:spacing w:val="-20"/>
              </w:rPr>
            </w:pPr>
          </w:p>
        </w:tc>
      </w:tr>
      <w:tr w:rsidR="00072633" w:rsidRPr="00410B01" w:rsidTr="00A71CA7">
        <w:trPr>
          <w:gridAfter w:val="3"/>
          <w:wAfter w:w="124" w:type="dxa"/>
        </w:trPr>
        <w:tc>
          <w:tcPr>
            <w:tcW w:w="999" w:type="dxa"/>
            <w:tcBorders>
              <w:top w:val="single" w:sz="4" w:space="0" w:color="auto"/>
              <w:left w:val="single" w:sz="4" w:space="0" w:color="auto"/>
              <w:bottom w:val="single" w:sz="4" w:space="0" w:color="auto"/>
              <w:right w:val="single" w:sz="4" w:space="0" w:color="auto"/>
            </w:tcBorders>
            <w:shd w:val="clear" w:color="auto" w:fill="auto"/>
          </w:tcPr>
          <w:p w:rsidR="00072633" w:rsidRPr="00410B01" w:rsidRDefault="00072633" w:rsidP="00410B01">
            <w:pPr>
              <w:keepNext/>
              <w:contextualSpacing/>
              <w:jc w:val="center"/>
              <w:rPr>
                <w:b/>
                <w:spacing w:val="-20"/>
              </w:rPr>
            </w:pPr>
          </w:p>
        </w:tc>
        <w:tc>
          <w:tcPr>
            <w:tcW w:w="13624" w:type="dxa"/>
            <w:gridSpan w:val="4"/>
            <w:tcBorders>
              <w:top w:val="single" w:sz="4" w:space="0" w:color="auto"/>
              <w:left w:val="single" w:sz="4" w:space="0" w:color="auto"/>
              <w:bottom w:val="single" w:sz="4" w:space="0" w:color="auto"/>
              <w:right w:val="single" w:sz="4" w:space="0" w:color="auto"/>
            </w:tcBorders>
            <w:shd w:val="clear" w:color="auto" w:fill="auto"/>
          </w:tcPr>
          <w:p w:rsidR="00072633" w:rsidRPr="00410B01" w:rsidRDefault="00072633" w:rsidP="00410B01">
            <w:pPr>
              <w:keepNext/>
              <w:contextualSpacing/>
              <w:jc w:val="both"/>
              <w:rPr>
                <w:b/>
                <w:spacing w:val="-20"/>
              </w:rPr>
            </w:pPr>
            <w:r w:rsidRPr="00A71CA7">
              <w:rPr>
                <w:b/>
                <w:spacing w:val="-20"/>
              </w:rPr>
              <w:t xml:space="preserve">На информационно-справочную линию поступило 8 обращений,  по вопросам организации горячего питания в общеобразовательных организациях Ульяновской области поступило 8 звонков, </w:t>
            </w:r>
            <w:r w:rsidR="00A217C3" w:rsidRPr="00A71CA7">
              <w:rPr>
                <w:b/>
                <w:spacing w:val="-20"/>
              </w:rPr>
              <w:t>по вопросам организации отдыха и оздоровления работников бюджетной сферы поступило 17 звонков, по вопросам обеспечения права на получение начального общего, основного общего и среднего общего образования детьми с ограниченными во</w:t>
            </w:r>
            <w:r w:rsidR="00A217C3" w:rsidRPr="00A71CA7">
              <w:rPr>
                <w:b/>
                <w:spacing w:val="-20"/>
              </w:rPr>
              <w:t>з</w:t>
            </w:r>
            <w:r w:rsidR="00A217C3" w:rsidRPr="00A71CA7">
              <w:rPr>
                <w:b/>
                <w:spacing w:val="-20"/>
              </w:rPr>
              <w:t>можно</w:t>
            </w:r>
            <w:r w:rsidR="000B3E99" w:rsidRPr="00A71CA7">
              <w:rPr>
                <w:b/>
                <w:spacing w:val="-20"/>
              </w:rPr>
              <w:t xml:space="preserve">стями здоровья - </w:t>
            </w:r>
            <w:r w:rsidR="00A217C3" w:rsidRPr="00A71CA7">
              <w:rPr>
                <w:b/>
                <w:spacing w:val="-20"/>
              </w:rPr>
              <w:t>6 звонков, по вопросам государственной итоговой аттестации – 9 звонков, по вопросу организации дополнительного образ</w:t>
            </w:r>
            <w:r w:rsidR="00A217C3" w:rsidRPr="00A71CA7">
              <w:rPr>
                <w:b/>
                <w:spacing w:val="-20"/>
              </w:rPr>
              <w:t>о</w:t>
            </w:r>
            <w:r w:rsidR="00A217C3" w:rsidRPr="00A71CA7">
              <w:rPr>
                <w:b/>
                <w:spacing w:val="-20"/>
              </w:rPr>
              <w:t>вания детей – 4 звонка</w:t>
            </w:r>
            <w:r w:rsidR="000B3E99" w:rsidRPr="00A71CA7">
              <w:rPr>
                <w:b/>
                <w:spacing w:val="-20"/>
              </w:rPr>
              <w:t>, по вопросам соблюдения законодательства при оказании платных образовательных услуг – 2 звонка.</w:t>
            </w:r>
            <w:r w:rsidR="000B3E99" w:rsidRPr="00410B01">
              <w:rPr>
                <w:b/>
                <w:spacing w:val="-20"/>
              </w:rPr>
              <w:t xml:space="preserve"> </w:t>
            </w:r>
            <w:r w:rsidR="00A217C3" w:rsidRPr="00410B01">
              <w:rPr>
                <w:b/>
                <w:spacing w:val="-20"/>
              </w:rPr>
              <w:t xml:space="preserve"> </w:t>
            </w:r>
          </w:p>
        </w:tc>
      </w:tr>
      <w:tr w:rsidR="00246A1A" w:rsidRPr="00410B01" w:rsidTr="00D66DA5">
        <w:trPr>
          <w:gridAfter w:val="3"/>
          <w:wAfter w:w="124" w:type="dxa"/>
        </w:trPr>
        <w:tc>
          <w:tcPr>
            <w:tcW w:w="999" w:type="dxa"/>
            <w:tcBorders>
              <w:top w:val="single" w:sz="4" w:space="0" w:color="auto"/>
              <w:left w:val="single" w:sz="4" w:space="0" w:color="auto"/>
              <w:bottom w:val="single" w:sz="4" w:space="0" w:color="auto"/>
              <w:right w:val="single" w:sz="4" w:space="0" w:color="auto"/>
            </w:tcBorders>
          </w:tcPr>
          <w:p w:rsidR="00246A1A" w:rsidRPr="00410B01" w:rsidRDefault="00246A1A" w:rsidP="00410B01">
            <w:pPr>
              <w:keepNext/>
              <w:contextualSpacing/>
              <w:jc w:val="center"/>
              <w:rPr>
                <w:spacing w:val="-20"/>
              </w:rPr>
            </w:pPr>
            <w:r w:rsidRPr="00410B01">
              <w:rPr>
                <w:spacing w:val="-20"/>
              </w:rPr>
              <w:t>2.9.2.</w:t>
            </w:r>
          </w:p>
        </w:tc>
        <w:tc>
          <w:tcPr>
            <w:tcW w:w="7659" w:type="dxa"/>
            <w:tcBorders>
              <w:top w:val="single" w:sz="4" w:space="0" w:color="auto"/>
              <w:left w:val="single" w:sz="4" w:space="0" w:color="auto"/>
              <w:bottom w:val="single" w:sz="4" w:space="0" w:color="auto"/>
              <w:right w:val="single" w:sz="4" w:space="0" w:color="auto"/>
            </w:tcBorders>
          </w:tcPr>
          <w:p w:rsidR="00246A1A" w:rsidRPr="00410B01" w:rsidRDefault="00246A1A" w:rsidP="00410B01">
            <w:pPr>
              <w:keepNext/>
              <w:contextualSpacing/>
              <w:jc w:val="both"/>
              <w:rPr>
                <w:spacing w:val="-20"/>
              </w:rPr>
            </w:pPr>
            <w:r w:rsidRPr="00410B01">
              <w:rPr>
                <w:spacing w:val="-20"/>
              </w:rPr>
              <w:t>Освещение в региональных СМИ и на сайтах Министерства образования и науки и Пр</w:t>
            </w:r>
            <w:r w:rsidRPr="00410B01">
              <w:rPr>
                <w:spacing w:val="-20"/>
              </w:rPr>
              <w:t>а</w:t>
            </w:r>
            <w:r w:rsidRPr="00410B01">
              <w:rPr>
                <w:spacing w:val="-20"/>
              </w:rPr>
              <w:t>вительства Ульяновской области социально-значимых мероприятий, размещение мат</w:t>
            </w:r>
            <w:r w:rsidRPr="00410B01">
              <w:rPr>
                <w:spacing w:val="-20"/>
              </w:rPr>
              <w:t>е</w:t>
            </w:r>
            <w:r w:rsidRPr="00410B01">
              <w:rPr>
                <w:spacing w:val="-20"/>
              </w:rPr>
              <w:t>риалов о подготовке, проведении областных и всероссийских соревнований, размещение итоговых пресс-релизов в печатных СМИ, о проведения областных соревнований и уч</w:t>
            </w:r>
            <w:r w:rsidRPr="00410B01">
              <w:rPr>
                <w:spacing w:val="-20"/>
              </w:rPr>
              <w:t>а</w:t>
            </w:r>
            <w:r w:rsidRPr="00410B01">
              <w:rPr>
                <w:spacing w:val="-20"/>
              </w:rPr>
              <w:t>стии ульяновских спортсменов во всероссийских и международных соревнованиях</w:t>
            </w:r>
          </w:p>
        </w:tc>
        <w:tc>
          <w:tcPr>
            <w:tcW w:w="1991" w:type="dxa"/>
            <w:tcBorders>
              <w:top w:val="single" w:sz="4" w:space="0" w:color="auto"/>
              <w:left w:val="single" w:sz="4" w:space="0" w:color="auto"/>
              <w:bottom w:val="single" w:sz="4" w:space="0" w:color="auto"/>
              <w:right w:val="single" w:sz="4" w:space="0" w:color="auto"/>
            </w:tcBorders>
          </w:tcPr>
          <w:p w:rsidR="00246A1A" w:rsidRPr="00410B01" w:rsidRDefault="00246A1A" w:rsidP="00410B01">
            <w:pPr>
              <w:keepNext/>
              <w:contextualSpacing/>
              <w:jc w:val="center"/>
              <w:rPr>
                <w:spacing w:val="-20"/>
              </w:rPr>
            </w:pPr>
            <w:r w:rsidRPr="00410B01">
              <w:rPr>
                <w:spacing w:val="-20"/>
              </w:rPr>
              <w:t>по мере</w:t>
            </w:r>
          </w:p>
          <w:p w:rsidR="00246A1A" w:rsidRPr="00410B01" w:rsidRDefault="00246A1A" w:rsidP="00410B01">
            <w:pPr>
              <w:keepNext/>
              <w:contextualSpacing/>
              <w:jc w:val="center"/>
              <w:rPr>
                <w:spacing w:val="-20"/>
              </w:rPr>
            </w:pPr>
            <w:r w:rsidRPr="00410B01">
              <w:rPr>
                <w:spacing w:val="-20"/>
              </w:rPr>
              <w:t>проведения</w:t>
            </w:r>
          </w:p>
        </w:tc>
        <w:tc>
          <w:tcPr>
            <w:tcW w:w="3974" w:type="dxa"/>
            <w:gridSpan w:val="2"/>
            <w:tcBorders>
              <w:top w:val="single" w:sz="4" w:space="0" w:color="auto"/>
              <w:left w:val="single" w:sz="4" w:space="0" w:color="auto"/>
              <w:bottom w:val="single" w:sz="4" w:space="0" w:color="auto"/>
              <w:right w:val="single" w:sz="4" w:space="0" w:color="auto"/>
            </w:tcBorders>
          </w:tcPr>
          <w:p w:rsidR="00246A1A" w:rsidRPr="00410B01" w:rsidRDefault="00246A1A" w:rsidP="00410B01">
            <w:pPr>
              <w:keepNext/>
              <w:contextualSpacing/>
              <w:rPr>
                <w:spacing w:val="-20"/>
              </w:rPr>
            </w:pPr>
            <w:r w:rsidRPr="00410B01">
              <w:rPr>
                <w:spacing w:val="-20"/>
              </w:rPr>
              <w:t>Пресс-секретари Министерства образования</w:t>
            </w:r>
          </w:p>
          <w:p w:rsidR="00246A1A" w:rsidRPr="00410B01" w:rsidRDefault="00246A1A" w:rsidP="00410B01">
            <w:pPr>
              <w:keepNext/>
              <w:contextualSpacing/>
              <w:rPr>
                <w:spacing w:val="-20"/>
              </w:rPr>
            </w:pPr>
            <w:r w:rsidRPr="00410B01">
              <w:rPr>
                <w:spacing w:val="-20"/>
              </w:rPr>
              <w:t>М.В.Игошина</w:t>
            </w:r>
          </w:p>
          <w:p w:rsidR="00246A1A" w:rsidRPr="00410B01" w:rsidRDefault="00246A1A" w:rsidP="00410B01">
            <w:pPr>
              <w:keepNext/>
              <w:contextualSpacing/>
              <w:rPr>
                <w:spacing w:val="-20"/>
              </w:rPr>
            </w:pPr>
          </w:p>
        </w:tc>
      </w:tr>
      <w:tr w:rsidR="00246A1A" w:rsidRPr="00410B01" w:rsidTr="00D66DA5">
        <w:trPr>
          <w:gridAfter w:val="3"/>
          <w:wAfter w:w="124" w:type="dxa"/>
        </w:trPr>
        <w:tc>
          <w:tcPr>
            <w:tcW w:w="999" w:type="dxa"/>
            <w:tcBorders>
              <w:top w:val="single" w:sz="4" w:space="0" w:color="auto"/>
              <w:left w:val="single" w:sz="4" w:space="0" w:color="auto"/>
              <w:bottom w:val="single" w:sz="4" w:space="0" w:color="auto"/>
              <w:right w:val="single" w:sz="4" w:space="0" w:color="auto"/>
            </w:tcBorders>
          </w:tcPr>
          <w:p w:rsidR="00246A1A" w:rsidRPr="00410B01" w:rsidRDefault="00246A1A" w:rsidP="00410B01">
            <w:pPr>
              <w:keepNext/>
              <w:contextualSpacing/>
              <w:jc w:val="center"/>
              <w:rPr>
                <w:spacing w:val="-20"/>
              </w:rPr>
            </w:pPr>
          </w:p>
        </w:tc>
        <w:tc>
          <w:tcPr>
            <w:tcW w:w="13624" w:type="dxa"/>
            <w:gridSpan w:val="4"/>
            <w:tcBorders>
              <w:top w:val="single" w:sz="4" w:space="0" w:color="auto"/>
              <w:left w:val="single" w:sz="4" w:space="0" w:color="auto"/>
              <w:bottom w:val="single" w:sz="4" w:space="0" w:color="auto"/>
              <w:right w:val="single" w:sz="4" w:space="0" w:color="auto"/>
            </w:tcBorders>
          </w:tcPr>
          <w:p w:rsidR="00072633" w:rsidRPr="00410B01" w:rsidRDefault="00072633" w:rsidP="00410B01">
            <w:pPr>
              <w:keepNext/>
              <w:autoSpaceDE w:val="0"/>
              <w:autoSpaceDN w:val="0"/>
              <w:adjustRightInd w:val="0"/>
              <w:ind w:right="284"/>
              <w:jc w:val="both"/>
              <w:rPr>
                <w:b/>
                <w:spacing w:val="-20"/>
              </w:rPr>
            </w:pPr>
            <w:r w:rsidRPr="00410B01">
              <w:rPr>
                <w:b/>
                <w:spacing w:val="-20"/>
              </w:rPr>
              <w:t xml:space="preserve">- Информационное сообщение о создании центра инклюзивного образования студентов. Комментарий: заместитель председателя Правительства Екатерина Уба - mosaica.ru, ulpressa.ru, "Народная газета", </w:t>
            </w:r>
          </w:p>
          <w:p w:rsidR="00072633" w:rsidRPr="00410B01" w:rsidRDefault="00072633" w:rsidP="00410B01">
            <w:pPr>
              <w:keepNext/>
              <w:autoSpaceDE w:val="0"/>
              <w:autoSpaceDN w:val="0"/>
              <w:adjustRightInd w:val="0"/>
              <w:ind w:right="284"/>
              <w:jc w:val="both"/>
              <w:rPr>
                <w:b/>
                <w:spacing w:val="-20"/>
              </w:rPr>
            </w:pPr>
            <w:r w:rsidRPr="00410B01">
              <w:rPr>
                <w:b/>
                <w:spacing w:val="-20"/>
              </w:rPr>
              <w:t>- информационное сообщение о том, что пять ульяновских педагогов стали лауреатами окружного конкурса «Православный учитель-2016». - ulpressa.ru, ulgov.ru</w:t>
            </w:r>
          </w:p>
          <w:p w:rsidR="00072633" w:rsidRPr="00410B01" w:rsidRDefault="00072633" w:rsidP="00410B01">
            <w:pPr>
              <w:keepNext/>
              <w:autoSpaceDE w:val="0"/>
              <w:autoSpaceDN w:val="0"/>
              <w:adjustRightInd w:val="0"/>
              <w:ind w:right="284"/>
              <w:jc w:val="both"/>
              <w:rPr>
                <w:b/>
                <w:spacing w:val="-20"/>
              </w:rPr>
            </w:pPr>
            <w:r w:rsidRPr="00410B01">
              <w:rPr>
                <w:b/>
                <w:spacing w:val="-20"/>
              </w:rPr>
              <w:t>- информационное сообщение об участии интеллектуальной олимпиады ПФО. Комментарий: заместитель председателя Правительства Екат</w:t>
            </w:r>
            <w:r w:rsidRPr="00410B01">
              <w:rPr>
                <w:b/>
                <w:spacing w:val="-20"/>
              </w:rPr>
              <w:t>е</w:t>
            </w:r>
            <w:r w:rsidRPr="00410B01">
              <w:rPr>
                <w:b/>
                <w:spacing w:val="-20"/>
              </w:rPr>
              <w:t>рина Уба - 1ul.ru, ulpressa.ru, ulgov.ru, , media73.ru, "Радио 2х2"</w:t>
            </w:r>
          </w:p>
          <w:p w:rsidR="00072633" w:rsidRPr="00410B01" w:rsidRDefault="00072633" w:rsidP="00410B01">
            <w:pPr>
              <w:keepNext/>
              <w:autoSpaceDE w:val="0"/>
              <w:autoSpaceDN w:val="0"/>
              <w:adjustRightInd w:val="0"/>
              <w:ind w:right="284"/>
              <w:jc w:val="both"/>
              <w:rPr>
                <w:b/>
                <w:spacing w:val="-20"/>
              </w:rPr>
            </w:pPr>
            <w:r w:rsidRPr="00410B01">
              <w:rPr>
                <w:b/>
                <w:spacing w:val="-20"/>
              </w:rPr>
              <w:t xml:space="preserve">- информационное сообщение о проведении регионального этапа «Педагогический дебют». - ulpressa.ru, "Вешкаймские вести", "Радио 2х2", "Приволжская правда", "Ульяновск сегодня", "Мелекесские вести", "Тереньгульские вести", "Вперед", "Звезда", </w:t>
            </w:r>
          </w:p>
          <w:p w:rsidR="00072633" w:rsidRPr="00410B01" w:rsidRDefault="00072633" w:rsidP="00410B01">
            <w:pPr>
              <w:keepNext/>
              <w:autoSpaceDE w:val="0"/>
              <w:autoSpaceDN w:val="0"/>
              <w:adjustRightInd w:val="0"/>
              <w:ind w:right="284"/>
              <w:jc w:val="both"/>
              <w:rPr>
                <w:b/>
                <w:spacing w:val="-20"/>
              </w:rPr>
            </w:pPr>
            <w:r w:rsidRPr="00410B01">
              <w:rPr>
                <w:b/>
                <w:spacing w:val="-20"/>
              </w:rPr>
              <w:t>- информационное сообщение о том, что Губернатор Сергей Морозов посетил машиностроительный факультет УлГТУ, где совершил осмотр и</w:t>
            </w:r>
            <w:r w:rsidRPr="00410B01">
              <w:rPr>
                <w:b/>
                <w:spacing w:val="-20"/>
              </w:rPr>
              <w:t>н</w:t>
            </w:r>
            <w:r w:rsidRPr="00410B01">
              <w:rPr>
                <w:b/>
                <w:spacing w:val="-20"/>
              </w:rPr>
              <w:t>новационных лабораторий. - ulgov.ru, ulpressa.ru</w:t>
            </w:r>
          </w:p>
          <w:p w:rsidR="00072633" w:rsidRPr="00410B01" w:rsidRDefault="00072633" w:rsidP="00410B01">
            <w:pPr>
              <w:keepNext/>
              <w:autoSpaceDE w:val="0"/>
              <w:autoSpaceDN w:val="0"/>
              <w:adjustRightInd w:val="0"/>
              <w:ind w:right="284"/>
              <w:jc w:val="both"/>
              <w:rPr>
                <w:b/>
                <w:spacing w:val="-20"/>
              </w:rPr>
            </w:pPr>
            <w:r w:rsidRPr="00410B01">
              <w:rPr>
                <w:b/>
                <w:spacing w:val="-20"/>
              </w:rPr>
              <w:t>- информационное сообщение о проведении V регионального чемпионата World Skills Russia. - "Вешкаймские вести", «Русское радио», «Автор</w:t>
            </w:r>
            <w:r w:rsidRPr="00410B01">
              <w:rPr>
                <w:b/>
                <w:spacing w:val="-20"/>
              </w:rPr>
              <w:t>а</w:t>
            </w:r>
            <w:r w:rsidRPr="00410B01">
              <w:rPr>
                <w:b/>
                <w:spacing w:val="-20"/>
              </w:rPr>
              <w:t xml:space="preserve">дио», «Европа Плюс» г. Димитровград, «Авторадио» г. Димитровград, «Лав радио» г. Димитровград, ГТРК «Волга» - «Губерния в эфире», "Радио 2х2", "Восход", "Приволжская правда", ГТРК "Волга", "Вести-Ульяновск", "Ульяновская правда. Новости дня", "Молодежная газета", "Радио 2х2", misanec.ru, ulpressa.ru, 1ul.ru, "Мелекесские вести", "Радио 2х2", "Ульяновская правда. Новости дня", "Звезда", "Старомайнские известия", "Новое время", "Радио 2х2", </w:t>
            </w:r>
          </w:p>
          <w:p w:rsidR="00072633" w:rsidRPr="00410B01" w:rsidRDefault="00072633" w:rsidP="00410B01">
            <w:pPr>
              <w:keepNext/>
              <w:autoSpaceDE w:val="0"/>
              <w:autoSpaceDN w:val="0"/>
              <w:adjustRightInd w:val="0"/>
              <w:ind w:right="284"/>
              <w:jc w:val="both"/>
              <w:rPr>
                <w:b/>
                <w:spacing w:val="-20"/>
              </w:rPr>
            </w:pPr>
            <w:r w:rsidRPr="00410B01">
              <w:rPr>
                <w:b/>
                <w:spacing w:val="-20"/>
              </w:rPr>
              <w:t>- информационное сообщение о том, что Ульяновский студент вошел в число победителей Всероссийского молодежного форума "Города". - ГТРК "Волга",</w:t>
            </w:r>
          </w:p>
          <w:p w:rsidR="00072633" w:rsidRPr="00410B01" w:rsidRDefault="00072633" w:rsidP="00410B01">
            <w:pPr>
              <w:keepNext/>
              <w:autoSpaceDE w:val="0"/>
              <w:autoSpaceDN w:val="0"/>
              <w:adjustRightInd w:val="0"/>
              <w:ind w:right="284"/>
              <w:jc w:val="both"/>
              <w:rPr>
                <w:b/>
                <w:spacing w:val="-20"/>
              </w:rPr>
            </w:pPr>
            <w:r w:rsidRPr="00410B01">
              <w:rPr>
                <w:b/>
                <w:spacing w:val="-20"/>
              </w:rPr>
              <w:t xml:space="preserve">- информационное сообщение о том, что Лучших учителей родного языка выбрали в Ульяновске. - ГТРК "Волга", "Вести-Ульяновск", misanec.ru, misanec.ru, ulpressa.ru, media73.ru, 1ul.ru, </w:t>
            </w:r>
          </w:p>
          <w:p w:rsidR="00072633" w:rsidRPr="00410B01" w:rsidRDefault="00072633" w:rsidP="00410B01">
            <w:pPr>
              <w:keepNext/>
              <w:autoSpaceDE w:val="0"/>
              <w:autoSpaceDN w:val="0"/>
              <w:adjustRightInd w:val="0"/>
              <w:ind w:right="284"/>
              <w:jc w:val="both"/>
              <w:rPr>
                <w:b/>
                <w:spacing w:val="-20"/>
              </w:rPr>
            </w:pPr>
            <w:r w:rsidRPr="00410B01">
              <w:rPr>
                <w:b/>
                <w:spacing w:val="-20"/>
              </w:rPr>
              <w:t xml:space="preserve">- информационное сообщение о том, что два учебных заведения Ульяновской области вошли в число 100 лучших школ России. - ulpressa.ru, </w:t>
            </w:r>
            <w:r w:rsidRPr="00410B01">
              <w:rPr>
                <w:b/>
                <w:spacing w:val="-20"/>
              </w:rPr>
              <w:lastRenderedPageBreak/>
              <w:t xml:space="preserve">misanec.ru, 1ul.ru, ulgov.ru, media73.ru, rupor73.ru, , kp.ru, rupor73.ru, 1ul.ru, "Ульяновская правда", "Молодежная газета", misanec.ru, mosaica.ru, ГТРК "Волга", "Вести-Ульяновск", "Ульяновская правда. Новости дня", </w:t>
            </w:r>
          </w:p>
          <w:p w:rsidR="00072633" w:rsidRPr="00410B01" w:rsidRDefault="00072633" w:rsidP="00410B01">
            <w:pPr>
              <w:keepNext/>
              <w:autoSpaceDE w:val="0"/>
              <w:autoSpaceDN w:val="0"/>
              <w:adjustRightInd w:val="0"/>
              <w:ind w:right="284"/>
              <w:jc w:val="both"/>
              <w:rPr>
                <w:b/>
                <w:spacing w:val="-20"/>
              </w:rPr>
            </w:pPr>
            <w:r w:rsidRPr="00410B01">
              <w:rPr>
                <w:b/>
                <w:spacing w:val="-20"/>
              </w:rPr>
              <w:t>- информационное сообщение о проведении Всероссийского тестирования по истории Отечества на базе УлГПУ им. И.Н. Ульянова. - ulpressa.ru</w:t>
            </w:r>
          </w:p>
          <w:p w:rsidR="00072633" w:rsidRPr="00410B01" w:rsidRDefault="00072633" w:rsidP="00410B01">
            <w:pPr>
              <w:keepNext/>
              <w:autoSpaceDE w:val="0"/>
              <w:autoSpaceDN w:val="0"/>
              <w:adjustRightInd w:val="0"/>
              <w:ind w:right="284"/>
              <w:jc w:val="both"/>
              <w:rPr>
                <w:b/>
                <w:spacing w:val="-20"/>
              </w:rPr>
            </w:pPr>
            <w:r w:rsidRPr="00410B01">
              <w:rPr>
                <w:b/>
                <w:spacing w:val="-20"/>
              </w:rPr>
              <w:t xml:space="preserve">- информационное сообщение о проведении акции «Час кода». - misanec.ru, ullica.ru, media73.ru, 1ul.ru, ulgov.ru, "Радио 2х2", </w:t>
            </w:r>
          </w:p>
          <w:p w:rsidR="00072633" w:rsidRPr="00410B01" w:rsidRDefault="00072633" w:rsidP="00410B01">
            <w:pPr>
              <w:keepNext/>
              <w:autoSpaceDE w:val="0"/>
              <w:autoSpaceDN w:val="0"/>
              <w:adjustRightInd w:val="0"/>
              <w:ind w:right="284"/>
              <w:jc w:val="both"/>
              <w:rPr>
                <w:b/>
                <w:spacing w:val="-20"/>
              </w:rPr>
            </w:pPr>
            <w:r w:rsidRPr="00410B01">
              <w:rPr>
                <w:b/>
                <w:spacing w:val="-20"/>
              </w:rPr>
              <w:t>- информационное сообщение о проведении Губернаторского бала. - "Радио 2х2"</w:t>
            </w:r>
          </w:p>
          <w:p w:rsidR="00072633" w:rsidRPr="00410B01" w:rsidRDefault="00072633" w:rsidP="00410B01">
            <w:pPr>
              <w:keepNext/>
              <w:autoSpaceDE w:val="0"/>
              <w:autoSpaceDN w:val="0"/>
              <w:adjustRightInd w:val="0"/>
              <w:ind w:right="284"/>
              <w:jc w:val="both"/>
              <w:rPr>
                <w:b/>
                <w:spacing w:val="-20"/>
              </w:rPr>
            </w:pPr>
            <w:r w:rsidRPr="00410B01">
              <w:rPr>
                <w:b/>
                <w:spacing w:val="-20"/>
              </w:rPr>
              <w:t xml:space="preserve">- информационное сообщение о проведении слёта учащихся дворцов творчества детей и молодёжи. - "Радио 2х2", "Ульяновск сегодня", misanec.ru, Репортер73. "Реальность. Итоги", </w:t>
            </w:r>
          </w:p>
          <w:p w:rsidR="00072633" w:rsidRPr="00410B01" w:rsidRDefault="00072633" w:rsidP="00410B01">
            <w:pPr>
              <w:keepNext/>
              <w:autoSpaceDE w:val="0"/>
              <w:autoSpaceDN w:val="0"/>
              <w:adjustRightInd w:val="0"/>
              <w:ind w:right="284"/>
              <w:jc w:val="both"/>
              <w:rPr>
                <w:b/>
                <w:spacing w:val="-20"/>
              </w:rPr>
            </w:pPr>
            <w:r w:rsidRPr="00410B01">
              <w:rPr>
                <w:b/>
                <w:spacing w:val="-20"/>
              </w:rPr>
              <w:t>- информационное сообщение о проведении регионального конкурса «Научный Слэм». - ulpressa.ru, ulgov.ru, misanec.ru, media73.ru, "Радио 2х2", ГТРК "Волга", "Вести-Ульяновск"</w:t>
            </w:r>
          </w:p>
          <w:p w:rsidR="00072633" w:rsidRPr="00410B01" w:rsidRDefault="00072633" w:rsidP="00410B01">
            <w:pPr>
              <w:keepNext/>
              <w:autoSpaceDE w:val="0"/>
              <w:autoSpaceDN w:val="0"/>
              <w:adjustRightInd w:val="0"/>
              <w:ind w:right="284"/>
              <w:jc w:val="both"/>
              <w:rPr>
                <w:b/>
                <w:spacing w:val="-20"/>
              </w:rPr>
            </w:pPr>
            <w:r w:rsidRPr="00410B01">
              <w:rPr>
                <w:b/>
                <w:spacing w:val="-20"/>
              </w:rPr>
              <w:t xml:space="preserve">- информационное сообщение о том, что Ульяновские школьники принимают участие в четвертьфинале Всероссийской олимпиады «Умницы и умники». - misanec.ru, media73.ru, ulgov.ru, 1ul.ru, "Дорожное радио", "Радио 2х2", ulpressa.ru, "Радио 2х2", ГТРК "Волга", </w:t>
            </w:r>
          </w:p>
          <w:p w:rsidR="00072633" w:rsidRPr="00410B01" w:rsidRDefault="00072633" w:rsidP="00410B01">
            <w:pPr>
              <w:keepNext/>
              <w:autoSpaceDE w:val="0"/>
              <w:autoSpaceDN w:val="0"/>
              <w:adjustRightInd w:val="0"/>
              <w:ind w:right="284"/>
              <w:jc w:val="both"/>
              <w:rPr>
                <w:b/>
                <w:spacing w:val="-20"/>
              </w:rPr>
            </w:pPr>
            <w:r w:rsidRPr="00410B01">
              <w:rPr>
                <w:b/>
                <w:spacing w:val="-20"/>
              </w:rPr>
              <w:t xml:space="preserve">- информационное сообщение о том, что В 2017 году в Ульяновской области будет продолжена программа реконструкции и обновления школ. - ulgov.ru, misanec.ru, ulpressa.ru, "Радио 2х2", </w:t>
            </w:r>
          </w:p>
          <w:p w:rsidR="00072633" w:rsidRPr="00410B01" w:rsidRDefault="00072633" w:rsidP="00410B01">
            <w:pPr>
              <w:keepNext/>
              <w:autoSpaceDE w:val="0"/>
              <w:autoSpaceDN w:val="0"/>
              <w:adjustRightInd w:val="0"/>
              <w:ind w:right="284"/>
              <w:jc w:val="both"/>
              <w:rPr>
                <w:b/>
                <w:spacing w:val="-20"/>
              </w:rPr>
            </w:pPr>
            <w:r w:rsidRPr="00410B01">
              <w:rPr>
                <w:b/>
                <w:spacing w:val="-20"/>
              </w:rPr>
              <w:t>- информационное сообщение о том, что В Ульяновской области исполняются Указы Президента по выявлению и поддержке одарённых детей и молодёжи  - ulgov.ru, ulpressa.ru,</w:t>
            </w:r>
          </w:p>
          <w:p w:rsidR="00072633" w:rsidRPr="00410B01" w:rsidRDefault="00072633" w:rsidP="00410B01">
            <w:pPr>
              <w:keepNext/>
              <w:autoSpaceDE w:val="0"/>
              <w:autoSpaceDN w:val="0"/>
              <w:adjustRightInd w:val="0"/>
              <w:ind w:right="284"/>
              <w:jc w:val="both"/>
              <w:rPr>
                <w:b/>
                <w:spacing w:val="-20"/>
              </w:rPr>
            </w:pPr>
            <w:r w:rsidRPr="00410B01">
              <w:rPr>
                <w:b/>
                <w:spacing w:val="-20"/>
              </w:rPr>
              <w:t xml:space="preserve">- информационное сообщение о том, что в Ульяновске встретятся учителя русского языка и литературы. - misanec.ru, media73.ru, "Радио 2х2", </w:t>
            </w:r>
          </w:p>
          <w:p w:rsidR="00072633" w:rsidRPr="00410B01" w:rsidRDefault="00072633" w:rsidP="00410B01">
            <w:pPr>
              <w:keepNext/>
              <w:autoSpaceDE w:val="0"/>
              <w:autoSpaceDN w:val="0"/>
              <w:adjustRightInd w:val="0"/>
              <w:ind w:right="284"/>
              <w:jc w:val="both"/>
              <w:rPr>
                <w:b/>
                <w:spacing w:val="-20"/>
              </w:rPr>
            </w:pPr>
            <w:r w:rsidRPr="00410B01">
              <w:rPr>
                <w:b/>
                <w:spacing w:val="-20"/>
              </w:rPr>
              <w:t>- информационное сообщение о теализации проекта технопарк. - media73.ru</w:t>
            </w:r>
          </w:p>
          <w:p w:rsidR="00072633" w:rsidRPr="00410B01" w:rsidRDefault="00072633" w:rsidP="00410B01">
            <w:pPr>
              <w:keepNext/>
              <w:contextualSpacing/>
              <w:jc w:val="both"/>
              <w:rPr>
                <w:b/>
                <w:spacing w:val="-20"/>
              </w:rPr>
            </w:pPr>
            <w:r w:rsidRPr="00410B01">
              <w:rPr>
                <w:b/>
                <w:spacing w:val="-20"/>
              </w:rPr>
              <w:t>- информационное сообщение об участии во Всероссийском конкурсе «Сердце отдаю детям». - misanec.ru, "Радио 2х2",</w:t>
            </w:r>
          </w:p>
          <w:p w:rsidR="00072633" w:rsidRPr="00410B01" w:rsidRDefault="00072633" w:rsidP="00410B01">
            <w:pPr>
              <w:keepNext/>
              <w:autoSpaceDE w:val="0"/>
              <w:autoSpaceDN w:val="0"/>
              <w:adjustRightInd w:val="0"/>
              <w:ind w:right="17" w:firstLine="140"/>
              <w:jc w:val="both"/>
              <w:rPr>
                <w:b/>
                <w:spacing w:val="-20"/>
              </w:rPr>
            </w:pPr>
            <w:r w:rsidRPr="00410B01">
              <w:rPr>
                <w:b/>
                <w:spacing w:val="-20"/>
              </w:rPr>
              <w:t>- информационное сообщение о том, что пять ульяновских педагогов стали лауреатами окружного конкурса «Православный учитель-2016». - ulpressa.ru, ulgov.ru</w:t>
            </w:r>
          </w:p>
          <w:p w:rsidR="00072633" w:rsidRPr="00410B01" w:rsidRDefault="00072633" w:rsidP="00410B01">
            <w:pPr>
              <w:keepNext/>
              <w:autoSpaceDE w:val="0"/>
              <w:autoSpaceDN w:val="0"/>
              <w:adjustRightInd w:val="0"/>
              <w:ind w:right="17" w:firstLine="140"/>
              <w:jc w:val="both"/>
              <w:rPr>
                <w:b/>
                <w:spacing w:val="-20"/>
              </w:rPr>
            </w:pPr>
            <w:r w:rsidRPr="00410B01">
              <w:rPr>
                <w:b/>
                <w:spacing w:val="-20"/>
              </w:rPr>
              <w:t>- информационное сообщение о проведении встречи Главы региона с молодыми учителями. Комментарий: Министр образования и науки Уль</w:t>
            </w:r>
            <w:r w:rsidRPr="00410B01">
              <w:rPr>
                <w:b/>
                <w:spacing w:val="-20"/>
              </w:rPr>
              <w:t>я</w:t>
            </w:r>
            <w:r w:rsidRPr="00410B01">
              <w:rPr>
                <w:b/>
                <w:spacing w:val="-20"/>
              </w:rPr>
              <w:t xml:space="preserve">новской области Раис Загидуллин - ulgrad.ru, ГТРК "Волга", </w:t>
            </w:r>
            <w:r w:rsidRPr="00410B01">
              <w:rPr>
                <w:b/>
                <w:spacing w:val="-20"/>
                <w:lang w:val="en-US"/>
              </w:rPr>
              <w:t>mo</w:t>
            </w:r>
            <w:r w:rsidRPr="00410B01">
              <w:rPr>
                <w:b/>
                <w:spacing w:val="-20"/>
              </w:rPr>
              <w:t>73.</w:t>
            </w:r>
            <w:r w:rsidRPr="00410B01">
              <w:rPr>
                <w:b/>
                <w:spacing w:val="-20"/>
                <w:lang w:val="en-US"/>
              </w:rPr>
              <w:t>ru</w:t>
            </w:r>
          </w:p>
          <w:p w:rsidR="00072633" w:rsidRPr="00410B01" w:rsidRDefault="00072633" w:rsidP="00410B01">
            <w:pPr>
              <w:keepNext/>
              <w:autoSpaceDE w:val="0"/>
              <w:autoSpaceDN w:val="0"/>
              <w:adjustRightInd w:val="0"/>
              <w:ind w:right="17" w:firstLine="140"/>
              <w:jc w:val="both"/>
              <w:rPr>
                <w:b/>
                <w:spacing w:val="-20"/>
              </w:rPr>
            </w:pPr>
            <w:r w:rsidRPr="00410B01">
              <w:rPr>
                <w:b/>
                <w:spacing w:val="-20"/>
              </w:rPr>
              <w:t>- информационное сообщение о формировании рейтинга «Топ-25» лучших школ. - misanec.ru, ulpressa.ru, ulgov.ru, media73.ru, rupor73.ru, "Комс</w:t>
            </w:r>
            <w:r w:rsidRPr="00410B01">
              <w:rPr>
                <w:b/>
                <w:spacing w:val="-20"/>
              </w:rPr>
              <w:t>о</w:t>
            </w:r>
            <w:r w:rsidRPr="00410B01">
              <w:rPr>
                <w:b/>
                <w:spacing w:val="-20"/>
              </w:rPr>
              <w:t xml:space="preserve">мольская правда - Ульяновск", mosaica.ru, rupor73.ru, "Радио 2х2", Репортер73. "Реальность", "Димитровград", ГТРК "Волга", "Вести-Ульяновск", "Родина Ильича", </w:t>
            </w:r>
            <w:r w:rsidRPr="00410B01">
              <w:rPr>
                <w:b/>
                <w:spacing w:val="-20"/>
                <w:lang w:val="en-US"/>
              </w:rPr>
              <w:t>mo</w:t>
            </w:r>
            <w:r w:rsidRPr="00410B01">
              <w:rPr>
                <w:b/>
                <w:spacing w:val="-20"/>
              </w:rPr>
              <w:t>73.</w:t>
            </w:r>
            <w:r w:rsidRPr="00410B01">
              <w:rPr>
                <w:b/>
                <w:spacing w:val="-20"/>
                <w:lang w:val="en-US"/>
              </w:rPr>
              <w:t>ru</w:t>
            </w:r>
          </w:p>
          <w:p w:rsidR="00072633" w:rsidRPr="00410B01" w:rsidRDefault="00072633" w:rsidP="00410B01">
            <w:pPr>
              <w:keepNext/>
              <w:autoSpaceDE w:val="0"/>
              <w:autoSpaceDN w:val="0"/>
              <w:adjustRightInd w:val="0"/>
              <w:ind w:right="17" w:firstLine="140"/>
              <w:jc w:val="both"/>
              <w:rPr>
                <w:b/>
                <w:spacing w:val="-20"/>
              </w:rPr>
            </w:pPr>
            <w:r w:rsidRPr="00410B01">
              <w:rPr>
                <w:b/>
                <w:spacing w:val="-20"/>
              </w:rPr>
              <w:t xml:space="preserve">- информационное сообщение об итогах Всероссийского конкурса профессионального мастерства «Сердце отдаю детям». - ulpressa.ru, ulgov.ru, rupor73.ru, </w:t>
            </w:r>
            <w:r w:rsidRPr="00410B01">
              <w:rPr>
                <w:b/>
                <w:spacing w:val="-20"/>
                <w:lang w:val="en-US"/>
              </w:rPr>
              <w:t>mo</w:t>
            </w:r>
            <w:r w:rsidRPr="00410B01">
              <w:rPr>
                <w:b/>
                <w:spacing w:val="-20"/>
              </w:rPr>
              <w:t>73.</w:t>
            </w:r>
            <w:r w:rsidRPr="00410B01">
              <w:rPr>
                <w:b/>
                <w:spacing w:val="-20"/>
                <w:lang w:val="en-US"/>
              </w:rPr>
              <w:t>ru</w:t>
            </w:r>
          </w:p>
          <w:p w:rsidR="00072633" w:rsidRPr="00410B01" w:rsidRDefault="00072633" w:rsidP="00410B01">
            <w:pPr>
              <w:keepNext/>
              <w:autoSpaceDE w:val="0"/>
              <w:autoSpaceDN w:val="0"/>
              <w:adjustRightInd w:val="0"/>
              <w:ind w:right="17" w:firstLine="140"/>
              <w:jc w:val="both"/>
              <w:rPr>
                <w:b/>
                <w:spacing w:val="-20"/>
              </w:rPr>
            </w:pPr>
            <w:r w:rsidRPr="00410B01">
              <w:rPr>
                <w:b/>
                <w:spacing w:val="-20"/>
              </w:rPr>
              <w:t>- информационное сообщение о назначении нового министра образования и науки Ульяновской области. - rupor73.ru</w:t>
            </w:r>
          </w:p>
          <w:p w:rsidR="00072633" w:rsidRPr="00410B01" w:rsidRDefault="00072633" w:rsidP="00410B01">
            <w:pPr>
              <w:keepNext/>
              <w:autoSpaceDE w:val="0"/>
              <w:autoSpaceDN w:val="0"/>
              <w:adjustRightInd w:val="0"/>
              <w:ind w:right="17" w:firstLine="140"/>
              <w:jc w:val="both"/>
              <w:rPr>
                <w:b/>
                <w:spacing w:val="-20"/>
              </w:rPr>
            </w:pPr>
            <w:r w:rsidRPr="00410B01">
              <w:rPr>
                <w:b/>
                <w:spacing w:val="-20"/>
              </w:rPr>
              <w:t xml:space="preserve">- информационное сообщение о подведении регионального конкурса лучших учителей родного языка. - rupor73.ru, "Кузоватовские вести", "Родина Ильича", </w:t>
            </w:r>
            <w:r w:rsidRPr="00410B01">
              <w:rPr>
                <w:b/>
                <w:spacing w:val="-20"/>
                <w:lang w:val="en-US"/>
              </w:rPr>
              <w:t>mo</w:t>
            </w:r>
            <w:r w:rsidRPr="00410B01">
              <w:rPr>
                <w:b/>
                <w:spacing w:val="-20"/>
              </w:rPr>
              <w:t>73.</w:t>
            </w:r>
            <w:r w:rsidRPr="00410B01">
              <w:rPr>
                <w:b/>
                <w:spacing w:val="-20"/>
                <w:lang w:val="en-US"/>
              </w:rPr>
              <w:t>ru</w:t>
            </w:r>
          </w:p>
          <w:p w:rsidR="00072633" w:rsidRPr="00410B01" w:rsidRDefault="00072633" w:rsidP="00410B01">
            <w:pPr>
              <w:keepNext/>
              <w:autoSpaceDE w:val="0"/>
              <w:autoSpaceDN w:val="0"/>
              <w:adjustRightInd w:val="0"/>
              <w:ind w:right="17" w:firstLine="140"/>
              <w:jc w:val="both"/>
              <w:rPr>
                <w:b/>
                <w:spacing w:val="-20"/>
              </w:rPr>
            </w:pPr>
            <w:r w:rsidRPr="00410B01">
              <w:rPr>
                <w:b/>
                <w:spacing w:val="-20"/>
              </w:rPr>
              <w:t xml:space="preserve">- информационное сообщение о проведении на территории Ульяновской области Всероссийской акции «Час кода». - misanec.ru, ulpressa.ru, ulgov.ru, "Радио 2х2", ГТРК "Волга", "Вести-Ульяновск", "Мелекесские вести", </w:t>
            </w:r>
            <w:r w:rsidRPr="00410B01">
              <w:rPr>
                <w:b/>
                <w:spacing w:val="-20"/>
                <w:lang w:val="en-US"/>
              </w:rPr>
              <w:t>mo</w:t>
            </w:r>
            <w:r w:rsidRPr="00410B01">
              <w:rPr>
                <w:b/>
                <w:spacing w:val="-20"/>
              </w:rPr>
              <w:t>73.</w:t>
            </w:r>
            <w:r w:rsidRPr="00410B01">
              <w:rPr>
                <w:b/>
                <w:spacing w:val="-20"/>
                <w:lang w:val="en-US"/>
              </w:rPr>
              <w:t>ru</w:t>
            </w:r>
          </w:p>
          <w:p w:rsidR="00072633" w:rsidRPr="00410B01" w:rsidRDefault="00072633" w:rsidP="00410B01">
            <w:pPr>
              <w:keepNext/>
              <w:autoSpaceDE w:val="0"/>
              <w:autoSpaceDN w:val="0"/>
              <w:adjustRightInd w:val="0"/>
              <w:ind w:right="17" w:firstLine="140"/>
              <w:jc w:val="both"/>
              <w:rPr>
                <w:b/>
                <w:spacing w:val="-20"/>
              </w:rPr>
            </w:pPr>
            <w:r w:rsidRPr="00410B01">
              <w:rPr>
                <w:b/>
                <w:spacing w:val="-20"/>
              </w:rPr>
              <w:t>- информационное сообщение о проведении регионального конкурса «Коррупция глазами детей». - mosaica.ru, "Наш край"</w:t>
            </w:r>
          </w:p>
          <w:p w:rsidR="00072633" w:rsidRPr="00410B01" w:rsidRDefault="00072633" w:rsidP="00410B01">
            <w:pPr>
              <w:keepNext/>
              <w:autoSpaceDE w:val="0"/>
              <w:autoSpaceDN w:val="0"/>
              <w:adjustRightInd w:val="0"/>
              <w:ind w:right="17" w:firstLine="140"/>
              <w:jc w:val="both"/>
              <w:rPr>
                <w:b/>
                <w:spacing w:val="-20"/>
              </w:rPr>
            </w:pPr>
            <w:r w:rsidRPr="00410B01">
              <w:rPr>
                <w:b/>
                <w:spacing w:val="-20"/>
              </w:rPr>
              <w:t>- информационное сообщение о подведении итогов регионального чемпионата профессий WorldSkills Russia. - "Искра", "Наш край", "Вешкай</w:t>
            </w:r>
            <w:r w:rsidRPr="00410B01">
              <w:rPr>
                <w:b/>
                <w:spacing w:val="-20"/>
              </w:rPr>
              <w:t>м</w:t>
            </w:r>
            <w:r w:rsidRPr="00410B01">
              <w:rPr>
                <w:b/>
                <w:spacing w:val="-20"/>
              </w:rPr>
              <w:t xml:space="preserve">ские вести", ГТРК "Волга", "Вести-Ульяновск", media73.ru, "Димитровград", </w:t>
            </w:r>
            <w:r w:rsidRPr="00410B01">
              <w:rPr>
                <w:b/>
                <w:spacing w:val="-20"/>
                <w:lang w:val="en-US"/>
              </w:rPr>
              <w:t>mo</w:t>
            </w:r>
            <w:r w:rsidRPr="00410B01">
              <w:rPr>
                <w:b/>
                <w:spacing w:val="-20"/>
              </w:rPr>
              <w:t>73.</w:t>
            </w:r>
            <w:r w:rsidRPr="00410B01">
              <w:rPr>
                <w:b/>
                <w:spacing w:val="-20"/>
                <w:lang w:val="en-US"/>
              </w:rPr>
              <w:t>ru</w:t>
            </w:r>
          </w:p>
          <w:p w:rsidR="00072633" w:rsidRPr="00410B01" w:rsidRDefault="00072633" w:rsidP="00410B01">
            <w:pPr>
              <w:keepNext/>
              <w:autoSpaceDE w:val="0"/>
              <w:autoSpaceDN w:val="0"/>
              <w:adjustRightInd w:val="0"/>
              <w:ind w:right="17" w:firstLine="140"/>
              <w:jc w:val="both"/>
              <w:rPr>
                <w:b/>
                <w:spacing w:val="-20"/>
              </w:rPr>
            </w:pPr>
            <w:r w:rsidRPr="00410B01">
              <w:rPr>
                <w:b/>
                <w:spacing w:val="-20"/>
              </w:rPr>
              <w:t>- информационное сообщение о подведении итогов регионального этапа конкурса «Педагогический дебют». - "Кузоватовские вести", "Вешкай</w:t>
            </w:r>
            <w:r w:rsidRPr="00410B01">
              <w:rPr>
                <w:b/>
                <w:spacing w:val="-20"/>
              </w:rPr>
              <w:t>м</w:t>
            </w:r>
            <w:r w:rsidRPr="00410B01">
              <w:rPr>
                <w:b/>
                <w:spacing w:val="-20"/>
              </w:rPr>
              <w:lastRenderedPageBreak/>
              <w:t xml:space="preserve">ские вести", "Сельская правда", "Народная газета. Районные вести. Запад", "Восход", "Новое время", </w:t>
            </w:r>
            <w:r w:rsidRPr="00410B01">
              <w:rPr>
                <w:b/>
                <w:spacing w:val="-20"/>
                <w:lang w:val="en-US"/>
              </w:rPr>
              <w:t>mo</w:t>
            </w:r>
            <w:r w:rsidRPr="00410B01">
              <w:rPr>
                <w:b/>
                <w:spacing w:val="-20"/>
              </w:rPr>
              <w:t>73.</w:t>
            </w:r>
            <w:r w:rsidRPr="00410B01">
              <w:rPr>
                <w:b/>
                <w:spacing w:val="-20"/>
                <w:lang w:val="en-US"/>
              </w:rPr>
              <w:t>ru</w:t>
            </w:r>
          </w:p>
          <w:p w:rsidR="00072633" w:rsidRPr="00410B01" w:rsidRDefault="00072633" w:rsidP="00410B01">
            <w:pPr>
              <w:keepNext/>
              <w:autoSpaceDE w:val="0"/>
              <w:autoSpaceDN w:val="0"/>
              <w:adjustRightInd w:val="0"/>
              <w:ind w:right="17" w:firstLine="140"/>
              <w:jc w:val="both"/>
              <w:rPr>
                <w:b/>
                <w:spacing w:val="-20"/>
              </w:rPr>
            </w:pPr>
            <w:r w:rsidRPr="00410B01">
              <w:rPr>
                <w:b/>
                <w:spacing w:val="-20"/>
              </w:rPr>
              <w:t>- информационное сообщение о проведении Муниципального этапа межрегионального конкурса обучающихся общеобразовательных организ</w:t>
            </w:r>
            <w:r w:rsidRPr="00410B01">
              <w:rPr>
                <w:b/>
                <w:spacing w:val="-20"/>
              </w:rPr>
              <w:t>а</w:t>
            </w:r>
            <w:r w:rsidRPr="00410B01">
              <w:rPr>
                <w:b/>
                <w:spacing w:val="-20"/>
              </w:rPr>
              <w:t xml:space="preserve">ций «Ученик года-2017». - "Наш край", trisosny.ru, </w:t>
            </w:r>
          </w:p>
          <w:p w:rsidR="00072633" w:rsidRPr="00410B01" w:rsidRDefault="00072633" w:rsidP="00410B01">
            <w:pPr>
              <w:keepNext/>
              <w:autoSpaceDE w:val="0"/>
              <w:autoSpaceDN w:val="0"/>
              <w:adjustRightInd w:val="0"/>
              <w:ind w:right="17" w:firstLine="140"/>
              <w:jc w:val="both"/>
              <w:rPr>
                <w:b/>
                <w:spacing w:val="-20"/>
              </w:rPr>
            </w:pPr>
            <w:r w:rsidRPr="00410B01">
              <w:rPr>
                <w:b/>
                <w:spacing w:val="-20"/>
              </w:rPr>
              <w:t>- информационное сообщение о повышении безопасности перевозки детей на школьных маршрутах. - "Наш край", "Восход", Репортер73. "Реал</w:t>
            </w:r>
            <w:r w:rsidRPr="00410B01">
              <w:rPr>
                <w:b/>
                <w:spacing w:val="-20"/>
              </w:rPr>
              <w:t>ь</w:t>
            </w:r>
            <w:r w:rsidRPr="00410B01">
              <w:rPr>
                <w:b/>
                <w:spacing w:val="-20"/>
              </w:rPr>
              <w:t>ность", "Мелекесские вести", "Старомайнские известия"</w:t>
            </w:r>
          </w:p>
          <w:p w:rsidR="00072633" w:rsidRPr="00410B01" w:rsidRDefault="00072633" w:rsidP="00410B01">
            <w:pPr>
              <w:keepNext/>
              <w:autoSpaceDE w:val="0"/>
              <w:autoSpaceDN w:val="0"/>
              <w:adjustRightInd w:val="0"/>
              <w:ind w:right="17" w:firstLine="140"/>
              <w:jc w:val="both"/>
              <w:rPr>
                <w:b/>
                <w:spacing w:val="-20"/>
              </w:rPr>
            </w:pPr>
            <w:r w:rsidRPr="00410B01">
              <w:rPr>
                <w:b/>
                <w:spacing w:val="-20"/>
              </w:rPr>
              <w:t xml:space="preserve">- информационное сообщение о реализации проекта детский технопарк. Комментарий: Министр образования и науки Ульяновской области Раис Загидуллин - "Радио 2х2", misanec.ru, ulgov.ru, "Ульяновская правда", "Радио 2х2" (2), </w:t>
            </w:r>
            <w:r w:rsidRPr="00410B01">
              <w:rPr>
                <w:b/>
                <w:spacing w:val="-20"/>
                <w:lang w:val="en-US"/>
              </w:rPr>
              <w:t>mo</w:t>
            </w:r>
            <w:r w:rsidRPr="00410B01">
              <w:rPr>
                <w:b/>
                <w:spacing w:val="-20"/>
              </w:rPr>
              <w:t>73.</w:t>
            </w:r>
            <w:r w:rsidRPr="00410B01">
              <w:rPr>
                <w:b/>
                <w:spacing w:val="-20"/>
                <w:lang w:val="en-US"/>
              </w:rPr>
              <w:t>ru</w:t>
            </w:r>
          </w:p>
          <w:p w:rsidR="00072633" w:rsidRPr="00410B01" w:rsidRDefault="00072633" w:rsidP="00410B01">
            <w:pPr>
              <w:keepNext/>
              <w:autoSpaceDE w:val="0"/>
              <w:autoSpaceDN w:val="0"/>
              <w:adjustRightInd w:val="0"/>
              <w:ind w:right="17" w:firstLine="140"/>
              <w:jc w:val="both"/>
              <w:rPr>
                <w:b/>
                <w:spacing w:val="-20"/>
              </w:rPr>
            </w:pPr>
            <w:r w:rsidRPr="00410B01">
              <w:rPr>
                <w:b/>
                <w:spacing w:val="-20"/>
              </w:rPr>
              <w:t>- информационное сообщение о проведении заседания обновленного состава Правительства О реализуемых проектах 2017 года. Комментарий: з</w:t>
            </w:r>
            <w:r w:rsidRPr="00410B01">
              <w:rPr>
                <w:b/>
                <w:spacing w:val="-20"/>
              </w:rPr>
              <w:t>а</w:t>
            </w:r>
            <w:r w:rsidRPr="00410B01">
              <w:rPr>
                <w:b/>
                <w:spacing w:val="-20"/>
              </w:rPr>
              <w:t>меститель председателя Правительства Екатерина Уба. - Репортер73. "Реальность"</w:t>
            </w:r>
          </w:p>
          <w:p w:rsidR="00072633" w:rsidRPr="00410B01" w:rsidRDefault="00072633" w:rsidP="00410B01">
            <w:pPr>
              <w:keepNext/>
              <w:autoSpaceDE w:val="0"/>
              <w:autoSpaceDN w:val="0"/>
              <w:adjustRightInd w:val="0"/>
              <w:ind w:right="17" w:firstLine="140"/>
              <w:jc w:val="both"/>
              <w:rPr>
                <w:b/>
                <w:spacing w:val="-20"/>
              </w:rPr>
            </w:pPr>
            <w:r w:rsidRPr="00410B01">
              <w:rPr>
                <w:b/>
                <w:spacing w:val="-20"/>
              </w:rPr>
              <w:t>- информационное сообщение о проведении слета учащихся дворцов творчества детей и молодежи со всего ПФО. - ГТРК "Волга", "Вести-Ульяновск", ulpressa.ru,, ulgov.ru</w:t>
            </w:r>
          </w:p>
          <w:p w:rsidR="00072633" w:rsidRPr="00410B01" w:rsidRDefault="00072633" w:rsidP="00410B01">
            <w:pPr>
              <w:keepNext/>
              <w:autoSpaceDE w:val="0"/>
              <w:autoSpaceDN w:val="0"/>
              <w:adjustRightInd w:val="0"/>
              <w:ind w:right="17" w:firstLine="140"/>
              <w:jc w:val="both"/>
              <w:rPr>
                <w:b/>
                <w:spacing w:val="-20"/>
              </w:rPr>
            </w:pPr>
            <w:r w:rsidRPr="00410B01">
              <w:rPr>
                <w:b/>
                <w:spacing w:val="-20"/>
              </w:rPr>
              <w:t xml:space="preserve">- информационное сообщение об организации третьего съезда  Ассоциации учителей литературы и русского языка. - ГТРК "Волга", "Вести-Ульяновск", </w:t>
            </w:r>
            <w:r w:rsidRPr="00410B01">
              <w:rPr>
                <w:b/>
                <w:spacing w:val="-20"/>
                <w:lang w:val="en-US"/>
              </w:rPr>
              <w:t>mo</w:t>
            </w:r>
            <w:r w:rsidRPr="00410B01">
              <w:rPr>
                <w:b/>
                <w:spacing w:val="-20"/>
              </w:rPr>
              <w:t>73.</w:t>
            </w:r>
            <w:r w:rsidRPr="00410B01">
              <w:rPr>
                <w:b/>
                <w:spacing w:val="-20"/>
                <w:lang w:val="en-US"/>
              </w:rPr>
              <w:t>ru</w:t>
            </w:r>
            <w:r w:rsidRPr="00410B01">
              <w:rPr>
                <w:b/>
                <w:spacing w:val="-20"/>
              </w:rPr>
              <w:t>,</w:t>
            </w:r>
          </w:p>
          <w:p w:rsidR="00072633" w:rsidRPr="00410B01" w:rsidRDefault="00072633" w:rsidP="00410B01">
            <w:pPr>
              <w:keepNext/>
              <w:autoSpaceDE w:val="0"/>
              <w:autoSpaceDN w:val="0"/>
              <w:adjustRightInd w:val="0"/>
              <w:ind w:right="17" w:firstLine="140"/>
              <w:jc w:val="both"/>
              <w:rPr>
                <w:b/>
                <w:spacing w:val="-20"/>
              </w:rPr>
            </w:pPr>
            <w:r w:rsidRPr="00410B01">
              <w:rPr>
                <w:b/>
                <w:spacing w:val="-20"/>
              </w:rPr>
              <w:t>- информационное сообщение об организации форума молодёжных правительств ПФО. Комментарий: Министр образования и науки Ульяно</w:t>
            </w:r>
            <w:r w:rsidRPr="00410B01">
              <w:rPr>
                <w:b/>
                <w:spacing w:val="-20"/>
              </w:rPr>
              <w:t>в</w:t>
            </w:r>
            <w:r w:rsidRPr="00410B01">
              <w:rPr>
                <w:b/>
                <w:spacing w:val="-20"/>
              </w:rPr>
              <w:t xml:space="preserve">ской области Раис Загидуллин - misanec.ru, ulpressa.ru, 1ul.ru, "Радио 2х2" ulgov.ru, ГТРК "Волга", "Вести-Ульяновск", misanec.ru, ulpressa.ru, ulgov.ru, </w:t>
            </w:r>
            <w:r w:rsidRPr="00410B01">
              <w:rPr>
                <w:b/>
                <w:spacing w:val="-20"/>
                <w:lang w:val="en-US"/>
              </w:rPr>
              <w:t>mo</w:t>
            </w:r>
            <w:r w:rsidRPr="00410B01">
              <w:rPr>
                <w:b/>
                <w:spacing w:val="-20"/>
              </w:rPr>
              <w:t>73.</w:t>
            </w:r>
            <w:r w:rsidRPr="00410B01">
              <w:rPr>
                <w:b/>
                <w:spacing w:val="-20"/>
                <w:lang w:val="en-US"/>
              </w:rPr>
              <w:t>ru</w:t>
            </w:r>
          </w:p>
          <w:p w:rsidR="00072633" w:rsidRPr="00410B01" w:rsidRDefault="00072633" w:rsidP="00410B01">
            <w:pPr>
              <w:keepNext/>
              <w:autoSpaceDE w:val="0"/>
              <w:autoSpaceDN w:val="0"/>
              <w:adjustRightInd w:val="0"/>
              <w:ind w:right="17" w:firstLine="140"/>
              <w:jc w:val="both"/>
              <w:rPr>
                <w:b/>
                <w:spacing w:val="-20"/>
              </w:rPr>
            </w:pPr>
            <w:r w:rsidRPr="00410B01">
              <w:rPr>
                <w:b/>
                <w:spacing w:val="-20"/>
              </w:rPr>
              <w:t>- информационное сообщение о строительстве новых детских садов. - misanec.ru</w:t>
            </w:r>
          </w:p>
          <w:p w:rsidR="00072633" w:rsidRPr="00410B01" w:rsidRDefault="00072633" w:rsidP="00410B01">
            <w:pPr>
              <w:keepNext/>
              <w:autoSpaceDE w:val="0"/>
              <w:autoSpaceDN w:val="0"/>
              <w:adjustRightInd w:val="0"/>
              <w:ind w:right="17" w:firstLine="140"/>
              <w:jc w:val="both"/>
              <w:rPr>
                <w:b/>
                <w:spacing w:val="-20"/>
              </w:rPr>
            </w:pPr>
            <w:r w:rsidRPr="00410B01">
              <w:rPr>
                <w:b/>
                <w:spacing w:val="-20"/>
              </w:rPr>
              <w:t>- информационное сообщение о проведении интеллектуальной игры «Что? Где? Когда?» среди работающей молодёжи. - "Сельская правда"</w:t>
            </w:r>
          </w:p>
          <w:p w:rsidR="00072633" w:rsidRPr="00410B01" w:rsidRDefault="00072633" w:rsidP="00410B01">
            <w:pPr>
              <w:keepNext/>
              <w:autoSpaceDE w:val="0"/>
              <w:autoSpaceDN w:val="0"/>
              <w:adjustRightInd w:val="0"/>
              <w:ind w:right="17" w:firstLine="140"/>
              <w:jc w:val="both"/>
              <w:rPr>
                <w:b/>
                <w:spacing w:val="-20"/>
              </w:rPr>
            </w:pPr>
            <w:r w:rsidRPr="00410B01">
              <w:rPr>
                <w:b/>
                <w:spacing w:val="-20"/>
              </w:rPr>
              <w:t>- информационное сообщение о проведении Губернаторского бала - "Радио 2х2", media73.ru</w:t>
            </w:r>
          </w:p>
          <w:p w:rsidR="00072633" w:rsidRPr="00410B01" w:rsidRDefault="00072633" w:rsidP="00410B01">
            <w:pPr>
              <w:keepNext/>
              <w:autoSpaceDE w:val="0"/>
              <w:autoSpaceDN w:val="0"/>
              <w:adjustRightInd w:val="0"/>
              <w:ind w:right="17" w:firstLine="140"/>
              <w:jc w:val="both"/>
              <w:rPr>
                <w:b/>
                <w:spacing w:val="-20"/>
              </w:rPr>
            </w:pPr>
            <w:r w:rsidRPr="00410B01">
              <w:rPr>
                <w:b/>
                <w:spacing w:val="-20"/>
              </w:rPr>
              <w:t>- информационное сообщение о проведении конкурса по поддержке общественно-значимых инициатив «PROДобро». - ulpressa.ru, media73.ru, "Р</w:t>
            </w:r>
            <w:r w:rsidRPr="00410B01">
              <w:rPr>
                <w:b/>
                <w:spacing w:val="-20"/>
              </w:rPr>
              <w:t>а</w:t>
            </w:r>
            <w:r w:rsidRPr="00410B01">
              <w:rPr>
                <w:b/>
                <w:spacing w:val="-20"/>
              </w:rPr>
              <w:t xml:space="preserve">дио 2х2", </w:t>
            </w:r>
          </w:p>
          <w:p w:rsidR="00072633" w:rsidRPr="00410B01" w:rsidRDefault="00072633" w:rsidP="00410B01">
            <w:pPr>
              <w:keepNext/>
              <w:autoSpaceDE w:val="0"/>
              <w:autoSpaceDN w:val="0"/>
              <w:adjustRightInd w:val="0"/>
              <w:ind w:right="17" w:firstLine="140"/>
              <w:jc w:val="both"/>
              <w:rPr>
                <w:b/>
                <w:spacing w:val="-20"/>
              </w:rPr>
            </w:pPr>
            <w:r w:rsidRPr="00410B01">
              <w:rPr>
                <w:b/>
                <w:spacing w:val="-20"/>
              </w:rPr>
              <w:t xml:space="preserve">- информационное сообщение о строительстве новых школ в 2017 году. - 73online.ru, media73.ru, 1ul.ru, "Радио 2х2", misanec.ru, ulpressa.ru, </w:t>
            </w:r>
          </w:p>
          <w:p w:rsidR="00072633" w:rsidRPr="00410B01" w:rsidRDefault="00072633" w:rsidP="00410B01">
            <w:pPr>
              <w:keepNext/>
              <w:autoSpaceDE w:val="0"/>
              <w:autoSpaceDN w:val="0"/>
              <w:adjustRightInd w:val="0"/>
              <w:ind w:right="17" w:firstLine="140"/>
              <w:jc w:val="both"/>
              <w:rPr>
                <w:b/>
                <w:spacing w:val="-20"/>
              </w:rPr>
            </w:pPr>
            <w:r w:rsidRPr="00410B01">
              <w:rPr>
                <w:b/>
                <w:spacing w:val="-20"/>
              </w:rPr>
              <w:t xml:space="preserve">- информационное сообщение о реализации проекта Всероссийского движения «Юнармия». - misanec.ru, trisosny.ru, </w:t>
            </w:r>
            <w:r w:rsidRPr="00410B01">
              <w:rPr>
                <w:b/>
                <w:spacing w:val="-20"/>
                <w:lang w:val="en-US"/>
              </w:rPr>
              <w:t>mo</w:t>
            </w:r>
            <w:r w:rsidRPr="00410B01">
              <w:rPr>
                <w:b/>
                <w:spacing w:val="-20"/>
              </w:rPr>
              <w:t>73.</w:t>
            </w:r>
            <w:r w:rsidRPr="00410B01">
              <w:rPr>
                <w:b/>
                <w:spacing w:val="-20"/>
                <w:lang w:val="en-US"/>
              </w:rPr>
              <w:t>ru</w:t>
            </w:r>
          </w:p>
          <w:p w:rsidR="00072633" w:rsidRPr="00410B01" w:rsidRDefault="00072633" w:rsidP="00410B01">
            <w:pPr>
              <w:keepNext/>
              <w:autoSpaceDE w:val="0"/>
              <w:autoSpaceDN w:val="0"/>
              <w:adjustRightInd w:val="0"/>
              <w:ind w:right="17" w:firstLine="140"/>
              <w:jc w:val="both"/>
              <w:rPr>
                <w:b/>
                <w:spacing w:val="-20"/>
              </w:rPr>
            </w:pPr>
            <w:r w:rsidRPr="00410B01">
              <w:rPr>
                <w:b/>
                <w:spacing w:val="-20"/>
              </w:rPr>
              <w:t xml:space="preserve">- информационное сообщение – разъяснение ситуации в Прислонихинской школ. - "Карсунский вестник", </w:t>
            </w:r>
            <w:r w:rsidRPr="00410B01">
              <w:rPr>
                <w:b/>
                <w:spacing w:val="-20"/>
                <w:lang w:val="en-US"/>
              </w:rPr>
              <w:t>mo</w:t>
            </w:r>
            <w:r w:rsidRPr="00410B01">
              <w:rPr>
                <w:b/>
                <w:spacing w:val="-20"/>
              </w:rPr>
              <w:t>73.</w:t>
            </w:r>
            <w:r w:rsidRPr="00410B01">
              <w:rPr>
                <w:b/>
                <w:spacing w:val="-20"/>
                <w:lang w:val="en-US"/>
              </w:rPr>
              <w:t>ru</w:t>
            </w:r>
          </w:p>
          <w:p w:rsidR="00072633" w:rsidRPr="00410B01" w:rsidRDefault="00072633" w:rsidP="00410B01">
            <w:pPr>
              <w:keepNext/>
              <w:contextualSpacing/>
              <w:jc w:val="both"/>
              <w:rPr>
                <w:b/>
                <w:spacing w:val="-20"/>
              </w:rPr>
            </w:pPr>
            <w:r w:rsidRPr="00410B01">
              <w:rPr>
                <w:b/>
                <w:spacing w:val="-20"/>
              </w:rPr>
              <w:t xml:space="preserve">- информационное сообщение о проведении регионального этапа соревнований по интеллектуально-развивающей игре «ЧТО? ГДЕ? КОГДА?». - "Карсунский вестник", </w:t>
            </w:r>
            <w:r w:rsidRPr="00410B01">
              <w:rPr>
                <w:b/>
                <w:spacing w:val="-20"/>
                <w:lang w:val="en-US"/>
              </w:rPr>
              <w:t>mo</w:t>
            </w:r>
            <w:r w:rsidRPr="00410B01">
              <w:rPr>
                <w:b/>
                <w:spacing w:val="-20"/>
              </w:rPr>
              <w:t>73.</w:t>
            </w:r>
            <w:r w:rsidRPr="00410B01">
              <w:rPr>
                <w:b/>
                <w:spacing w:val="-20"/>
                <w:lang w:val="en-US"/>
              </w:rPr>
              <w:t>ru</w:t>
            </w:r>
          </w:p>
          <w:p w:rsidR="00072633" w:rsidRPr="00410B01" w:rsidRDefault="00072633" w:rsidP="00410B01">
            <w:pPr>
              <w:keepNext/>
              <w:autoSpaceDE w:val="0"/>
              <w:autoSpaceDN w:val="0"/>
              <w:adjustRightInd w:val="0"/>
              <w:ind w:right="284"/>
              <w:jc w:val="both"/>
              <w:rPr>
                <w:b/>
                <w:spacing w:val="-20"/>
              </w:rPr>
            </w:pPr>
            <w:r w:rsidRPr="00410B01">
              <w:rPr>
                <w:b/>
                <w:spacing w:val="-20"/>
              </w:rPr>
              <w:t>- Информационное сообщение о строительстве детский сад на улице Восточной. - trisosny.ru;</w:t>
            </w:r>
          </w:p>
          <w:p w:rsidR="00072633" w:rsidRPr="00410B01" w:rsidRDefault="00072633" w:rsidP="00410B01">
            <w:pPr>
              <w:keepNext/>
              <w:autoSpaceDE w:val="0"/>
              <w:autoSpaceDN w:val="0"/>
              <w:adjustRightInd w:val="0"/>
              <w:ind w:right="284"/>
              <w:jc w:val="both"/>
              <w:rPr>
                <w:b/>
                <w:spacing w:val="-20"/>
              </w:rPr>
            </w:pPr>
            <w:r w:rsidRPr="00410B01">
              <w:rPr>
                <w:b/>
                <w:spacing w:val="-20"/>
              </w:rPr>
              <w:t>- информационное сообщение о том, что студентка ульяновского техникума успешно выступает в составе российской команды WorldSkills Russia. - misanec.ru, ulgov.ru,  "Народная газета", "Ленинец", "Наш край","Радио 2х2", "Приволжская правда",  "Восход";</w:t>
            </w:r>
          </w:p>
          <w:p w:rsidR="00072633" w:rsidRPr="00410B01" w:rsidRDefault="00072633" w:rsidP="00410B01">
            <w:pPr>
              <w:keepNext/>
              <w:autoSpaceDE w:val="0"/>
              <w:autoSpaceDN w:val="0"/>
              <w:adjustRightInd w:val="0"/>
              <w:ind w:right="284"/>
              <w:jc w:val="both"/>
              <w:rPr>
                <w:b/>
                <w:spacing w:val="-20"/>
              </w:rPr>
            </w:pPr>
            <w:r w:rsidRPr="00410B01">
              <w:rPr>
                <w:b/>
                <w:spacing w:val="-20"/>
              </w:rPr>
              <w:t>- информационное сообщение о строительстве детского технопарка в Заволжье. - rupor73.ru, 1ul.ru, "Народная газета", interfax-russia.ru, «Русское радио», «Авторадио», «Европа Плюс» г. Димитровград, «Авторадио» г. Димитровград, «Лав радио» г. Димитровград, ГТРК «Волга» - «Губерния в эфире», "Радио 2х2", Репортер 73, "Реальность", Улправда ТВ. Новости дня, "Молодежная газета", "Тереньгульские вести", "Барышские вести", Репортер 73, "Реальность. Итоги";</w:t>
            </w:r>
          </w:p>
          <w:p w:rsidR="00072633" w:rsidRPr="00410B01" w:rsidRDefault="00072633" w:rsidP="00410B01">
            <w:pPr>
              <w:keepNext/>
              <w:autoSpaceDE w:val="0"/>
              <w:autoSpaceDN w:val="0"/>
              <w:adjustRightInd w:val="0"/>
              <w:ind w:right="284"/>
              <w:jc w:val="both"/>
              <w:rPr>
                <w:b/>
                <w:spacing w:val="-20"/>
              </w:rPr>
            </w:pPr>
            <w:r w:rsidRPr="00410B01">
              <w:rPr>
                <w:b/>
                <w:spacing w:val="-20"/>
              </w:rPr>
              <w:t>- информационное сообщение о проведении форума молодежных правительств ПФО. -  rupor73.ru, "Народная газета", "Сельская правда", "Во</w:t>
            </w:r>
            <w:r w:rsidRPr="00410B01">
              <w:rPr>
                <w:b/>
                <w:spacing w:val="-20"/>
              </w:rPr>
              <w:t>с</w:t>
            </w:r>
            <w:r w:rsidRPr="00410B01">
              <w:rPr>
                <w:b/>
                <w:spacing w:val="-20"/>
              </w:rPr>
              <w:t>ход", "Димитровград";</w:t>
            </w:r>
          </w:p>
          <w:p w:rsidR="00072633" w:rsidRPr="00410B01" w:rsidRDefault="00072633" w:rsidP="00410B01">
            <w:pPr>
              <w:keepNext/>
              <w:autoSpaceDE w:val="0"/>
              <w:autoSpaceDN w:val="0"/>
              <w:adjustRightInd w:val="0"/>
              <w:ind w:right="284"/>
              <w:jc w:val="both"/>
              <w:rPr>
                <w:b/>
                <w:spacing w:val="-20"/>
              </w:rPr>
            </w:pPr>
            <w:r w:rsidRPr="00410B01">
              <w:rPr>
                <w:b/>
                <w:spacing w:val="-20"/>
              </w:rPr>
              <w:t>- информационное сообщение о конкурсе общественно-значимых инициатив «PROДобро». -  rupor73.ru;</w:t>
            </w:r>
          </w:p>
          <w:p w:rsidR="00072633" w:rsidRPr="00410B01" w:rsidRDefault="00072633" w:rsidP="00410B01">
            <w:pPr>
              <w:keepNext/>
              <w:autoSpaceDE w:val="0"/>
              <w:autoSpaceDN w:val="0"/>
              <w:adjustRightInd w:val="0"/>
              <w:ind w:right="284"/>
              <w:jc w:val="both"/>
              <w:rPr>
                <w:b/>
                <w:spacing w:val="-20"/>
              </w:rPr>
            </w:pPr>
            <w:r w:rsidRPr="00410B01">
              <w:rPr>
                <w:b/>
                <w:spacing w:val="-20"/>
              </w:rPr>
              <w:lastRenderedPageBreak/>
              <w:t>- информационное сообщение о проведении 5 регионального чемпионата WorldSkills. -  "Народная газета", trisosny.ru, "Дыхание земли", "Пр</w:t>
            </w:r>
            <w:r w:rsidRPr="00410B01">
              <w:rPr>
                <w:b/>
                <w:spacing w:val="-20"/>
              </w:rPr>
              <w:t>и</w:t>
            </w:r>
            <w:r w:rsidRPr="00410B01">
              <w:rPr>
                <w:b/>
                <w:spacing w:val="-20"/>
              </w:rPr>
              <w:t>волжская правда", "Димитровград", "Карсунский вестник";</w:t>
            </w:r>
          </w:p>
          <w:p w:rsidR="00072633" w:rsidRPr="00410B01" w:rsidRDefault="00072633" w:rsidP="00410B01">
            <w:pPr>
              <w:keepNext/>
              <w:autoSpaceDE w:val="0"/>
              <w:autoSpaceDN w:val="0"/>
              <w:adjustRightInd w:val="0"/>
              <w:ind w:right="284"/>
              <w:jc w:val="both"/>
              <w:rPr>
                <w:b/>
                <w:spacing w:val="-20"/>
              </w:rPr>
            </w:pPr>
            <w:r w:rsidRPr="00410B01">
              <w:rPr>
                <w:b/>
                <w:spacing w:val="-20"/>
              </w:rPr>
              <w:t xml:space="preserve">- информационное сообщение об отправке детей на Кремлевскую елку. - "Кузоватовские вести", trisosny.ru, "Молодежная газета", trisosny.ru; </w:t>
            </w:r>
          </w:p>
          <w:p w:rsidR="00072633" w:rsidRPr="00410B01" w:rsidRDefault="00072633" w:rsidP="00410B01">
            <w:pPr>
              <w:keepNext/>
              <w:autoSpaceDE w:val="0"/>
              <w:autoSpaceDN w:val="0"/>
              <w:adjustRightInd w:val="0"/>
              <w:ind w:right="284"/>
              <w:jc w:val="both"/>
              <w:rPr>
                <w:b/>
                <w:spacing w:val="-20"/>
              </w:rPr>
            </w:pPr>
            <w:r w:rsidRPr="00410B01">
              <w:rPr>
                <w:b/>
                <w:spacing w:val="-20"/>
              </w:rPr>
              <w:t>- информационное сообщение о строительстве новых школ - "Кузоватовские вести", "Радио 2х2";</w:t>
            </w:r>
          </w:p>
          <w:p w:rsidR="00072633" w:rsidRPr="00410B01" w:rsidRDefault="00072633" w:rsidP="00410B01">
            <w:pPr>
              <w:keepNext/>
              <w:autoSpaceDE w:val="0"/>
              <w:autoSpaceDN w:val="0"/>
              <w:adjustRightInd w:val="0"/>
              <w:ind w:right="284"/>
              <w:jc w:val="both"/>
              <w:rPr>
                <w:b/>
                <w:spacing w:val="-20"/>
              </w:rPr>
            </w:pPr>
            <w:r w:rsidRPr="00410B01">
              <w:rPr>
                <w:b/>
                <w:spacing w:val="-20"/>
              </w:rPr>
              <w:t>- информационное сообщение о продолжении реализации программы по созданию новых мест в общеобразовательных организациях УО. - "И</w:t>
            </w:r>
            <w:r w:rsidRPr="00410B01">
              <w:rPr>
                <w:b/>
                <w:spacing w:val="-20"/>
              </w:rPr>
              <w:t>с</w:t>
            </w:r>
            <w:r w:rsidRPr="00410B01">
              <w:rPr>
                <w:b/>
                <w:spacing w:val="-20"/>
              </w:rPr>
              <w:t>кра", "Восход";</w:t>
            </w:r>
          </w:p>
          <w:p w:rsidR="00072633" w:rsidRPr="00410B01" w:rsidRDefault="00072633" w:rsidP="00410B01">
            <w:pPr>
              <w:keepNext/>
              <w:autoSpaceDE w:val="0"/>
              <w:autoSpaceDN w:val="0"/>
              <w:adjustRightInd w:val="0"/>
              <w:ind w:right="284"/>
              <w:jc w:val="both"/>
              <w:rPr>
                <w:b/>
                <w:spacing w:val="-20"/>
              </w:rPr>
            </w:pPr>
            <w:r w:rsidRPr="00410B01">
              <w:rPr>
                <w:b/>
                <w:spacing w:val="-20"/>
              </w:rPr>
              <w:t>- информационное сообщение об учреждении  рейтинга «ТОП-25» лучших школ. - "Наш край";</w:t>
            </w:r>
          </w:p>
          <w:p w:rsidR="00072633" w:rsidRPr="00410B01" w:rsidRDefault="00072633" w:rsidP="00410B01">
            <w:pPr>
              <w:keepNext/>
              <w:autoSpaceDE w:val="0"/>
              <w:autoSpaceDN w:val="0"/>
              <w:adjustRightInd w:val="0"/>
              <w:ind w:right="284"/>
              <w:jc w:val="both"/>
              <w:rPr>
                <w:b/>
                <w:spacing w:val="-20"/>
              </w:rPr>
            </w:pPr>
            <w:r w:rsidRPr="00410B01">
              <w:rPr>
                <w:b/>
                <w:spacing w:val="-20"/>
              </w:rPr>
              <w:t>- информационное сообщение о том, что ГУБЕРНАТОР СЕРГЕЙ МОРОЗОВ ПОРУЧИЛ УСИЛИТЬ МЕРЫ БЕЗОПАСНОСТИ ПРИ ПЕРЕВОЗКЕ ШКОЛЬНИКОВ. - "Искра", "Вешкаймские вести";</w:t>
            </w:r>
          </w:p>
          <w:p w:rsidR="00072633" w:rsidRPr="00410B01" w:rsidRDefault="00072633" w:rsidP="00410B01">
            <w:pPr>
              <w:keepNext/>
              <w:autoSpaceDE w:val="0"/>
              <w:autoSpaceDN w:val="0"/>
              <w:adjustRightInd w:val="0"/>
              <w:ind w:right="284"/>
              <w:jc w:val="both"/>
              <w:rPr>
                <w:b/>
                <w:spacing w:val="-20"/>
              </w:rPr>
            </w:pPr>
            <w:r w:rsidRPr="00410B01">
              <w:rPr>
                <w:b/>
                <w:spacing w:val="-20"/>
              </w:rPr>
              <w:t>- информационное сообщение о том, что Больше 100 добровольцев обучились основам волонтерской деятельности на форуме " СтудДОБРО". - ГТРК "Волга";</w:t>
            </w:r>
          </w:p>
          <w:p w:rsidR="00072633" w:rsidRPr="00410B01" w:rsidRDefault="00072633" w:rsidP="00410B01">
            <w:pPr>
              <w:keepNext/>
              <w:autoSpaceDE w:val="0"/>
              <w:autoSpaceDN w:val="0"/>
              <w:adjustRightInd w:val="0"/>
              <w:ind w:right="284"/>
              <w:jc w:val="both"/>
              <w:rPr>
                <w:b/>
                <w:spacing w:val="-20"/>
              </w:rPr>
            </w:pPr>
            <w:r w:rsidRPr="00410B01">
              <w:rPr>
                <w:b/>
                <w:spacing w:val="-20"/>
              </w:rPr>
              <w:t>- информационное сообщение о том, что более ста ульяновских школьников стали членами регионального отделения «Юнармии». -  ulgov.ru, ulpressa.ru, misanec.ru, rupor73.ru, "Димитровград", "Радио 2х2";</w:t>
            </w:r>
          </w:p>
          <w:p w:rsidR="00072633" w:rsidRPr="00410B01" w:rsidRDefault="00072633" w:rsidP="00410B01">
            <w:pPr>
              <w:keepNext/>
              <w:autoSpaceDE w:val="0"/>
              <w:autoSpaceDN w:val="0"/>
              <w:adjustRightInd w:val="0"/>
              <w:ind w:right="284"/>
              <w:jc w:val="both"/>
              <w:rPr>
                <w:b/>
                <w:spacing w:val="-20"/>
              </w:rPr>
            </w:pPr>
            <w:r w:rsidRPr="00410B01">
              <w:rPr>
                <w:b/>
                <w:spacing w:val="-20"/>
              </w:rPr>
              <w:t>- информационное сообщение о проведении Губернаторского бала. - misanec.ru,  kp.ru, ulgrad.ru, 73online.ru, "Радио 2х2", media73.ru"Радио 2х2"(2);</w:t>
            </w:r>
          </w:p>
          <w:p w:rsidR="00072633" w:rsidRPr="00410B01" w:rsidRDefault="00072633" w:rsidP="00410B01">
            <w:pPr>
              <w:keepNext/>
              <w:autoSpaceDE w:val="0"/>
              <w:autoSpaceDN w:val="0"/>
              <w:adjustRightInd w:val="0"/>
              <w:ind w:right="284"/>
              <w:jc w:val="both"/>
              <w:rPr>
                <w:b/>
                <w:spacing w:val="-20"/>
              </w:rPr>
            </w:pPr>
            <w:r w:rsidRPr="00410B01">
              <w:rPr>
                <w:b/>
                <w:spacing w:val="-20"/>
              </w:rPr>
              <w:t>- информационное сообщение о поддержке инициативы проведения ульяновского конкурса «Ученик года» на всероссийском уровне. - ulpressa.ru, ulgov.ru, rupor73.ru, media73.ru;</w:t>
            </w:r>
          </w:p>
          <w:p w:rsidR="00072633" w:rsidRPr="00410B01" w:rsidRDefault="00072633" w:rsidP="00410B01">
            <w:pPr>
              <w:keepNext/>
              <w:autoSpaceDE w:val="0"/>
              <w:autoSpaceDN w:val="0"/>
              <w:adjustRightInd w:val="0"/>
              <w:ind w:right="284"/>
              <w:jc w:val="both"/>
              <w:rPr>
                <w:b/>
                <w:spacing w:val="-20"/>
                <w:lang w:val="en-US"/>
              </w:rPr>
            </w:pPr>
            <w:r w:rsidRPr="00410B01">
              <w:rPr>
                <w:b/>
                <w:spacing w:val="-20"/>
              </w:rPr>
              <w:t xml:space="preserve">- информационное сообщение о модернизации общеобразовательных учрждений.  </w:t>
            </w:r>
            <w:r w:rsidRPr="00410B01">
              <w:rPr>
                <w:b/>
                <w:spacing w:val="-20"/>
                <w:lang w:val="en-US"/>
              </w:rPr>
              <w:t xml:space="preserve">-media73.ru, 1ul.ru, ulpressa.ru, ulpressa.ru, ulgov.ru; </w:t>
            </w:r>
          </w:p>
          <w:p w:rsidR="00072633" w:rsidRPr="00410B01" w:rsidRDefault="00072633" w:rsidP="00410B01">
            <w:pPr>
              <w:keepNext/>
              <w:autoSpaceDE w:val="0"/>
              <w:autoSpaceDN w:val="0"/>
              <w:adjustRightInd w:val="0"/>
              <w:ind w:right="284"/>
              <w:jc w:val="both"/>
              <w:rPr>
                <w:b/>
                <w:spacing w:val="-20"/>
              </w:rPr>
            </w:pPr>
            <w:r w:rsidRPr="00410B01">
              <w:rPr>
                <w:b/>
                <w:spacing w:val="-20"/>
              </w:rPr>
              <w:t>- информационное сообщение о написании старшеклассниками итогового сочинения. - "Тереньгульские вести";</w:t>
            </w:r>
          </w:p>
          <w:p w:rsidR="00072633" w:rsidRPr="00410B01" w:rsidRDefault="00072633" w:rsidP="00410B01">
            <w:pPr>
              <w:keepNext/>
              <w:autoSpaceDE w:val="0"/>
              <w:autoSpaceDN w:val="0"/>
              <w:adjustRightInd w:val="0"/>
              <w:ind w:right="284"/>
              <w:jc w:val="both"/>
              <w:rPr>
                <w:b/>
                <w:spacing w:val="-20"/>
              </w:rPr>
            </w:pPr>
            <w:r w:rsidRPr="00410B01">
              <w:rPr>
                <w:b/>
                <w:spacing w:val="-20"/>
              </w:rPr>
              <w:t>- информационное сообщение о старте конкурса "Ученик года-2017". - misanec.ru, media73.ru;</w:t>
            </w:r>
          </w:p>
          <w:p w:rsidR="00072633" w:rsidRPr="00410B01" w:rsidRDefault="00072633" w:rsidP="00410B01">
            <w:pPr>
              <w:keepNext/>
              <w:autoSpaceDE w:val="0"/>
              <w:autoSpaceDN w:val="0"/>
              <w:adjustRightInd w:val="0"/>
              <w:ind w:right="284"/>
              <w:jc w:val="both"/>
              <w:rPr>
                <w:b/>
                <w:spacing w:val="-20"/>
              </w:rPr>
            </w:pPr>
            <w:r w:rsidRPr="00410B01">
              <w:rPr>
                <w:b/>
                <w:spacing w:val="-20"/>
              </w:rPr>
              <w:t>- информационное сообщение о том, что Ульяновские школьники прошли в полуфинал телеолимпиады "Умницы и умники". - mosaica.ru, misanec.ru, ulpressa.ru, media73.ru, "Радио 2х2";</w:t>
            </w:r>
          </w:p>
          <w:p w:rsidR="00072633" w:rsidRPr="00410B01" w:rsidRDefault="00072633" w:rsidP="00410B01">
            <w:pPr>
              <w:keepNext/>
              <w:autoSpaceDE w:val="0"/>
              <w:autoSpaceDN w:val="0"/>
              <w:adjustRightInd w:val="0"/>
              <w:ind w:right="284"/>
              <w:jc w:val="both"/>
              <w:rPr>
                <w:b/>
                <w:spacing w:val="-20"/>
              </w:rPr>
            </w:pPr>
            <w:r w:rsidRPr="00410B01">
              <w:rPr>
                <w:b/>
                <w:spacing w:val="-20"/>
              </w:rPr>
              <w:t>- информационное сообщение о том, что Федеральные приоритетные проекты в сфере образования будут реализованы в 2017 году в Ульяновской области. - ulpressa.ru, ulgov.ru, ГТРК "Волга";</w:t>
            </w:r>
          </w:p>
          <w:p w:rsidR="00072633" w:rsidRPr="00410B01" w:rsidRDefault="00072633" w:rsidP="00410B01">
            <w:pPr>
              <w:keepNext/>
              <w:autoSpaceDE w:val="0"/>
              <w:autoSpaceDN w:val="0"/>
              <w:adjustRightInd w:val="0"/>
              <w:ind w:right="284"/>
              <w:jc w:val="both"/>
              <w:rPr>
                <w:b/>
                <w:spacing w:val="-20"/>
              </w:rPr>
            </w:pPr>
            <w:r w:rsidRPr="00410B01">
              <w:rPr>
                <w:b/>
                <w:spacing w:val="-20"/>
              </w:rPr>
              <w:t>- информационное сообщение о том, что В Ульяновской области продолжается строительство детского сада на 240 мест в жилом микрорайоне «Юго-Западный». - ulpressa.ru, ulgov.ru, media73.ru, "Радио 2х2";</w:t>
            </w:r>
          </w:p>
          <w:p w:rsidR="00072633" w:rsidRPr="00410B01" w:rsidRDefault="00072633" w:rsidP="00410B01">
            <w:pPr>
              <w:keepNext/>
              <w:autoSpaceDE w:val="0"/>
              <w:autoSpaceDN w:val="0"/>
              <w:adjustRightInd w:val="0"/>
              <w:ind w:right="284"/>
              <w:jc w:val="both"/>
              <w:rPr>
                <w:b/>
                <w:spacing w:val="-20"/>
              </w:rPr>
            </w:pPr>
            <w:r w:rsidRPr="00410B01">
              <w:rPr>
                <w:b/>
                <w:spacing w:val="-20"/>
              </w:rPr>
              <w:t>- информационное сообщение о проведении конкурса учителей родного языка. - "Карсунский вестник";</w:t>
            </w:r>
          </w:p>
          <w:p w:rsidR="00072633" w:rsidRPr="00410B01" w:rsidRDefault="00072633" w:rsidP="00410B01">
            <w:pPr>
              <w:keepNext/>
              <w:autoSpaceDE w:val="0"/>
              <w:autoSpaceDN w:val="0"/>
              <w:adjustRightInd w:val="0"/>
              <w:ind w:right="284"/>
              <w:jc w:val="both"/>
              <w:rPr>
                <w:b/>
                <w:spacing w:val="-20"/>
              </w:rPr>
            </w:pPr>
            <w:r w:rsidRPr="00410B01">
              <w:rPr>
                <w:b/>
                <w:spacing w:val="-20"/>
              </w:rPr>
              <w:t>- информационное сообщение о проведении ассамблеи детских и молодежных академий. - ГТРК "Волга",media73.ru;</w:t>
            </w:r>
          </w:p>
          <w:p w:rsidR="00072633" w:rsidRPr="00410B01" w:rsidRDefault="00072633" w:rsidP="00410B01">
            <w:pPr>
              <w:keepNext/>
              <w:autoSpaceDE w:val="0"/>
              <w:autoSpaceDN w:val="0"/>
              <w:adjustRightInd w:val="0"/>
              <w:ind w:right="284"/>
              <w:jc w:val="both"/>
              <w:rPr>
                <w:b/>
                <w:spacing w:val="-20"/>
              </w:rPr>
            </w:pPr>
            <w:r w:rsidRPr="00410B01">
              <w:rPr>
                <w:b/>
                <w:spacing w:val="-20"/>
              </w:rPr>
              <w:t>- информационное сообщение о реализации проекта «Доступная среда». - ГТРК "Волга", "Вести-Ульяновск";</w:t>
            </w:r>
          </w:p>
          <w:p w:rsidR="00072633" w:rsidRPr="00410B01" w:rsidRDefault="00072633" w:rsidP="00410B01">
            <w:pPr>
              <w:keepNext/>
              <w:autoSpaceDE w:val="0"/>
              <w:autoSpaceDN w:val="0"/>
              <w:adjustRightInd w:val="0"/>
              <w:ind w:right="284"/>
              <w:jc w:val="both"/>
              <w:rPr>
                <w:b/>
                <w:spacing w:val="-20"/>
              </w:rPr>
            </w:pPr>
            <w:r w:rsidRPr="00410B01">
              <w:rPr>
                <w:b/>
                <w:spacing w:val="-20"/>
              </w:rPr>
              <w:t>- информационное сообщение о том, что в Ульяновской области ведётся работа по тьюторскому сопровождению одарённых детей. - ulpressa.ru, ulgov.ru;</w:t>
            </w:r>
          </w:p>
          <w:p w:rsidR="00072633" w:rsidRPr="00410B01" w:rsidRDefault="00072633" w:rsidP="00410B01">
            <w:pPr>
              <w:keepNext/>
              <w:contextualSpacing/>
              <w:jc w:val="both"/>
              <w:rPr>
                <w:b/>
                <w:spacing w:val="-20"/>
              </w:rPr>
            </w:pPr>
            <w:r w:rsidRPr="00410B01">
              <w:rPr>
                <w:b/>
                <w:spacing w:val="-20"/>
              </w:rPr>
              <w:t xml:space="preserve">- информационное сообщение о строительстве детских садов. - ГТРК "Волга", «Европа Плюс» г. Димитровград, «Авторадио» г. Димитровград, «Лав радио» г. Димитровград, ГТРК «Волга» - «Губерния в эфире».  </w:t>
            </w:r>
          </w:p>
          <w:p w:rsidR="00072633" w:rsidRPr="00410B01" w:rsidRDefault="00072633" w:rsidP="00410B01">
            <w:pPr>
              <w:keepNext/>
              <w:autoSpaceDE w:val="0"/>
              <w:autoSpaceDN w:val="0"/>
              <w:adjustRightInd w:val="0"/>
              <w:ind w:right="284"/>
              <w:jc w:val="both"/>
              <w:rPr>
                <w:b/>
                <w:spacing w:val="-20"/>
              </w:rPr>
            </w:pPr>
            <w:r w:rsidRPr="00410B01">
              <w:rPr>
                <w:b/>
                <w:spacing w:val="-20"/>
              </w:rPr>
              <w:t xml:space="preserve">- информационное сообщение о проведении Губернаторского бала. - misanec.ru, ulpressa.ru, 1ul.ru, "Искра", ГТРК "Волга", "Вести-Ульяновск", mosaica.ru, media73.ru, ulgov.ru, "Радио 2х2". mosaica.ru(2), "Димитровград", ГТРК "Волга", "Вести-Ульяновск. События недели", </w:t>
            </w:r>
          </w:p>
          <w:p w:rsidR="00072633" w:rsidRPr="00410B01" w:rsidRDefault="00072633" w:rsidP="00410B01">
            <w:pPr>
              <w:keepNext/>
              <w:autoSpaceDE w:val="0"/>
              <w:autoSpaceDN w:val="0"/>
              <w:adjustRightInd w:val="0"/>
              <w:ind w:right="284"/>
              <w:jc w:val="both"/>
              <w:rPr>
                <w:b/>
                <w:spacing w:val="-20"/>
              </w:rPr>
            </w:pPr>
            <w:r w:rsidRPr="00410B01">
              <w:rPr>
                <w:b/>
                <w:spacing w:val="-20"/>
              </w:rPr>
              <w:t xml:space="preserve">- информационное сообщение о проведении муниципального этапа конкурса "Ученик года". - trisosny.ru, "Ленинец", "Старомайнские известия", </w:t>
            </w:r>
          </w:p>
          <w:p w:rsidR="00072633" w:rsidRPr="00410B01" w:rsidRDefault="00072633" w:rsidP="00410B01">
            <w:pPr>
              <w:keepNext/>
              <w:autoSpaceDE w:val="0"/>
              <w:autoSpaceDN w:val="0"/>
              <w:adjustRightInd w:val="0"/>
              <w:ind w:right="284"/>
              <w:jc w:val="both"/>
              <w:rPr>
                <w:b/>
                <w:spacing w:val="-20"/>
              </w:rPr>
            </w:pPr>
            <w:r w:rsidRPr="00410B01">
              <w:rPr>
                <w:b/>
                <w:spacing w:val="-20"/>
              </w:rPr>
              <w:t xml:space="preserve"> - информационное сообщение о том, что в Ульяновской области ведётся работа по тьюторскому сопровождению одарённых детей. - misanec.ru, </w:t>
            </w:r>
            <w:r w:rsidRPr="00410B01">
              <w:rPr>
                <w:b/>
                <w:spacing w:val="-20"/>
              </w:rPr>
              <w:lastRenderedPageBreak/>
              <w:t xml:space="preserve">"Народная газета", </w:t>
            </w:r>
          </w:p>
          <w:p w:rsidR="00072633" w:rsidRPr="00410B01" w:rsidRDefault="00072633" w:rsidP="00410B01">
            <w:pPr>
              <w:keepNext/>
              <w:autoSpaceDE w:val="0"/>
              <w:autoSpaceDN w:val="0"/>
              <w:adjustRightInd w:val="0"/>
              <w:ind w:right="284"/>
              <w:jc w:val="both"/>
              <w:rPr>
                <w:b/>
                <w:spacing w:val="-20"/>
              </w:rPr>
            </w:pPr>
            <w:r w:rsidRPr="00410B01">
              <w:rPr>
                <w:b/>
                <w:spacing w:val="-20"/>
              </w:rPr>
              <w:t>- информационное сообщение о проведении  ассамблеи детских и молодежных академий. - "Народная газета", misanec.ru, ulpressa.ru, ulgov.ru, "Р</w:t>
            </w:r>
            <w:r w:rsidRPr="00410B01">
              <w:rPr>
                <w:b/>
                <w:spacing w:val="-20"/>
              </w:rPr>
              <w:t>а</w:t>
            </w:r>
            <w:r w:rsidRPr="00410B01">
              <w:rPr>
                <w:b/>
                <w:spacing w:val="-20"/>
              </w:rPr>
              <w:t xml:space="preserve">дио 2х2", mosaica.ru, ГТРК "Волга", "Вести-Ульяновск", ultop.ru, </w:t>
            </w:r>
          </w:p>
          <w:p w:rsidR="00072633" w:rsidRPr="00410B01" w:rsidRDefault="00072633" w:rsidP="00410B01">
            <w:pPr>
              <w:keepNext/>
              <w:autoSpaceDE w:val="0"/>
              <w:autoSpaceDN w:val="0"/>
              <w:adjustRightInd w:val="0"/>
              <w:ind w:right="284"/>
              <w:jc w:val="both"/>
              <w:rPr>
                <w:b/>
                <w:spacing w:val="-20"/>
              </w:rPr>
            </w:pPr>
            <w:r w:rsidRPr="00410B01">
              <w:rPr>
                <w:b/>
                <w:spacing w:val="-20"/>
              </w:rPr>
              <w:t xml:space="preserve">- информационное сообщение о проведении четвертьфинала олимпиады "Умники и умницы". - "Наша газета", "Барышские вести", </w:t>
            </w:r>
          </w:p>
          <w:p w:rsidR="00072633" w:rsidRPr="00410B01" w:rsidRDefault="00072633" w:rsidP="00410B01">
            <w:pPr>
              <w:keepNext/>
              <w:autoSpaceDE w:val="0"/>
              <w:autoSpaceDN w:val="0"/>
              <w:adjustRightInd w:val="0"/>
              <w:ind w:right="284"/>
              <w:jc w:val="both"/>
              <w:rPr>
                <w:b/>
                <w:spacing w:val="-20"/>
              </w:rPr>
            </w:pPr>
            <w:r w:rsidRPr="00410B01">
              <w:rPr>
                <w:b/>
                <w:spacing w:val="-20"/>
              </w:rPr>
              <w:t>- информационное сообщение о проведении регионального этапа конкурса «Педагогический дебют». - "Наша газета"</w:t>
            </w:r>
          </w:p>
          <w:p w:rsidR="00072633" w:rsidRPr="00410B01" w:rsidRDefault="00072633" w:rsidP="00410B01">
            <w:pPr>
              <w:keepNext/>
              <w:autoSpaceDE w:val="0"/>
              <w:autoSpaceDN w:val="0"/>
              <w:adjustRightInd w:val="0"/>
              <w:ind w:right="284"/>
              <w:jc w:val="both"/>
              <w:rPr>
                <w:b/>
                <w:spacing w:val="-20"/>
              </w:rPr>
            </w:pPr>
            <w:r w:rsidRPr="00410B01">
              <w:rPr>
                <w:b/>
                <w:spacing w:val="-20"/>
              </w:rPr>
              <w:t>- информационное сообщение о том, что Ульяновские школьники улучшили результаты итогового сочинения. - misanec.ru, mosaica.ru, ulgov.ru, media73.ru, ulpressa.ru, "Радио 2х2", "Дорожное радио",</w:t>
            </w:r>
          </w:p>
          <w:p w:rsidR="00072633" w:rsidRPr="00410B01" w:rsidRDefault="00072633" w:rsidP="00410B01">
            <w:pPr>
              <w:keepNext/>
              <w:autoSpaceDE w:val="0"/>
              <w:autoSpaceDN w:val="0"/>
              <w:adjustRightInd w:val="0"/>
              <w:ind w:right="284"/>
              <w:jc w:val="both"/>
              <w:rPr>
                <w:b/>
                <w:spacing w:val="-20"/>
              </w:rPr>
            </w:pPr>
            <w:r w:rsidRPr="00410B01">
              <w:rPr>
                <w:b/>
                <w:spacing w:val="-20"/>
              </w:rPr>
              <w:t xml:space="preserve">- информационное сообщение о том, что В Ульяновской области работа с волонтёрскими и добровольческими организациями выходит на новый уровень. - ulpressa.ru, ulgov.ru, </w:t>
            </w:r>
          </w:p>
          <w:p w:rsidR="00072633" w:rsidRPr="00410B01" w:rsidRDefault="00072633" w:rsidP="00410B01">
            <w:pPr>
              <w:keepNext/>
              <w:autoSpaceDE w:val="0"/>
              <w:autoSpaceDN w:val="0"/>
              <w:adjustRightInd w:val="0"/>
              <w:ind w:right="284"/>
              <w:jc w:val="both"/>
              <w:rPr>
                <w:b/>
                <w:spacing w:val="-20"/>
              </w:rPr>
            </w:pPr>
            <w:r w:rsidRPr="00410B01">
              <w:rPr>
                <w:b/>
                <w:spacing w:val="-20"/>
              </w:rPr>
              <w:t>- информационное сообщение о проведении  конкурса «Молодые профессионалы WorldSkills Rossia». - "Барышские вести"</w:t>
            </w:r>
          </w:p>
          <w:p w:rsidR="00072633" w:rsidRPr="00410B01" w:rsidRDefault="00072633" w:rsidP="00410B01">
            <w:pPr>
              <w:keepNext/>
              <w:autoSpaceDE w:val="0"/>
              <w:autoSpaceDN w:val="0"/>
              <w:adjustRightInd w:val="0"/>
              <w:ind w:right="284"/>
              <w:jc w:val="both"/>
              <w:rPr>
                <w:b/>
                <w:spacing w:val="-20"/>
              </w:rPr>
            </w:pPr>
            <w:r w:rsidRPr="00410B01">
              <w:rPr>
                <w:b/>
                <w:spacing w:val="-20"/>
              </w:rPr>
              <w:t>- информационное сообщение о том, что 24 декабря Ульяновские ребята традиционно отправляются в столицу на главную елку страны. - Репо</w:t>
            </w:r>
            <w:r w:rsidRPr="00410B01">
              <w:rPr>
                <w:b/>
                <w:spacing w:val="-20"/>
              </w:rPr>
              <w:t>р</w:t>
            </w:r>
            <w:r w:rsidRPr="00410B01">
              <w:rPr>
                <w:b/>
                <w:spacing w:val="-20"/>
              </w:rPr>
              <w:t xml:space="preserve">тер 73, "Реальность",misanec.ru, 73online.ru, media73.ru, 1ul.ru, </w:t>
            </w:r>
          </w:p>
          <w:p w:rsidR="00072633" w:rsidRPr="00410B01" w:rsidRDefault="00072633" w:rsidP="00410B01">
            <w:pPr>
              <w:keepNext/>
              <w:autoSpaceDE w:val="0"/>
              <w:autoSpaceDN w:val="0"/>
              <w:adjustRightInd w:val="0"/>
              <w:ind w:right="284"/>
              <w:jc w:val="both"/>
              <w:rPr>
                <w:b/>
                <w:spacing w:val="-20"/>
              </w:rPr>
            </w:pPr>
            <w:r w:rsidRPr="00410B01">
              <w:rPr>
                <w:b/>
                <w:spacing w:val="-20"/>
              </w:rPr>
              <w:t xml:space="preserve">- информационное сообщение о подведении итогов летней оздоровительной кампании 2016 года. - misanec.ru, misanec.ru, kp.ru, ulpressa.ru, ulgov.ru, media73.ru, "Радио 2х2", "Улправда ТВ. Новости дня",ГТРК "Волга", </w:t>
            </w:r>
          </w:p>
          <w:p w:rsidR="00072633" w:rsidRPr="00410B01" w:rsidRDefault="00072633" w:rsidP="00410B01">
            <w:pPr>
              <w:keepNext/>
              <w:autoSpaceDE w:val="0"/>
              <w:autoSpaceDN w:val="0"/>
              <w:adjustRightInd w:val="0"/>
              <w:ind w:right="284"/>
              <w:jc w:val="both"/>
              <w:rPr>
                <w:b/>
                <w:spacing w:val="-20"/>
              </w:rPr>
            </w:pPr>
            <w:r w:rsidRPr="00410B01">
              <w:rPr>
                <w:b/>
                <w:spacing w:val="-20"/>
              </w:rPr>
              <w:t>- информационное сообщение о том, что В 2016 ГОДУ В УЛЬЯНОВСКОЙ ОБЛАСТИ</w:t>
            </w:r>
          </w:p>
          <w:p w:rsidR="00072633" w:rsidRPr="00410B01" w:rsidRDefault="00072633" w:rsidP="00410B01">
            <w:pPr>
              <w:keepNext/>
              <w:autoSpaceDE w:val="0"/>
              <w:autoSpaceDN w:val="0"/>
              <w:adjustRightInd w:val="0"/>
              <w:ind w:right="284"/>
              <w:jc w:val="both"/>
              <w:rPr>
                <w:b/>
                <w:spacing w:val="-20"/>
              </w:rPr>
            </w:pPr>
            <w:r w:rsidRPr="00410B01">
              <w:rPr>
                <w:b/>
                <w:spacing w:val="-20"/>
              </w:rPr>
              <w:t>ОТРЕМОНТИРОВАЛИ 12 ШКОЛ. - "Звезда"</w:t>
            </w:r>
          </w:p>
          <w:p w:rsidR="00246A1A" w:rsidRPr="00410B01" w:rsidRDefault="00072633" w:rsidP="00410B01">
            <w:pPr>
              <w:keepNext/>
              <w:contextualSpacing/>
              <w:jc w:val="both"/>
              <w:rPr>
                <w:spacing w:val="-20"/>
              </w:rPr>
            </w:pPr>
            <w:r w:rsidRPr="00410B01">
              <w:rPr>
                <w:b/>
                <w:spacing w:val="-20"/>
              </w:rPr>
              <w:t>- информационное сообщение о том, что 12 муниципальных образований нашего региона получили новые автомобили в рамках программы «Школьный автобус». - ГТРК "Волга", "Вести-Ульяновск"</w:t>
            </w:r>
          </w:p>
        </w:tc>
      </w:tr>
      <w:tr w:rsidR="00246A1A" w:rsidRPr="00410B01" w:rsidTr="00D66DA5">
        <w:trPr>
          <w:gridAfter w:val="3"/>
          <w:wAfter w:w="124" w:type="dxa"/>
        </w:trPr>
        <w:tc>
          <w:tcPr>
            <w:tcW w:w="999" w:type="dxa"/>
            <w:tcBorders>
              <w:top w:val="single" w:sz="4" w:space="0" w:color="auto"/>
              <w:left w:val="single" w:sz="4" w:space="0" w:color="auto"/>
              <w:bottom w:val="single" w:sz="4" w:space="0" w:color="auto"/>
              <w:right w:val="single" w:sz="4" w:space="0" w:color="auto"/>
            </w:tcBorders>
          </w:tcPr>
          <w:p w:rsidR="00246A1A" w:rsidRPr="00410B01" w:rsidRDefault="00B95B32" w:rsidP="00410B01">
            <w:pPr>
              <w:keepNext/>
              <w:contextualSpacing/>
              <w:jc w:val="center"/>
              <w:rPr>
                <w:spacing w:val="-20"/>
              </w:rPr>
            </w:pPr>
            <w:r w:rsidRPr="00410B01">
              <w:rPr>
                <w:spacing w:val="-20"/>
              </w:rPr>
              <w:lastRenderedPageBreak/>
              <w:t>2.9.3</w:t>
            </w:r>
            <w:r w:rsidR="00246A1A" w:rsidRPr="00410B01">
              <w:rPr>
                <w:spacing w:val="-20"/>
              </w:rPr>
              <w:t>.</w:t>
            </w:r>
          </w:p>
        </w:tc>
        <w:tc>
          <w:tcPr>
            <w:tcW w:w="7659" w:type="dxa"/>
            <w:tcBorders>
              <w:top w:val="single" w:sz="4" w:space="0" w:color="auto"/>
              <w:left w:val="single" w:sz="4" w:space="0" w:color="auto"/>
              <w:bottom w:val="single" w:sz="4" w:space="0" w:color="auto"/>
              <w:right w:val="single" w:sz="4" w:space="0" w:color="auto"/>
            </w:tcBorders>
          </w:tcPr>
          <w:p w:rsidR="00246A1A" w:rsidRPr="00410B01" w:rsidRDefault="00246A1A" w:rsidP="00410B01">
            <w:pPr>
              <w:keepNext/>
              <w:contextualSpacing/>
              <w:rPr>
                <w:spacing w:val="-20"/>
              </w:rPr>
            </w:pPr>
            <w:r w:rsidRPr="00410B01">
              <w:rPr>
                <w:spacing w:val="-20"/>
              </w:rPr>
              <w:t>Мониторинг материалов СМИ</w:t>
            </w:r>
          </w:p>
        </w:tc>
        <w:tc>
          <w:tcPr>
            <w:tcW w:w="1991" w:type="dxa"/>
            <w:tcBorders>
              <w:top w:val="single" w:sz="4" w:space="0" w:color="auto"/>
              <w:left w:val="single" w:sz="4" w:space="0" w:color="auto"/>
              <w:bottom w:val="single" w:sz="4" w:space="0" w:color="auto"/>
              <w:right w:val="single" w:sz="4" w:space="0" w:color="auto"/>
            </w:tcBorders>
          </w:tcPr>
          <w:p w:rsidR="00246A1A" w:rsidRPr="00410B01" w:rsidRDefault="00246A1A" w:rsidP="00410B01">
            <w:pPr>
              <w:keepNext/>
              <w:contextualSpacing/>
              <w:jc w:val="center"/>
              <w:rPr>
                <w:spacing w:val="-20"/>
              </w:rPr>
            </w:pPr>
            <w:r w:rsidRPr="00410B01">
              <w:rPr>
                <w:spacing w:val="-20"/>
              </w:rPr>
              <w:t>еженедельно</w:t>
            </w:r>
          </w:p>
        </w:tc>
        <w:tc>
          <w:tcPr>
            <w:tcW w:w="3974" w:type="dxa"/>
            <w:gridSpan w:val="2"/>
            <w:tcBorders>
              <w:top w:val="single" w:sz="4" w:space="0" w:color="auto"/>
              <w:left w:val="single" w:sz="4" w:space="0" w:color="auto"/>
              <w:bottom w:val="single" w:sz="4" w:space="0" w:color="auto"/>
              <w:right w:val="single" w:sz="4" w:space="0" w:color="auto"/>
            </w:tcBorders>
          </w:tcPr>
          <w:p w:rsidR="00246A1A" w:rsidRPr="00410B01" w:rsidRDefault="00246A1A" w:rsidP="00410B01">
            <w:pPr>
              <w:keepNext/>
              <w:contextualSpacing/>
              <w:rPr>
                <w:spacing w:val="-20"/>
              </w:rPr>
            </w:pPr>
            <w:r w:rsidRPr="00410B01">
              <w:rPr>
                <w:spacing w:val="-20"/>
              </w:rPr>
              <w:t>Пресс-секретари Министерства образования</w:t>
            </w:r>
          </w:p>
          <w:p w:rsidR="00246A1A" w:rsidRPr="00410B01" w:rsidRDefault="00246A1A" w:rsidP="00410B01">
            <w:pPr>
              <w:keepNext/>
              <w:contextualSpacing/>
              <w:rPr>
                <w:spacing w:val="-20"/>
              </w:rPr>
            </w:pPr>
            <w:r w:rsidRPr="00410B01">
              <w:rPr>
                <w:spacing w:val="-20"/>
              </w:rPr>
              <w:t>М.В.Игошина</w:t>
            </w:r>
          </w:p>
        </w:tc>
      </w:tr>
      <w:tr w:rsidR="00246A1A" w:rsidRPr="00410B01" w:rsidTr="00D66DA5">
        <w:trPr>
          <w:gridAfter w:val="3"/>
          <w:wAfter w:w="124" w:type="dxa"/>
        </w:trPr>
        <w:tc>
          <w:tcPr>
            <w:tcW w:w="999" w:type="dxa"/>
            <w:tcBorders>
              <w:top w:val="single" w:sz="4" w:space="0" w:color="auto"/>
              <w:left w:val="single" w:sz="4" w:space="0" w:color="auto"/>
              <w:bottom w:val="single" w:sz="4" w:space="0" w:color="auto"/>
              <w:right w:val="single" w:sz="4" w:space="0" w:color="auto"/>
            </w:tcBorders>
          </w:tcPr>
          <w:p w:rsidR="00246A1A" w:rsidRPr="00410B01" w:rsidRDefault="00246A1A" w:rsidP="00410B01">
            <w:pPr>
              <w:keepNext/>
              <w:contextualSpacing/>
              <w:jc w:val="center"/>
              <w:rPr>
                <w:b/>
                <w:spacing w:val="-20"/>
              </w:rPr>
            </w:pPr>
          </w:p>
        </w:tc>
        <w:tc>
          <w:tcPr>
            <w:tcW w:w="7659" w:type="dxa"/>
            <w:tcBorders>
              <w:top w:val="single" w:sz="4" w:space="0" w:color="auto"/>
              <w:left w:val="single" w:sz="4" w:space="0" w:color="auto"/>
              <w:bottom w:val="single" w:sz="4" w:space="0" w:color="auto"/>
              <w:right w:val="single" w:sz="4" w:space="0" w:color="auto"/>
            </w:tcBorders>
          </w:tcPr>
          <w:p w:rsidR="00246A1A" w:rsidRPr="00410B01" w:rsidRDefault="00246A1A" w:rsidP="00410B01">
            <w:pPr>
              <w:keepNext/>
              <w:contextualSpacing/>
              <w:rPr>
                <w:b/>
                <w:spacing w:val="-20"/>
              </w:rPr>
            </w:pPr>
            <w:r w:rsidRPr="00410B01">
              <w:rPr>
                <w:b/>
                <w:spacing w:val="-20"/>
              </w:rPr>
              <w:t>81 информационное сообщение</w:t>
            </w:r>
          </w:p>
        </w:tc>
        <w:tc>
          <w:tcPr>
            <w:tcW w:w="1991" w:type="dxa"/>
            <w:tcBorders>
              <w:top w:val="single" w:sz="4" w:space="0" w:color="auto"/>
              <w:left w:val="single" w:sz="4" w:space="0" w:color="auto"/>
              <w:bottom w:val="single" w:sz="4" w:space="0" w:color="auto"/>
              <w:right w:val="single" w:sz="4" w:space="0" w:color="auto"/>
            </w:tcBorders>
          </w:tcPr>
          <w:p w:rsidR="00246A1A" w:rsidRPr="00410B01" w:rsidRDefault="00246A1A" w:rsidP="00410B01">
            <w:pPr>
              <w:keepNext/>
              <w:contextualSpacing/>
              <w:jc w:val="center"/>
              <w:rPr>
                <w:b/>
                <w:spacing w:val="-20"/>
              </w:rPr>
            </w:pPr>
          </w:p>
        </w:tc>
        <w:tc>
          <w:tcPr>
            <w:tcW w:w="3974" w:type="dxa"/>
            <w:gridSpan w:val="2"/>
            <w:tcBorders>
              <w:top w:val="single" w:sz="4" w:space="0" w:color="auto"/>
              <w:left w:val="single" w:sz="4" w:space="0" w:color="auto"/>
              <w:bottom w:val="single" w:sz="4" w:space="0" w:color="auto"/>
              <w:right w:val="single" w:sz="4" w:space="0" w:color="auto"/>
            </w:tcBorders>
          </w:tcPr>
          <w:p w:rsidR="00246A1A" w:rsidRPr="00410B01" w:rsidRDefault="00246A1A" w:rsidP="00410B01">
            <w:pPr>
              <w:keepNext/>
              <w:contextualSpacing/>
              <w:rPr>
                <w:b/>
                <w:spacing w:val="-20"/>
              </w:rPr>
            </w:pPr>
          </w:p>
        </w:tc>
      </w:tr>
      <w:tr w:rsidR="00246A1A" w:rsidRPr="00410B01" w:rsidTr="00D66DA5">
        <w:trPr>
          <w:gridAfter w:val="3"/>
          <w:wAfter w:w="124" w:type="dxa"/>
        </w:trPr>
        <w:tc>
          <w:tcPr>
            <w:tcW w:w="999" w:type="dxa"/>
            <w:tcBorders>
              <w:top w:val="single" w:sz="4" w:space="0" w:color="auto"/>
              <w:left w:val="single" w:sz="4" w:space="0" w:color="auto"/>
              <w:bottom w:val="single" w:sz="4" w:space="0" w:color="auto"/>
              <w:right w:val="single" w:sz="4" w:space="0" w:color="auto"/>
            </w:tcBorders>
          </w:tcPr>
          <w:p w:rsidR="00246A1A" w:rsidRPr="00410B01" w:rsidRDefault="00A71CA7" w:rsidP="00410B01">
            <w:pPr>
              <w:keepNext/>
              <w:contextualSpacing/>
              <w:jc w:val="center"/>
              <w:rPr>
                <w:spacing w:val="-20"/>
              </w:rPr>
            </w:pPr>
            <w:r>
              <w:rPr>
                <w:spacing w:val="-20"/>
              </w:rPr>
              <w:t>2.9.</w:t>
            </w:r>
            <w:r>
              <w:rPr>
                <w:spacing w:val="-20"/>
                <w:lang w:val="en-US"/>
              </w:rPr>
              <w:t>4</w:t>
            </w:r>
            <w:r w:rsidR="00246A1A" w:rsidRPr="00410B01">
              <w:rPr>
                <w:spacing w:val="-20"/>
              </w:rPr>
              <w:t>.</w:t>
            </w:r>
          </w:p>
        </w:tc>
        <w:tc>
          <w:tcPr>
            <w:tcW w:w="7659" w:type="dxa"/>
            <w:tcBorders>
              <w:top w:val="single" w:sz="4" w:space="0" w:color="auto"/>
              <w:left w:val="single" w:sz="4" w:space="0" w:color="auto"/>
              <w:bottom w:val="single" w:sz="4" w:space="0" w:color="auto"/>
              <w:right w:val="single" w:sz="4" w:space="0" w:color="auto"/>
            </w:tcBorders>
          </w:tcPr>
          <w:p w:rsidR="00246A1A" w:rsidRPr="00410B01" w:rsidRDefault="00246A1A" w:rsidP="00410B01">
            <w:pPr>
              <w:keepNext/>
              <w:contextualSpacing/>
              <w:rPr>
                <w:spacing w:val="-20"/>
              </w:rPr>
            </w:pPr>
            <w:r w:rsidRPr="00410B01">
              <w:rPr>
                <w:spacing w:val="-20"/>
              </w:rPr>
              <w:t xml:space="preserve">Приём граждан Министром образования и науки </w:t>
            </w:r>
          </w:p>
        </w:tc>
        <w:tc>
          <w:tcPr>
            <w:tcW w:w="1991" w:type="dxa"/>
            <w:tcBorders>
              <w:top w:val="single" w:sz="4" w:space="0" w:color="auto"/>
              <w:left w:val="single" w:sz="4" w:space="0" w:color="auto"/>
              <w:bottom w:val="single" w:sz="4" w:space="0" w:color="auto"/>
              <w:right w:val="single" w:sz="4" w:space="0" w:color="auto"/>
            </w:tcBorders>
          </w:tcPr>
          <w:p w:rsidR="00246A1A" w:rsidRPr="00410B01" w:rsidRDefault="00246A1A" w:rsidP="00410B01">
            <w:pPr>
              <w:keepNext/>
              <w:contextualSpacing/>
              <w:jc w:val="center"/>
              <w:rPr>
                <w:spacing w:val="-20"/>
              </w:rPr>
            </w:pPr>
            <w:r w:rsidRPr="00410B01">
              <w:rPr>
                <w:spacing w:val="-20"/>
              </w:rPr>
              <w:t>По согласованию</w:t>
            </w:r>
          </w:p>
        </w:tc>
        <w:tc>
          <w:tcPr>
            <w:tcW w:w="3974" w:type="dxa"/>
            <w:gridSpan w:val="2"/>
            <w:tcBorders>
              <w:top w:val="single" w:sz="4" w:space="0" w:color="auto"/>
              <w:left w:val="single" w:sz="4" w:space="0" w:color="auto"/>
              <w:bottom w:val="single" w:sz="4" w:space="0" w:color="auto"/>
              <w:right w:val="single" w:sz="4" w:space="0" w:color="auto"/>
            </w:tcBorders>
          </w:tcPr>
          <w:p w:rsidR="00246A1A" w:rsidRPr="00410B01" w:rsidRDefault="00246A1A" w:rsidP="00410B01">
            <w:pPr>
              <w:keepNext/>
              <w:contextualSpacing/>
              <w:rPr>
                <w:spacing w:val="-20"/>
              </w:rPr>
            </w:pPr>
            <w:r w:rsidRPr="00410B01">
              <w:rPr>
                <w:spacing w:val="-20"/>
              </w:rPr>
              <w:t>Р.Р.Загидуллин</w:t>
            </w:r>
          </w:p>
        </w:tc>
      </w:tr>
      <w:tr w:rsidR="0000111C" w:rsidRPr="00410B01" w:rsidTr="00B95B32">
        <w:trPr>
          <w:gridAfter w:val="3"/>
          <w:wAfter w:w="124" w:type="dxa"/>
        </w:trPr>
        <w:tc>
          <w:tcPr>
            <w:tcW w:w="999" w:type="dxa"/>
            <w:tcBorders>
              <w:top w:val="single" w:sz="4" w:space="0" w:color="auto"/>
              <w:left w:val="single" w:sz="4" w:space="0" w:color="auto"/>
              <w:bottom w:val="single" w:sz="4" w:space="0" w:color="auto"/>
              <w:right w:val="single" w:sz="4" w:space="0" w:color="auto"/>
            </w:tcBorders>
          </w:tcPr>
          <w:p w:rsidR="0000111C" w:rsidRPr="00410B01" w:rsidRDefault="0000111C" w:rsidP="00410B01">
            <w:pPr>
              <w:keepNext/>
              <w:contextualSpacing/>
              <w:jc w:val="center"/>
              <w:rPr>
                <w:spacing w:val="-20"/>
              </w:rPr>
            </w:pPr>
          </w:p>
        </w:tc>
        <w:tc>
          <w:tcPr>
            <w:tcW w:w="13624" w:type="dxa"/>
            <w:gridSpan w:val="4"/>
            <w:tcBorders>
              <w:top w:val="single" w:sz="4" w:space="0" w:color="auto"/>
              <w:left w:val="single" w:sz="4" w:space="0" w:color="auto"/>
              <w:bottom w:val="single" w:sz="4" w:space="0" w:color="auto"/>
              <w:right w:val="single" w:sz="4" w:space="0" w:color="auto"/>
            </w:tcBorders>
          </w:tcPr>
          <w:p w:rsidR="0000111C" w:rsidRPr="00410B01" w:rsidRDefault="0000111C" w:rsidP="00410B01">
            <w:pPr>
              <w:keepNext/>
              <w:contextualSpacing/>
              <w:jc w:val="both"/>
              <w:rPr>
                <w:b/>
                <w:spacing w:val="-20"/>
              </w:rPr>
            </w:pPr>
            <w:r w:rsidRPr="00410B01">
              <w:rPr>
                <w:b/>
                <w:spacing w:val="-20"/>
              </w:rPr>
              <w:t xml:space="preserve">15 декабря 2016 года состоялся личный приём Министра образования и науки Р.Р.Загидуллина. Обратилось 7 человек: 1 – по вопросу сотрудничества с волонтёрами, 1 – по вопросу реализации проекта «Островок социального благополучия», 1 – по вопросу трудоустройства, 1 – по вопросу развития скорочтения, 1 – по вопросу задолженности муниципалитетов, 1 – предложения уроков финансовой грамотности, 1 – предложение сделать процесс обучения более интересным.  </w:t>
            </w:r>
          </w:p>
        </w:tc>
      </w:tr>
      <w:tr w:rsidR="00246A1A" w:rsidRPr="00410B01" w:rsidTr="00D66DA5">
        <w:trPr>
          <w:gridAfter w:val="3"/>
          <w:wAfter w:w="124" w:type="dxa"/>
        </w:trPr>
        <w:tc>
          <w:tcPr>
            <w:tcW w:w="999" w:type="dxa"/>
            <w:tcBorders>
              <w:top w:val="single" w:sz="4" w:space="0" w:color="auto"/>
              <w:left w:val="single" w:sz="4" w:space="0" w:color="auto"/>
              <w:bottom w:val="single" w:sz="4" w:space="0" w:color="auto"/>
              <w:right w:val="single" w:sz="4" w:space="0" w:color="auto"/>
            </w:tcBorders>
          </w:tcPr>
          <w:p w:rsidR="00246A1A" w:rsidRPr="00410B01" w:rsidRDefault="0010055E" w:rsidP="00A71CA7">
            <w:pPr>
              <w:keepNext/>
              <w:contextualSpacing/>
              <w:jc w:val="center"/>
              <w:rPr>
                <w:spacing w:val="-20"/>
              </w:rPr>
            </w:pPr>
            <w:r w:rsidRPr="00410B01">
              <w:rPr>
                <w:spacing w:val="-20"/>
              </w:rPr>
              <w:t>2.9.</w:t>
            </w:r>
            <w:r w:rsidR="00A71CA7">
              <w:rPr>
                <w:spacing w:val="-20"/>
                <w:lang w:val="en-US"/>
              </w:rPr>
              <w:t>5</w:t>
            </w:r>
            <w:r w:rsidR="00246A1A" w:rsidRPr="00410B01">
              <w:rPr>
                <w:spacing w:val="-20"/>
              </w:rPr>
              <w:t>.</w:t>
            </w:r>
          </w:p>
        </w:tc>
        <w:tc>
          <w:tcPr>
            <w:tcW w:w="7659" w:type="dxa"/>
            <w:tcBorders>
              <w:top w:val="single" w:sz="4" w:space="0" w:color="auto"/>
              <w:left w:val="single" w:sz="4" w:space="0" w:color="auto"/>
              <w:bottom w:val="single" w:sz="4" w:space="0" w:color="auto"/>
              <w:right w:val="single" w:sz="4" w:space="0" w:color="auto"/>
            </w:tcBorders>
          </w:tcPr>
          <w:p w:rsidR="00246A1A" w:rsidRPr="00410B01" w:rsidRDefault="00246A1A" w:rsidP="00410B01">
            <w:pPr>
              <w:keepNext/>
              <w:contextualSpacing/>
              <w:rPr>
                <w:spacing w:val="-20"/>
              </w:rPr>
            </w:pPr>
            <w:r w:rsidRPr="00410B01">
              <w:rPr>
                <w:spacing w:val="-20"/>
              </w:rPr>
              <w:t>Приём граждан директорами департаментов и начальниками управлений и отделов.</w:t>
            </w:r>
          </w:p>
        </w:tc>
        <w:tc>
          <w:tcPr>
            <w:tcW w:w="1991" w:type="dxa"/>
            <w:tcBorders>
              <w:top w:val="single" w:sz="4" w:space="0" w:color="auto"/>
              <w:left w:val="single" w:sz="4" w:space="0" w:color="auto"/>
              <w:bottom w:val="single" w:sz="4" w:space="0" w:color="auto"/>
              <w:right w:val="single" w:sz="4" w:space="0" w:color="auto"/>
            </w:tcBorders>
          </w:tcPr>
          <w:p w:rsidR="00246A1A" w:rsidRPr="00410B01" w:rsidRDefault="00246A1A" w:rsidP="00410B01">
            <w:pPr>
              <w:keepNext/>
              <w:contextualSpacing/>
              <w:jc w:val="center"/>
              <w:rPr>
                <w:spacing w:val="-20"/>
              </w:rPr>
            </w:pPr>
            <w:r w:rsidRPr="00410B01">
              <w:rPr>
                <w:spacing w:val="-20"/>
              </w:rPr>
              <w:t>Согласно графику</w:t>
            </w:r>
          </w:p>
        </w:tc>
        <w:tc>
          <w:tcPr>
            <w:tcW w:w="3974" w:type="dxa"/>
            <w:gridSpan w:val="2"/>
            <w:tcBorders>
              <w:top w:val="single" w:sz="4" w:space="0" w:color="auto"/>
              <w:left w:val="single" w:sz="4" w:space="0" w:color="auto"/>
              <w:bottom w:val="single" w:sz="4" w:space="0" w:color="auto"/>
              <w:right w:val="single" w:sz="4" w:space="0" w:color="auto"/>
            </w:tcBorders>
          </w:tcPr>
          <w:p w:rsidR="00246A1A" w:rsidRPr="00410B01" w:rsidRDefault="00246A1A" w:rsidP="00410B01">
            <w:pPr>
              <w:keepNext/>
              <w:contextualSpacing/>
              <w:rPr>
                <w:spacing w:val="-20"/>
              </w:rPr>
            </w:pPr>
            <w:r w:rsidRPr="00410B01">
              <w:rPr>
                <w:spacing w:val="-20"/>
              </w:rPr>
              <w:t>Директора департаментов, начальники упра</w:t>
            </w:r>
            <w:r w:rsidRPr="00410B01">
              <w:rPr>
                <w:spacing w:val="-20"/>
              </w:rPr>
              <w:t>в</w:t>
            </w:r>
            <w:r w:rsidRPr="00410B01">
              <w:rPr>
                <w:spacing w:val="-20"/>
              </w:rPr>
              <w:t>лений и отделов</w:t>
            </w:r>
          </w:p>
        </w:tc>
      </w:tr>
      <w:tr w:rsidR="00B75E48" w:rsidRPr="00410B01" w:rsidTr="000C64C9">
        <w:trPr>
          <w:gridAfter w:val="3"/>
          <w:wAfter w:w="124" w:type="dxa"/>
        </w:trPr>
        <w:tc>
          <w:tcPr>
            <w:tcW w:w="999" w:type="dxa"/>
            <w:tcBorders>
              <w:top w:val="single" w:sz="4" w:space="0" w:color="auto"/>
              <w:left w:val="single" w:sz="4" w:space="0" w:color="auto"/>
              <w:bottom w:val="single" w:sz="4" w:space="0" w:color="auto"/>
              <w:right w:val="single" w:sz="4" w:space="0" w:color="auto"/>
            </w:tcBorders>
          </w:tcPr>
          <w:p w:rsidR="00B75E48" w:rsidRPr="00410B01" w:rsidRDefault="00B75E48" w:rsidP="00410B01">
            <w:pPr>
              <w:keepNext/>
              <w:contextualSpacing/>
              <w:jc w:val="both"/>
              <w:rPr>
                <w:spacing w:val="-20"/>
              </w:rPr>
            </w:pPr>
          </w:p>
        </w:tc>
        <w:tc>
          <w:tcPr>
            <w:tcW w:w="13624" w:type="dxa"/>
            <w:gridSpan w:val="4"/>
            <w:tcBorders>
              <w:top w:val="single" w:sz="4" w:space="0" w:color="auto"/>
              <w:left w:val="single" w:sz="4" w:space="0" w:color="auto"/>
              <w:bottom w:val="single" w:sz="4" w:space="0" w:color="auto"/>
              <w:right w:val="single" w:sz="4" w:space="0" w:color="auto"/>
            </w:tcBorders>
          </w:tcPr>
          <w:p w:rsidR="00B75E48" w:rsidRPr="00410B01" w:rsidRDefault="00B95B32" w:rsidP="00410B01">
            <w:pPr>
              <w:keepNext/>
              <w:contextualSpacing/>
              <w:jc w:val="both"/>
              <w:rPr>
                <w:b/>
                <w:spacing w:val="-20"/>
              </w:rPr>
            </w:pPr>
            <w:r w:rsidRPr="00410B01">
              <w:rPr>
                <w:b/>
                <w:spacing w:val="-20"/>
              </w:rPr>
              <w:t>В течение месяца сотрудниками департамента по контролю и надзору в сфере образования по Ульяновской области п</w:t>
            </w:r>
            <w:r w:rsidR="00B75E48" w:rsidRPr="00410B01">
              <w:rPr>
                <w:b/>
                <w:spacing w:val="-20"/>
              </w:rPr>
              <w:t>риняты 4 человека по вопр</w:t>
            </w:r>
            <w:r w:rsidR="00B75E48" w:rsidRPr="00410B01">
              <w:rPr>
                <w:b/>
                <w:spacing w:val="-20"/>
              </w:rPr>
              <w:t>о</w:t>
            </w:r>
            <w:r w:rsidR="00B75E48" w:rsidRPr="00410B01">
              <w:rPr>
                <w:b/>
                <w:spacing w:val="-20"/>
              </w:rPr>
              <w:t>сам подтверждения документов об образовании,  формирования рабочих программ учебных предметов и курсов внеурочной деятельности, реализ</w:t>
            </w:r>
            <w:r w:rsidR="00B75E48" w:rsidRPr="00410B01">
              <w:rPr>
                <w:b/>
                <w:spacing w:val="-20"/>
              </w:rPr>
              <w:t>а</w:t>
            </w:r>
            <w:r w:rsidR="00B75E48" w:rsidRPr="00410B01">
              <w:rPr>
                <w:b/>
                <w:spacing w:val="-20"/>
              </w:rPr>
              <w:t>ции предметной области ОДНКР в 5 классе, реализации образовательных программ  НОО, ООО., 1 человек по вопросу переоформления свидетел</w:t>
            </w:r>
            <w:r w:rsidR="00B75E48" w:rsidRPr="00410B01">
              <w:rPr>
                <w:b/>
                <w:spacing w:val="-20"/>
              </w:rPr>
              <w:t>ь</w:t>
            </w:r>
            <w:r w:rsidR="00B75E48" w:rsidRPr="00410B01">
              <w:rPr>
                <w:b/>
                <w:spacing w:val="-20"/>
              </w:rPr>
              <w:t>ства о государственной аккредитации,</w:t>
            </w:r>
          </w:p>
          <w:p w:rsidR="0000111C" w:rsidRPr="00410B01" w:rsidRDefault="0000111C" w:rsidP="00410B01">
            <w:pPr>
              <w:keepNext/>
              <w:contextualSpacing/>
              <w:jc w:val="both"/>
              <w:rPr>
                <w:b/>
                <w:spacing w:val="-20"/>
              </w:rPr>
            </w:pPr>
            <w:r w:rsidRPr="00410B01">
              <w:rPr>
                <w:b/>
                <w:spacing w:val="-20"/>
              </w:rPr>
              <w:t>05 декабря – личный приём начальника отдела планирования и работы с обращениями граждан , принят 1 человек по вопросу о передаче своей кн</w:t>
            </w:r>
            <w:r w:rsidRPr="00410B01">
              <w:rPr>
                <w:b/>
                <w:spacing w:val="-20"/>
              </w:rPr>
              <w:t>и</w:t>
            </w:r>
            <w:r w:rsidRPr="00410B01">
              <w:rPr>
                <w:b/>
                <w:spacing w:val="-20"/>
              </w:rPr>
              <w:t xml:space="preserve">ги в библиотеке школ. </w:t>
            </w:r>
          </w:p>
        </w:tc>
      </w:tr>
      <w:tr w:rsidR="00246A1A" w:rsidRPr="00410B01" w:rsidTr="00D66DA5">
        <w:trPr>
          <w:gridAfter w:val="3"/>
          <w:wAfter w:w="124" w:type="dxa"/>
        </w:trPr>
        <w:tc>
          <w:tcPr>
            <w:tcW w:w="999" w:type="dxa"/>
            <w:tcBorders>
              <w:top w:val="single" w:sz="4" w:space="0" w:color="auto"/>
              <w:left w:val="single" w:sz="4" w:space="0" w:color="auto"/>
              <w:bottom w:val="single" w:sz="4" w:space="0" w:color="auto"/>
              <w:right w:val="single" w:sz="4" w:space="0" w:color="auto"/>
            </w:tcBorders>
          </w:tcPr>
          <w:p w:rsidR="00246A1A" w:rsidRPr="00410B01" w:rsidRDefault="00A71CA7" w:rsidP="00410B01">
            <w:pPr>
              <w:keepNext/>
              <w:contextualSpacing/>
              <w:jc w:val="center"/>
              <w:rPr>
                <w:spacing w:val="-20"/>
              </w:rPr>
            </w:pPr>
            <w:r>
              <w:rPr>
                <w:spacing w:val="-20"/>
              </w:rPr>
              <w:t>2.9.</w:t>
            </w:r>
            <w:r>
              <w:rPr>
                <w:spacing w:val="-20"/>
                <w:lang w:val="en-US"/>
              </w:rPr>
              <w:t>6</w:t>
            </w:r>
            <w:r w:rsidR="00246A1A" w:rsidRPr="00410B01">
              <w:rPr>
                <w:spacing w:val="-20"/>
              </w:rPr>
              <w:t>.</w:t>
            </w:r>
          </w:p>
        </w:tc>
        <w:tc>
          <w:tcPr>
            <w:tcW w:w="7659" w:type="dxa"/>
            <w:tcBorders>
              <w:top w:val="single" w:sz="4" w:space="0" w:color="auto"/>
              <w:left w:val="single" w:sz="4" w:space="0" w:color="auto"/>
              <w:bottom w:val="single" w:sz="4" w:space="0" w:color="auto"/>
              <w:right w:val="single" w:sz="4" w:space="0" w:color="auto"/>
            </w:tcBorders>
          </w:tcPr>
          <w:p w:rsidR="00246A1A" w:rsidRPr="00410B01" w:rsidRDefault="00246A1A" w:rsidP="00410B01">
            <w:pPr>
              <w:keepNext/>
              <w:contextualSpacing/>
              <w:jc w:val="both"/>
              <w:rPr>
                <w:spacing w:val="-20"/>
              </w:rPr>
            </w:pPr>
            <w:r w:rsidRPr="00410B01">
              <w:rPr>
                <w:spacing w:val="-20"/>
              </w:rPr>
              <w:t>Подготовка плана работы и отчёта о проделанной работе Министерства образования и науки Ульяновской области. Подготовка изменений и дополнений в план социально зн</w:t>
            </w:r>
            <w:r w:rsidRPr="00410B01">
              <w:rPr>
                <w:spacing w:val="-20"/>
              </w:rPr>
              <w:t>а</w:t>
            </w:r>
            <w:r w:rsidRPr="00410B01">
              <w:rPr>
                <w:spacing w:val="-20"/>
              </w:rPr>
              <w:lastRenderedPageBreak/>
              <w:t>чимых мероприятий на предстоящие 2 недели. Корректировка и отправка пресс-релизов и сценарных планов мероприятий. Отчёты по работе с обращениями граждан, отчёты по ЗПКР</w:t>
            </w:r>
          </w:p>
        </w:tc>
        <w:tc>
          <w:tcPr>
            <w:tcW w:w="1991" w:type="dxa"/>
            <w:tcBorders>
              <w:top w:val="single" w:sz="4" w:space="0" w:color="auto"/>
              <w:left w:val="single" w:sz="4" w:space="0" w:color="auto"/>
              <w:bottom w:val="single" w:sz="4" w:space="0" w:color="auto"/>
              <w:right w:val="single" w:sz="4" w:space="0" w:color="auto"/>
            </w:tcBorders>
          </w:tcPr>
          <w:p w:rsidR="00246A1A" w:rsidRPr="00410B01" w:rsidRDefault="00246A1A" w:rsidP="00410B01">
            <w:pPr>
              <w:keepNext/>
              <w:contextualSpacing/>
              <w:jc w:val="center"/>
              <w:rPr>
                <w:spacing w:val="-20"/>
              </w:rPr>
            </w:pPr>
            <w:r w:rsidRPr="00410B01">
              <w:rPr>
                <w:spacing w:val="-20"/>
              </w:rPr>
              <w:lastRenderedPageBreak/>
              <w:t>еженедельно</w:t>
            </w:r>
          </w:p>
          <w:p w:rsidR="00246A1A" w:rsidRPr="00410B01" w:rsidRDefault="00246A1A" w:rsidP="00410B01">
            <w:pPr>
              <w:keepNext/>
              <w:contextualSpacing/>
              <w:jc w:val="center"/>
              <w:rPr>
                <w:spacing w:val="-20"/>
              </w:rPr>
            </w:pPr>
            <w:r w:rsidRPr="00410B01">
              <w:rPr>
                <w:spacing w:val="-20"/>
              </w:rPr>
              <w:t>ежемесячно</w:t>
            </w:r>
          </w:p>
        </w:tc>
        <w:tc>
          <w:tcPr>
            <w:tcW w:w="3974" w:type="dxa"/>
            <w:gridSpan w:val="2"/>
            <w:tcBorders>
              <w:top w:val="single" w:sz="4" w:space="0" w:color="auto"/>
              <w:left w:val="single" w:sz="4" w:space="0" w:color="auto"/>
              <w:bottom w:val="single" w:sz="4" w:space="0" w:color="auto"/>
              <w:right w:val="single" w:sz="4" w:space="0" w:color="auto"/>
            </w:tcBorders>
          </w:tcPr>
          <w:p w:rsidR="00246A1A" w:rsidRPr="00410B01" w:rsidRDefault="00246A1A" w:rsidP="00410B01">
            <w:pPr>
              <w:keepNext/>
              <w:contextualSpacing/>
              <w:rPr>
                <w:spacing w:val="-20"/>
              </w:rPr>
            </w:pPr>
            <w:r w:rsidRPr="00410B01">
              <w:rPr>
                <w:spacing w:val="-20"/>
              </w:rPr>
              <w:t>Отдел планирования и работы с обращениями граждан</w:t>
            </w:r>
          </w:p>
          <w:p w:rsidR="00246A1A" w:rsidRPr="00410B01" w:rsidRDefault="00246A1A" w:rsidP="00410B01">
            <w:pPr>
              <w:keepNext/>
              <w:contextualSpacing/>
              <w:rPr>
                <w:spacing w:val="-20"/>
              </w:rPr>
            </w:pPr>
            <w:r w:rsidRPr="00410B01">
              <w:rPr>
                <w:spacing w:val="-20"/>
              </w:rPr>
              <w:lastRenderedPageBreak/>
              <w:t xml:space="preserve">С.А.Юртаева </w:t>
            </w:r>
          </w:p>
        </w:tc>
      </w:tr>
      <w:tr w:rsidR="00B75E48" w:rsidRPr="00410B01" w:rsidTr="000C64C9">
        <w:trPr>
          <w:gridAfter w:val="3"/>
          <w:wAfter w:w="124" w:type="dxa"/>
        </w:trPr>
        <w:tc>
          <w:tcPr>
            <w:tcW w:w="999" w:type="dxa"/>
            <w:tcBorders>
              <w:top w:val="single" w:sz="4" w:space="0" w:color="auto"/>
              <w:left w:val="single" w:sz="4" w:space="0" w:color="auto"/>
              <w:bottom w:val="single" w:sz="4" w:space="0" w:color="auto"/>
              <w:right w:val="single" w:sz="4" w:space="0" w:color="auto"/>
            </w:tcBorders>
          </w:tcPr>
          <w:p w:rsidR="00B75E48" w:rsidRPr="00410B01" w:rsidRDefault="00B75E48" w:rsidP="00410B01">
            <w:pPr>
              <w:keepNext/>
              <w:contextualSpacing/>
              <w:jc w:val="center"/>
              <w:rPr>
                <w:spacing w:val="-20"/>
              </w:rPr>
            </w:pPr>
          </w:p>
        </w:tc>
        <w:tc>
          <w:tcPr>
            <w:tcW w:w="13624" w:type="dxa"/>
            <w:gridSpan w:val="4"/>
            <w:tcBorders>
              <w:top w:val="single" w:sz="4" w:space="0" w:color="auto"/>
              <w:left w:val="single" w:sz="4" w:space="0" w:color="auto"/>
              <w:bottom w:val="single" w:sz="4" w:space="0" w:color="auto"/>
              <w:right w:val="single" w:sz="4" w:space="0" w:color="auto"/>
            </w:tcBorders>
          </w:tcPr>
          <w:p w:rsidR="00F07E2E" w:rsidRPr="00410B01" w:rsidRDefault="00F07E2E" w:rsidP="00410B01">
            <w:pPr>
              <w:keepNext/>
              <w:jc w:val="both"/>
              <w:rPr>
                <w:b/>
                <w:spacing w:val="-20"/>
              </w:rPr>
            </w:pPr>
            <w:r w:rsidRPr="00410B01">
              <w:rPr>
                <w:b/>
                <w:spacing w:val="-20"/>
              </w:rPr>
              <w:t>В течение месяца подготовлен и направлен в Правительство Ульянов</w:t>
            </w:r>
            <w:r w:rsidR="00072633" w:rsidRPr="00410B01">
              <w:rPr>
                <w:b/>
                <w:spacing w:val="-20"/>
              </w:rPr>
              <w:t xml:space="preserve">ской области и размещён </w:t>
            </w:r>
            <w:r w:rsidRPr="00410B01">
              <w:rPr>
                <w:b/>
                <w:spacing w:val="-20"/>
              </w:rPr>
              <w:t>на сайте отчёт о работе с обращениями граждан и ЗПКР в Министерстве образования и науки Ульяновской области. Подготовлен отчёт о работе Министерства за неделю, подготовлен план работы на предстоящую неделю.</w:t>
            </w:r>
            <w:r w:rsidR="00072633" w:rsidRPr="00410B01">
              <w:rPr>
                <w:b/>
                <w:spacing w:val="-20"/>
              </w:rPr>
              <w:t xml:space="preserve"> Размещен в электронной библиотеке план на январь 2017 года и отчет за ноябрь 2016 года по двум формам. </w:t>
            </w:r>
          </w:p>
          <w:p w:rsidR="00F07E2E" w:rsidRPr="00410B01" w:rsidRDefault="00F07E2E" w:rsidP="00410B01">
            <w:pPr>
              <w:keepNext/>
              <w:jc w:val="both"/>
              <w:rPr>
                <w:b/>
                <w:spacing w:val="-20"/>
              </w:rPr>
            </w:pPr>
            <w:r w:rsidRPr="00410B01">
              <w:rPr>
                <w:b/>
                <w:spacing w:val="-20"/>
              </w:rPr>
              <w:t>В течение месяца проводилась работа по проверке качества ответов на обращения граждан. Осуществлялся постоянный контроль за исполнител</w:t>
            </w:r>
            <w:r w:rsidRPr="00410B01">
              <w:rPr>
                <w:b/>
                <w:spacing w:val="-20"/>
              </w:rPr>
              <w:t>ь</w:t>
            </w:r>
            <w:r w:rsidRPr="00410B01">
              <w:rPr>
                <w:b/>
                <w:spacing w:val="-20"/>
              </w:rPr>
              <w:t>ской дисциплиной.  Проводилась работа с заявителями по выявлению мнения о работе Министерства с обращениями. Проводилась работа по з</w:t>
            </w:r>
            <w:r w:rsidRPr="00410B01">
              <w:rPr>
                <w:b/>
                <w:spacing w:val="-20"/>
              </w:rPr>
              <w:t>а</w:t>
            </w:r>
            <w:r w:rsidRPr="00410B01">
              <w:rPr>
                <w:b/>
                <w:spacing w:val="-20"/>
              </w:rPr>
              <w:t>полнению раздела ССТУ.РФ, статистических отчётов по ОГ. Проводилась работа постоянно действующей информационно-справочной линии. По</w:t>
            </w:r>
            <w:r w:rsidRPr="00410B01">
              <w:rPr>
                <w:b/>
                <w:spacing w:val="-20"/>
              </w:rPr>
              <w:t>д</w:t>
            </w:r>
            <w:r w:rsidRPr="00410B01">
              <w:rPr>
                <w:b/>
                <w:spacing w:val="-20"/>
              </w:rPr>
              <w:t>готовлены недельные и месячный планы и отчеты о работе Министерства образования и науки Ульяновской области.</w:t>
            </w:r>
          </w:p>
          <w:p w:rsidR="00F07E2E" w:rsidRPr="00410B01" w:rsidRDefault="00F07E2E" w:rsidP="00410B01">
            <w:pPr>
              <w:keepNext/>
              <w:jc w:val="both"/>
              <w:rPr>
                <w:b/>
                <w:spacing w:val="-20"/>
              </w:rPr>
            </w:pPr>
            <w:r w:rsidRPr="00410B01">
              <w:rPr>
                <w:b/>
                <w:spacing w:val="-20"/>
              </w:rPr>
              <w:t>Подготовлен отчёт о работе Министерства за неделю, подготовлен план работы на предстоящую неделю. Подготовлены и направлены в Прави тел</w:t>
            </w:r>
            <w:r w:rsidRPr="00410B01">
              <w:rPr>
                <w:b/>
                <w:spacing w:val="-20"/>
              </w:rPr>
              <w:t>ь</w:t>
            </w:r>
            <w:r w:rsidRPr="00410B01">
              <w:rPr>
                <w:b/>
                <w:spacing w:val="-20"/>
              </w:rPr>
              <w:t>ство Ульяновской области изменения на предстоящую неделю, подготовлена информация для включения в ФСО, подготовлена информация в о</w:t>
            </w:r>
            <w:r w:rsidRPr="00410B01">
              <w:rPr>
                <w:b/>
                <w:spacing w:val="-20"/>
              </w:rPr>
              <w:t>т</w:t>
            </w:r>
            <w:r w:rsidRPr="00410B01">
              <w:rPr>
                <w:b/>
                <w:spacing w:val="-20"/>
              </w:rPr>
              <w:t>расль.</w:t>
            </w:r>
          </w:p>
          <w:p w:rsidR="004C3E0C" w:rsidRPr="00410B01" w:rsidRDefault="00B75E48" w:rsidP="00410B01">
            <w:pPr>
              <w:keepNext/>
              <w:contextualSpacing/>
              <w:rPr>
                <w:b/>
                <w:spacing w:val="-20"/>
              </w:rPr>
            </w:pPr>
            <w:r w:rsidRPr="00410B01">
              <w:rPr>
                <w:b/>
                <w:spacing w:val="-20"/>
              </w:rPr>
              <w:t>В еженедельном формате проводились совещания по политпланированию под председательством Министра образования и науки Ульяновской о</w:t>
            </w:r>
            <w:r w:rsidRPr="00410B01">
              <w:rPr>
                <w:b/>
                <w:spacing w:val="-20"/>
              </w:rPr>
              <w:t>б</w:t>
            </w:r>
            <w:r w:rsidRPr="00410B01">
              <w:rPr>
                <w:b/>
                <w:spacing w:val="-20"/>
              </w:rPr>
              <w:t xml:space="preserve">ласти Р.Р.Загидуллина, в ходе которых обсуждались мероприятия и ключевые политические темы событий в сфере образования на предстоящие 2 недели. </w:t>
            </w:r>
          </w:p>
          <w:p w:rsidR="00F07E2E" w:rsidRPr="00410B01" w:rsidRDefault="00F07E2E" w:rsidP="00410B01">
            <w:pPr>
              <w:keepNext/>
              <w:jc w:val="both"/>
              <w:rPr>
                <w:b/>
                <w:spacing w:val="-20"/>
              </w:rPr>
            </w:pPr>
            <w:r w:rsidRPr="00410B01">
              <w:rPr>
                <w:b/>
                <w:spacing w:val="-20"/>
              </w:rPr>
              <w:t>01 декабря на основании распоряжения Министерства образования и науки Ульяновской области от 01 августа 2016 года № 1462-р «Об осуществл</w:t>
            </w:r>
            <w:r w:rsidRPr="00410B01">
              <w:rPr>
                <w:b/>
                <w:spacing w:val="-20"/>
              </w:rPr>
              <w:t>е</w:t>
            </w:r>
            <w:r w:rsidRPr="00410B01">
              <w:rPr>
                <w:b/>
                <w:spacing w:val="-20"/>
              </w:rPr>
              <w:t>нии контроля за соблюдением требований законодательства по рассмотрению обращений (жалоб) граждан и организаций в Министерстве образов</w:t>
            </w:r>
            <w:r w:rsidRPr="00410B01">
              <w:rPr>
                <w:b/>
                <w:spacing w:val="-20"/>
              </w:rPr>
              <w:t>а</w:t>
            </w:r>
            <w:r w:rsidRPr="00410B01">
              <w:rPr>
                <w:b/>
                <w:spacing w:val="-20"/>
              </w:rPr>
              <w:t>нияи науки Ульяновской области» была проверена организация работы с обращениями граждан в областном государственном казённом образов</w:t>
            </w:r>
            <w:r w:rsidRPr="00410B01">
              <w:rPr>
                <w:b/>
                <w:spacing w:val="-20"/>
              </w:rPr>
              <w:t>а</w:t>
            </w:r>
            <w:r w:rsidRPr="00410B01">
              <w:rPr>
                <w:b/>
                <w:spacing w:val="-20"/>
              </w:rPr>
              <w:t>тельном учреждении «Школа-интернат для обучающихся с ограниченными возможностями здоровья №26»</w:t>
            </w:r>
          </w:p>
          <w:p w:rsidR="00F07E2E" w:rsidRPr="00410B01" w:rsidRDefault="00F07E2E" w:rsidP="00410B01">
            <w:pPr>
              <w:keepNext/>
              <w:contextualSpacing/>
              <w:rPr>
                <w:b/>
                <w:spacing w:val="-20"/>
              </w:rPr>
            </w:pPr>
            <w:r w:rsidRPr="00410B01">
              <w:rPr>
                <w:b/>
                <w:spacing w:val="-20"/>
              </w:rPr>
              <w:t>0</w:t>
            </w:r>
            <w:r w:rsidR="004C3E0C" w:rsidRPr="00410B01">
              <w:rPr>
                <w:b/>
                <w:spacing w:val="-20"/>
              </w:rPr>
              <w:t>8 декабря на аппаратном совещании при Министре была озвучена окончательная информация по подготовке Общероссийского дня приёма гра</w:t>
            </w:r>
            <w:r w:rsidR="004C3E0C" w:rsidRPr="00410B01">
              <w:rPr>
                <w:b/>
                <w:spacing w:val="-20"/>
              </w:rPr>
              <w:t>ж</w:t>
            </w:r>
            <w:r w:rsidR="004C3E0C" w:rsidRPr="00410B01">
              <w:rPr>
                <w:b/>
                <w:spacing w:val="-20"/>
              </w:rPr>
              <w:t xml:space="preserve">дан, доведён график дежурства сотрудников и порядок действия по оказанию первой доврачебной помощи в случае, если заявителю станет плохо. </w:t>
            </w:r>
          </w:p>
          <w:p w:rsidR="004C3E0C" w:rsidRPr="00410B01" w:rsidRDefault="00F07E2E" w:rsidP="00410B01">
            <w:pPr>
              <w:keepNext/>
              <w:contextualSpacing/>
              <w:rPr>
                <w:b/>
                <w:spacing w:val="-20"/>
              </w:rPr>
            </w:pPr>
            <w:r w:rsidRPr="00410B01">
              <w:rPr>
                <w:b/>
                <w:spacing w:val="-20"/>
              </w:rPr>
              <w:t>12 декабря организован и проведё</w:t>
            </w:r>
            <w:r w:rsidR="004C3E0C" w:rsidRPr="00410B01">
              <w:rPr>
                <w:b/>
                <w:spacing w:val="-20"/>
              </w:rPr>
              <w:t>н Общероссийский день приёма граждан (граждане на приём не обращались).  Отчёт о выполнении мероприятия размещён в указанные сроки на портале ССТУ РФ.</w:t>
            </w:r>
          </w:p>
          <w:p w:rsidR="004C3E0C" w:rsidRPr="00410B01" w:rsidRDefault="004C3E0C" w:rsidP="00410B01">
            <w:pPr>
              <w:keepNext/>
              <w:contextualSpacing/>
              <w:jc w:val="both"/>
              <w:rPr>
                <w:b/>
                <w:spacing w:val="-20"/>
              </w:rPr>
            </w:pPr>
            <w:r w:rsidRPr="00410B01">
              <w:rPr>
                <w:b/>
                <w:spacing w:val="-20"/>
              </w:rPr>
              <w:t xml:space="preserve">14 декабря приняли участие в аппартаном совещании при Министре по вопросу исполнителькой дисциплины на конец года. </w:t>
            </w:r>
          </w:p>
          <w:p w:rsidR="000C64C9" w:rsidRPr="00410B01" w:rsidRDefault="000C64C9" w:rsidP="00410B01">
            <w:pPr>
              <w:keepNext/>
              <w:contextualSpacing/>
              <w:jc w:val="both"/>
              <w:rPr>
                <w:b/>
                <w:spacing w:val="-20"/>
              </w:rPr>
            </w:pPr>
            <w:r w:rsidRPr="00410B01">
              <w:rPr>
                <w:b/>
                <w:spacing w:val="-20"/>
              </w:rPr>
              <w:t>14 декабря на основании распоряжения Министерства образования и науки Ульяновской области от 12.12.2016 № 2300-р «О проверке областного государственного казённого общеобразовательного учреждения «Школа-интернат» для обучающихся с ограни</w:t>
            </w:r>
            <w:r w:rsidR="00F07E2E" w:rsidRPr="00410B01">
              <w:rPr>
                <w:b/>
                <w:spacing w:val="-20"/>
              </w:rPr>
              <w:t>ченными возможностями здоровья № 87</w:t>
            </w:r>
            <w:r w:rsidRPr="00410B01">
              <w:rPr>
                <w:b/>
                <w:spacing w:val="-20"/>
              </w:rPr>
              <w:t>»</w:t>
            </w:r>
            <w:r w:rsidR="00F07E2E" w:rsidRPr="00410B01">
              <w:rPr>
                <w:b/>
                <w:spacing w:val="-20"/>
              </w:rPr>
              <w:t xml:space="preserve"> принято участие в проверке школы в части работы с обращениями граждан. </w:t>
            </w:r>
          </w:p>
          <w:p w:rsidR="00B75E48" w:rsidRPr="00410B01" w:rsidRDefault="004C3E0C" w:rsidP="00410B01">
            <w:pPr>
              <w:keepNext/>
              <w:contextualSpacing/>
              <w:jc w:val="both"/>
              <w:rPr>
                <w:b/>
                <w:spacing w:val="-20"/>
              </w:rPr>
            </w:pPr>
            <w:r w:rsidRPr="00410B01">
              <w:rPr>
                <w:b/>
                <w:spacing w:val="-20"/>
              </w:rPr>
              <w:t>15 декабря п</w:t>
            </w:r>
            <w:r w:rsidR="00B75E48" w:rsidRPr="00410B01">
              <w:rPr>
                <w:b/>
                <w:spacing w:val="-20"/>
              </w:rPr>
              <w:t>риняли участие в совещании по вопросам политического планирования по комплексным предложениям отраслей на предстоящую н</w:t>
            </w:r>
            <w:r w:rsidR="00B75E48" w:rsidRPr="00410B01">
              <w:rPr>
                <w:b/>
                <w:spacing w:val="-20"/>
              </w:rPr>
              <w:t>е</w:t>
            </w:r>
            <w:r w:rsidR="00B75E48" w:rsidRPr="00410B01">
              <w:rPr>
                <w:b/>
                <w:spacing w:val="-20"/>
              </w:rPr>
              <w:t>делю под председательством начальника управления стратегического развития администрации Губернатора Ульяновской области С.В.Паховского.</w:t>
            </w:r>
          </w:p>
          <w:p w:rsidR="00494312" w:rsidRPr="00410B01" w:rsidRDefault="00494312" w:rsidP="00410B01">
            <w:pPr>
              <w:keepNext/>
              <w:contextualSpacing/>
              <w:jc w:val="both"/>
              <w:rPr>
                <w:b/>
                <w:spacing w:val="-20"/>
              </w:rPr>
            </w:pPr>
            <w:r w:rsidRPr="00410B01">
              <w:rPr>
                <w:b/>
                <w:spacing w:val="-20"/>
              </w:rPr>
              <w:t>21 декабря сотрудник отдела планирования и работы с обращениями граждан принял участие в аппаратной учебе Правительства Ульяновской о</w:t>
            </w:r>
            <w:r w:rsidRPr="00410B01">
              <w:rPr>
                <w:b/>
                <w:spacing w:val="-20"/>
              </w:rPr>
              <w:t>б</w:t>
            </w:r>
            <w:r w:rsidRPr="00410B01">
              <w:rPr>
                <w:b/>
                <w:spacing w:val="-20"/>
              </w:rPr>
              <w:t>ласти.</w:t>
            </w:r>
          </w:p>
          <w:p w:rsidR="00494312" w:rsidRPr="00410B01" w:rsidRDefault="00494312" w:rsidP="00410B01">
            <w:pPr>
              <w:keepNext/>
              <w:contextualSpacing/>
              <w:jc w:val="both"/>
              <w:rPr>
                <w:b/>
                <w:spacing w:val="-20"/>
              </w:rPr>
            </w:pPr>
            <w:r w:rsidRPr="00410B01">
              <w:rPr>
                <w:b/>
                <w:spacing w:val="-20"/>
              </w:rPr>
              <w:t>22 декабря 2 сотрудника отдела планирования и работы с обращениями граждан прошли переподготовку по обучению СЭД в «Корпорации разв</w:t>
            </w:r>
            <w:r w:rsidRPr="00410B01">
              <w:rPr>
                <w:b/>
                <w:spacing w:val="-20"/>
              </w:rPr>
              <w:t>и</w:t>
            </w:r>
            <w:r w:rsidRPr="00410B01">
              <w:rPr>
                <w:b/>
                <w:spacing w:val="-20"/>
              </w:rPr>
              <w:t>тия ИТ».</w:t>
            </w:r>
          </w:p>
          <w:p w:rsidR="004C3E0C" w:rsidRPr="00410B01" w:rsidRDefault="004C3E0C" w:rsidP="00410B01">
            <w:pPr>
              <w:keepNext/>
              <w:contextualSpacing/>
              <w:jc w:val="both"/>
              <w:rPr>
                <w:b/>
                <w:spacing w:val="-20"/>
              </w:rPr>
            </w:pPr>
            <w:r w:rsidRPr="00410B01">
              <w:rPr>
                <w:b/>
                <w:spacing w:val="-20"/>
              </w:rPr>
              <w:t xml:space="preserve">23 декабря начальник отдела планирования и работы с обращениями граждан приняла участие в комиссии по противодействию коррупции в сфере деятельности </w:t>
            </w:r>
            <w:r w:rsidR="000C64C9" w:rsidRPr="00410B01">
              <w:rPr>
                <w:b/>
                <w:spacing w:val="-20"/>
              </w:rPr>
              <w:t>Министерства образования и науки У</w:t>
            </w:r>
            <w:r w:rsidRPr="00410B01">
              <w:rPr>
                <w:b/>
                <w:spacing w:val="-20"/>
              </w:rPr>
              <w:t>льяновской области (ЗСО, Палата справедливости) с докладом об испонении областной и ведо</w:t>
            </w:r>
            <w:r w:rsidRPr="00410B01">
              <w:rPr>
                <w:b/>
                <w:spacing w:val="-20"/>
              </w:rPr>
              <w:t>м</w:t>
            </w:r>
            <w:r w:rsidRPr="00410B01">
              <w:rPr>
                <w:b/>
                <w:spacing w:val="-20"/>
              </w:rPr>
              <w:lastRenderedPageBreak/>
              <w:t>ственной антикоррупционных программ в 2016 году в части работы с обращениями граждан, в которых содержалась информация о возможных фактах ко</w:t>
            </w:r>
            <w:r w:rsidRPr="00410B01">
              <w:rPr>
                <w:b/>
                <w:spacing w:val="-20"/>
              </w:rPr>
              <w:t>р</w:t>
            </w:r>
            <w:r w:rsidRPr="00410B01">
              <w:rPr>
                <w:b/>
                <w:spacing w:val="-20"/>
              </w:rPr>
              <w:t xml:space="preserve">рупции. </w:t>
            </w:r>
          </w:p>
          <w:p w:rsidR="00072633" w:rsidRPr="00410B01" w:rsidRDefault="00072633" w:rsidP="00410B01">
            <w:pPr>
              <w:keepNext/>
              <w:jc w:val="both"/>
              <w:rPr>
                <w:b/>
                <w:spacing w:val="-20"/>
              </w:rPr>
            </w:pPr>
            <w:r w:rsidRPr="00410B01">
              <w:rPr>
                <w:b/>
                <w:spacing w:val="-20"/>
              </w:rPr>
              <w:t>27декабря на основании распоряжения Министерства образования и науки Ульяновской области от 20.12.2016 № 2356-р «</w:t>
            </w:r>
            <w:r w:rsidRPr="00410B01">
              <w:rPr>
                <w:b/>
                <w:bCs/>
                <w:spacing w:val="-20"/>
              </w:rPr>
              <w:t>О проверке общеобразов</w:t>
            </w:r>
            <w:r w:rsidRPr="00410B01">
              <w:rPr>
                <w:b/>
                <w:bCs/>
                <w:spacing w:val="-20"/>
              </w:rPr>
              <w:t>а</w:t>
            </w:r>
            <w:r w:rsidRPr="00410B01">
              <w:rPr>
                <w:b/>
                <w:bCs/>
                <w:spacing w:val="-20"/>
              </w:rPr>
              <w:t>тельных организаций муниципального образования «город Ульяновск» Ульяновской области</w:t>
            </w:r>
            <w:r w:rsidRPr="00410B01">
              <w:rPr>
                <w:b/>
                <w:spacing w:val="-20"/>
              </w:rPr>
              <w:t>» принято участие в проверке в части работы с обр</w:t>
            </w:r>
            <w:r w:rsidRPr="00410B01">
              <w:rPr>
                <w:b/>
                <w:spacing w:val="-20"/>
              </w:rPr>
              <w:t>а</w:t>
            </w:r>
            <w:r w:rsidRPr="00410B01">
              <w:rPr>
                <w:b/>
                <w:spacing w:val="-20"/>
              </w:rPr>
              <w:t xml:space="preserve">щениями граждан. </w:t>
            </w:r>
          </w:p>
          <w:p w:rsidR="004C3E0C" w:rsidRPr="00410B01" w:rsidRDefault="00494312" w:rsidP="00410B01">
            <w:pPr>
              <w:keepNext/>
              <w:contextualSpacing/>
              <w:jc w:val="both"/>
              <w:rPr>
                <w:b/>
                <w:spacing w:val="-20"/>
              </w:rPr>
            </w:pPr>
            <w:r w:rsidRPr="00410B01">
              <w:rPr>
                <w:b/>
                <w:spacing w:val="-20"/>
              </w:rPr>
              <w:t xml:space="preserve">В течение месяца прповодилась работа по формированию графика выездов в муниципальную неделю с 23 по 29 января. </w:t>
            </w:r>
          </w:p>
        </w:tc>
      </w:tr>
      <w:tr w:rsidR="00246A1A" w:rsidRPr="00410B01" w:rsidTr="00D66DA5">
        <w:trPr>
          <w:gridAfter w:val="3"/>
          <w:wAfter w:w="124" w:type="dxa"/>
        </w:trPr>
        <w:tc>
          <w:tcPr>
            <w:tcW w:w="999" w:type="dxa"/>
            <w:tcBorders>
              <w:top w:val="single" w:sz="4" w:space="0" w:color="auto"/>
              <w:left w:val="single" w:sz="4" w:space="0" w:color="auto"/>
              <w:bottom w:val="single" w:sz="4" w:space="0" w:color="auto"/>
              <w:right w:val="single" w:sz="4" w:space="0" w:color="auto"/>
            </w:tcBorders>
          </w:tcPr>
          <w:p w:rsidR="00246A1A" w:rsidRPr="00410B01" w:rsidRDefault="00246A1A" w:rsidP="00410B01">
            <w:pPr>
              <w:keepNext/>
              <w:contextualSpacing/>
              <w:rPr>
                <w:b/>
                <w:spacing w:val="-20"/>
                <w:sz w:val="28"/>
                <w:szCs w:val="28"/>
              </w:rPr>
            </w:pPr>
            <w:r w:rsidRPr="00410B01">
              <w:rPr>
                <w:b/>
                <w:spacing w:val="-20"/>
                <w:sz w:val="28"/>
                <w:szCs w:val="28"/>
              </w:rPr>
              <w:lastRenderedPageBreak/>
              <w:t>2.10.</w:t>
            </w:r>
          </w:p>
        </w:tc>
        <w:tc>
          <w:tcPr>
            <w:tcW w:w="13624" w:type="dxa"/>
            <w:gridSpan w:val="4"/>
            <w:tcBorders>
              <w:top w:val="single" w:sz="4" w:space="0" w:color="auto"/>
              <w:left w:val="single" w:sz="4" w:space="0" w:color="auto"/>
              <w:bottom w:val="single" w:sz="4" w:space="0" w:color="auto"/>
              <w:right w:val="single" w:sz="4" w:space="0" w:color="auto"/>
            </w:tcBorders>
          </w:tcPr>
          <w:p w:rsidR="00246A1A" w:rsidRPr="00410B01" w:rsidRDefault="00246A1A" w:rsidP="00410B01">
            <w:pPr>
              <w:keepNext/>
              <w:contextualSpacing/>
              <w:rPr>
                <w:b/>
                <w:spacing w:val="-20"/>
                <w:sz w:val="28"/>
                <w:szCs w:val="28"/>
              </w:rPr>
            </w:pPr>
            <w:r w:rsidRPr="00410B01">
              <w:rPr>
                <w:b/>
                <w:spacing w:val="-20"/>
                <w:sz w:val="28"/>
                <w:szCs w:val="28"/>
              </w:rPr>
              <w:t>Мероприятия по проведению профессиональной подготовки, переподготовки, повышения квалификации государственных гражданских служащих по своему направлению</w:t>
            </w:r>
          </w:p>
        </w:tc>
      </w:tr>
      <w:tr w:rsidR="00246A1A" w:rsidRPr="00410B01" w:rsidTr="00D66DA5">
        <w:trPr>
          <w:gridAfter w:val="3"/>
          <w:wAfter w:w="124" w:type="dxa"/>
        </w:trPr>
        <w:tc>
          <w:tcPr>
            <w:tcW w:w="999" w:type="dxa"/>
            <w:tcBorders>
              <w:top w:val="single" w:sz="4" w:space="0" w:color="auto"/>
              <w:left w:val="single" w:sz="4" w:space="0" w:color="auto"/>
              <w:bottom w:val="single" w:sz="4" w:space="0" w:color="auto"/>
              <w:right w:val="single" w:sz="4" w:space="0" w:color="auto"/>
            </w:tcBorders>
          </w:tcPr>
          <w:p w:rsidR="00246A1A" w:rsidRPr="00410B01" w:rsidRDefault="00246A1A" w:rsidP="00410B01">
            <w:pPr>
              <w:keepNext/>
              <w:contextualSpacing/>
              <w:jc w:val="center"/>
              <w:rPr>
                <w:spacing w:val="-20"/>
              </w:rPr>
            </w:pPr>
          </w:p>
        </w:tc>
        <w:tc>
          <w:tcPr>
            <w:tcW w:w="7659" w:type="dxa"/>
            <w:tcBorders>
              <w:top w:val="single" w:sz="4" w:space="0" w:color="auto"/>
              <w:left w:val="single" w:sz="4" w:space="0" w:color="auto"/>
              <w:bottom w:val="single" w:sz="4" w:space="0" w:color="auto"/>
              <w:right w:val="single" w:sz="4" w:space="0" w:color="auto"/>
            </w:tcBorders>
          </w:tcPr>
          <w:p w:rsidR="00246A1A" w:rsidRPr="00410B01" w:rsidRDefault="00246A1A" w:rsidP="00410B01">
            <w:pPr>
              <w:keepNext/>
              <w:contextualSpacing/>
              <w:jc w:val="both"/>
              <w:rPr>
                <w:spacing w:val="-20"/>
              </w:rPr>
            </w:pPr>
          </w:p>
        </w:tc>
        <w:tc>
          <w:tcPr>
            <w:tcW w:w="1991" w:type="dxa"/>
            <w:tcBorders>
              <w:top w:val="single" w:sz="4" w:space="0" w:color="auto"/>
              <w:left w:val="single" w:sz="4" w:space="0" w:color="auto"/>
              <w:bottom w:val="single" w:sz="4" w:space="0" w:color="auto"/>
              <w:right w:val="single" w:sz="4" w:space="0" w:color="auto"/>
            </w:tcBorders>
          </w:tcPr>
          <w:p w:rsidR="00246A1A" w:rsidRPr="00410B01" w:rsidRDefault="00246A1A" w:rsidP="00410B01">
            <w:pPr>
              <w:keepNext/>
              <w:contextualSpacing/>
              <w:jc w:val="center"/>
              <w:rPr>
                <w:spacing w:val="-20"/>
              </w:rPr>
            </w:pPr>
          </w:p>
        </w:tc>
        <w:tc>
          <w:tcPr>
            <w:tcW w:w="3974" w:type="dxa"/>
            <w:gridSpan w:val="2"/>
            <w:tcBorders>
              <w:top w:val="single" w:sz="4" w:space="0" w:color="auto"/>
              <w:left w:val="single" w:sz="4" w:space="0" w:color="auto"/>
              <w:bottom w:val="single" w:sz="4" w:space="0" w:color="auto"/>
              <w:right w:val="single" w:sz="4" w:space="0" w:color="auto"/>
            </w:tcBorders>
          </w:tcPr>
          <w:p w:rsidR="00246A1A" w:rsidRPr="00410B01" w:rsidRDefault="00246A1A" w:rsidP="00410B01">
            <w:pPr>
              <w:keepNext/>
              <w:contextualSpacing/>
              <w:rPr>
                <w:spacing w:val="-20"/>
              </w:rPr>
            </w:pPr>
          </w:p>
        </w:tc>
      </w:tr>
    </w:tbl>
    <w:p w:rsidR="00BC2837" w:rsidRPr="00410B01" w:rsidRDefault="008F70BA" w:rsidP="00410B01">
      <w:pPr>
        <w:keepNext/>
        <w:contextualSpacing/>
        <w:jc w:val="center"/>
        <w:rPr>
          <w:b/>
          <w:spacing w:val="-20"/>
          <w:sz w:val="28"/>
          <w:szCs w:val="28"/>
        </w:rPr>
      </w:pPr>
      <w:r w:rsidRPr="00410B01">
        <w:rPr>
          <w:b/>
          <w:spacing w:val="-20"/>
          <w:sz w:val="28"/>
          <w:szCs w:val="28"/>
        </w:rPr>
        <w:t xml:space="preserve">Отчёт о выполнении </w:t>
      </w:r>
      <w:r w:rsidR="00AE2994" w:rsidRPr="00410B01">
        <w:rPr>
          <w:b/>
          <w:spacing w:val="-20"/>
          <w:sz w:val="28"/>
          <w:szCs w:val="28"/>
        </w:rPr>
        <w:t xml:space="preserve"> основных мероприятий, проводимых </w:t>
      </w:r>
      <w:r w:rsidR="002A1417" w:rsidRPr="00410B01">
        <w:rPr>
          <w:b/>
          <w:spacing w:val="-20"/>
          <w:sz w:val="28"/>
          <w:szCs w:val="28"/>
        </w:rPr>
        <w:t>М</w:t>
      </w:r>
      <w:r w:rsidR="002A1417" w:rsidRPr="00410B01">
        <w:rPr>
          <w:b/>
          <w:spacing w:val="-20"/>
          <w:sz w:val="28"/>
          <w:szCs w:val="28"/>
        </w:rPr>
        <w:t>и</w:t>
      </w:r>
      <w:r w:rsidR="002A1417" w:rsidRPr="00410B01">
        <w:rPr>
          <w:b/>
          <w:spacing w:val="-20"/>
          <w:sz w:val="28"/>
          <w:szCs w:val="28"/>
        </w:rPr>
        <w:t>нистерством образования и науки Ульяновской области</w:t>
      </w:r>
      <w:r w:rsidR="0030647B" w:rsidRPr="00410B01">
        <w:rPr>
          <w:b/>
          <w:spacing w:val="-20"/>
          <w:sz w:val="28"/>
          <w:szCs w:val="28"/>
        </w:rPr>
        <w:t xml:space="preserve"> </w:t>
      </w:r>
    </w:p>
    <w:p w:rsidR="006941D3" w:rsidRPr="00410B01" w:rsidRDefault="008F70BA" w:rsidP="00410B01">
      <w:pPr>
        <w:keepNext/>
        <w:contextualSpacing/>
        <w:jc w:val="center"/>
        <w:rPr>
          <w:spacing w:val="-20"/>
          <w:sz w:val="20"/>
          <w:szCs w:val="20"/>
        </w:rPr>
      </w:pPr>
      <w:r w:rsidRPr="00410B01">
        <w:rPr>
          <w:b/>
          <w:spacing w:val="-20"/>
          <w:sz w:val="28"/>
          <w:szCs w:val="28"/>
        </w:rPr>
        <w:t>з</w:t>
      </w:r>
      <w:r w:rsidR="00241D16" w:rsidRPr="00410B01">
        <w:rPr>
          <w:b/>
          <w:spacing w:val="-20"/>
          <w:sz w:val="28"/>
          <w:szCs w:val="28"/>
        </w:rPr>
        <w:t xml:space="preserve">а </w:t>
      </w:r>
      <w:r w:rsidR="008B58BB" w:rsidRPr="00410B01">
        <w:rPr>
          <w:b/>
          <w:spacing w:val="-20"/>
          <w:sz w:val="28"/>
          <w:szCs w:val="28"/>
        </w:rPr>
        <w:t>декабрь</w:t>
      </w:r>
      <w:r w:rsidR="000B41BD" w:rsidRPr="00410B01">
        <w:rPr>
          <w:b/>
          <w:spacing w:val="-20"/>
          <w:sz w:val="28"/>
          <w:szCs w:val="28"/>
        </w:rPr>
        <w:t xml:space="preserve"> </w:t>
      </w:r>
      <w:r w:rsidR="00FC46F8" w:rsidRPr="00410B01">
        <w:rPr>
          <w:b/>
          <w:spacing w:val="-20"/>
          <w:sz w:val="28"/>
          <w:szCs w:val="28"/>
        </w:rPr>
        <w:t>201</w:t>
      </w:r>
      <w:r w:rsidR="00B62547" w:rsidRPr="00410B01">
        <w:rPr>
          <w:b/>
          <w:spacing w:val="-20"/>
          <w:sz w:val="28"/>
          <w:szCs w:val="28"/>
        </w:rPr>
        <w:t>6</w:t>
      </w:r>
      <w:r w:rsidR="00FC46F8" w:rsidRPr="00410B01">
        <w:rPr>
          <w:b/>
          <w:spacing w:val="-20"/>
          <w:sz w:val="28"/>
          <w:szCs w:val="28"/>
        </w:rPr>
        <w:t xml:space="preserve"> года</w:t>
      </w:r>
      <w:r w:rsidR="00FC46F8" w:rsidRPr="00410B01">
        <w:rPr>
          <w:spacing w:val="-20"/>
          <w:sz w:val="20"/>
          <w:szCs w:val="20"/>
        </w:rPr>
        <w:t xml:space="preserve"> </w:t>
      </w:r>
    </w:p>
    <w:p w:rsidR="00FC46F8" w:rsidRPr="00410B01" w:rsidRDefault="00FC46F8" w:rsidP="00410B01">
      <w:pPr>
        <w:keepNext/>
        <w:contextualSpacing/>
        <w:rPr>
          <w:spacing w:val="-20"/>
          <w:sz w:val="20"/>
          <w:szCs w:val="20"/>
        </w:rPr>
      </w:pP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20"/>
        <w:gridCol w:w="2700"/>
        <w:gridCol w:w="2516"/>
        <w:gridCol w:w="2524"/>
        <w:gridCol w:w="2302"/>
        <w:gridCol w:w="2558"/>
      </w:tblGrid>
      <w:tr w:rsidR="0025572C" w:rsidRPr="00410B01">
        <w:trPr>
          <w:trHeight w:val="600"/>
        </w:trPr>
        <w:tc>
          <w:tcPr>
            <w:tcW w:w="2520" w:type="dxa"/>
          </w:tcPr>
          <w:p w:rsidR="0025572C" w:rsidRPr="00410B01" w:rsidRDefault="008939B1" w:rsidP="00410B01">
            <w:pPr>
              <w:keepNext/>
              <w:contextualSpacing/>
              <w:jc w:val="center"/>
              <w:rPr>
                <w:spacing w:val="-20"/>
              </w:rPr>
            </w:pPr>
            <w:r w:rsidRPr="00410B01">
              <w:rPr>
                <w:spacing w:val="-20"/>
              </w:rPr>
              <w:t>Н</w:t>
            </w:r>
            <w:r w:rsidR="0025572C" w:rsidRPr="00410B01">
              <w:rPr>
                <w:spacing w:val="-20"/>
              </w:rPr>
              <w:t>аименование</w:t>
            </w:r>
          </w:p>
          <w:p w:rsidR="0025572C" w:rsidRPr="00410B01" w:rsidRDefault="0025572C" w:rsidP="00410B01">
            <w:pPr>
              <w:keepNext/>
              <w:contextualSpacing/>
              <w:jc w:val="center"/>
              <w:rPr>
                <w:spacing w:val="-20"/>
              </w:rPr>
            </w:pPr>
            <w:r w:rsidRPr="00410B01">
              <w:rPr>
                <w:spacing w:val="-20"/>
              </w:rPr>
              <w:t>ведомства,</w:t>
            </w:r>
          </w:p>
          <w:p w:rsidR="0025572C" w:rsidRPr="00410B01" w:rsidRDefault="0025572C" w:rsidP="00410B01">
            <w:pPr>
              <w:keepNext/>
              <w:contextualSpacing/>
              <w:jc w:val="center"/>
              <w:rPr>
                <w:spacing w:val="-20"/>
              </w:rPr>
            </w:pPr>
            <w:r w:rsidRPr="00410B01">
              <w:rPr>
                <w:spacing w:val="-20"/>
              </w:rPr>
              <w:t>Ф.И.О.</w:t>
            </w:r>
          </w:p>
          <w:p w:rsidR="0025572C" w:rsidRPr="00410B01" w:rsidRDefault="0025572C" w:rsidP="00410B01">
            <w:pPr>
              <w:keepNext/>
              <w:contextualSpacing/>
              <w:jc w:val="center"/>
              <w:rPr>
                <w:spacing w:val="-20"/>
              </w:rPr>
            </w:pPr>
            <w:r w:rsidRPr="00410B01">
              <w:rPr>
                <w:spacing w:val="-20"/>
              </w:rPr>
              <w:t>руководителя</w:t>
            </w:r>
          </w:p>
        </w:tc>
        <w:tc>
          <w:tcPr>
            <w:tcW w:w="2700" w:type="dxa"/>
          </w:tcPr>
          <w:p w:rsidR="0025572C" w:rsidRPr="00410B01" w:rsidRDefault="0025572C" w:rsidP="00410B01">
            <w:pPr>
              <w:keepNext/>
              <w:contextualSpacing/>
              <w:jc w:val="center"/>
              <w:rPr>
                <w:spacing w:val="-20"/>
              </w:rPr>
            </w:pPr>
            <w:r w:rsidRPr="00410B01">
              <w:rPr>
                <w:spacing w:val="-20"/>
              </w:rPr>
              <w:t>Название мероприятия,</w:t>
            </w:r>
          </w:p>
          <w:p w:rsidR="0025572C" w:rsidRPr="00410B01" w:rsidRDefault="0025572C" w:rsidP="00410B01">
            <w:pPr>
              <w:keepNext/>
              <w:contextualSpacing/>
              <w:jc w:val="center"/>
              <w:rPr>
                <w:spacing w:val="-20"/>
              </w:rPr>
            </w:pPr>
            <w:r w:rsidRPr="00410B01">
              <w:rPr>
                <w:spacing w:val="-20"/>
              </w:rPr>
              <w:t>время и место проведения</w:t>
            </w:r>
          </w:p>
        </w:tc>
        <w:tc>
          <w:tcPr>
            <w:tcW w:w="2516" w:type="dxa"/>
          </w:tcPr>
          <w:p w:rsidR="0025572C" w:rsidRPr="00410B01" w:rsidRDefault="0025572C" w:rsidP="00410B01">
            <w:pPr>
              <w:keepNext/>
              <w:contextualSpacing/>
              <w:jc w:val="center"/>
              <w:rPr>
                <w:spacing w:val="-20"/>
              </w:rPr>
            </w:pPr>
            <w:r w:rsidRPr="00410B01">
              <w:rPr>
                <w:spacing w:val="-20"/>
              </w:rPr>
              <w:t>Информационное сопр</w:t>
            </w:r>
            <w:r w:rsidRPr="00410B01">
              <w:rPr>
                <w:spacing w:val="-20"/>
              </w:rPr>
              <w:t>о</w:t>
            </w:r>
            <w:r w:rsidRPr="00410B01">
              <w:rPr>
                <w:spacing w:val="-20"/>
              </w:rPr>
              <w:t>вождения</w:t>
            </w:r>
          </w:p>
          <w:p w:rsidR="0025572C" w:rsidRPr="00410B01" w:rsidRDefault="0025572C" w:rsidP="00410B01">
            <w:pPr>
              <w:keepNext/>
              <w:contextualSpacing/>
              <w:jc w:val="center"/>
              <w:rPr>
                <w:spacing w:val="-20"/>
              </w:rPr>
            </w:pPr>
            <w:r w:rsidRPr="00410B01">
              <w:rPr>
                <w:spacing w:val="-20"/>
              </w:rPr>
              <w:t>мероприятия</w:t>
            </w:r>
          </w:p>
          <w:p w:rsidR="0025572C" w:rsidRPr="00410B01" w:rsidRDefault="0025572C" w:rsidP="00410B01">
            <w:pPr>
              <w:keepNext/>
              <w:contextualSpacing/>
              <w:jc w:val="center"/>
              <w:rPr>
                <w:b/>
                <w:spacing w:val="-20"/>
                <w:u w:val="single"/>
              </w:rPr>
            </w:pPr>
          </w:p>
        </w:tc>
        <w:tc>
          <w:tcPr>
            <w:tcW w:w="2524" w:type="dxa"/>
          </w:tcPr>
          <w:p w:rsidR="0025572C" w:rsidRPr="00410B01" w:rsidRDefault="0025572C" w:rsidP="00410B01">
            <w:pPr>
              <w:pStyle w:val="5"/>
              <w:keepNext/>
              <w:spacing w:before="0" w:after="0"/>
              <w:contextualSpacing/>
              <w:rPr>
                <w:b w:val="0"/>
                <w:i w:val="0"/>
                <w:spacing w:val="-20"/>
                <w:sz w:val="24"/>
                <w:szCs w:val="24"/>
              </w:rPr>
            </w:pPr>
            <w:r w:rsidRPr="00410B01">
              <w:rPr>
                <w:b w:val="0"/>
                <w:i w:val="0"/>
                <w:spacing w:val="-20"/>
                <w:sz w:val="24"/>
                <w:szCs w:val="24"/>
              </w:rPr>
              <w:t>Основная цель.</w:t>
            </w:r>
          </w:p>
          <w:p w:rsidR="0025572C" w:rsidRPr="00410B01" w:rsidRDefault="0025572C" w:rsidP="00410B01">
            <w:pPr>
              <w:pStyle w:val="5"/>
              <w:keepNext/>
              <w:spacing w:before="0" w:after="0"/>
              <w:contextualSpacing/>
              <w:rPr>
                <w:b w:val="0"/>
                <w:i w:val="0"/>
                <w:spacing w:val="-20"/>
                <w:sz w:val="24"/>
                <w:szCs w:val="24"/>
              </w:rPr>
            </w:pPr>
            <w:r w:rsidRPr="00410B01">
              <w:rPr>
                <w:b w:val="0"/>
                <w:i w:val="0"/>
                <w:spacing w:val="-20"/>
                <w:sz w:val="24"/>
                <w:szCs w:val="24"/>
              </w:rPr>
              <w:t xml:space="preserve"> Перечень проблемных вопросов, новизна мер</w:t>
            </w:r>
            <w:r w:rsidRPr="00410B01">
              <w:rPr>
                <w:b w:val="0"/>
                <w:i w:val="0"/>
                <w:spacing w:val="-20"/>
                <w:sz w:val="24"/>
                <w:szCs w:val="24"/>
              </w:rPr>
              <w:t>о</w:t>
            </w:r>
            <w:r w:rsidRPr="00410B01">
              <w:rPr>
                <w:b w:val="0"/>
                <w:i w:val="0"/>
                <w:spacing w:val="-20"/>
                <w:sz w:val="24"/>
                <w:szCs w:val="24"/>
              </w:rPr>
              <w:t>приятия.</w:t>
            </w:r>
          </w:p>
          <w:p w:rsidR="0025572C" w:rsidRPr="00410B01" w:rsidRDefault="0025572C" w:rsidP="00410B01">
            <w:pPr>
              <w:pStyle w:val="5"/>
              <w:keepNext/>
              <w:spacing w:before="0" w:after="0"/>
              <w:contextualSpacing/>
              <w:rPr>
                <w:b w:val="0"/>
                <w:i w:val="0"/>
                <w:spacing w:val="-20"/>
                <w:sz w:val="24"/>
                <w:szCs w:val="24"/>
              </w:rPr>
            </w:pPr>
            <w:r w:rsidRPr="00410B01">
              <w:rPr>
                <w:b w:val="0"/>
                <w:i w:val="0"/>
                <w:spacing w:val="-20"/>
                <w:sz w:val="24"/>
                <w:szCs w:val="24"/>
              </w:rPr>
              <w:t xml:space="preserve">Количество и категории участников </w:t>
            </w:r>
          </w:p>
          <w:p w:rsidR="0025572C" w:rsidRPr="00410B01" w:rsidRDefault="0025572C" w:rsidP="00410B01">
            <w:pPr>
              <w:keepNext/>
              <w:contextualSpacing/>
              <w:jc w:val="center"/>
              <w:rPr>
                <w:b/>
                <w:spacing w:val="-20"/>
                <w:u w:val="single"/>
              </w:rPr>
            </w:pPr>
          </w:p>
        </w:tc>
        <w:tc>
          <w:tcPr>
            <w:tcW w:w="2302" w:type="dxa"/>
          </w:tcPr>
          <w:p w:rsidR="0025572C" w:rsidRPr="00410B01" w:rsidRDefault="0025572C" w:rsidP="00410B01">
            <w:pPr>
              <w:keepNext/>
              <w:contextualSpacing/>
              <w:jc w:val="center"/>
              <w:rPr>
                <w:spacing w:val="-20"/>
              </w:rPr>
            </w:pPr>
            <w:r w:rsidRPr="00410B01">
              <w:rPr>
                <w:spacing w:val="-20"/>
              </w:rPr>
              <w:t xml:space="preserve">Участие </w:t>
            </w:r>
          </w:p>
          <w:p w:rsidR="0025572C" w:rsidRPr="00410B01" w:rsidRDefault="0025572C" w:rsidP="00410B01">
            <w:pPr>
              <w:keepNext/>
              <w:contextualSpacing/>
              <w:jc w:val="center"/>
              <w:rPr>
                <w:spacing w:val="-20"/>
              </w:rPr>
            </w:pPr>
            <w:r w:rsidRPr="00410B01">
              <w:rPr>
                <w:spacing w:val="-20"/>
              </w:rPr>
              <w:t>депутатов ЗСО,</w:t>
            </w:r>
          </w:p>
          <w:p w:rsidR="0025572C" w:rsidRPr="00410B01" w:rsidRDefault="0025572C" w:rsidP="00410B01">
            <w:pPr>
              <w:keepNext/>
              <w:contextualSpacing/>
              <w:jc w:val="center"/>
              <w:rPr>
                <w:spacing w:val="-20"/>
              </w:rPr>
            </w:pPr>
            <w:r w:rsidRPr="00410B01">
              <w:rPr>
                <w:spacing w:val="-20"/>
              </w:rPr>
              <w:t xml:space="preserve"> УГД, МО </w:t>
            </w:r>
          </w:p>
          <w:p w:rsidR="0025572C" w:rsidRPr="00410B01" w:rsidRDefault="0025572C" w:rsidP="00410B01">
            <w:pPr>
              <w:keepNext/>
              <w:contextualSpacing/>
              <w:jc w:val="center"/>
              <w:rPr>
                <w:spacing w:val="-20"/>
              </w:rPr>
            </w:pPr>
          </w:p>
          <w:p w:rsidR="0025572C" w:rsidRPr="00410B01" w:rsidRDefault="0025572C" w:rsidP="00410B01">
            <w:pPr>
              <w:keepNext/>
              <w:contextualSpacing/>
              <w:jc w:val="center"/>
              <w:rPr>
                <w:spacing w:val="-20"/>
              </w:rPr>
            </w:pPr>
            <w:r w:rsidRPr="00410B01">
              <w:rPr>
                <w:spacing w:val="-20"/>
              </w:rPr>
              <w:t>представителей фра</w:t>
            </w:r>
            <w:r w:rsidRPr="00410B01">
              <w:rPr>
                <w:spacing w:val="-20"/>
              </w:rPr>
              <w:t>к</w:t>
            </w:r>
            <w:r w:rsidRPr="00410B01">
              <w:rPr>
                <w:spacing w:val="-20"/>
              </w:rPr>
              <w:t xml:space="preserve">ции «Единая России» </w:t>
            </w:r>
          </w:p>
          <w:p w:rsidR="0025572C" w:rsidRPr="00410B01" w:rsidRDefault="0025572C" w:rsidP="00410B01">
            <w:pPr>
              <w:keepNext/>
              <w:contextualSpacing/>
              <w:jc w:val="center"/>
              <w:rPr>
                <w:spacing w:val="-20"/>
              </w:rPr>
            </w:pPr>
            <w:r w:rsidRPr="00410B01">
              <w:rPr>
                <w:spacing w:val="-20"/>
              </w:rPr>
              <w:t xml:space="preserve"> </w:t>
            </w:r>
          </w:p>
          <w:p w:rsidR="0025572C" w:rsidRPr="00410B01" w:rsidRDefault="0025572C" w:rsidP="00410B01">
            <w:pPr>
              <w:keepNext/>
              <w:contextualSpacing/>
              <w:jc w:val="center"/>
              <w:rPr>
                <w:spacing w:val="-20"/>
              </w:rPr>
            </w:pPr>
          </w:p>
        </w:tc>
        <w:tc>
          <w:tcPr>
            <w:tcW w:w="2558" w:type="dxa"/>
          </w:tcPr>
          <w:p w:rsidR="0025572C" w:rsidRPr="00410B01" w:rsidRDefault="0025572C" w:rsidP="00410B01">
            <w:pPr>
              <w:keepNext/>
              <w:contextualSpacing/>
              <w:jc w:val="center"/>
              <w:rPr>
                <w:spacing w:val="-20"/>
              </w:rPr>
            </w:pPr>
            <w:r w:rsidRPr="00410B01">
              <w:rPr>
                <w:spacing w:val="-20"/>
              </w:rPr>
              <w:t>Участие</w:t>
            </w:r>
          </w:p>
          <w:p w:rsidR="0025572C" w:rsidRPr="00410B01" w:rsidRDefault="0025572C" w:rsidP="00410B01">
            <w:pPr>
              <w:keepNext/>
              <w:contextualSpacing/>
              <w:jc w:val="center"/>
              <w:rPr>
                <w:spacing w:val="-20"/>
              </w:rPr>
            </w:pPr>
            <w:r w:rsidRPr="00410B01">
              <w:rPr>
                <w:spacing w:val="-20"/>
              </w:rPr>
              <w:t>Губернатора области,</w:t>
            </w:r>
          </w:p>
          <w:p w:rsidR="0025572C" w:rsidRPr="00410B01" w:rsidRDefault="0025572C" w:rsidP="00410B01">
            <w:pPr>
              <w:keepNext/>
              <w:contextualSpacing/>
              <w:jc w:val="center"/>
              <w:rPr>
                <w:spacing w:val="-20"/>
              </w:rPr>
            </w:pPr>
            <w:r w:rsidRPr="00410B01">
              <w:rPr>
                <w:spacing w:val="-20"/>
              </w:rPr>
              <w:t>членов</w:t>
            </w:r>
          </w:p>
          <w:p w:rsidR="0025572C" w:rsidRPr="00410B01" w:rsidRDefault="0025572C" w:rsidP="00410B01">
            <w:pPr>
              <w:keepNext/>
              <w:contextualSpacing/>
              <w:jc w:val="center"/>
              <w:rPr>
                <w:spacing w:val="-20"/>
              </w:rPr>
            </w:pPr>
            <w:r w:rsidRPr="00410B01">
              <w:rPr>
                <w:spacing w:val="-20"/>
              </w:rPr>
              <w:t xml:space="preserve">Правительства и </w:t>
            </w:r>
          </w:p>
          <w:p w:rsidR="0025572C" w:rsidRPr="00410B01" w:rsidRDefault="0025572C" w:rsidP="00410B01">
            <w:pPr>
              <w:keepNext/>
              <w:contextualSpacing/>
              <w:jc w:val="center"/>
              <w:rPr>
                <w:spacing w:val="-20"/>
              </w:rPr>
            </w:pPr>
            <w:r w:rsidRPr="00410B01">
              <w:rPr>
                <w:spacing w:val="-20"/>
              </w:rPr>
              <w:t>иных руководителей вы</w:t>
            </w:r>
            <w:r w:rsidRPr="00410B01">
              <w:rPr>
                <w:spacing w:val="-20"/>
              </w:rPr>
              <w:t>с</w:t>
            </w:r>
            <w:r w:rsidRPr="00410B01">
              <w:rPr>
                <w:spacing w:val="-20"/>
              </w:rPr>
              <w:t>шего звена</w:t>
            </w:r>
          </w:p>
          <w:p w:rsidR="0025572C" w:rsidRPr="00410B01" w:rsidRDefault="0025572C" w:rsidP="00410B01">
            <w:pPr>
              <w:keepNext/>
              <w:contextualSpacing/>
              <w:jc w:val="center"/>
              <w:rPr>
                <w:spacing w:val="-20"/>
              </w:rPr>
            </w:pPr>
          </w:p>
          <w:p w:rsidR="0025572C" w:rsidRPr="00410B01" w:rsidRDefault="0025572C" w:rsidP="00410B01">
            <w:pPr>
              <w:keepNext/>
              <w:contextualSpacing/>
              <w:rPr>
                <w:spacing w:val="-20"/>
              </w:rPr>
            </w:pPr>
          </w:p>
        </w:tc>
      </w:tr>
      <w:tr w:rsidR="0025572C" w:rsidRPr="00410B01">
        <w:trPr>
          <w:trHeight w:val="600"/>
        </w:trPr>
        <w:tc>
          <w:tcPr>
            <w:tcW w:w="2520" w:type="dxa"/>
          </w:tcPr>
          <w:p w:rsidR="0025572C" w:rsidRPr="00410B01" w:rsidRDefault="0025572C" w:rsidP="00410B01">
            <w:pPr>
              <w:keepNext/>
              <w:contextualSpacing/>
              <w:jc w:val="center"/>
              <w:rPr>
                <w:spacing w:val="-20"/>
              </w:rPr>
            </w:pPr>
            <w:r w:rsidRPr="00410B01">
              <w:rPr>
                <w:spacing w:val="-20"/>
              </w:rPr>
              <w:t>1</w:t>
            </w:r>
          </w:p>
        </w:tc>
        <w:tc>
          <w:tcPr>
            <w:tcW w:w="2700" w:type="dxa"/>
          </w:tcPr>
          <w:p w:rsidR="0025572C" w:rsidRPr="00410B01" w:rsidRDefault="0025572C" w:rsidP="00410B01">
            <w:pPr>
              <w:keepNext/>
              <w:contextualSpacing/>
              <w:jc w:val="center"/>
              <w:rPr>
                <w:spacing w:val="-20"/>
              </w:rPr>
            </w:pPr>
            <w:r w:rsidRPr="00410B01">
              <w:rPr>
                <w:spacing w:val="-20"/>
              </w:rPr>
              <w:t>2</w:t>
            </w:r>
          </w:p>
        </w:tc>
        <w:tc>
          <w:tcPr>
            <w:tcW w:w="2516" w:type="dxa"/>
          </w:tcPr>
          <w:p w:rsidR="0025572C" w:rsidRPr="00410B01" w:rsidRDefault="0025572C" w:rsidP="00410B01">
            <w:pPr>
              <w:keepNext/>
              <w:contextualSpacing/>
              <w:jc w:val="center"/>
              <w:rPr>
                <w:spacing w:val="-20"/>
              </w:rPr>
            </w:pPr>
            <w:r w:rsidRPr="00410B01">
              <w:rPr>
                <w:spacing w:val="-20"/>
              </w:rPr>
              <w:t>3</w:t>
            </w:r>
          </w:p>
          <w:p w:rsidR="0025572C" w:rsidRPr="00410B01" w:rsidRDefault="0025572C" w:rsidP="00410B01">
            <w:pPr>
              <w:pStyle w:val="5"/>
              <w:keepNext/>
              <w:spacing w:before="0" w:after="0"/>
              <w:contextualSpacing/>
              <w:jc w:val="center"/>
              <w:rPr>
                <w:b w:val="0"/>
                <w:i w:val="0"/>
                <w:spacing w:val="-20"/>
                <w:sz w:val="24"/>
                <w:szCs w:val="24"/>
              </w:rPr>
            </w:pPr>
          </w:p>
        </w:tc>
        <w:tc>
          <w:tcPr>
            <w:tcW w:w="2524" w:type="dxa"/>
          </w:tcPr>
          <w:p w:rsidR="0025572C" w:rsidRPr="00410B01" w:rsidRDefault="0025572C" w:rsidP="00410B01">
            <w:pPr>
              <w:keepNext/>
              <w:contextualSpacing/>
              <w:jc w:val="center"/>
              <w:rPr>
                <w:spacing w:val="-20"/>
              </w:rPr>
            </w:pPr>
            <w:r w:rsidRPr="00410B01">
              <w:rPr>
                <w:spacing w:val="-20"/>
              </w:rPr>
              <w:t>4</w:t>
            </w:r>
          </w:p>
        </w:tc>
        <w:tc>
          <w:tcPr>
            <w:tcW w:w="2302" w:type="dxa"/>
          </w:tcPr>
          <w:p w:rsidR="0025572C" w:rsidRPr="00410B01" w:rsidRDefault="0025572C" w:rsidP="00410B01">
            <w:pPr>
              <w:keepNext/>
              <w:contextualSpacing/>
              <w:jc w:val="center"/>
              <w:rPr>
                <w:spacing w:val="-20"/>
              </w:rPr>
            </w:pPr>
            <w:r w:rsidRPr="00410B01">
              <w:rPr>
                <w:spacing w:val="-20"/>
              </w:rPr>
              <w:t>5</w:t>
            </w:r>
          </w:p>
        </w:tc>
        <w:tc>
          <w:tcPr>
            <w:tcW w:w="2558" w:type="dxa"/>
          </w:tcPr>
          <w:p w:rsidR="0025572C" w:rsidRPr="00410B01" w:rsidRDefault="0025572C" w:rsidP="00410B01">
            <w:pPr>
              <w:keepNext/>
              <w:contextualSpacing/>
              <w:jc w:val="center"/>
              <w:rPr>
                <w:spacing w:val="-20"/>
              </w:rPr>
            </w:pPr>
            <w:r w:rsidRPr="00410B01">
              <w:rPr>
                <w:spacing w:val="-20"/>
              </w:rPr>
              <w:t>6.</w:t>
            </w:r>
          </w:p>
        </w:tc>
      </w:tr>
    </w:tbl>
    <w:p w:rsidR="008D7103" w:rsidRPr="00410B01" w:rsidRDefault="009B2DC0" w:rsidP="00410B01">
      <w:pPr>
        <w:keepNext/>
        <w:keepLines/>
        <w:ind w:left="360"/>
        <w:contextualSpacing/>
        <w:jc w:val="center"/>
        <w:rPr>
          <w:b/>
          <w:spacing w:val="-20"/>
          <w:sz w:val="26"/>
          <w:szCs w:val="26"/>
        </w:rPr>
      </w:pPr>
      <w:r w:rsidRPr="00410B01">
        <w:rPr>
          <w:b/>
          <w:spacing w:val="-20"/>
          <w:sz w:val="26"/>
          <w:szCs w:val="26"/>
        </w:rPr>
        <w:t>0</w:t>
      </w:r>
      <w:r w:rsidR="00A03C99" w:rsidRPr="00410B01">
        <w:rPr>
          <w:b/>
          <w:spacing w:val="-20"/>
          <w:sz w:val="26"/>
          <w:szCs w:val="26"/>
        </w:rPr>
        <w:t>1</w:t>
      </w:r>
      <w:r w:rsidR="008D7103" w:rsidRPr="00410B01">
        <w:rPr>
          <w:b/>
          <w:spacing w:val="-20"/>
          <w:sz w:val="26"/>
          <w:szCs w:val="26"/>
        </w:rPr>
        <w:t xml:space="preserve"> </w:t>
      </w:r>
      <w:r w:rsidR="0023509B" w:rsidRPr="00410B01">
        <w:rPr>
          <w:b/>
          <w:spacing w:val="-20"/>
          <w:sz w:val="26"/>
          <w:szCs w:val="26"/>
        </w:rPr>
        <w:t>декабря</w:t>
      </w:r>
      <w:r w:rsidR="00203B75" w:rsidRPr="00410B01">
        <w:rPr>
          <w:b/>
          <w:spacing w:val="-20"/>
          <w:sz w:val="26"/>
          <w:szCs w:val="26"/>
        </w:rPr>
        <w:t xml:space="preserve">, </w:t>
      </w:r>
      <w:r w:rsidR="00B8781C" w:rsidRPr="00410B01">
        <w:rPr>
          <w:b/>
          <w:spacing w:val="-20"/>
          <w:sz w:val="26"/>
          <w:szCs w:val="26"/>
        </w:rPr>
        <w:t>четверг</w:t>
      </w:r>
    </w:p>
    <w:p w:rsidR="00640419" w:rsidRPr="00410B01" w:rsidRDefault="00640419" w:rsidP="00410B01">
      <w:pPr>
        <w:keepNext/>
        <w:keepLines/>
        <w:ind w:left="360"/>
        <w:contextualSpacing/>
        <w:jc w:val="center"/>
        <w:rPr>
          <w:b/>
          <w:spacing w:val="-20"/>
          <w:sz w:val="26"/>
          <w:szCs w:val="26"/>
        </w:rPr>
      </w:pPr>
      <w:r w:rsidRPr="00410B01">
        <w:rPr>
          <w:b/>
          <w:spacing w:val="-20"/>
        </w:rPr>
        <w:t>Всемирный день борьбы со СПИДом</w:t>
      </w:r>
    </w:p>
    <w:p w:rsidR="00DE000D" w:rsidRPr="00410B01" w:rsidRDefault="00DE000D" w:rsidP="00410B01">
      <w:pPr>
        <w:keepNext/>
        <w:keepLines/>
        <w:ind w:left="360"/>
        <w:contextualSpacing/>
        <w:jc w:val="center"/>
        <w:rPr>
          <w:b/>
          <w:spacing w:val="-20"/>
        </w:rPr>
      </w:pPr>
      <w:r w:rsidRPr="00410B01">
        <w:rPr>
          <w:b/>
          <w:spacing w:val="-20"/>
        </w:rPr>
        <w:t>30 лет со дня основания МБОУ Новоспасская СОШ №2 (МО «Новоспасский район»)</w:t>
      </w:r>
    </w:p>
    <w:p w:rsidR="001B5E21" w:rsidRPr="00410B01" w:rsidRDefault="001B5E21" w:rsidP="00410B01">
      <w:pPr>
        <w:keepNext/>
        <w:keepLines/>
        <w:ind w:left="360"/>
        <w:contextualSpacing/>
        <w:jc w:val="center"/>
        <w:rPr>
          <w:b/>
          <w:spacing w:val="-20"/>
          <w:sz w:val="26"/>
          <w:szCs w:val="26"/>
        </w:rPr>
      </w:pPr>
      <w:r w:rsidRPr="00410B01">
        <w:rPr>
          <w:i/>
          <w:spacing w:val="-20"/>
        </w:rPr>
        <w:t>(В адрес коллектива направлено поздравление от имени Министра образования и науки Ульяновской области. Отв. Е.В.Уба)</w:t>
      </w:r>
    </w:p>
    <w:p w:rsidR="00B62547" w:rsidRPr="00410B01" w:rsidRDefault="00B62547" w:rsidP="00410B01">
      <w:pPr>
        <w:keepNext/>
        <w:keepLines/>
        <w:ind w:left="360"/>
        <w:contextualSpacing/>
        <w:jc w:val="center"/>
        <w:rPr>
          <w:b/>
          <w:spacing w:val="-20"/>
          <w:sz w:val="26"/>
          <w:szCs w:val="26"/>
        </w:rPr>
      </w:pPr>
      <w:r w:rsidRPr="00410B01">
        <w:rPr>
          <w:b/>
          <w:spacing w:val="-20"/>
          <w:sz w:val="26"/>
          <w:szCs w:val="26"/>
        </w:rPr>
        <w:t>Мероприятия по решению основных задач</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20"/>
        <w:gridCol w:w="2700"/>
        <w:gridCol w:w="2516"/>
        <w:gridCol w:w="2524"/>
        <w:gridCol w:w="2302"/>
        <w:gridCol w:w="2558"/>
      </w:tblGrid>
      <w:tr w:rsidR="00B62547" w:rsidRPr="00410B01" w:rsidTr="00AB6445">
        <w:trPr>
          <w:trHeight w:val="600"/>
        </w:trPr>
        <w:tc>
          <w:tcPr>
            <w:tcW w:w="15120" w:type="dxa"/>
            <w:gridSpan w:val="6"/>
          </w:tcPr>
          <w:p w:rsidR="00B62547" w:rsidRPr="00410B01" w:rsidRDefault="00B62547" w:rsidP="00410B01">
            <w:pPr>
              <w:keepNext/>
              <w:keepLines/>
              <w:ind w:left="360"/>
              <w:contextualSpacing/>
              <w:jc w:val="center"/>
              <w:rPr>
                <w:spacing w:val="-20"/>
                <w:sz w:val="26"/>
                <w:szCs w:val="26"/>
              </w:rPr>
            </w:pPr>
            <w:r w:rsidRPr="00410B01">
              <w:rPr>
                <w:spacing w:val="-20"/>
                <w:sz w:val="26"/>
                <w:szCs w:val="26"/>
              </w:rPr>
              <w:t>В раздел включаются совещания, заседания, штабы, коллегии, советы, мероприятия по решению отраслевых  задач,</w:t>
            </w:r>
          </w:p>
          <w:p w:rsidR="00B62547" w:rsidRPr="00410B01" w:rsidRDefault="00B62547" w:rsidP="00410B01">
            <w:pPr>
              <w:keepNext/>
              <w:keepLines/>
              <w:contextualSpacing/>
              <w:jc w:val="center"/>
              <w:rPr>
                <w:spacing w:val="-20"/>
              </w:rPr>
            </w:pPr>
            <w:r w:rsidRPr="00410B01">
              <w:rPr>
                <w:spacing w:val="-20"/>
                <w:sz w:val="26"/>
                <w:szCs w:val="26"/>
              </w:rPr>
              <w:t>в том числе с участием специалистов, экспертов и т.п.</w:t>
            </w:r>
          </w:p>
        </w:tc>
      </w:tr>
      <w:tr w:rsidR="00E15A16" w:rsidRPr="00410B01" w:rsidTr="00AB6445">
        <w:trPr>
          <w:trHeight w:val="274"/>
        </w:trPr>
        <w:tc>
          <w:tcPr>
            <w:tcW w:w="2520" w:type="dxa"/>
          </w:tcPr>
          <w:p w:rsidR="00E15A16" w:rsidRPr="00410B01" w:rsidRDefault="00E15A16" w:rsidP="00410B01">
            <w:pPr>
              <w:keepNext/>
              <w:keepLines/>
              <w:contextualSpacing/>
              <w:jc w:val="both"/>
              <w:rPr>
                <w:spacing w:val="-20"/>
              </w:rPr>
            </w:pPr>
            <w:r w:rsidRPr="00410B01">
              <w:rPr>
                <w:spacing w:val="-20"/>
              </w:rPr>
              <w:t>Министерство образов</w:t>
            </w:r>
            <w:r w:rsidRPr="00410B01">
              <w:rPr>
                <w:spacing w:val="-20"/>
              </w:rPr>
              <w:t>а</w:t>
            </w:r>
            <w:r w:rsidRPr="00410B01">
              <w:rPr>
                <w:spacing w:val="-20"/>
              </w:rPr>
              <w:t xml:space="preserve">ния и науки </w:t>
            </w:r>
          </w:p>
          <w:p w:rsidR="00E15A16" w:rsidRPr="00410B01" w:rsidRDefault="00E15A16" w:rsidP="00410B01">
            <w:pPr>
              <w:keepNext/>
              <w:keepLines/>
              <w:contextualSpacing/>
              <w:jc w:val="both"/>
              <w:rPr>
                <w:spacing w:val="-20"/>
              </w:rPr>
            </w:pPr>
          </w:p>
        </w:tc>
        <w:tc>
          <w:tcPr>
            <w:tcW w:w="2700" w:type="dxa"/>
          </w:tcPr>
          <w:p w:rsidR="00E15A16" w:rsidRPr="00410B01" w:rsidRDefault="00E15A16" w:rsidP="00410B01">
            <w:pPr>
              <w:keepNext/>
              <w:keepLines/>
              <w:ind w:left="-57" w:right="-57"/>
              <w:contextualSpacing/>
              <w:jc w:val="both"/>
              <w:rPr>
                <w:spacing w:val="-20"/>
              </w:rPr>
            </w:pPr>
            <w:r w:rsidRPr="00410B01">
              <w:rPr>
                <w:spacing w:val="-20"/>
              </w:rPr>
              <w:t>Областная краеведческая конференция «Ульяновская область-край родной».</w:t>
            </w:r>
          </w:p>
          <w:p w:rsidR="00E15A16" w:rsidRPr="00410B01" w:rsidRDefault="00B910FA" w:rsidP="00410B01">
            <w:pPr>
              <w:keepNext/>
              <w:keepLines/>
              <w:ind w:left="-57" w:right="-57"/>
              <w:contextualSpacing/>
              <w:jc w:val="center"/>
              <w:rPr>
                <w:spacing w:val="-20"/>
              </w:rPr>
            </w:pPr>
            <w:r w:rsidRPr="00410B01">
              <w:rPr>
                <w:spacing w:val="-20"/>
              </w:rPr>
              <w:t xml:space="preserve">29 ноября - </w:t>
            </w:r>
            <w:r w:rsidR="00E15A16" w:rsidRPr="00410B01">
              <w:rPr>
                <w:spacing w:val="-20"/>
              </w:rPr>
              <w:t xml:space="preserve">02 декабря </w:t>
            </w:r>
          </w:p>
          <w:p w:rsidR="00E15A16" w:rsidRPr="00410B01" w:rsidRDefault="00E15A16" w:rsidP="00410B01">
            <w:pPr>
              <w:keepNext/>
              <w:ind w:left="-57" w:right="-57"/>
              <w:contextualSpacing/>
              <w:jc w:val="center"/>
              <w:rPr>
                <w:spacing w:val="-20"/>
              </w:rPr>
            </w:pPr>
            <w:r w:rsidRPr="00410B01">
              <w:rPr>
                <w:spacing w:val="-20"/>
              </w:rPr>
              <w:t>ОГБОУ ДОД «Юность»</w:t>
            </w:r>
          </w:p>
        </w:tc>
        <w:tc>
          <w:tcPr>
            <w:tcW w:w="2516" w:type="dxa"/>
          </w:tcPr>
          <w:p w:rsidR="00E15A16" w:rsidRPr="00410B01" w:rsidRDefault="00E15A16" w:rsidP="00410B01">
            <w:pPr>
              <w:keepNext/>
              <w:keepLines/>
              <w:snapToGrid w:val="0"/>
              <w:ind w:left="-57" w:right="-57"/>
              <w:contextualSpacing/>
              <w:jc w:val="both"/>
              <w:rPr>
                <w:spacing w:val="-20"/>
              </w:rPr>
            </w:pPr>
            <w:r w:rsidRPr="00410B01">
              <w:rPr>
                <w:spacing w:val="-20"/>
                <w:sz w:val="22"/>
                <w:szCs w:val="22"/>
              </w:rPr>
              <w:t>Сайт ОГБОУ ДОД ОДТДМ</w:t>
            </w:r>
          </w:p>
        </w:tc>
        <w:tc>
          <w:tcPr>
            <w:tcW w:w="2524" w:type="dxa"/>
          </w:tcPr>
          <w:p w:rsidR="00E15A16" w:rsidRPr="00410B01" w:rsidRDefault="00E15A16" w:rsidP="00410B01">
            <w:pPr>
              <w:keepNext/>
              <w:keepLines/>
              <w:ind w:left="-57" w:right="-57"/>
              <w:contextualSpacing/>
              <w:jc w:val="both"/>
              <w:rPr>
                <w:spacing w:val="-20"/>
                <w:sz w:val="22"/>
                <w:szCs w:val="22"/>
              </w:rPr>
            </w:pPr>
            <w:r w:rsidRPr="00410B01">
              <w:rPr>
                <w:spacing w:val="-20"/>
                <w:sz w:val="22"/>
                <w:szCs w:val="22"/>
              </w:rPr>
              <w:t>Дальнейшее развитие детского краеведческого движения «Ульяновская область-край родной в рамках всероссийск</w:t>
            </w:r>
            <w:r w:rsidRPr="00410B01">
              <w:rPr>
                <w:spacing w:val="-20"/>
                <w:sz w:val="22"/>
                <w:szCs w:val="22"/>
              </w:rPr>
              <w:t>о</w:t>
            </w:r>
            <w:r w:rsidRPr="00410B01">
              <w:rPr>
                <w:spacing w:val="-20"/>
                <w:sz w:val="22"/>
                <w:szCs w:val="22"/>
              </w:rPr>
              <w:t>го движения школьников «Отечество», активизация писково-исследова</w:t>
            </w:r>
            <w:r w:rsidR="00BC2A50" w:rsidRPr="00410B01">
              <w:rPr>
                <w:spacing w:val="-20"/>
                <w:sz w:val="22"/>
                <w:szCs w:val="22"/>
              </w:rPr>
              <w:t>-</w:t>
            </w:r>
            <w:r w:rsidRPr="00410B01">
              <w:rPr>
                <w:spacing w:val="-20"/>
                <w:sz w:val="22"/>
                <w:szCs w:val="22"/>
              </w:rPr>
              <w:t xml:space="preserve">тельской </w:t>
            </w:r>
            <w:r w:rsidRPr="00410B01">
              <w:rPr>
                <w:spacing w:val="-20"/>
                <w:sz w:val="22"/>
                <w:szCs w:val="22"/>
              </w:rPr>
              <w:lastRenderedPageBreak/>
              <w:t>работы, выявление и поддер</w:t>
            </w:r>
            <w:r w:rsidRPr="00410B01">
              <w:rPr>
                <w:spacing w:val="-20"/>
                <w:sz w:val="22"/>
                <w:szCs w:val="22"/>
              </w:rPr>
              <w:t>ж</w:t>
            </w:r>
            <w:r w:rsidRPr="00410B01">
              <w:rPr>
                <w:spacing w:val="-20"/>
                <w:sz w:val="22"/>
                <w:szCs w:val="22"/>
              </w:rPr>
              <w:t>ка юных исследователей-краеведов для участия во Вс</w:t>
            </w:r>
            <w:r w:rsidRPr="00410B01">
              <w:rPr>
                <w:spacing w:val="-20"/>
                <w:sz w:val="22"/>
                <w:szCs w:val="22"/>
              </w:rPr>
              <w:t>е</w:t>
            </w:r>
            <w:r w:rsidRPr="00410B01">
              <w:rPr>
                <w:spacing w:val="-20"/>
                <w:sz w:val="22"/>
                <w:szCs w:val="22"/>
              </w:rPr>
              <w:t>российских краеведческих мероприятиях.</w:t>
            </w:r>
          </w:p>
        </w:tc>
        <w:tc>
          <w:tcPr>
            <w:tcW w:w="2302" w:type="dxa"/>
          </w:tcPr>
          <w:p w:rsidR="00E15A16" w:rsidRPr="00410B01" w:rsidRDefault="00E15A16" w:rsidP="00410B01">
            <w:pPr>
              <w:keepNext/>
              <w:keepLines/>
              <w:contextualSpacing/>
              <w:jc w:val="both"/>
              <w:rPr>
                <w:spacing w:val="-20"/>
              </w:rPr>
            </w:pPr>
          </w:p>
        </w:tc>
        <w:tc>
          <w:tcPr>
            <w:tcW w:w="2558" w:type="dxa"/>
          </w:tcPr>
          <w:p w:rsidR="00E15A16" w:rsidRPr="00410B01" w:rsidRDefault="00E15A16" w:rsidP="00410B01">
            <w:pPr>
              <w:keepNext/>
              <w:keepLines/>
              <w:ind w:left="-57" w:right="-57"/>
              <w:contextualSpacing/>
              <w:jc w:val="center"/>
              <w:rPr>
                <w:spacing w:val="-20"/>
              </w:rPr>
            </w:pPr>
          </w:p>
        </w:tc>
      </w:tr>
      <w:tr w:rsidR="00E7130E" w:rsidRPr="00410B01" w:rsidTr="00F43806">
        <w:trPr>
          <w:trHeight w:val="274"/>
        </w:trPr>
        <w:tc>
          <w:tcPr>
            <w:tcW w:w="15120" w:type="dxa"/>
            <w:gridSpan w:val="6"/>
          </w:tcPr>
          <w:p w:rsidR="00E7130E" w:rsidRPr="00410B01" w:rsidRDefault="00E7130E" w:rsidP="00410B01">
            <w:pPr>
              <w:pStyle w:val="ad"/>
              <w:keepNext/>
              <w:jc w:val="both"/>
              <w:rPr>
                <w:b/>
                <w:spacing w:val="-20"/>
              </w:rPr>
            </w:pPr>
            <w:r w:rsidRPr="00410B01">
              <w:rPr>
                <w:b/>
                <w:spacing w:val="-20"/>
              </w:rPr>
              <w:lastRenderedPageBreak/>
              <w:t>Мероприятие было организовано с 29 ноября по 2 декабря в детском оздоровительно-образовательном центре «Юность». Её организатором является Областной Дворец творчества детей и молодежи. Конференция проходила как региональный этап Всероссийского конкурса исследовательских краеведческих работ об</w:t>
            </w:r>
            <w:r w:rsidRPr="00410B01">
              <w:rPr>
                <w:b/>
                <w:spacing w:val="-20"/>
              </w:rPr>
              <w:t>у</w:t>
            </w:r>
            <w:r w:rsidRPr="00410B01">
              <w:rPr>
                <w:b/>
                <w:spacing w:val="-20"/>
              </w:rPr>
              <w:t>чающихся «Отечество». Цель конференции – дальнейшее развитие туристско-краеведческой, исследовательской работы с обучающимися общеобразовательных учреждений Ульяновской области по программе туристско-краеведческого движения «Ульяновская область – край родной». В конференции приняло участие 80 обучающихся из 15 муниципальных учреждений Ульяновской области: Базарносызганского, Барышского, Вешкаймского, Карсунского, Мелекесского, Новом</w:t>
            </w:r>
            <w:r w:rsidRPr="00410B01">
              <w:rPr>
                <w:b/>
                <w:spacing w:val="-20"/>
              </w:rPr>
              <w:t>а</w:t>
            </w:r>
            <w:r w:rsidRPr="00410B01">
              <w:rPr>
                <w:b/>
                <w:spacing w:val="-20"/>
              </w:rPr>
              <w:t>лыклинского, Старомайнского, Ульяновского, Цильнинский, Тереньгульский, Чердаклинский, Инзенский районов области, г. Димитровград, Новоульяновск, Ульяновск. Программа конференции включала в себя работу секций «Мое литературное открытие», «Великая Отечественная война», «По следам географических названий», «Краеведческий путеводитель по району», «Наш семейный архив», конкурс «Краеведческая находка – 2016», краеведческий кроссворд «Улицы нашего города». Очень хорошо представила свою работу Корнеева Дарья из 9 класса Чуфаровской средней общеобразовательной школы Вешкаймского района. «Жизнь и творчество Грунина Юрия Васильевича» так называется исследовательская работа Дарьи, где она рассказывает о творческом пути нашего земляка Грунина Ю.В. (секция «Моё литературное открытие» I место). Не менее интересно представили свои работы Коблова Мария ученица 9 класса Вальдиватской средней школы Карсунского района с темой «Война в жизни творчестве Г.А. Жукова» (II место), и Захарова Мария ученица 10 класса Стемасской средней общеобразовательной школы Вешкаймского района с темой «О, Волга! рек, озер краса… (образ реки Волги в произведениях поэтов Симбирского-Ульяновского края)» (III место). Увл</w:t>
            </w:r>
            <w:r w:rsidRPr="00410B01">
              <w:rPr>
                <w:b/>
                <w:spacing w:val="-20"/>
              </w:rPr>
              <w:t>е</w:t>
            </w:r>
            <w:r w:rsidRPr="00410B01">
              <w:rPr>
                <w:b/>
                <w:spacing w:val="-20"/>
              </w:rPr>
              <w:t>кательно и эмоционально рассказали в своём выступлении об исторических объектах Сенгилеевского района и с. Криуши Тоцкая Татьяна ученица 10 класса и Немцова Ксения ученица 8 класса, их работа называлась «Часовые далекой войны», где они осветили все военные памятники, находящиеся на территории их района. (секция «Краеведческий путеводитель по району» I место). Вместе с Орловым Артемов учеником 10 класса Байдулинской средней общеобразовательной школы мы посетили храмы Тереньгульского района, его работа называлась «Моя малая родина» (II место). Сультеева Любовь ученица 7 класса Большенага</w:t>
            </w:r>
            <w:r w:rsidRPr="00410B01">
              <w:rPr>
                <w:b/>
                <w:spacing w:val="-20"/>
              </w:rPr>
              <w:t>т</w:t>
            </w:r>
            <w:r w:rsidRPr="00410B01">
              <w:rPr>
                <w:b/>
                <w:spacing w:val="-20"/>
              </w:rPr>
              <w:t>кинской средней общеобразовательной школы предоставила нам подробную карту Цильнинского района со всеми знаменательными местами (III место). Очень большой интерес вызвала работа Лукониной Анны ученицы 8 класса Криушинской средней школы г. Новоульяновска «Памяти жить», где она подробно расск</w:t>
            </w:r>
            <w:r w:rsidRPr="00410B01">
              <w:rPr>
                <w:b/>
                <w:spacing w:val="-20"/>
              </w:rPr>
              <w:t>а</w:t>
            </w:r>
            <w:r w:rsidRPr="00410B01">
              <w:rPr>
                <w:b/>
                <w:spacing w:val="-20"/>
              </w:rPr>
              <w:t>зала об истории её семьи и даже предоставила семейную реликвию, которая хранится у них в семейном архиве – это карманная иконка Николая Чудотворца, кот</w:t>
            </w:r>
            <w:r w:rsidRPr="00410B01">
              <w:rPr>
                <w:b/>
                <w:spacing w:val="-20"/>
              </w:rPr>
              <w:t>о</w:t>
            </w:r>
            <w:r w:rsidRPr="00410B01">
              <w:rPr>
                <w:b/>
                <w:spacing w:val="-20"/>
              </w:rPr>
              <w:t>рая передается из поколения в поколение (секция «Наш семейный архив» I место). Не малый интерес вызвала и работа Тагировой Дианы ученицы 10 класса сре</w:t>
            </w:r>
            <w:r w:rsidRPr="00410B01">
              <w:rPr>
                <w:b/>
                <w:spacing w:val="-20"/>
              </w:rPr>
              <w:t>д</w:t>
            </w:r>
            <w:r w:rsidRPr="00410B01">
              <w:rPr>
                <w:b/>
                <w:spacing w:val="-20"/>
              </w:rPr>
              <w:t>ней школы с. Сабакаево Мелекесского района, где она рассказала о блокноте немецкого солдата, который нашел её дед во время войны, и в котором были напис</w:t>
            </w:r>
            <w:r w:rsidRPr="00410B01">
              <w:rPr>
                <w:b/>
                <w:spacing w:val="-20"/>
              </w:rPr>
              <w:t>а</w:t>
            </w:r>
            <w:r w:rsidRPr="00410B01">
              <w:rPr>
                <w:b/>
                <w:spacing w:val="-20"/>
              </w:rPr>
              <w:t>ны стихи на немецком языке, и продолжил его, записывая свои стихи, фронтовые песни, которые они пели с сослуживцами (II место). III место занял Карпухин Александр ученик 8 класса Акшуатской средней школы Барышского района, где он подробно рассказал о семейном деле – лозоплетении, которым занимаются в его семье уже не одно поколение. С большим вниманием слушали члены жюри и зрители рассказ о топонимах сел Большие Посёлки и Комаровка Сахаровой Ан</w:t>
            </w:r>
            <w:r w:rsidRPr="00410B01">
              <w:rPr>
                <w:b/>
                <w:spacing w:val="-20"/>
              </w:rPr>
              <w:t>а</w:t>
            </w:r>
            <w:r w:rsidRPr="00410B01">
              <w:rPr>
                <w:b/>
                <w:spacing w:val="-20"/>
              </w:rPr>
              <w:t>стасии ученицы 9 класса Большепоселковской основной школы Карсунского района, которая заняла I место в секции «По следам географических названий». Р</w:t>
            </w:r>
            <w:r w:rsidRPr="00410B01">
              <w:rPr>
                <w:b/>
                <w:spacing w:val="-20"/>
              </w:rPr>
              <w:t>а</w:t>
            </w:r>
            <w:r w:rsidRPr="00410B01">
              <w:rPr>
                <w:b/>
                <w:spacing w:val="-20"/>
              </w:rPr>
              <w:t>бота Гурьянова Сергея ученика 9 класса Новомайнской средней школы №2 Мелекесского района было довольно увлекательным, так как участник развернул довольно большое исследование по поводу топонимики р.п. Новая Майна (II место). III место заняли Кичигин Иван и Козлова Ксения ученики 7 класса Криуши</w:t>
            </w:r>
            <w:r w:rsidRPr="00410B01">
              <w:rPr>
                <w:b/>
                <w:spacing w:val="-20"/>
              </w:rPr>
              <w:t>н</w:t>
            </w:r>
            <w:r w:rsidRPr="00410B01">
              <w:rPr>
                <w:b/>
                <w:spacing w:val="-20"/>
              </w:rPr>
              <w:t>ской средней школы, которые подробно и интересно рассказали о топонимике села Криуши и его окресностей. Очень интересно и проникновенно рассказывали Быстрицкая Людмила (9класс) и Тютина Олеся (8 класс) ученицы Криушинской средней школы о подвиге и вкладе в победу в ВОВ детей, которые проживали на территории Ульяновской области «Память за собою поведи…» (секция «Великая Отечественная война I место). Глошкин Николай ученик 8 класса Мордово-Белоключёвской школы Вешкаймского района (II место) и Лункина Яна ученица 9 класса Тетюшской средней школы Ульяновского района (III место) рассказ</w:t>
            </w:r>
            <w:r w:rsidRPr="00410B01">
              <w:rPr>
                <w:b/>
                <w:spacing w:val="-20"/>
              </w:rPr>
              <w:t>а</w:t>
            </w:r>
            <w:r w:rsidRPr="00410B01">
              <w:rPr>
                <w:b/>
                <w:spacing w:val="-20"/>
              </w:rPr>
              <w:lastRenderedPageBreak/>
              <w:t>ли о своих прабабушках, которые были детьми войны и которые выживали в это нелегкое время. Традиционно интересно прошёл конкурс «Краеведческая н</w:t>
            </w:r>
            <w:r w:rsidRPr="00410B01">
              <w:rPr>
                <w:b/>
                <w:spacing w:val="-20"/>
              </w:rPr>
              <w:t>а</w:t>
            </w:r>
            <w:r w:rsidRPr="00410B01">
              <w:rPr>
                <w:b/>
                <w:spacing w:val="-20"/>
              </w:rPr>
              <w:t>ходка – 2016», где были представлены экспонаты, найденные ребятами в этом году. Лучшим «искателем» краеведческих находок и обладателем диплома I места была единодушно признана ученица 7 класса Инзенской средней школы Акашина Мария, которая с большим энтузиазмом рассказала нам о своей находке - кла</w:t>
            </w:r>
            <w:r w:rsidRPr="00410B01">
              <w:rPr>
                <w:b/>
                <w:spacing w:val="-20"/>
              </w:rPr>
              <w:t>р</w:t>
            </w:r>
            <w:r w:rsidRPr="00410B01">
              <w:rPr>
                <w:b/>
                <w:spacing w:val="-20"/>
              </w:rPr>
              <w:t>нете. Михайловских Иван ученик 9 класса с. Бригадировки Мелекесского района рассказал нам о находке иконы «Едина Троица», за что и получил II место. Да</w:t>
            </w:r>
            <w:r w:rsidRPr="00410B01">
              <w:rPr>
                <w:b/>
                <w:spacing w:val="-20"/>
              </w:rPr>
              <w:t>ш</w:t>
            </w:r>
            <w:r w:rsidRPr="00410B01">
              <w:rPr>
                <w:b/>
                <w:spacing w:val="-20"/>
              </w:rPr>
              <w:t>кина Юлия ученица 11 класса Большеключищенской средней школы Ульяновского района поведала нам о старинной книге, написанной на старославянском языке «Деяние и послание святых апостолов с Апокалипсисом в русском наречии» и получила III место. Также был проведен краеведческий кроссворд «Улицы нашего города», где в вопросах были зашифрованы названия улиц города Ульяновска. Дашкина Юлия заняла I место, Родимушкина Анна II место, а Лункина Яна III место. Все девочки из Ульяновского района. Победители и призёры конференции награждены дипломами Министерства образования Ульяновской обла</w:t>
            </w:r>
            <w:r w:rsidRPr="00410B01">
              <w:rPr>
                <w:b/>
                <w:spacing w:val="-20"/>
              </w:rPr>
              <w:t>с</w:t>
            </w:r>
            <w:r w:rsidRPr="00410B01">
              <w:rPr>
                <w:b/>
                <w:spacing w:val="-20"/>
              </w:rPr>
              <w:t xml:space="preserve">ти и призами. Все ребята, принимавшие участие в работе конференции получили сертификаты участников областной краеведческой конференции « Ульяновская область – край родной». </w:t>
            </w:r>
          </w:p>
        </w:tc>
      </w:tr>
      <w:tr w:rsidR="00310E90" w:rsidRPr="00410B01" w:rsidTr="00AB6445">
        <w:trPr>
          <w:trHeight w:val="274"/>
        </w:trPr>
        <w:tc>
          <w:tcPr>
            <w:tcW w:w="2520" w:type="dxa"/>
          </w:tcPr>
          <w:p w:rsidR="00310E90" w:rsidRPr="00410B01" w:rsidRDefault="00310E90" w:rsidP="00410B01">
            <w:pPr>
              <w:keepNext/>
              <w:keepLines/>
              <w:contextualSpacing/>
              <w:jc w:val="both"/>
              <w:rPr>
                <w:spacing w:val="-20"/>
              </w:rPr>
            </w:pPr>
            <w:r w:rsidRPr="00410B01">
              <w:rPr>
                <w:spacing w:val="-20"/>
              </w:rPr>
              <w:lastRenderedPageBreak/>
              <w:t xml:space="preserve">Министерство </w:t>
            </w:r>
          </w:p>
          <w:p w:rsidR="00310E90" w:rsidRPr="00410B01" w:rsidRDefault="00310E90" w:rsidP="00410B01">
            <w:pPr>
              <w:keepNext/>
              <w:keepLines/>
              <w:contextualSpacing/>
              <w:jc w:val="both"/>
              <w:rPr>
                <w:spacing w:val="-20"/>
              </w:rPr>
            </w:pPr>
            <w:r w:rsidRPr="00410B01">
              <w:rPr>
                <w:spacing w:val="-20"/>
              </w:rPr>
              <w:t>образования и науки</w:t>
            </w:r>
          </w:p>
          <w:p w:rsidR="00310E90" w:rsidRPr="00410B01" w:rsidRDefault="00310E90" w:rsidP="00410B01">
            <w:pPr>
              <w:keepNext/>
              <w:keepLines/>
              <w:contextualSpacing/>
              <w:jc w:val="both"/>
              <w:rPr>
                <w:spacing w:val="-20"/>
              </w:rPr>
            </w:pPr>
          </w:p>
        </w:tc>
        <w:tc>
          <w:tcPr>
            <w:tcW w:w="2700" w:type="dxa"/>
          </w:tcPr>
          <w:p w:rsidR="00C3447B" w:rsidRPr="00410B01" w:rsidRDefault="00310E90" w:rsidP="00410B01">
            <w:pPr>
              <w:keepNext/>
              <w:snapToGrid w:val="0"/>
              <w:contextualSpacing/>
              <w:jc w:val="both"/>
              <w:rPr>
                <w:spacing w:val="-20"/>
              </w:rPr>
            </w:pPr>
            <w:r w:rsidRPr="00410B01">
              <w:rPr>
                <w:spacing w:val="-20"/>
              </w:rPr>
              <w:t>Семинар учителей русского языка с методистом изд</w:t>
            </w:r>
            <w:r w:rsidRPr="00410B01">
              <w:rPr>
                <w:spacing w:val="-20"/>
              </w:rPr>
              <w:t>а</w:t>
            </w:r>
            <w:r w:rsidRPr="00410B01">
              <w:rPr>
                <w:spacing w:val="-20"/>
              </w:rPr>
              <w:t xml:space="preserve">тельства «Дрофа-Вентана» </w:t>
            </w:r>
          </w:p>
          <w:p w:rsidR="00C3447B" w:rsidRPr="00410B01" w:rsidRDefault="00C452E7" w:rsidP="00410B01">
            <w:pPr>
              <w:keepNext/>
              <w:snapToGrid w:val="0"/>
              <w:contextualSpacing/>
              <w:jc w:val="center"/>
              <w:rPr>
                <w:spacing w:val="-20"/>
              </w:rPr>
            </w:pPr>
            <w:r w:rsidRPr="00410B01">
              <w:rPr>
                <w:spacing w:val="-20"/>
              </w:rPr>
              <w:t>11</w:t>
            </w:r>
            <w:r w:rsidR="00C3447B" w:rsidRPr="00410B01">
              <w:rPr>
                <w:spacing w:val="-20"/>
              </w:rPr>
              <w:t>.00</w:t>
            </w:r>
          </w:p>
          <w:p w:rsidR="00310E90" w:rsidRPr="00410B01" w:rsidRDefault="00310E90" w:rsidP="00410B01">
            <w:pPr>
              <w:keepNext/>
              <w:snapToGrid w:val="0"/>
              <w:contextualSpacing/>
              <w:jc w:val="center"/>
              <w:rPr>
                <w:spacing w:val="-20"/>
              </w:rPr>
            </w:pPr>
            <w:r w:rsidRPr="00410B01">
              <w:rPr>
                <w:spacing w:val="-20"/>
              </w:rPr>
              <w:t>ОГБУ «Центр ОСИ»</w:t>
            </w:r>
          </w:p>
        </w:tc>
        <w:tc>
          <w:tcPr>
            <w:tcW w:w="2516" w:type="dxa"/>
          </w:tcPr>
          <w:p w:rsidR="00310E90" w:rsidRPr="00410B01" w:rsidRDefault="00C452E7" w:rsidP="00410B01">
            <w:pPr>
              <w:keepNext/>
              <w:keepLines/>
              <w:snapToGrid w:val="0"/>
              <w:contextualSpacing/>
              <w:jc w:val="both"/>
              <w:rPr>
                <w:spacing w:val="-20"/>
                <w:sz w:val="22"/>
                <w:szCs w:val="22"/>
              </w:rPr>
            </w:pPr>
            <w:r w:rsidRPr="00410B01">
              <w:rPr>
                <w:spacing w:val="-20"/>
                <w:sz w:val="22"/>
                <w:szCs w:val="22"/>
              </w:rPr>
              <w:t>http://ipk.ulstu.ru/</w:t>
            </w:r>
          </w:p>
        </w:tc>
        <w:tc>
          <w:tcPr>
            <w:tcW w:w="2524" w:type="dxa"/>
          </w:tcPr>
          <w:p w:rsidR="00310E90" w:rsidRPr="00410B01" w:rsidRDefault="00C452E7" w:rsidP="00410B01">
            <w:pPr>
              <w:pStyle w:val="5"/>
              <w:keepNext/>
              <w:spacing w:before="0" w:after="0"/>
              <w:contextualSpacing/>
              <w:jc w:val="both"/>
              <w:rPr>
                <w:b w:val="0"/>
                <w:bCs w:val="0"/>
                <w:i w:val="0"/>
                <w:iCs w:val="0"/>
                <w:spacing w:val="-20"/>
                <w:sz w:val="22"/>
                <w:szCs w:val="22"/>
              </w:rPr>
            </w:pPr>
            <w:r w:rsidRPr="00410B01">
              <w:rPr>
                <w:b w:val="0"/>
                <w:i w:val="0"/>
                <w:spacing w:val="-20"/>
                <w:sz w:val="22"/>
                <w:szCs w:val="22"/>
              </w:rPr>
              <w:t>Знакомство</w:t>
            </w:r>
            <w:r w:rsidR="00310E90" w:rsidRPr="00410B01">
              <w:rPr>
                <w:b w:val="0"/>
                <w:i w:val="0"/>
                <w:spacing w:val="-20"/>
                <w:sz w:val="22"/>
                <w:szCs w:val="22"/>
              </w:rPr>
              <w:t xml:space="preserve"> со структурно-содержательны</w:t>
            </w:r>
            <w:r w:rsidRPr="00410B01">
              <w:rPr>
                <w:b w:val="0"/>
                <w:i w:val="0"/>
                <w:spacing w:val="-20"/>
                <w:sz w:val="22"/>
                <w:szCs w:val="22"/>
              </w:rPr>
              <w:t>-</w:t>
            </w:r>
            <w:r w:rsidR="00310E90" w:rsidRPr="00410B01">
              <w:rPr>
                <w:b w:val="0"/>
                <w:i w:val="0"/>
                <w:spacing w:val="-20"/>
                <w:sz w:val="22"/>
                <w:szCs w:val="22"/>
              </w:rPr>
              <w:t>ми особенн</w:t>
            </w:r>
            <w:r w:rsidR="00310E90" w:rsidRPr="00410B01">
              <w:rPr>
                <w:b w:val="0"/>
                <w:i w:val="0"/>
                <w:spacing w:val="-20"/>
                <w:sz w:val="22"/>
                <w:szCs w:val="22"/>
              </w:rPr>
              <w:t>о</w:t>
            </w:r>
            <w:r w:rsidR="00310E90" w:rsidRPr="00410B01">
              <w:rPr>
                <w:b w:val="0"/>
                <w:i w:val="0"/>
                <w:spacing w:val="-20"/>
                <w:sz w:val="22"/>
                <w:szCs w:val="22"/>
              </w:rPr>
              <w:t>сти УМК предметной обла</w:t>
            </w:r>
            <w:r w:rsidR="00310E90" w:rsidRPr="00410B01">
              <w:rPr>
                <w:b w:val="0"/>
                <w:i w:val="0"/>
                <w:spacing w:val="-20"/>
                <w:sz w:val="22"/>
                <w:szCs w:val="22"/>
              </w:rPr>
              <w:t>с</w:t>
            </w:r>
            <w:r w:rsidR="00310E90" w:rsidRPr="00410B01">
              <w:rPr>
                <w:b w:val="0"/>
                <w:i w:val="0"/>
                <w:spacing w:val="-20"/>
                <w:sz w:val="22"/>
                <w:szCs w:val="22"/>
              </w:rPr>
              <w:t>ти русский язык и литература издательской группы «ДРОФА-ВЕНТАНА» в условиях введения и реализ</w:t>
            </w:r>
            <w:r w:rsidR="00310E90" w:rsidRPr="00410B01">
              <w:rPr>
                <w:b w:val="0"/>
                <w:i w:val="0"/>
                <w:spacing w:val="-20"/>
                <w:sz w:val="22"/>
                <w:szCs w:val="22"/>
              </w:rPr>
              <w:t>а</w:t>
            </w:r>
            <w:r w:rsidR="00310E90" w:rsidRPr="00410B01">
              <w:rPr>
                <w:b w:val="0"/>
                <w:i w:val="0"/>
                <w:spacing w:val="-20"/>
                <w:sz w:val="22"/>
                <w:szCs w:val="22"/>
              </w:rPr>
              <w:t>ции требований ФГОС»</w:t>
            </w:r>
          </w:p>
          <w:p w:rsidR="00310E90" w:rsidRPr="00410B01" w:rsidRDefault="00310E90" w:rsidP="00410B01">
            <w:pPr>
              <w:keepNext/>
              <w:contextualSpacing/>
              <w:jc w:val="both"/>
              <w:rPr>
                <w:spacing w:val="-20"/>
                <w:sz w:val="22"/>
                <w:szCs w:val="22"/>
              </w:rPr>
            </w:pPr>
            <w:r w:rsidRPr="00410B01">
              <w:rPr>
                <w:spacing w:val="-20"/>
                <w:sz w:val="22"/>
                <w:szCs w:val="22"/>
              </w:rPr>
              <w:t>Новизна: использование и</w:t>
            </w:r>
            <w:r w:rsidRPr="00410B01">
              <w:rPr>
                <w:spacing w:val="-20"/>
                <w:sz w:val="22"/>
                <w:szCs w:val="22"/>
              </w:rPr>
              <w:t>н</w:t>
            </w:r>
            <w:r w:rsidRPr="00410B01">
              <w:rPr>
                <w:spacing w:val="-20"/>
                <w:sz w:val="22"/>
                <w:szCs w:val="22"/>
              </w:rPr>
              <w:t>терактивных приёмов в ходе семинара.</w:t>
            </w:r>
          </w:p>
          <w:p w:rsidR="00310E90" w:rsidRPr="00410B01" w:rsidRDefault="00C3447B" w:rsidP="00410B01">
            <w:pPr>
              <w:keepNext/>
              <w:contextualSpacing/>
              <w:jc w:val="both"/>
              <w:rPr>
                <w:spacing w:val="-20"/>
                <w:sz w:val="22"/>
                <w:szCs w:val="22"/>
              </w:rPr>
            </w:pPr>
            <w:r w:rsidRPr="00410B01">
              <w:rPr>
                <w:spacing w:val="-20"/>
                <w:sz w:val="22"/>
                <w:szCs w:val="22"/>
              </w:rPr>
              <w:t xml:space="preserve">Участники: </w:t>
            </w:r>
            <w:r w:rsidR="001B5764" w:rsidRPr="00410B01">
              <w:rPr>
                <w:spacing w:val="-20"/>
                <w:sz w:val="22"/>
                <w:szCs w:val="22"/>
              </w:rPr>
              <w:t>25-30 чел.,</w:t>
            </w:r>
            <w:r w:rsidR="00C452E7" w:rsidRPr="00410B01">
              <w:rPr>
                <w:spacing w:val="-20"/>
                <w:sz w:val="22"/>
                <w:szCs w:val="22"/>
              </w:rPr>
              <w:t xml:space="preserve"> </w:t>
            </w:r>
            <w:r w:rsidR="00310E90" w:rsidRPr="00410B01">
              <w:rPr>
                <w:spacing w:val="-20"/>
                <w:sz w:val="22"/>
                <w:szCs w:val="22"/>
              </w:rPr>
              <w:t>учит</w:t>
            </w:r>
            <w:r w:rsidR="00310E90" w:rsidRPr="00410B01">
              <w:rPr>
                <w:spacing w:val="-20"/>
                <w:sz w:val="22"/>
                <w:szCs w:val="22"/>
              </w:rPr>
              <w:t>е</w:t>
            </w:r>
            <w:r w:rsidR="00310E90" w:rsidRPr="00410B01">
              <w:rPr>
                <w:spacing w:val="-20"/>
                <w:sz w:val="22"/>
                <w:szCs w:val="22"/>
              </w:rPr>
              <w:t>ля русского языка и литерат</w:t>
            </w:r>
            <w:r w:rsidR="00310E90" w:rsidRPr="00410B01">
              <w:rPr>
                <w:spacing w:val="-20"/>
                <w:sz w:val="22"/>
                <w:szCs w:val="22"/>
              </w:rPr>
              <w:t>у</w:t>
            </w:r>
            <w:r w:rsidR="00310E90" w:rsidRPr="00410B01">
              <w:rPr>
                <w:spacing w:val="-20"/>
                <w:sz w:val="22"/>
                <w:szCs w:val="22"/>
              </w:rPr>
              <w:t>ры</w:t>
            </w:r>
          </w:p>
        </w:tc>
        <w:tc>
          <w:tcPr>
            <w:tcW w:w="2302" w:type="dxa"/>
          </w:tcPr>
          <w:p w:rsidR="00310E90" w:rsidRPr="00410B01" w:rsidRDefault="00310E90" w:rsidP="00410B01">
            <w:pPr>
              <w:keepNext/>
              <w:keepLines/>
              <w:contextualSpacing/>
              <w:jc w:val="both"/>
              <w:rPr>
                <w:spacing w:val="-20"/>
              </w:rPr>
            </w:pPr>
          </w:p>
        </w:tc>
        <w:tc>
          <w:tcPr>
            <w:tcW w:w="2558" w:type="dxa"/>
          </w:tcPr>
          <w:p w:rsidR="00310E90" w:rsidRPr="00410B01" w:rsidRDefault="00310E90" w:rsidP="00410B01">
            <w:pPr>
              <w:keepNext/>
              <w:keepLines/>
              <w:ind w:left="-57" w:right="-57"/>
              <w:contextualSpacing/>
              <w:jc w:val="center"/>
              <w:rPr>
                <w:spacing w:val="-20"/>
              </w:rPr>
            </w:pPr>
          </w:p>
        </w:tc>
      </w:tr>
      <w:tr w:rsidR="001A4E03" w:rsidRPr="00410B01" w:rsidTr="00F43806">
        <w:trPr>
          <w:trHeight w:val="274"/>
        </w:trPr>
        <w:tc>
          <w:tcPr>
            <w:tcW w:w="15120" w:type="dxa"/>
            <w:gridSpan w:val="6"/>
          </w:tcPr>
          <w:p w:rsidR="001A4E03" w:rsidRPr="00410B01" w:rsidRDefault="001A4E03" w:rsidP="00410B01">
            <w:pPr>
              <w:keepNext/>
              <w:keepLines/>
              <w:ind w:left="-57" w:right="-57"/>
              <w:contextualSpacing/>
              <w:jc w:val="both"/>
              <w:rPr>
                <w:spacing w:val="-20"/>
              </w:rPr>
            </w:pPr>
            <w:r w:rsidRPr="00410B01">
              <w:rPr>
                <w:b/>
                <w:spacing w:val="-20"/>
              </w:rPr>
              <w:t>01 декабря 2016 года состоялся семинар для учителей русского языка «Реализация системно-деятельностного подхода средствами УМК «Русский язык» и «Литер</w:t>
            </w:r>
            <w:r w:rsidRPr="00410B01">
              <w:rPr>
                <w:b/>
                <w:spacing w:val="-20"/>
              </w:rPr>
              <w:t>а</w:t>
            </w:r>
            <w:r w:rsidRPr="00410B01">
              <w:rPr>
                <w:b/>
                <w:spacing w:val="-20"/>
              </w:rPr>
              <w:t>тура» издательской группы «ДРОФА-ВЕНТАНА-ГРАФ». Целью семинара является знакомство со структурно-содержательными особенностями УМК предме</w:t>
            </w:r>
            <w:r w:rsidRPr="00410B01">
              <w:rPr>
                <w:b/>
                <w:spacing w:val="-20"/>
              </w:rPr>
              <w:t>т</w:t>
            </w:r>
            <w:r w:rsidRPr="00410B01">
              <w:rPr>
                <w:b/>
                <w:spacing w:val="-20"/>
              </w:rPr>
              <w:t>ной области «Русский язык и литература» издательской группы «ДРОФА-ВЕНТАНА-ГРАФ» в условиях введения и реализации требований ФГОС». В рамках занятия обсудили следующие вопросы: - Реализация системно-деятельностного подхода средствами УМК «Русский язык» и «Литература» издательской группы «ДРОФА-ВЕНТАНА-ГРАФ», - УМК «Русский язык» и «Литература» издательской группы «ДРОФА-ВЕНТАНА-ГРАФ» как средство формирования униве</w:t>
            </w:r>
            <w:r w:rsidRPr="00410B01">
              <w:rPr>
                <w:b/>
                <w:spacing w:val="-20"/>
              </w:rPr>
              <w:t>р</w:t>
            </w:r>
            <w:r w:rsidRPr="00410B01">
              <w:rPr>
                <w:b/>
                <w:spacing w:val="-20"/>
              </w:rPr>
              <w:t>сальных учебных действий у учащихся, - Готовимся к ОГЭ и ЕГЭ с учебниками издательской группы «ДРОФА-ВЕНТАНА-ГРАФ». УМК по русскому языку и литературе для основной школы как инструмент подготовки к ОГЭ и ЕГЭ. Также в рамках мероприятия обсудили использования интерактивных приёмов при преподавании русского языка и литературы.</w:t>
            </w:r>
          </w:p>
        </w:tc>
      </w:tr>
      <w:tr w:rsidR="001A4E03" w:rsidRPr="00410B01" w:rsidTr="00AB6445">
        <w:trPr>
          <w:trHeight w:val="274"/>
        </w:trPr>
        <w:tc>
          <w:tcPr>
            <w:tcW w:w="2520" w:type="dxa"/>
          </w:tcPr>
          <w:p w:rsidR="001A4E03" w:rsidRPr="00410B01" w:rsidRDefault="001A4E03" w:rsidP="00410B01">
            <w:pPr>
              <w:keepNext/>
              <w:keepLines/>
              <w:contextualSpacing/>
              <w:jc w:val="both"/>
              <w:rPr>
                <w:spacing w:val="-20"/>
              </w:rPr>
            </w:pPr>
            <w:r w:rsidRPr="00410B01">
              <w:rPr>
                <w:spacing w:val="-20"/>
              </w:rPr>
              <w:t xml:space="preserve">Министерство </w:t>
            </w:r>
          </w:p>
          <w:p w:rsidR="001A4E03" w:rsidRPr="00410B01" w:rsidRDefault="001A4E03" w:rsidP="00410B01">
            <w:pPr>
              <w:keepNext/>
              <w:keepLines/>
              <w:contextualSpacing/>
              <w:jc w:val="both"/>
              <w:rPr>
                <w:spacing w:val="-20"/>
              </w:rPr>
            </w:pPr>
            <w:r w:rsidRPr="00410B01">
              <w:rPr>
                <w:spacing w:val="-20"/>
              </w:rPr>
              <w:t>образования и науки</w:t>
            </w:r>
          </w:p>
          <w:p w:rsidR="001A4E03" w:rsidRPr="00410B01" w:rsidRDefault="001A4E03" w:rsidP="00410B01">
            <w:pPr>
              <w:keepNext/>
              <w:keepLines/>
              <w:contextualSpacing/>
              <w:jc w:val="both"/>
              <w:rPr>
                <w:spacing w:val="-20"/>
              </w:rPr>
            </w:pPr>
          </w:p>
        </w:tc>
        <w:tc>
          <w:tcPr>
            <w:tcW w:w="2700" w:type="dxa"/>
          </w:tcPr>
          <w:p w:rsidR="001A4E03" w:rsidRPr="00410B01" w:rsidRDefault="001A4E03" w:rsidP="00410B01">
            <w:pPr>
              <w:keepNext/>
              <w:snapToGrid w:val="0"/>
              <w:contextualSpacing/>
              <w:jc w:val="both"/>
              <w:rPr>
                <w:b/>
                <w:spacing w:val="-20"/>
              </w:rPr>
            </w:pPr>
            <w:r w:rsidRPr="00410B01">
              <w:rPr>
                <w:b/>
                <w:spacing w:val="-20"/>
              </w:rPr>
              <w:t>ДОПОЛНЕНИЕ</w:t>
            </w:r>
          </w:p>
          <w:p w:rsidR="001A4E03" w:rsidRPr="00410B01" w:rsidRDefault="001A4E03" w:rsidP="00410B01">
            <w:pPr>
              <w:keepNext/>
              <w:snapToGrid w:val="0"/>
              <w:contextualSpacing/>
              <w:jc w:val="both"/>
              <w:rPr>
                <w:spacing w:val="-20"/>
              </w:rPr>
            </w:pPr>
            <w:r w:rsidRPr="00410B01">
              <w:rPr>
                <w:spacing w:val="-20"/>
              </w:rPr>
              <w:t>Заседание коллегии Мин</w:t>
            </w:r>
            <w:r w:rsidRPr="00410B01">
              <w:rPr>
                <w:spacing w:val="-20"/>
              </w:rPr>
              <w:t>и</w:t>
            </w:r>
            <w:r w:rsidRPr="00410B01">
              <w:rPr>
                <w:spacing w:val="-20"/>
              </w:rPr>
              <w:t>стерства образования и на</w:t>
            </w:r>
            <w:r w:rsidRPr="00410B01">
              <w:rPr>
                <w:spacing w:val="-20"/>
              </w:rPr>
              <w:t>у</w:t>
            </w:r>
            <w:r w:rsidRPr="00410B01">
              <w:rPr>
                <w:spacing w:val="-20"/>
              </w:rPr>
              <w:t>ки Ульяновской области</w:t>
            </w:r>
          </w:p>
          <w:p w:rsidR="001A4E03" w:rsidRPr="00410B01" w:rsidRDefault="001A4E03" w:rsidP="00410B01">
            <w:pPr>
              <w:keepNext/>
              <w:snapToGrid w:val="0"/>
              <w:contextualSpacing/>
              <w:jc w:val="center"/>
              <w:rPr>
                <w:spacing w:val="-20"/>
              </w:rPr>
            </w:pPr>
            <w:r w:rsidRPr="00410B01">
              <w:rPr>
                <w:spacing w:val="-20"/>
              </w:rPr>
              <w:t>11.00-15.00</w:t>
            </w:r>
          </w:p>
          <w:p w:rsidR="001A4E03" w:rsidRPr="00410B01" w:rsidRDefault="001A4E03" w:rsidP="00410B01">
            <w:pPr>
              <w:keepNext/>
              <w:snapToGrid w:val="0"/>
              <w:contextualSpacing/>
              <w:jc w:val="center"/>
              <w:rPr>
                <w:spacing w:val="-20"/>
              </w:rPr>
            </w:pPr>
            <w:r w:rsidRPr="00410B01">
              <w:rPr>
                <w:spacing w:val="-20"/>
              </w:rPr>
              <w:lastRenderedPageBreak/>
              <w:t>ФГБОУ ВО «Ульяновская государственная сельскох</w:t>
            </w:r>
            <w:r w:rsidRPr="00410B01">
              <w:rPr>
                <w:spacing w:val="-20"/>
              </w:rPr>
              <w:t>о</w:t>
            </w:r>
            <w:r w:rsidRPr="00410B01">
              <w:rPr>
                <w:spacing w:val="-20"/>
              </w:rPr>
              <w:t>зяйственная академия имени П.А.Столыпина»</w:t>
            </w:r>
          </w:p>
        </w:tc>
        <w:tc>
          <w:tcPr>
            <w:tcW w:w="2516" w:type="dxa"/>
          </w:tcPr>
          <w:p w:rsidR="001A4E03" w:rsidRPr="00410B01" w:rsidRDefault="005F3DCA" w:rsidP="00410B01">
            <w:pPr>
              <w:keepNext/>
              <w:keepLines/>
              <w:snapToGrid w:val="0"/>
              <w:contextualSpacing/>
              <w:jc w:val="both"/>
              <w:rPr>
                <w:spacing w:val="-20"/>
                <w:sz w:val="22"/>
                <w:szCs w:val="22"/>
              </w:rPr>
            </w:pPr>
            <w:r w:rsidRPr="00410B01">
              <w:rPr>
                <w:spacing w:val="-20"/>
                <w:sz w:val="22"/>
                <w:szCs w:val="22"/>
                <w:lang w:val="en-US"/>
              </w:rPr>
              <w:lastRenderedPageBreak/>
              <w:t>Mo</w:t>
            </w:r>
            <w:r w:rsidRPr="00410B01">
              <w:rPr>
                <w:spacing w:val="-20"/>
                <w:sz w:val="22"/>
                <w:szCs w:val="22"/>
              </w:rPr>
              <w:t>73.</w:t>
            </w:r>
            <w:r w:rsidRPr="00410B01">
              <w:rPr>
                <w:spacing w:val="-20"/>
                <w:sz w:val="22"/>
                <w:szCs w:val="22"/>
                <w:lang w:val="en-US"/>
              </w:rPr>
              <w:t>ru</w:t>
            </w:r>
          </w:p>
        </w:tc>
        <w:tc>
          <w:tcPr>
            <w:tcW w:w="2524" w:type="dxa"/>
          </w:tcPr>
          <w:p w:rsidR="001A4E03" w:rsidRPr="00410B01" w:rsidRDefault="005F3DCA" w:rsidP="00410B01">
            <w:pPr>
              <w:pStyle w:val="5"/>
              <w:keepNext/>
              <w:spacing w:before="0" w:after="0"/>
              <w:contextualSpacing/>
              <w:jc w:val="both"/>
              <w:rPr>
                <w:b w:val="0"/>
                <w:i w:val="0"/>
                <w:spacing w:val="-20"/>
                <w:sz w:val="22"/>
                <w:szCs w:val="22"/>
              </w:rPr>
            </w:pPr>
            <w:r w:rsidRPr="00410B01">
              <w:rPr>
                <w:b w:val="0"/>
                <w:i w:val="0"/>
                <w:spacing w:val="-20"/>
                <w:sz w:val="22"/>
                <w:szCs w:val="22"/>
              </w:rPr>
              <w:t>Рассмотрение вопросов, з</w:t>
            </w:r>
            <w:r w:rsidRPr="00410B01">
              <w:rPr>
                <w:b w:val="0"/>
                <w:i w:val="0"/>
                <w:spacing w:val="-20"/>
                <w:sz w:val="22"/>
                <w:szCs w:val="22"/>
              </w:rPr>
              <w:t>а</w:t>
            </w:r>
            <w:r w:rsidRPr="00410B01">
              <w:rPr>
                <w:b w:val="0"/>
                <w:i w:val="0"/>
                <w:spacing w:val="-20"/>
                <w:sz w:val="22"/>
                <w:szCs w:val="22"/>
              </w:rPr>
              <w:t>планированных для обсужд</w:t>
            </w:r>
            <w:r w:rsidRPr="00410B01">
              <w:rPr>
                <w:b w:val="0"/>
                <w:i w:val="0"/>
                <w:spacing w:val="-20"/>
                <w:sz w:val="22"/>
                <w:szCs w:val="22"/>
              </w:rPr>
              <w:t>е</w:t>
            </w:r>
            <w:r w:rsidRPr="00410B01">
              <w:rPr>
                <w:b w:val="0"/>
                <w:i w:val="0"/>
                <w:spacing w:val="-20"/>
                <w:sz w:val="22"/>
                <w:szCs w:val="22"/>
              </w:rPr>
              <w:t>ния</w:t>
            </w:r>
          </w:p>
        </w:tc>
        <w:tc>
          <w:tcPr>
            <w:tcW w:w="2302" w:type="dxa"/>
          </w:tcPr>
          <w:p w:rsidR="001A4E03" w:rsidRPr="00410B01" w:rsidRDefault="001A4E03" w:rsidP="00410B01">
            <w:pPr>
              <w:keepNext/>
              <w:keepLines/>
              <w:contextualSpacing/>
              <w:jc w:val="both"/>
              <w:rPr>
                <w:spacing w:val="-20"/>
              </w:rPr>
            </w:pPr>
          </w:p>
        </w:tc>
        <w:tc>
          <w:tcPr>
            <w:tcW w:w="2558" w:type="dxa"/>
          </w:tcPr>
          <w:p w:rsidR="001A4E03" w:rsidRPr="00410B01" w:rsidRDefault="001A4E03" w:rsidP="00410B01">
            <w:pPr>
              <w:keepNext/>
              <w:keepLines/>
              <w:ind w:left="-57" w:right="-57"/>
              <w:contextualSpacing/>
              <w:jc w:val="center"/>
              <w:rPr>
                <w:spacing w:val="-20"/>
              </w:rPr>
            </w:pPr>
          </w:p>
        </w:tc>
      </w:tr>
      <w:tr w:rsidR="001A4E03" w:rsidRPr="00410B01" w:rsidTr="00C173EB">
        <w:trPr>
          <w:trHeight w:val="274"/>
        </w:trPr>
        <w:tc>
          <w:tcPr>
            <w:tcW w:w="15120" w:type="dxa"/>
            <w:gridSpan w:val="6"/>
          </w:tcPr>
          <w:p w:rsidR="001A4E03" w:rsidRPr="00410B01" w:rsidRDefault="005F3DCA" w:rsidP="00410B01">
            <w:pPr>
              <w:keepNext/>
              <w:keepLines/>
              <w:ind w:left="-57" w:right="-57"/>
              <w:contextualSpacing/>
              <w:jc w:val="both"/>
              <w:rPr>
                <w:b/>
                <w:spacing w:val="-20"/>
              </w:rPr>
            </w:pPr>
            <w:r w:rsidRPr="00410B01">
              <w:rPr>
                <w:b/>
                <w:spacing w:val="-20"/>
              </w:rPr>
              <w:lastRenderedPageBreak/>
              <w:t>01 декабря прошло очередное заседание коллегии министерства образования и науки Ульяновской области. В рамках мероприятия были рассмотрены следующие вопросы: независимая оценка качества, региональный аспект, итоги проведения школьного этапа всероссийской олимпиады школьников и о подготовке провед</w:t>
            </w:r>
            <w:r w:rsidRPr="00410B01">
              <w:rPr>
                <w:b/>
                <w:spacing w:val="-20"/>
              </w:rPr>
              <w:t>е</w:t>
            </w:r>
            <w:r w:rsidRPr="00410B01">
              <w:rPr>
                <w:b/>
                <w:spacing w:val="-20"/>
              </w:rPr>
              <w:t>ния муниципального этапа в Ульяновской области в 2016/2017 учебном году, информационные системы в сфере образования: техническая защита, защита перс</w:t>
            </w:r>
            <w:r w:rsidRPr="00410B01">
              <w:rPr>
                <w:b/>
                <w:spacing w:val="-20"/>
              </w:rPr>
              <w:t>о</w:t>
            </w:r>
            <w:r w:rsidRPr="00410B01">
              <w:rPr>
                <w:b/>
                <w:spacing w:val="-20"/>
              </w:rPr>
              <w:t xml:space="preserve">нальных данных, функциональность систем, выполнение требований законодательства Российской Федерации, </w:t>
            </w:r>
            <w:r w:rsidR="001C1A58" w:rsidRPr="00410B01">
              <w:rPr>
                <w:b/>
                <w:spacing w:val="-20"/>
              </w:rPr>
              <w:t>награждение педагогических работников Ульяно</w:t>
            </w:r>
            <w:r w:rsidR="001C1A58" w:rsidRPr="00410B01">
              <w:rPr>
                <w:b/>
                <w:spacing w:val="-20"/>
              </w:rPr>
              <w:t>в</w:t>
            </w:r>
            <w:r w:rsidR="001C1A58" w:rsidRPr="00410B01">
              <w:rPr>
                <w:b/>
                <w:spacing w:val="-20"/>
              </w:rPr>
              <w:t>ской области званием «Заслуженный учитель Российской Федерации», ознакомление с деятельностью факультета ветеринарной медицины и биотехнологий, инж</w:t>
            </w:r>
            <w:r w:rsidR="001C1A58" w:rsidRPr="00410B01">
              <w:rPr>
                <w:b/>
                <w:spacing w:val="-20"/>
              </w:rPr>
              <w:t>е</w:t>
            </w:r>
            <w:r w:rsidR="001C1A58" w:rsidRPr="00410B01">
              <w:rPr>
                <w:b/>
                <w:spacing w:val="-20"/>
              </w:rPr>
              <w:t>нерного факультета.</w:t>
            </w:r>
          </w:p>
        </w:tc>
      </w:tr>
    </w:tbl>
    <w:p w:rsidR="00B62547" w:rsidRPr="00410B01" w:rsidRDefault="00B62547" w:rsidP="00410B01">
      <w:pPr>
        <w:keepNext/>
        <w:keepLines/>
        <w:ind w:left="360"/>
        <w:contextualSpacing/>
        <w:jc w:val="center"/>
        <w:rPr>
          <w:b/>
          <w:spacing w:val="-20"/>
          <w:sz w:val="26"/>
          <w:szCs w:val="26"/>
        </w:rPr>
      </w:pPr>
      <w:r w:rsidRPr="00410B01">
        <w:rPr>
          <w:b/>
          <w:spacing w:val="-20"/>
          <w:sz w:val="26"/>
          <w:szCs w:val="26"/>
        </w:rPr>
        <w:t xml:space="preserve">Общественно-политические мероприятия </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20"/>
        <w:gridCol w:w="2700"/>
        <w:gridCol w:w="2516"/>
        <w:gridCol w:w="2524"/>
        <w:gridCol w:w="2302"/>
        <w:gridCol w:w="2558"/>
      </w:tblGrid>
      <w:tr w:rsidR="00B62547" w:rsidRPr="00410B01" w:rsidTr="00AB6445">
        <w:trPr>
          <w:trHeight w:val="600"/>
        </w:trPr>
        <w:tc>
          <w:tcPr>
            <w:tcW w:w="15120" w:type="dxa"/>
            <w:gridSpan w:val="6"/>
          </w:tcPr>
          <w:p w:rsidR="00B62547" w:rsidRPr="00410B01" w:rsidRDefault="00B62547" w:rsidP="00410B01">
            <w:pPr>
              <w:keepNext/>
              <w:keepLines/>
              <w:contextualSpacing/>
              <w:jc w:val="center"/>
              <w:rPr>
                <w:spacing w:val="-20"/>
              </w:rPr>
            </w:pPr>
            <w:r w:rsidRPr="00410B01">
              <w:rPr>
                <w:spacing w:val="-20"/>
                <w:sz w:val="26"/>
                <w:szCs w:val="26"/>
              </w:rPr>
              <w:t>В раздел включаются мероприятия с участием широких слоёв населения, мероприятия, направленные на общество, мероприятия, имеющие политическое зн</w:t>
            </w:r>
            <w:r w:rsidRPr="00410B01">
              <w:rPr>
                <w:spacing w:val="-20"/>
                <w:sz w:val="26"/>
                <w:szCs w:val="26"/>
              </w:rPr>
              <w:t>а</w:t>
            </w:r>
            <w:r w:rsidRPr="00410B01">
              <w:rPr>
                <w:spacing w:val="-20"/>
                <w:sz w:val="26"/>
                <w:szCs w:val="26"/>
              </w:rPr>
              <w:t>чение и т.п.</w:t>
            </w:r>
          </w:p>
        </w:tc>
      </w:tr>
      <w:tr w:rsidR="001E27F8" w:rsidRPr="00410B01" w:rsidTr="00635133">
        <w:trPr>
          <w:trHeight w:val="276"/>
        </w:trPr>
        <w:tc>
          <w:tcPr>
            <w:tcW w:w="2520" w:type="dxa"/>
            <w:shd w:val="clear" w:color="auto" w:fill="auto"/>
          </w:tcPr>
          <w:p w:rsidR="001E27F8" w:rsidRPr="00410B01" w:rsidRDefault="001E27F8" w:rsidP="00410B01">
            <w:pPr>
              <w:keepNext/>
              <w:contextualSpacing/>
              <w:rPr>
                <w:spacing w:val="-20"/>
              </w:rPr>
            </w:pPr>
            <w:r w:rsidRPr="00410B01">
              <w:rPr>
                <w:spacing w:val="-20"/>
              </w:rPr>
              <w:t xml:space="preserve">Министерство </w:t>
            </w:r>
          </w:p>
          <w:p w:rsidR="001E27F8" w:rsidRPr="00410B01" w:rsidRDefault="001E27F8" w:rsidP="00410B01">
            <w:pPr>
              <w:keepNext/>
              <w:contextualSpacing/>
              <w:rPr>
                <w:spacing w:val="-20"/>
              </w:rPr>
            </w:pPr>
            <w:r w:rsidRPr="00410B01">
              <w:rPr>
                <w:spacing w:val="-20"/>
              </w:rPr>
              <w:t>образования и науки</w:t>
            </w:r>
          </w:p>
          <w:p w:rsidR="001E27F8" w:rsidRPr="00410B01" w:rsidRDefault="001E27F8" w:rsidP="00410B01">
            <w:pPr>
              <w:keepNext/>
              <w:contextualSpacing/>
              <w:rPr>
                <w:spacing w:val="-20"/>
              </w:rPr>
            </w:pPr>
            <w:r w:rsidRPr="00410B01">
              <w:rPr>
                <w:spacing w:val="-20"/>
              </w:rPr>
              <w:t>Е.В.Уба</w:t>
            </w:r>
          </w:p>
          <w:p w:rsidR="001E27F8" w:rsidRPr="00410B01" w:rsidRDefault="001E27F8" w:rsidP="00410B01">
            <w:pPr>
              <w:keepNext/>
              <w:contextualSpacing/>
              <w:rPr>
                <w:spacing w:val="-20"/>
              </w:rPr>
            </w:pPr>
          </w:p>
        </w:tc>
        <w:tc>
          <w:tcPr>
            <w:tcW w:w="2700" w:type="dxa"/>
          </w:tcPr>
          <w:p w:rsidR="001E27F8" w:rsidRPr="00410B01" w:rsidRDefault="001E27F8" w:rsidP="00410B01">
            <w:pPr>
              <w:keepNext/>
              <w:snapToGrid w:val="0"/>
              <w:contextualSpacing/>
              <w:jc w:val="both"/>
              <w:rPr>
                <w:b/>
                <w:spacing w:val="-20"/>
              </w:rPr>
            </w:pPr>
            <w:r w:rsidRPr="00410B01">
              <w:rPr>
                <w:b/>
                <w:spacing w:val="-20"/>
              </w:rPr>
              <w:t>Форум дворцов творчес</w:t>
            </w:r>
            <w:r w:rsidRPr="00410B01">
              <w:rPr>
                <w:b/>
                <w:spacing w:val="-20"/>
              </w:rPr>
              <w:t>т</w:t>
            </w:r>
            <w:r w:rsidRPr="00410B01">
              <w:rPr>
                <w:b/>
                <w:spacing w:val="-20"/>
              </w:rPr>
              <w:t>ва детей и молодёжи Пр</w:t>
            </w:r>
            <w:r w:rsidRPr="00410B01">
              <w:rPr>
                <w:b/>
                <w:spacing w:val="-20"/>
              </w:rPr>
              <w:t>и</w:t>
            </w:r>
            <w:r w:rsidRPr="00410B01">
              <w:rPr>
                <w:b/>
                <w:spacing w:val="-20"/>
              </w:rPr>
              <w:t xml:space="preserve">волжского федерального округа </w:t>
            </w:r>
          </w:p>
          <w:p w:rsidR="001E27F8" w:rsidRPr="00410B01" w:rsidRDefault="001E27F8" w:rsidP="00410B01">
            <w:pPr>
              <w:keepNext/>
              <w:snapToGrid w:val="0"/>
              <w:contextualSpacing/>
              <w:jc w:val="center"/>
              <w:rPr>
                <w:spacing w:val="-20"/>
              </w:rPr>
            </w:pPr>
            <w:r w:rsidRPr="00410B01">
              <w:rPr>
                <w:spacing w:val="-20"/>
              </w:rPr>
              <w:t>01-06 декабря</w:t>
            </w:r>
          </w:p>
          <w:p w:rsidR="001E27F8" w:rsidRPr="00410B01" w:rsidRDefault="00371A4B" w:rsidP="00410B01">
            <w:pPr>
              <w:keepNext/>
              <w:snapToGrid w:val="0"/>
              <w:contextualSpacing/>
              <w:jc w:val="both"/>
              <w:rPr>
                <w:spacing w:val="-20"/>
              </w:rPr>
            </w:pPr>
            <w:r w:rsidRPr="00410B01">
              <w:rPr>
                <w:spacing w:val="-20"/>
              </w:rPr>
              <w:t>0</w:t>
            </w:r>
            <w:r w:rsidR="001E27F8" w:rsidRPr="00410B01">
              <w:rPr>
                <w:spacing w:val="-20"/>
              </w:rPr>
              <w:t>5 декабря планируется то</w:t>
            </w:r>
            <w:r w:rsidR="001E27F8" w:rsidRPr="00410B01">
              <w:rPr>
                <w:spacing w:val="-20"/>
              </w:rPr>
              <w:t>р</w:t>
            </w:r>
            <w:r w:rsidR="001E27F8" w:rsidRPr="00410B01">
              <w:rPr>
                <w:spacing w:val="-20"/>
              </w:rPr>
              <w:t>жественная церемония з</w:t>
            </w:r>
            <w:r w:rsidR="001E27F8" w:rsidRPr="00410B01">
              <w:rPr>
                <w:spacing w:val="-20"/>
              </w:rPr>
              <w:t>а</w:t>
            </w:r>
            <w:r w:rsidR="001E27F8" w:rsidRPr="00410B01">
              <w:rPr>
                <w:spacing w:val="-20"/>
              </w:rPr>
              <w:t>крытия Форума</w:t>
            </w:r>
            <w:r w:rsidR="00640419" w:rsidRPr="00410B01">
              <w:rPr>
                <w:spacing w:val="-20"/>
              </w:rPr>
              <w:t xml:space="preserve"> с участием Губернатора</w:t>
            </w:r>
          </w:p>
        </w:tc>
        <w:tc>
          <w:tcPr>
            <w:tcW w:w="2516" w:type="dxa"/>
          </w:tcPr>
          <w:p w:rsidR="001E27F8" w:rsidRPr="00410B01" w:rsidRDefault="001E27F8" w:rsidP="00410B01">
            <w:pPr>
              <w:keepNext/>
              <w:keepLines/>
              <w:snapToGrid w:val="0"/>
              <w:contextualSpacing/>
              <w:jc w:val="both"/>
              <w:rPr>
                <w:spacing w:val="-20"/>
              </w:rPr>
            </w:pPr>
            <w:r w:rsidRPr="00410B01">
              <w:rPr>
                <w:spacing w:val="-20"/>
                <w:kern w:val="1"/>
              </w:rPr>
              <w:t>uliyanovsk.bezformata.ru, ulpressa.ru, 73online.ru, "Ульяновская правда", "Р</w:t>
            </w:r>
            <w:r w:rsidRPr="00410B01">
              <w:rPr>
                <w:spacing w:val="-20"/>
                <w:kern w:val="1"/>
              </w:rPr>
              <w:t>а</w:t>
            </w:r>
            <w:r w:rsidRPr="00410B01">
              <w:rPr>
                <w:spacing w:val="-20"/>
                <w:kern w:val="1"/>
              </w:rPr>
              <w:t>дио 2x2", media73.ru, ГТРК «Волга», Рен-ТВ «Репо</w:t>
            </w:r>
            <w:r w:rsidRPr="00410B01">
              <w:rPr>
                <w:spacing w:val="-20"/>
                <w:kern w:val="1"/>
              </w:rPr>
              <w:t>р</w:t>
            </w:r>
            <w:r w:rsidRPr="00410B01">
              <w:rPr>
                <w:spacing w:val="-20"/>
                <w:kern w:val="1"/>
              </w:rPr>
              <w:t>тер», радио «2х2», «Д</w:t>
            </w:r>
            <w:r w:rsidRPr="00410B01">
              <w:rPr>
                <w:spacing w:val="-20"/>
                <w:kern w:val="1"/>
              </w:rPr>
              <w:t>о</w:t>
            </w:r>
            <w:r w:rsidRPr="00410B01">
              <w:rPr>
                <w:spacing w:val="-20"/>
                <w:kern w:val="1"/>
              </w:rPr>
              <w:t>рожное радио», «Мил</w:t>
            </w:r>
            <w:r w:rsidRPr="00410B01">
              <w:rPr>
                <w:spacing w:val="-20"/>
                <w:kern w:val="1"/>
              </w:rPr>
              <w:t>и</w:t>
            </w:r>
            <w:r w:rsidRPr="00410B01">
              <w:rPr>
                <w:spacing w:val="-20"/>
                <w:kern w:val="1"/>
              </w:rPr>
              <w:t>цейская волна»</w:t>
            </w:r>
          </w:p>
        </w:tc>
        <w:tc>
          <w:tcPr>
            <w:tcW w:w="2524" w:type="dxa"/>
          </w:tcPr>
          <w:p w:rsidR="001E27F8" w:rsidRPr="00410B01" w:rsidRDefault="001E27F8" w:rsidP="00410B01">
            <w:pPr>
              <w:keepNext/>
              <w:keepLines/>
              <w:snapToGrid w:val="0"/>
              <w:contextualSpacing/>
              <w:jc w:val="both"/>
              <w:rPr>
                <w:spacing w:val="-20"/>
                <w:sz w:val="22"/>
                <w:szCs w:val="22"/>
              </w:rPr>
            </w:pPr>
            <w:r w:rsidRPr="00410B01">
              <w:rPr>
                <w:spacing w:val="-20"/>
                <w:sz w:val="22"/>
                <w:szCs w:val="22"/>
              </w:rPr>
              <w:t>В программе Форума:</w:t>
            </w:r>
          </w:p>
          <w:p w:rsidR="001E27F8" w:rsidRPr="00410B01" w:rsidRDefault="001E27F8" w:rsidP="00410B01">
            <w:pPr>
              <w:keepNext/>
              <w:snapToGrid w:val="0"/>
              <w:contextualSpacing/>
              <w:jc w:val="both"/>
              <w:rPr>
                <w:spacing w:val="-20"/>
              </w:rPr>
            </w:pPr>
            <w:r w:rsidRPr="00410B01">
              <w:rPr>
                <w:spacing w:val="-20"/>
                <w:sz w:val="22"/>
                <w:szCs w:val="22"/>
              </w:rPr>
              <w:t>курсы повышения квалиф</w:t>
            </w:r>
            <w:r w:rsidRPr="00410B01">
              <w:rPr>
                <w:spacing w:val="-20"/>
                <w:sz w:val="22"/>
                <w:szCs w:val="22"/>
              </w:rPr>
              <w:t>и</w:t>
            </w:r>
            <w:r w:rsidRPr="00410B01">
              <w:rPr>
                <w:spacing w:val="-20"/>
                <w:sz w:val="22"/>
                <w:szCs w:val="22"/>
              </w:rPr>
              <w:t>кации для руководителей и педагогов дополнительного образования детей; конкурс инновационных программ педагогов дополнительного образования детей; межр</w:t>
            </w:r>
            <w:r w:rsidRPr="00410B01">
              <w:rPr>
                <w:spacing w:val="-20"/>
                <w:sz w:val="22"/>
                <w:szCs w:val="22"/>
              </w:rPr>
              <w:t>е</w:t>
            </w:r>
            <w:r w:rsidRPr="00410B01">
              <w:rPr>
                <w:spacing w:val="-20"/>
                <w:sz w:val="22"/>
                <w:szCs w:val="22"/>
              </w:rPr>
              <w:t>гиональный конкурс иннов</w:t>
            </w:r>
            <w:r w:rsidRPr="00410B01">
              <w:rPr>
                <w:spacing w:val="-20"/>
                <w:sz w:val="22"/>
                <w:szCs w:val="22"/>
              </w:rPr>
              <w:t>а</w:t>
            </w:r>
            <w:r w:rsidRPr="00410B01">
              <w:rPr>
                <w:spacing w:val="-20"/>
                <w:sz w:val="22"/>
                <w:szCs w:val="22"/>
              </w:rPr>
              <w:t>ционных проектов детей и юношества «Территория юных новаторов и инноват</w:t>
            </w:r>
            <w:r w:rsidRPr="00410B01">
              <w:rPr>
                <w:spacing w:val="-20"/>
                <w:sz w:val="22"/>
                <w:szCs w:val="22"/>
              </w:rPr>
              <w:t>о</w:t>
            </w:r>
            <w:r w:rsidRPr="00410B01">
              <w:rPr>
                <w:spacing w:val="-20"/>
                <w:sz w:val="22"/>
                <w:szCs w:val="22"/>
              </w:rPr>
              <w:t>ров»</w:t>
            </w:r>
          </w:p>
        </w:tc>
        <w:tc>
          <w:tcPr>
            <w:tcW w:w="2302" w:type="dxa"/>
          </w:tcPr>
          <w:p w:rsidR="001E27F8" w:rsidRPr="00410B01" w:rsidRDefault="001E27F8" w:rsidP="00410B01">
            <w:pPr>
              <w:keepNext/>
              <w:keepLines/>
              <w:snapToGrid w:val="0"/>
              <w:contextualSpacing/>
              <w:jc w:val="both"/>
              <w:rPr>
                <w:spacing w:val="-20"/>
                <w:sz w:val="22"/>
                <w:szCs w:val="22"/>
              </w:rPr>
            </w:pPr>
          </w:p>
        </w:tc>
        <w:tc>
          <w:tcPr>
            <w:tcW w:w="2558" w:type="dxa"/>
          </w:tcPr>
          <w:p w:rsidR="001E27F8" w:rsidRPr="00410B01" w:rsidRDefault="001E27F8" w:rsidP="00410B01">
            <w:pPr>
              <w:keepNext/>
              <w:keepLines/>
              <w:snapToGrid w:val="0"/>
              <w:contextualSpacing/>
              <w:jc w:val="both"/>
              <w:rPr>
                <w:spacing w:val="-20"/>
              </w:rPr>
            </w:pPr>
            <w:r w:rsidRPr="00410B01">
              <w:rPr>
                <w:spacing w:val="-20"/>
              </w:rPr>
              <w:t>Планируется участие Г</w:t>
            </w:r>
            <w:r w:rsidRPr="00410B01">
              <w:rPr>
                <w:spacing w:val="-20"/>
              </w:rPr>
              <w:t>у</w:t>
            </w:r>
            <w:r w:rsidRPr="00410B01">
              <w:rPr>
                <w:spacing w:val="-20"/>
              </w:rPr>
              <w:t>бернатора в закрытии ф</w:t>
            </w:r>
            <w:r w:rsidRPr="00410B01">
              <w:rPr>
                <w:spacing w:val="-20"/>
              </w:rPr>
              <w:t>о</w:t>
            </w:r>
            <w:r w:rsidRPr="00410B01">
              <w:rPr>
                <w:spacing w:val="-20"/>
              </w:rPr>
              <w:t>рума (05 декабря)</w:t>
            </w:r>
          </w:p>
        </w:tc>
      </w:tr>
      <w:tr w:rsidR="00893F93" w:rsidRPr="00410B01" w:rsidTr="00C173EB">
        <w:trPr>
          <w:trHeight w:val="276"/>
        </w:trPr>
        <w:tc>
          <w:tcPr>
            <w:tcW w:w="15120" w:type="dxa"/>
            <w:gridSpan w:val="6"/>
            <w:shd w:val="clear" w:color="auto" w:fill="auto"/>
          </w:tcPr>
          <w:p w:rsidR="00893F93" w:rsidRPr="00410B01" w:rsidRDefault="00893F93" w:rsidP="00410B01">
            <w:pPr>
              <w:keepNext/>
              <w:shd w:val="clear" w:color="auto" w:fill="FFFFFF"/>
              <w:jc w:val="both"/>
              <w:rPr>
                <w:b/>
                <w:spacing w:val="-20"/>
              </w:rPr>
            </w:pPr>
            <w:r w:rsidRPr="00410B01">
              <w:rPr>
                <w:b/>
                <w:spacing w:val="-20"/>
              </w:rPr>
              <w:t>С 1 по 6 декабря во Дворце творчества детей и молодежи города Ульяновска прошли два ярких, уникальных для нашего региона меропри</w:t>
            </w:r>
            <w:r w:rsidRPr="00410B01">
              <w:rPr>
                <w:b/>
                <w:spacing w:val="-20"/>
              </w:rPr>
              <w:t>я</w:t>
            </w:r>
            <w:r w:rsidRPr="00410B01">
              <w:rPr>
                <w:b/>
                <w:spacing w:val="-20"/>
              </w:rPr>
              <w:t>тия. Межрегиональный слёт обучающихся организаций дополнительного образования и детский инновационный форум «Территория юных новаторов и иннов</w:t>
            </w:r>
            <w:r w:rsidRPr="00410B01">
              <w:rPr>
                <w:b/>
                <w:spacing w:val="-20"/>
              </w:rPr>
              <w:t>а</w:t>
            </w:r>
            <w:r w:rsidRPr="00410B01">
              <w:rPr>
                <w:b/>
                <w:spacing w:val="-20"/>
              </w:rPr>
              <w:t>торов» были организованы в рамках недавно созданной Ассоциации Дворцов творчества детей и молодёжи субъектов ПФО РФ. Делегации из регионов Привол</w:t>
            </w:r>
            <w:r w:rsidRPr="00410B01">
              <w:rPr>
                <w:b/>
                <w:spacing w:val="-20"/>
              </w:rPr>
              <w:t>ж</w:t>
            </w:r>
            <w:r w:rsidRPr="00410B01">
              <w:rPr>
                <w:b/>
                <w:spacing w:val="-20"/>
              </w:rPr>
              <w:t>ского федерального округа прибыли в Ульяновск для того, чтобы делиться друг с другом открытиями и новациями в сфере научно-технического творчества, а также проектами естественнонаучной, краеведческой, технической и, конечно, педагогической направленности. 01 декабря состоялось торжественное открытие форума в концертном зале областного Дворца творчества детей и молодёжи. С приветственным словом выступили Министр образования и науки Ульяновской области Раис Рамазанович Загидуллин, директор Дворца творчества детей и молодежи Екатерина Владимировна Першина и руководитель Международного Тьюторского центра «Потенциал Плюс» Галина Евгеньевна Пазекова. Учащиеся Дворцов творчества из разных регионов Приволжского федерального округа приняли участие в различных конкурсах, квестах, мастер-классах и олимпиадах, показав высокий уровень знаний и эрудицию. Особенно ребятам запомнилось управление беспилотным летающим средством: не каждый с первого раза может точно простроить траекторию полета вертолета и посадить его точно на указа</w:t>
            </w:r>
            <w:r w:rsidRPr="00410B01">
              <w:rPr>
                <w:b/>
                <w:spacing w:val="-20"/>
              </w:rPr>
              <w:t>н</w:t>
            </w:r>
            <w:r w:rsidRPr="00410B01">
              <w:rPr>
                <w:b/>
                <w:spacing w:val="-20"/>
              </w:rPr>
              <w:t xml:space="preserve">ную площадку. Мастер-класс по робототехнике понравился всем без исключения. Ребятам, увлекающимся естественными науками, дали возможность поработать </w:t>
            </w:r>
            <w:r w:rsidRPr="00410B01">
              <w:rPr>
                <w:b/>
                <w:spacing w:val="-20"/>
              </w:rPr>
              <w:lastRenderedPageBreak/>
              <w:t>с мощными микроскопами,  определить жесткость воды и рассмотреть чучела интересных животных. По результатам проведения двух дневных испытаний были определены призёры и победители слёта учащихся организаций дополнительного образования субъектов Приволжского федерального округа: Диплом 3 степени, кубок и сладкий приз был вручён команде ОГБОУ ДОД областной Дворец творчества детей и молодёжи города Ульяновска; Диплом 2 степени  кубок и сладкий приз заслужено получила командаМБОУ ДО «Дворец детского (юношеского) творчества» города Ижевска; Обладателем диплома 1 степени, кубка и сладкого пр</w:t>
            </w:r>
            <w:r w:rsidRPr="00410B01">
              <w:rPr>
                <w:b/>
                <w:spacing w:val="-20"/>
              </w:rPr>
              <w:t>и</w:t>
            </w:r>
            <w:r w:rsidRPr="00410B01">
              <w:rPr>
                <w:b/>
                <w:spacing w:val="-20"/>
              </w:rPr>
              <w:t>за стала команда МАОУ ДО «Дворец детского (юношеского) творчества» муниципального образования город Чебоксары. Помимо серьезных мероприятий была и культурно-развлекательная программа с экскурсиями по Ульяновску, в том числе его музейному кварталу, играми и встречами с интересными людьми. Педагоги смогли обменяться опытом и узнать о новациях в сфере дополнительного образования. Проводились круглые столы и встречи. Современное техническое оснащ</w:t>
            </w:r>
            <w:r w:rsidRPr="00410B01">
              <w:rPr>
                <w:b/>
                <w:spacing w:val="-20"/>
              </w:rPr>
              <w:t>е</w:t>
            </w:r>
            <w:r w:rsidRPr="00410B01">
              <w:rPr>
                <w:b/>
                <w:spacing w:val="-20"/>
              </w:rPr>
              <w:t>ние областного Дворца творчества позволило всем участникам форума представить разработанные ими проекты. Важным событием форума стала защита прое</w:t>
            </w:r>
            <w:r w:rsidRPr="00410B01">
              <w:rPr>
                <w:b/>
                <w:spacing w:val="-20"/>
              </w:rPr>
              <w:t>к</w:t>
            </w:r>
            <w:r w:rsidRPr="00410B01">
              <w:rPr>
                <w:b/>
                <w:spacing w:val="-20"/>
              </w:rPr>
              <w:t>тов, которые ребята вместе с руководителями разрабатывали специально для конкурса. Конкурс проектов «Юные новаторы и инноваторы»проводился по техн</w:t>
            </w:r>
            <w:r w:rsidRPr="00410B01">
              <w:rPr>
                <w:b/>
                <w:spacing w:val="-20"/>
              </w:rPr>
              <w:t>и</w:t>
            </w:r>
            <w:r w:rsidRPr="00410B01">
              <w:rPr>
                <w:b/>
                <w:spacing w:val="-20"/>
              </w:rPr>
              <w:t>ческой, естественнонаучной и туристско-краеведческой номинациямв два этапа. На первом, проходившем в форме салона-выставки, дети представляли свои пр</w:t>
            </w:r>
            <w:r w:rsidRPr="00410B01">
              <w:rPr>
                <w:b/>
                <w:spacing w:val="-20"/>
              </w:rPr>
              <w:t>о</w:t>
            </w:r>
            <w:r w:rsidRPr="00410B01">
              <w:rPr>
                <w:b/>
                <w:spacing w:val="-20"/>
              </w:rPr>
              <w:t>екты другим участникам слета и федеральным экспертам из Москвы, которые и оценивали качество выполнения проектов. Второй этап – мировое кафе - предп</w:t>
            </w:r>
            <w:r w:rsidRPr="00410B01">
              <w:rPr>
                <w:b/>
                <w:spacing w:val="-20"/>
              </w:rPr>
              <w:t>о</w:t>
            </w:r>
            <w:r w:rsidRPr="00410B01">
              <w:rPr>
                <w:b/>
                <w:spacing w:val="-20"/>
              </w:rPr>
              <w:t>лагал защиту проекта, в котором ребята рассказывали, чем важна именно их работа и для чего она должна быть претворена в жизнь. В каждой из номинаций в</w:t>
            </w:r>
            <w:r w:rsidRPr="00410B01">
              <w:rPr>
                <w:b/>
                <w:spacing w:val="-20"/>
              </w:rPr>
              <w:t>ы</w:t>
            </w:r>
            <w:r w:rsidRPr="00410B01">
              <w:rPr>
                <w:b/>
                <w:spacing w:val="-20"/>
              </w:rPr>
              <w:t>явлены победители, занявшие 1,2 и 3 призовые места. Им вручены сертификаты на получение денежных поощрений от 10 до 30 тысяч рублей, которые будут н</w:t>
            </w:r>
            <w:r w:rsidRPr="00410B01">
              <w:rPr>
                <w:b/>
                <w:spacing w:val="-20"/>
              </w:rPr>
              <w:t>а</w:t>
            </w:r>
            <w:r w:rsidRPr="00410B01">
              <w:rPr>
                <w:b/>
                <w:spacing w:val="-20"/>
              </w:rPr>
              <w:t>правлены на реализацию их проектов.Все работы были не по-детски серьезными и проработанными, что дает возможность говорить о том, что многие из них де</w:t>
            </w:r>
            <w:r w:rsidRPr="00410B01">
              <w:rPr>
                <w:b/>
                <w:spacing w:val="-20"/>
              </w:rPr>
              <w:t>й</w:t>
            </w:r>
            <w:r w:rsidRPr="00410B01">
              <w:rPr>
                <w:b/>
                <w:spacing w:val="-20"/>
              </w:rPr>
              <w:t xml:space="preserve">ствительно получат дорогу в жизнь. </w:t>
            </w:r>
          </w:p>
          <w:p w:rsidR="00893F93" w:rsidRPr="00410B01" w:rsidRDefault="00893F93" w:rsidP="00410B01">
            <w:pPr>
              <w:keepNext/>
              <w:shd w:val="clear" w:color="auto" w:fill="FFFFFF"/>
              <w:jc w:val="both"/>
              <w:rPr>
                <w:b/>
                <w:spacing w:val="-20"/>
              </w:rPr>
            </w:pPr>
            <w:r w:rsidRPr="00410B01">
              <w:rPr>
                <w:b/>
                <w:spacing w:val="-20"/>
              </w:rPr>
              <w:t>В номинации</w:t>
            </w:r>
            <w:r w:rsidRPr="00410B01">
              <w:rPr>
                <w:b/>
                <w:i/>
                <w:spacing w:val="-20"/>
              </w:rPr>
              <w:t xml:space="preserve"> «Технический проект. Изобретение»</w:t>
            </w:r>
            <w:r w:rsidRPr="00410B01">
              <w:rPr>
                <w:b/>
                <w:spacing w:val="-20"/>
              </w:rPr>
              <w:t>победителями и призёрами стали: Четвериков Никита, КОГОБУ ДО «Дворец творчества – Мемориал» - д</w:t>
            </w:r>
            <w:r w:rsidRPr="00410B01">
              <w:rPr>
                <w:b/>
                <w:spacing w:val="-20"/>
              </w:rPr>
              <w:t>и</w:t>
            </w:r>
            <w:r w:rsidRPr="00410B01">
              <w:rPr>
                <w:b/>
                <w:spacing w:val="-20"/>
              </w:rPr>
              <w:t>плом  3 степени и сертификат на сумму 10 000 рублей; Шкляев Евгений, МБОУ ДО «Дворец детского (юношеского) творчества» города Ижевска – диплом 2 степ</w:t>
            </w:r>
            <w:r w:rsidRPr="00410B01">
              <w:rPr>
                <w:b/>
                <w:spacing w:val="-20"/>
              </w:rPr>
              <w:t>е</w:t>
            </w:r>
            <w:r w:rsidRPr="00410B01">
              <w:rPr>
                <w:b/>
                <w:spacing w:val="-20"/>
              </w:rPr>
              <w:t>ни и сертификат на сумму 20000 рублей; И обладателем диплома 1 степении сертификат на сумму 30 000 рублей стал Бардин Петр,  МУ ДО «Дворец детского (юношеского) творчества» города Пензы.</w:t>
            </w:r>
          </w:p>
          <w:p w:rsidR="00893F93" w:rsidRPr="00410B01" w:rsidRDefault="00893F93" w:rsidP="00410B01">
            <w:pPr>
              <w:keepNext/>
              <w:shd w:val="clear" w:color="auto" w:fill="FFFFFF"/>
              <w:jc w:val="both"/>
              <w:rPr>
                <w:b/>
                <w:spacing w:val="-20"/>
              </w:rPr>
            </w:pPr>
            <w:r w:rsidRPr="00410B01">
              <w:rPr>
                <w:b/>
                <w:spacing w:val="-20"/>
              </w:rPr>
              <w:t xml:space="preserve">В номинации  </w:t>
            </w:r>
            <w:r w:rsidRPr="00410B01">
              <w:rPr>
                <w:b/>
                <w:i/>
                <w:spacing w:val="-20"/>
              </w:rPr>
              <w:t>«Science проект»:</w:t>
            </w:r>
            <w:r w:rsidRPr="00410B01">
              <w:rPr>
                <w:b/>
                <w:spacing w:val="-20"/>
              </w:rPr>
              <w:t>Буракова Лидия, Яковлева Татьяна, Петрова Анастасия, МАОУ ДО «Дворец детского (юношеского) творчества» муниципального образования город Чебоксары– диплом  3 степени и сертификат на сумму 10 000 рублей; Сурков Олег, КОГОБУ ДО «Дворец творчества – Мемориал» за проект «Комплексная экологическая оценка состояние рекреационных зон на реке Уржумка в черте города Уржума»– диплом 2 степени и сертификат на сумму 20 000 рублей; Архипова Анастасия, Кандрашина Екатерина, Новикова Виктория, ОГБОУ ДОД областной Дворец творчества детей и молодёжи города Ульяновска за проект «Защита и сохранение хвойных насаждений, их использование в биоиндекации окружающей среды»– диплом 1 степени и сертификат на сумму 30 000 ру</w:t>
            </w:r>
            <w:r w:rsidRPr="00410B01">
              <w:rPr>
                <w:b/>
                <w:spacing w:val="-20"/>
              </w:rPr>
              <w:t>б</w:t>
            </w:r>
            <w:r w:rsidRPr="00410B01">
              <w:rPr>
                <w:b/>
                <w:spacing w:val="-20"/>
              </w:rPr>
              <w:t>лей.</w:t>
            </w:r>
          </w:p>
          <w:p w:rsidR="00893F93" w:rsidRPr="00410B01" w:rsidRDefault="00893F93" w:rsidP="00410B01">
            <w:pPr>
              <w:keepNext/>
              <w:shd w:val="clear" w:color="auto" w:fill="FFFFFF"/>
              <w:jc w:val="both"/>
              <w:rPr>
                <w:b/>
                <w:spacing w:val="-20"/>
              </w:rPr>
            </w:pPr>
            <w:r w:rsidRPr="00410B01">
              <w:rPr>
                <w:b/>
                <w:spacing w:val="-20"/>
              </w:rPr>
              <w:t>В номинации</w:t>
            </w:r>
            <w:r w:rsidRPr="00410B01">
              <w:rPr>
                <w:b/>
                <w:i/>
                <w:spacing w:val="-20"/>
              </w:rPr>
              <w:t xml:space="preserve"> «Образовательный туризм»:</w:t>
            </w:r>
            <w:r w:rsidRPr="00410B01">
              <w:rPr>
                <w:b/>
                <w:spacing w:val="-20"/>
              </w:rPr>
              <w:t>Федотова Алёна, ОГБОУ ДОД областной Дворец творчества детей и молодёжи города Ульяновсказа проект «Уль</w:t>
            </w:r>
            <w:r w:rsidRPr="00410B01">
              <w:rPr>
                <w:b/>
                <w:spacing w:val="-20"/>
              </w:rPr>
              <w:t>я</w:t>
            </w:r>
            <w:r w:rsidRPr="00410B01">
              <w:rPr>
                <w:b/>
                <w:spacing w:val="-20"/>
              </w:rPr>
              <w:t>новск-мой город родной»–диплом  3 степени и сертификат на сумму 10 000 рублей; Пантюшкина Александра, МУ ДО «Дворец детского творчества» городского округа Саранск за проект «Мольть Мельган» (Открой для себя Саранск) – диплом 2 степени и сертификат на сумму 20 000 рублей; Ткаченко Никита, ГАУ ДО «Оренбургский областной детско-юношеский многопрофильный центр» за проект «Виртуальная экскурсия «Посёлок Эергетик-жемчужина Оренбуржья»– д</w:t>
            </w:r>
            <w:r w:rsidRPr="00410B01">
              <w:rPr>
                <w:b/>
                <w:spacing w:val="-20"/>
              </w:rPr>
              <w:t>и</w:t>
            </w:r>
            <w:r w:rsidRPr="00410B01">
              <w:rPr>
                <w:b/>
                <w:spacing w:val="-20"/>
              </w:rPr>
              <w:t>плом 1 степени и сертификат на сумму 30 000 рублей;</w:t>
            </w:r>
          </w:p>
          <w:p w:rsidR="00893F93" w:rsidRPr="00410B01" w:rsidRDefault="00893F93" w:rsidP="00410B01">
            <w:pPr>
              <w:keepNext/>
              <w:shd w:val="clear" w:color="auto" w:fill="FFFFFF"/>
              <w:jc w:val="both"/>
              <w:rPr>
                <w:b/>
                <w:spacing w:val="-20"/>
              </w:rPr>
            </w:pPr>
            <w:r w:rsidRPr="00410B01">
              <w:rPr>
                <w:b/>
                <w:spacing w:val="-20"/>
              </w:rPr>
              <w:t>Педагоги же презентовали инновационные дополнительные общеобразовательные общеразвивающие программы. Дети искренне болели за своих любимых пр</w:t>
            </w:r>
            <w:r w:rsidRPr="00410B01">
              <w:rPr>
                <w:b/>
                <w:spacing w:val="-20"/>
              </w:rPr>
              <w:t>е</w:t>
            </w:r>
            <w:r w:rsidRPr="00410B01">
              <w:rPr>
                <w:b/>
                <w:spacing w:val="-20"/>
              </w:rPr>
              <w:t>подавателей, каждый участник был действительно достоин победы. Были представлены программы технического и естественнонаучного направления. Но поб</w:t>
            </w:r>
            <w:r w:rsidRPr="00410B01">
              <w:rPr>
                <w:b/>
                <w:spacing w:val="-20"/>
              </w:rPr>
              <w:t>е</w:t>
            </w:r>
            <w:r w:rsidRPr="00410B01">
              <w:rPr>
                <w:b/>
                <w:spacing w:val="-20"/>
              </w:rPr>
              <w:t>дителей было всего 3 в каждой номинации, они и получили сертификаты на денежное вознаграждение от 20 до 50 тысяч рублей.</w:t>
            </w:r>
          </w:p>
          <w:p w:rsidR="00893F93" w:rsidRPr="00410B01" w:rsidRDefault="00893F93" w:rsidP="00410B01">
            <w:pPr>
              <w:keepNext/>
              <w:shd w:val="clear" w:color="auto" w:fill="FFFFFF"/>
              <w:jc w:val="both"/>
              <w:rPr>
                <w:b/>
                <w:spacing w:val="-20"/>
              </w:rPr>
            </w:pPr>
            <w:r w:rsidRPr="00410B01">
              <w:rPr>
                <w:b/>
                <w:spacing w:val="-20"/>
              </w:rPr>
              <w:t>В</w:t>
            </w:r>
            <w:r w:rsidRPr="00410B01">
              <w:rPr>
                <w:b/>
                <w:i/>
                <w:spacing w:val="-20"/>
              </w:rPr>
              <w:t xml:space="preserve"> </w:t>
            </w:r>
            <w:r w:rsidRPr="00410B01">
              <w:rPr>
                <w:b/>
                <w:spacing w:val="-20"/>
              </w:rPr>
              <w:t>номинации</w:t>
            </w:r>
            <w:r w:rsidRPr="00410B01">
              <w:rPr>
                <w:b/>
                <w:i/>
                <w:spacing w:val="-20"/>
              </w:rPr>
              <w:t xml:space="preserve"> «Техническая направленность»</w:t>
            </w:r>
            <w:r w:rsidRPr="00410B01">
              <w:rPr>
                <w:b/>
                <w:spacing w:val="-20"/>
              </w:rPr>
              <w:t>3 место завоевалПолосухин Владислав Сергеевич, педагог дополнительного образования МАУ ДО «Дворец творчес</w:t>
            </w:r>
            <w:r w:rsidRPr="00410B01">
              <w:rPr>
                <w:b/>
                <w:spacing w:val="-20"/>
              </w:rPr>
              <w:t>т</w:t>
            </w:r>
            <w:r w:rsidRPr="00410B01">
              <w:rPr>
                <w:b/>
                <w:spacing w:val="-20"/>
              </w:rPr>
              <w:t xml:space="preserve">ва детей и молодёжи» города Саратова. Второе место и сертификат на  сумму 30 тысяч рублей получилаКамалова Халидя Шариповна, педагог дополнительного образования МБУ ДО города Ульяновска «Центр детского технического творчества № 1»; Победителем в этой номинации стала Хорева Надежда Александровна, </w:t>
            </w:r>
            <w:r w:rsidRPr="00410B01">
              <w:rPr>
                <w:b/>
                <w:spacing w:val="-20"/>
              </w:rPr>
              <w:lastRenderedPageBreak/>
              <w:t>педагог дополнительного образования МБУ ДО «Дворец детского (юношеского) творчества» имени В.П.Чкалова города Нижний Новгород.</w:t>
            </w:r>
          </w:p>
          <w:p w:rsidR="00893F93" w:rsidRPr="00410B01" w:rsidRDefault="00893F93" w:rsidP="00410B01">
            <w:pPr>
              <w:keepNext/>
              <w:shd w:val="clear" w:color="auto" w:fill="FFFFFF"/>
              <w:jc w:val="both"/>
              <w:rPr>
                <w:b/>
                <w:spacing w:val="-20"/>
              </w:rPr>
            </w:pPr>
            <w:r w:rsidRPr="00410B01">
              <w:rPr>
                <w:b/>
                <w:spacing w:val="-20"/>
              </w:rPr>
              <w:t>В номинации</w:t>
            </w:r>
            <w:r w:rsidRPr="00410B01">
              <w:rPr>
                <w:b/>
                <w:i/>
                <w:spacing w:val="-20"/>
              </w:rPr>
              <w:t xml:space="preserve"> «Естественнонаучная направленность»</w:t>
            </w:r>
            <w:r w:rsidRPr="00410B01">
              <w:rPr>
                <w:b/>
                <w:spacing w:val="-20"/>
              </w:rPr>
              <w:t xml:space="preserve"> дипломантом 3 степени стал  Мелёшин Игорь Александрович, педагог дополнительного образования МУ ДО «Дворец детского творчества» городского округа Саранска; Дипломантом 2 степени стала Вихирева Светлана Владимировна, педагог дополнительного обр</w:t>
            </w:r>
            <w:r w:rsidRPr="00410B01">
              <w:rPr>
                <w:b/>
                <w:spacing w:val="-20"/>
              </w:rPr>
              <w:t>а</w:t>
            </w:r>
            <w:r w:rsidRPr="00410B01">
              <w:rPr>
                <w:b/>
                <w:spacing w:val="-20"/>
              </w:rPr>
              <w:t>зования ОГБОУ ДОД областной Дворец творчества детей и молодёжи города Ульяновска; Дипломом 1 степени и сертификатом на сумму 50 тысяч рублей была награждена Рубцова Анастасия Владимировна, педагог дополнительного образования МБУ ДО «Дворец детского (юношеского) творчества» имени В.П.Чкалова города Нижний Новгород.</w:t>
            </w:r>
          </w:p>
          <w:p w:rsidR="00893F93" w:rsidRPr="00410B01" w:rsidRDefault="00893F93" w:rsidP="00410B01">
            <w:pPr>
              <w:keepNext/>
              <w:shd w:val="clear" w:color="auto" w:fill="FFFFFF"/>
              <w:jc w:val="both"/>
              <w:rPr>
                <w:b/>
                <w:spacing w:val="-20"/>
              </w:rPr>
            </w:pPr>
            <w:r w:rsidRPr="00410B01">
              <w:rPr>
                <w:b/>
                <w:spacing w:val="-20"/>
              </w:rPr>
              <w:t>05 декабря в концертном зале областного Дворца творчества детей и молодёжи состоялось торжественное закрытие форума.  Награждение победителей и призёров  по всем конкурсным испытаниям прошло с участием федеральных экспертов из Москвы:</w:t>
            </w:r>
            <w:bookmarkStart w:id="0" w:name="_GoBack"/>
            <w:bookmarkEnd w:id="0"/>
            <w:r w:rsidRPr="00410B01">
              <w:rPr>
                <w:b/>
                <w:spacing w:val="-20"/>
              </w:rPr>
              <w:t>начальника отдела организационно-массовой работы Федерального центра технического творчества учащихся Московского государственного технического университета «СТАНКИН» Эллы Ивановны Тутовой и заместителя  д</w:t>
            </w:r>
            <w:r w:rsidRPr="00410B01">
              <w:rPr>
                <w:b/>
                <w:spacing w:val="-20"/>
              </w:rPr>
              <w:t>и</w:t>
            </w:r>
            <w:r w:rsidRPr="00410B01">
              <w:rPr>
                <w:b/>
                <w:spacing w:val="-20"/>
              </w:rPr>
              <w:t>ректора по развитию Федерального детского эколого-биологического центра Калиш Ирины Викторовны. Мероприятие показало, насколько важным и нас</w:t>
            </w:r>
            <w:r w:rsidRPr="00410B01">
              <w:rPr>
                <w:b/>
                <w:spacing w:val="-20"/>
              </w:rPr>
              <w:t>ы</w:t>
            </w:r>
            <w:r w:rsidRPr="00410B01">
              <w:rPr>
                <w:b/>
                <w:spacing w:val="-20"/>
              </w:rPr>
              <w:t xml:space="preserve">щенным может быть общение учащихся и педагогов Дворцов творчества из разных городов: в каждом есть свои традиции, новшества, которыми стоит делиться. </w:t>
            </w:r>
          </w:p>
        </w:tc>
      </w:tr>
    </w:tbl>
    <w:p w:rsidR="0023509B" w:rsidRPr="00410B01" w:rsidRDefault="0023509B" w:rsidP="00410B01">
      <w:pPr>
        <w:keepNext/>
        <w:keepLines/>
        <w:contextualSpacing/>
        <w:jc w:val="center"/>
        <w:rPr>
          <w:b/>
          <w:spacing w:val="-20"/>
        </w:rPr>
      </w:pPr>
      <w:r w:rsidRPr="00410B01">
        <w:rPr>
          <w:b/>
          <w:spacing w:val="-20"/>
          <w:sz w:val="26"/>
          <w:szCs w:val="26"/>
        </w:rPr>
        <w:lastRenderedPageBreak/>
        <w:t xml:space="preserve">Культурно – досуговые, спортивные мероприятия </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20"/>
        <w:gridCol w:w="2700"/>
        <w:gridCol w:w="2516"/>
        <w:gridCol w:w="2524"/>
        <w:gridCol w:w="2302"/>
        <w:gridCol w:w="2558"/>
      </w:tblGrid>
      <w:tr w:rsidR="0023509B" w:rsidRPr="00410B01" w:rsidTr="000E756D">
        <w:trPr>
          <w:trHeight w:val="600"/>
        </w:trPr>
        <w:tc>
          <w:tcPr>
            <w:tcW w:w="15120" w:type="dxa"/>
            <w:gridSpan w:val="6"/>
          </w:tcPr>
          <w:p w:rsidR="0023509B" w:rsidRPr="00410B01" w:rsidRDefault="0023509B" w:rsidP="00410B01">
            <w:pPr>
              <w:keepNext/>
              <w:keepLines/>
              <w:ind w:left="360"/>
              <w:contextualSpacing/>
              <w:jc w:val="center"/>
              <w:rPr>
                <w:spacing w:val="-20"/>
                <w:sz w:val="26"/>
                <w:szCs w:val="26"/>
              </w:rPr>
            </w:pPr>
            <w:r w:rsidRPr="00410B01">
              <w:rPr>
                <w:spacing w:val="-20"/>
                <w:sz w:val="26"/>
                <w:szCs w:val="26"/>
              </w:rPr>
              <w:t>В раздел включаются совещания, заседания, штабы, коллегии, советы, мероприятия по решению отраслевых  задач,</w:t>
            </w:r>
          </w:p>
          <w:p w:rsidR="0023509B" w:rsidRPr="00410B01" w:rsidRDefault="0023509B" w:rsidP="00410B01">
            <w:pPr>
              <w:keepNext/>
              <w:keepLines/>
              <w:contextualSpacing/>
              <w:jc w:val="center"/>
              <w:rPr>
                <w:spacing w:val="-20"/>
              </w:rPr>
            </w:pPr>
            <w:r w:rsidRPr="00410B01">
              <w:rPr>
                <w:spacing w:val="-20"/>
                <w:sz w:val="26"/>
                <w:szCs w:val="26"/>
              </w:rPr>
              <w:t>в том числе с участием специалистов, экспертов и т.п.</w:t>
            </w:r>
          </w:p>
        </w:tc>
      </w:tr>
      <w:tr w:rsidR="00E15A16" w:rsidRPr="00410B01" w:rsidTr="000E756D">
        <w:trPr>
          <w:trHeight w:val="274"/>
        </w:trPr>
        <w:tc>
          <w:tcPr>
            <w:tcW w:w="2520" w:type="dxa"/>
          </w:tcPr>
          <w:p w:rsidR="00E15A16" w:rsidRPr="00410B01" w:rsidRDefault="00E15A16" w:rsidP="00410B01">
            <w:pPr>
              <w:keepNext/>
              <w:keepLines/>
              <w:contextualSpacing/>
              <w:jc w:val="both"/>
              <w:rPr>
                <w:spacing w:val="-20"/>
              </w:rPr>
            </w:pPr>
            <w:r w:rsidRPr="00410B01">
              <w:rPr>
                <w:spacing w:val="-20"/>
              </w:rPr>
              <w:t xml:space="preserve">Министерство </w:t>
            </w:r>
          </w:p>
          <w:p w:rsidR="00E15A16" w:rsidRPr="00410B01" w:rsidRDefault="00E15A16" w:rsidP="00410B01">
            <w:pPr>
              <w:keepNext/>
              <w:keepLines/>
              <w:contextualSpacing/>
              <w:jc w:val="both"/>
              <w:rPr>
                <w:spacing w:val="-20"/>
              </w:rPr>
            </w:pPr>
            <w:r w:rsidRPr="00410B01">
              <w:rPr>
                <w:spacing w:val="-20"/>
              </w:rPr>
              <w:t>образования и науки</w:t>
            </w:r>
          </w:p>
          <w:p w:rsidR="00E15A16" w:rsidRPr="00410B01" w:rsidRDefault="00E15A16" w:rsidP="00410B01">
            <w:pPr>
              <w:keepNext/>
              <w:keepLines/>
              <w:contextualSpacing/>
              <w:rPr>
                <w:spacing w:val="-20"/>
              </w:rPr>
            </w:pPr>
            <w:r w:rsidRPr="00410B01">
              <w:rPr>
                <w:spacing w:val="-20"/>
              </w:rPr>
              <w:t>Е.В.Уба</w:t>
            </w:r>
          </w:p>
          <w:p w:rsidR="00E15A16" w:rsidRPr="00410B01" w:rsidRDefault="00E15A16" w:rsidP="00410B01">
            <w:pPr>
              <w:keepNext/>
              <w:keepLines/>
              <w:contextualSpacing/>
              <w:rPr>
                <w:spacing w:val="-20"/>
              </w:rPr>
            </w:pPr>
          </w:p>
        </w:tc>
        <w:tc>
          <w:tcPr>
            <w:tcW w:w="2700" w:type="dxa"/>
          </w:tcPr>
          <w:p w:rsidR="00E15A16" w:rsidRPr="00410B01" w:rsidRDefault="00E15A16" w:rsidP="00410B01">
            <w:pPr>
              <w:keepNext/>
              <w:keepLines/>
              <w:ind w:left="-57" w:right="-57"/>
              <w:contextualSpacing/>
              <w:jc w:val="both"/>
              <w:rPr>
                <w:spacing w:val="-20"/>
              </w:rPr>
            </w:pPr>
            <w:r w:rsidRPr="00410B01">
              <w:rPr>
                <w:spacing w:val="-20"/>
              </w:rPr>
              <w:t>Декада правовой грамотности в образовательных организ</w:t>
            </w:r>
            <w:r w:rsidRPr="00410B01">
              <w:rPr>
                <w:spacing w:val="-20"/>
              </w:rPr>
              <w:t>а</w:t>
            </w:r>
            <w:r w:rsidRPr="00410B01">
              <w:rPr>
                <w:spacing w:val="-20"/>
              </w:rPr>
              <w:t>циях Ульяновской области</w:t>
            </w:r>
          </w:p>
          <w:p w:rsidR="00E15A16" w:rsidRPr="00410B01" w:rsidRDefault="00E15A16" w:rsidP="00410B01">
            <w:pPr>
              <w:keepNext/>
              <w:keepLines/>
              <w:ind w:left="-57" w:right="-57"/>
              <w:contextualSpacing/>
              <w:jc w:val="center"/>
              <w:rPr>
                <w:spacing w:val="-20"/>
              </w:rPr>
            </w:pPr>
            <w:r w:rsidRPr="00410B01">
              <w:rPr>
                <w:spacing w:val="-20"/>
              </w:rPr>
              <w:t>01-10 декабря</w:t>
            </w:r>
          </w:p>
        </w:tc>
        <w:tc>
          <w:tcPr>
            <w:tcW w:w="2516" w:type="dxa"/>
          </w:tcPr>
          <w:p w:rsidR="00E15A16" w:rsidRPr="00410B01" w:rsidRDefault="00E15A16" w:rsidP="00410B01">
            <w:pPr>
              <w:keepNext/>
              <w:keepLines/>
              <w:snapToGrid w:val="0"/>
              <w:ind w:left="-57" w:right="-57"/>
              <w:contextualSpacing/>
              <w:jc w:val="both"/>
              <w:rPr>
                <w:spacing w:val="-20"/>
                <w:sz w:val="22"/>
                <w:szCs w:val="22"/>
              </w:rPr>
            </w:pPr>
          </w:p>
        </w:tc>
        <w:tc>
          <w:tcPr>
            <w:tcW w:w="2524" w:type="dxa"/>
          </w:tcPr>
          <w:p w:rsidR="00E15A16" w:rsidRPr="00410B01" w:rsidRDefault="00E15A16" w:rsidP="00410B01">
            <w:pPr>
              <w:keepNext/>
              <w:keepLines/>
              <w:ind w:left="-57" w:right="-57"/>
              <w:contextualSpacing/>
              <w:jc w:val="both"/>
              <w:rPr>
                <w:spacing w:val="-20"/>
                <w:sz w:val="22"/>
                <w:szCs w:val="22"/>
              </w:rPr>
            </w:pPr>
            <w:r w:rsidRPr="00410B01">
              <w:rPr>
                <w:spacing w:val="-20"/>
                <w:sz w:val="22"/>
                <w:szCs w:val="22"/>
              </w:rPr>
              <w:t>Развитие правовой грамотн</w:t>
            </w:r>
            <w:r w:rsidRPr="00410B01">
              <w:rPr>
                <w:spacing w:val="-20"/>
                <w:sz w:val="22"/>
                <w:szCs w:val="22"/>
              </w:rPr>
              <w:t>о</w:t>
            </w:r>
            <w:r w:rsidRPr="00410B01">
              <w:rPr>
                <w:spacing w:val="-20"/>
                <w:sz w:val="22"/>
                <w:szCs w:val="22"/>
              </w:rPr>
              <w:t>сти школьников, в рамках д</w:t>
            </w:r>
            <w:r w:rsidRPr="00410B01">
              <w:rPr>
                <w:spacing w:val="-20"/>
                <w:sz w:val="22"/>
                <w:szCs w:val="22"/>
              </w:rPr>
              <w:t>е</w:t>
            </w:r>
            <w:r w:rsidRPr="00410B01">
              <w:rPr>
                <w:spacing w:val="-20"/>
                <w:sz w:val="22"/>
                <w:szCs w:val="22"/>
              </w:rPr>
              <w:t>кады проводятся конкурсные мероприятия, встречи с пре</w:t>
            </w:r>
            <w:r w:rsidRPr="00410B01">
              <w:rPr>
                <w:spacing w:val="-20"/>
                <w:sz w:val="22"/>
                <w:szCs w:val="22"/>
              </w:rPr>
              <w:t>д</w:t>
            </w:r>
            <w:r w:rsidRPr="00410B01">
              <w:rPr>
                <w:spacing w:val="-20"/>
                <w:sz w:val="22"/>
                <w:szCs w:val="22"/>
              </w:rPr>
              <w:t>ставителями учреждений и ведомств, по ознакомлению школьников с правовыми о</w:t>
            </w:r>
            <w:r w:rsidRPr="00410B01">
              <w:rPr>
                <w:spacing w:val="-20"/>
                <w:sz w:val="22"/>
                <w:szCs w:val="22"/>
              </w:rPr>
              <w:t>с</w:t>
            </w:r>
            <w:r w:rsidRPr="00410B01">
              <w:rPr>
                <w:spacing w:val="-20"/>
                <w:sz w:val="22"/>
                <w:szCs w:val="22"/>
              </w:rPr>
              <w:t>новами различных сторон жизни человека (права ребёнка, права человека, права потреб</w:t>
            </w:r>
            <w:r w:rsidRPr="00410B01">
              <w:rPr>
                <w:spacing w:val="-20"/>
                <w:sz w:val="22"/>
                <w:szCs w:val="22"/>
              </w:rPr>
              <w:t>и</w:t>
            </w:r>
            <w:r w:rsidRPr="00410B01">
              <w:rPr>
                <w:spacing w:val="-20"/>
                <w:sz w:val="22"/>
                <w:szCs w:val="22"/>
              </w:rPr>
              <w:t>телей, права детей с ОВЗ и т.д)</w:t>
            </w:r>
          </w:p>
        </w:tc>
        <w:tc>
          <w:tcPr>
            <w:tcW w:w="2302" w:type="dxa"/>
          </w:tcPr>
          <w:p w:rsidR="00E15A16" w:rsidRPr="00410B01" w:rsidRDefault="00E15A16" w:rsidP="00410B01">
            <w:pPr>
              <w:keepNext/>
              <w:keepLines/>
              <w:contextualSpacing/>
              <w:jc w:val="both"/>
              <w:rPr>
                <w:spacing w:val="-20"/>
              </w:rPr>
            </w:pPr>
          </w:p>
        </w:tc>
        <w:tc>
          <w:tcPr>
            <w:tcW w:w="2558" w:type="dxa"/>
          </w:tcPr>
          <w:p w:rsidR="00E15A16" w:rsidRPr="00410B01" w:rsidRDefault="00E15A16" w:rsidP="00410B01">
            <w:pPr>
              <w:keepNext/>
              <w:keepLines/>
              <w:ind w:left="-57" w:right="-57"/>
              <w:contextualSpacing/>
              <w:jc w:val="center"/>
              <w:rPr>
                <w:spacing w:val="-20"/>
              </w:rPr>
            </w:pPr>
          </w:p>
        </w:tc>
      </w:tr>
      <w:tr w:rsidR="00C173EB" w:rsidRPr="00410B01" w:rsidTr="00C173EB">
        <w:trPr>
          <w:trHeight w:val="274"/>
        </w:trPr>
        <w:tc>
          <w:tcPr>
            <w:tcW w:w="15120" w:type="dxa"/>
            <w:gridSpan w:val="6"/>
          </w:tcPr>
          <w:p w:rsidR="00C173EB" w:rsidRPr="00410B01" w:rsidRDefault="00C173EB" w:rsidP="00410B01">
            <w:pPr>
              <w:keepNext/>
              <w:keepLines/>
              <w:ind w:left="-57" w:right="-57"/>
              <w:contextualSpacing/>
              <w:jc w:val="both"/>
              <w:rPr>
                <w:spacing w:val="-20"/>
              </w:rPr>
            </w:pPr>
            <w:r w:rsidRPr="00410B01">
              <w:rPr>
                <w:b/>
                <w:spacing w:val="-20"/>
              </w:rPr>
              <w:t>С 27 ноября по 10 декабря 2012 года проведена Декада правового просвещения в Ульяновской области. Уже четвёртый год подряд по инициативе регионального Уполномоченного по правам человека в конце ноября в Ульяновской области стартует Декада правового просвещения, направленная на повышение уровня пр</w:t>
            </w:r>
            <w:r w:rsidRPr="00410B01">
              <w:rPr>
                <w:b/>
                <w:spacing w:val="-20"/>
              </w:rPr>
              <w:t>а</w:t>
            </w:r>
            <w:r w:rsidRPr="00410B01">
              <w:rPr>
                <w:b/>
                <w:spacing w:val="-20"/>
              </w:rPr>
              <w:t>вовой грамотности различных категорий граждан региона и оказания им юридической помощи. Основными целями этой акции являются: привлечение внимание жителей области к необходимости повышать правовую грамотность в целях недопущения нарушения своих прав; повышение правовой культуры граждан посре</w:t>
            </w:r>
            <w:r w:rsidRPr="00410B01">
              <w:rPr>
                <w:b/>
                <w:spacing w:val="-20"/>
              </w:rPr>
              <w:t>д</w:t>
            </w:r>
            <w:r w:rsidRPr="00410B01">
              <w:rPr>
                <w:b/>
                <w:spacing w:val="-20"/>
              </w:rPr>
              <w:t>ством мероприятий Декады; обращение внимания руководителей государственных и муниципальных органов власти на обязательность руководствоваться в св</w:t>
            </w:r>
            <w:r w:rsidRPr="00410B01">
              <w:rPr>
                <w:b/>
                <w:spacing w:val="-20"/>
              </w:rPr>
              <w:t>о</w:t>
            </w:r>
            <w:r w:rsidRPr="00410B01">
              <w:rPr>
                <w:b/>
                <w:spacing w:val="-20"/>
              </w:rPr>
              <w:t>ей деятельности принципами законности и справедливости во избежание нарушений прав и свобод граждан.</w:t>
            </w:r>
          </w:p>
        </w:tc>
      </w:tr>
    </w:tbl>
    <w:p w:rsidR="00517B95" w:rsidRPr="00410B01" w:rsidRDefault="00517B95" w:rsidP="00410B01">
      <w:pPr>
        <w:keepNext/>
        <w:keepLines/>
        <w:ind w:left="360"/>
        <w:contextualSpacing/>
        <w:jc w:val="center"/>
        <w:rPr>
          <w:b/>
          <w:spacing w:val="-20"/>
          <w:sz w:val="26"/>
          <w:szCs w:val="26"/>
        </w:rPr>
      </w:pPr>
      <w:r w:rsidRPr="00410B01">
        <w:rPr>
          <w:b/>
          <w:spacing w:val="-20"/>
          <w:sz w:val="26"/>
          <w:szCs w:val="26"/>
        </w:rPr>
        <w:t>Мероприятия по решению основных задач муниципальных органов области</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20"/>
        <w:gridCol w:w="2700"/>
        <w:gridCol w:w="2516"/>
        <w:gridCol w:w="2524"/>
        <w:gridCol w:w="2302"/>
        <w:gridCol w:w="2558"/>
      </w:tblGrid>
      <w:tr w:rsidR="00517B95" w:rsidRPr="00410B01" w:rsidTr="00F81836">
        <w:trPr>
          <w:trHeight w:val="600"/>
        </w:trPr>
        <w:tc>
          <w:tcPr>
            <w:tcW w:w="15120" w:type="dxa"/>
            <w:gridSpan w:val="6"/>
          </w:tcPr>
          <w:p w:rsidR="00517B95" w:rsidRPr="00410B01" w:rsidRDefault="00517B95" w:rsidP="00410B01">
            <w:pPr>
              <w:keepNext/>
              <w:keepLines/>
              <w:ind w:left="360"/>
              <w:contextualSpacing/>
              <w:jc w:val="center"/>
              <w:rPr>
                <w:spacing w:val="-20"/>
                <w:sz w:val="26"/>
                <w:szCs w:val="26"/>
              </w:rPr>
            </w:pPr>
            <w:r w:rsidRPr="00410B01">
              <w:rPr>
                <w:spacing w:val="-20"/>
                <w:sz w:val="26"/>
                <w:szCs w:val="26"/>
              </w:rPr>
              <w:t>В раздел включаются совещания, заседания, штабы, коллегии, советы, мероприятия по решению отраслевых  задач,</w:t>
            </w:r>
          </w:p>
          <w:p w:rsidR="00517B95" w:rsidRPr="00410B01" w:rsidRDefault="00517B95" w:rsidP="00410B01">
            <w:pPr>
              <w:keepNext/>
              <w:keepLines/>
              <w:contextualSpacing/>
              <w:jc w:val="center"/>
              <w:rPr>
                <w:spacing w:val="-20"/>
              </w:rPr>
            </w:pPr>
            <w:r w:rsidRPr="00410B01">
              <w:rPr>
                <w:spacing w:val="-20"/>
                <w:sz w:val="26"/>
                <w:szCs w:val="26"/>
              </w:rPr>
              <w:t>в том числе с участием специалистов, экспертов и т.п.</w:t>
            </w:r>
          </w:p>
        </w:tc>
      </w:tr>
      <w:tr w:rsidR="00125893" w:rsidRPr="00410B01" w:rsidTr="00F81836">
        <w:trPr>
          <w:trHeight w:val="274"/>
        </w:trPr>
        <w:tc>
          <w:tcPr>
            <w:tcW w:w="2520" w:type="dxa"/>
          </w:tcPr>
          <w:p w:rsidR="00125893" w:rsidRPr="00410B01" w:rsidRDefault="00125893" w:rsidP="00410B01">
            <w:pPr>
              <w:keepNext/>
              <w:contextualSpacing/>
              <w:rPr>
                <w:b/>
                <w:spacing w:val="-20"/>
              </w:rPr>
            </w:pPr>
            <w:r w:rsidRPr="00410B01">
              <w:rPr>
                <w:b/>
                <w:spacing w:val="-20"/>
              </w:rPr>
              <w:t xml:space="preserve">МО «Карсунский </w:t>
            </w:r>
          </w:p>
          <w:p w:rsidR="00125893" w:rsidRPr="00410B01" w:rsidRDefault="00125893" w:rsidP="00410B01">
            <w:pPr>
              <w:keepNext/>
              <w:contextualSpacing/>
              <w:rPr>
                <w:b/>
                <w:spacing w:val="-20"/>
              </w:rPr>
            </w:pPr>
            <w:r w:rsidRPr="00410B01">
              <w:rPr>
                <w:b/>
                <w:spacing w:val="-20"/>
              </w:rPr>
              <w:t>район»</w:t>
            </w:r>
          </w:p>
          <w:p w:rsidR="00125893" w:rsidRPr="00410B01" w:rsidRDefault="00125893" w:rsidP="00410B01">
            <w:pPr>
              <w:keepNext/>
              <w:contextualSpacing/>
              <w:rPr>
                <w:spacing w:val="-20"/>
              </w:rPr>
            </w:pPr>
            <w:r w:rsidRPr="00410B01">
              <w:rPr>
                <w:spacing w:val="-20"/>
              </w:rPr>
              <w:t>В.Б.Чубаров</w:t>
            </w:r>
          </w:p>
          <w:p w:rsidR="00640419" w:rsidRPr="00410B01" w:rsidRDefault="00640419" w:rsidP="00410B01">
            <w:pPr>
              <w:keepNext/>
              <w:contextualSpacing/>
              <w:rPr>
                <w:spacing w:val="-20"/>
              </w:rPr>
            </w:pPr>
            <w:r w:rsidRPr="00410B01">
              <w:rPr>
                <w:spacing w:val="-20"/>
              </w:rPr>
              <w:lastRenderedPageBreak/>
              <w:t xml:space="preserve">Министерство </w:t>
            </w:r>
          </w:p>
          <w:p w:rsidR="00640419" w:rsidRPr="00410B01" w:rsidRDefault="00640419" w:rsidP="00410B01">
            <w:pPr>
              <w:keepNext/>
              <w:contextualSpacing/>
              <w:rPr>
                <w:spacing w:val="-20"/>
              </w:rPr>
            </w:pPr>
            <w:r w:rsidRPr="00410B01">
              <w:rPr>
                <w:spacing w:val="-20"/>
              </w:rPr>
              <w:t>образования и науки</w:t>
            </w:r>
          </w:p>
          <w:p w:rsidR="00640419" w:rsidRPr="00410B01" w:rsidRDefault="00640419" w:rsidP="00410B01">
            <w:pPr>
              <w:keepNext/>
              <w:contextualSpacing/>
              <w:rPr>
                <w:spacing w:val="-20"/>
              </w:rPr>
            </w:pPr>
            <w:r w:rsidRPr="00410B01">
              <w:rPr>
                <w:spacing w:val="-20"/>
              </w:rPr>
              <w:t>Е.В.Уба</w:t>
            </w:r>
          </w:p>
        </w:tc>
        <w:tc>
          <w:tcPr>
            <w:tcW w:w="2700" w:type="dxa"/>
          </w:tcPr>
          <w:p w:rsidR="00125893" w:rsidRPr="00410B01" w:rsidRDefault="00125893" w:rsidP="00410B01">
            <w:pPr>
              <w:pStyle w:val="a3"/>
              <w:keepNext/>
              <w:contextualSpacing/>
              <w:jc w:val="both"/>
              <w:rPr>
                <w:rFonts w:ascii="Times New Roman" w:hAnsi="Times New Roman"/>
                <w:spacing w:val="-20"/>
                <w:sz w:val="24"/>
                <w:szCs w:val="24"/>
              </w:rPr>
            </w:pPr>
            <w:r w:rsidRPr="00410B01">
              <w:rPr>
                <w:rFonts w:ascii="Times New Roman" w:hAnsi="Times New Roman"/>
                <w:spacing w:val="-20"/>
                <w:sz w:val="24"/>
                <w:szCs w:val="24"/>
              </w:rPr>
              <w:lastRenderedPageBreak/>
              <w:t>Районный конкурс «Учитель года-2017».</w:t>
            </w:r>
          </w:p>
          <w:p w:rsidR="00125893" w:rsidRPr="00410B01" w:rsidRDefault="00125893" w:rsidP="00410B01">
            <w:pPr>
              <w:pStyle w:val="a3"/>
              <w:keepNext/>
              <w:contextualSpacing/>
              <w:jc w:val="center"/>
              <w:rPr>
                <w:rFonts w:ascii="Times New Roman" w:hAnsi="Times New Roman"/>
                <w:spacing w:val="-20"/>
                <w:sz w:val="24"/>
                <w:szCs w:val="24"/>
              </w:rPr>
            </w:pPr>
            <w:r w:rsidRPr="00410B01">
              <w:rPr>
                <w:rFonts w:ascii="Times New Roman" w:hAnsi="Times New Roman"/>
                <w:spacing w:val="-20"/>
                <w:sz w:val="24"/>
                <w:szCs w:val="24"/>
              </w:rPr>
              <w:t>08.50</w:t>
            </w:r>
          </w:p>
          <w:p w:rsidR="00125893" w:rsidRPr="00410B01" w:rsidRDefault="00921FB7" w:rsidP="00410B01">
            <w:pPr>
              <w:pStyle w:val="a3"/>
              <w:keepNext/>
              <w:contextualSpacing/>
              <w:jc w:val="both"/>
              <w:rPr>
                <w:rFonts w:ascii="Times New Roman" w:hAnsi="Times New Roman"/>
                <w:spacing w:val="-20"/>
                <w:sz w:val="24"/>
                <w:szCs w:val="24"/>
              </w:rPr>
            </w:pPr>
            <w:r w:rsidRPr="00410B01">
              <w:rPr>
                <w:rFonts w:ascii="Times New Roman" w:hAnsi="Times New Roman"/>
                <w:spacing w:val="-20"/>
                <w:sz w:val="24"/>
                <w:szCs w:val="24"/>
              </w:rPr>
              <w:lastRenderedPageBreak/>
              <w:t xml:space="preserve">Карсунская </w:t>
            </w:r>
            <w:r w:rsidR="00125893" w:rsidRPr="00410B01">
              <w:rPr>
                <w:rFonts w:ascii="Times New Roman" w:hAnsi="Times New Roman"/>
                <w:spacing w:val="-20"/>
                <w:sz w:val="24"/>
                <w:szCs w:val="24"/>
              </w:rPr>
              <w:t>средняя школа</w:t>
            </w:r>
          </w:p>
        </w:tc>
        <w:tc>
          <w:tcPr>
            <w:tcW w:w="2516" w:type="dxa"/>
          </w:tcPr>
          <w:p w:rsidR="00125893" w:rsidRPr="00410B01" w:rsidRDefault="00921FB7" w:rsidP="00410B01">
            <w:pPr>
              <w:keepNext/>
              <w:contextualSpacing/>
              <w:rPr>
                <w:spacing w:val="-20"/>
              </w:rPr>
            </w:pPr>
            <w:r w:rsidRPr="00410B01">
              <w:rPr>
                <w:spacing w:val="-20"/>
              </w:rPr>
              <w:lastRenderedPageBreak/>
              <w:t>С</w:t>
            </w:r>
            <w:r w:rsidR="00125893" w:rsidRPr="00410B01">
              <w:rPr>
                <w:spacing w:val="-20"/>
              </w:rPr>
              <w:t>айт администрации ра</w:t>
            </w:r>
            <w:r w:rsidR="00125893" w:rsidRPr="00410B01">
              <w:rPr>
                <w:spacing w:val="-20"/>
              </w:rPr>
              <w:t>й</w:t>
            </w:r>
            <w:r w:rsidR="00125893" w:rsidRPr="00410B01">
              <w:rPr>
                <w:spacing w:val="-20"/>
              </w:rPr>
              <w:t xml:space="preserve">она </w:t>
            </w:r>
            <w:hyperlink r:id="rId10" w:history="1">
              <w:r w:rsidR="00125893" w:rsidRPr="00410B01">
                <w:rPr>
                  <w:rStyle w:val="af"/>
                  <w:color w:val="auto"/>
                  <w:spacing w:val="-20"/>
                  <w:lang w:val="en-US"/>
                </w:rPr>
                <w:t>http</w:t>
              </w:r>
              <w:r w:rsidR="00125893" w:rsidRPr="00410B01">
                <w:rPr>
                  <w:rStyle w:val="af"/>
                  <w:color w:val="auto"/>
                  <w:spacing w:val="-20"/>
                </w:rPr>
                <w:t>://</w:t>
              </w:r>
              <w:r w:rsidR="00125893" w:rsidRPr="00410B01">
                <w:rPr>
                  <w:rStyle w:val="af"/>
                  <w:color w:val="auto"/>
                  <w:spacing w:val="-20"/>
                  <w:lang w:val="en-US"/>
                </w:rPr>
                <w:t>www</w:t>
              </w:r>
              <w:r w:rsidR="00125893" w:rsidRPr="00410B01">
                <w:rPr>
                  <w:rStyle w:val="af"/>
                  <w:color w:val="auto"/>
                  <w:spacing w:val="-20"/>
                </w:rPr>
                <w:t>.karsunmo</w:t>
              </w:r>
            </w:hyperlink>
            <w:r w:rsidR="00125893" w:rsidRPr="00410B01">
              <w:rPr>
                <w:spacing w:val="-20"/>
              </w:rPr>
              <w:t>.</w:t>
            </w:r>
          </w:p>
          <w:p w:rsidR="00125893" w:rsidRPr="00410B01" w:rsidRDefault="00125893" w:rsidP="00410B01">
            <w:pPr>
              <w:keepNext/>
              <w:contextualSpacing/>
              <w:rPr>
                <w:spacing w:val="-20"/>
              </w:rPr>
            </w:pPr>
            <w:r w:rsidRPr="00410B01">
              <w:rPr>
                <w:spacing w:val="-20"/>
              </w:rPr>
              <w:t>ru/, районная газета «Ка</w:t>
            </w:r>
            <w:r w:rsidRPr="00410B01">
              <w:rPr>
                <w:spacing w:val="-20"/>
              </w:rPr>
              <w:t>р</w:t>
            </w:r>
            <w:r w:rsidRPr="00410B01">
              <w:rPr>
                <w:spacing w:val="-20"/>
              </w:rPr>
              <w:lastRenderedPageBreak/>
              <w:t>сунский вестник»</w:t>
            </w:r>
          </w:p>
        </w:tc>
        <w:tc>
          <w:tcPr>
            <w:tcW w:w="2524" w:type="dxa"/>
          </w:tcPr>
          <w:p w:rsidR="00125893" w:rsidRPr="00410B01" w:rsidRDefault="00921FB7" w:rsidP="00410B01">
            <w:pPr>
              <w:pStyle w:val="a3"/>
              <w:keepNext/>
              <w:contextualSpacing/>
              <w:jc w:val="both"/>
              <w:rPr>
                <w:rFonts w:ascii="Times New Roman" w:hAnsi="Times New Roman"/>
                <w:spacing w:val="-20"/>
                <w:sz w:val="24"/>
                <w:szCs w:val="24"/>
              </w:rPr>
            </w:pPr>
            <w:r w:rsidRPr="00410B01">
              <w:rPr>
                <w:rFonts w:ascii="Times New Roman" w:hAnsi="Times New Roman"/>
                <w:spacing w:val="-20"/>
                <w:sz w:val="24"/>
                <w:szCs w:val="24"/>
              </w:rPr>
              <w:lastRenderedPageBreak/>
              <w:t xml:space="preserve">Поддержка </w:t>
            </w:r>
            <w:r w:rsidR="00125893" w:rsidRPr="00410B01">
              <w:rPr>
                <w:rFonts w:ascii="Times New Roman" w:hAnsi="Times New Roman"/>
                <w:spacing w:val="-20"/>
                <w:sz w:val="24"/>
                <w:szCs w:val="24"/>
              </w:rPr>
              <w:t>лучших учит</w:t>
            </w:r>
            <w:r w:rsidR="00125893" w:rsidRPr="00410B01">
              <w:rPr>
                <w:rFonts w:ascii="Times New Roman" w:hAnsi="Times New Roman"/>
                <w:spacing w:val="-20"/>
                <w:sz w:val="24"/>
                <w:szCs w:val="24"/>
              </w:rPr>
              <w:t>е</w:t>
            </w:r>
            <w:r w:rsidR="00125893" w:rsidRPr="00410B01">
              <w:rPr>
                <w:rFonts w:ascii="Times New Roman" w:hAnsi="Times New Roman"/>
                <w:spacing w:val="-20"/>
                <w:sz w:val="24"/>
                <w:szCs w:val="24"/>
              </w:rPr>
              <w:t>лей района.</w:t>
            </w:r>
          </w:p>
          <w:p w:rsidR="00125893" w:rsidRPr="00410B01" w:rsidRDefault="00921FB7" w:rsidP="00410B01">
            <w:pPr>
              <w:keepNext/>
              <w:ind w:right="-108"/>
              <w:contextualSpacing/>
              <w:rPr>
                <w:spacing w:val="-20"/>
              </w:rPr>
            </w:pPr>
            <w:r w:rsidRPr="00410B01">
              <w:rPr>
                <w:rFonts w:eastAsia="Calibri"/>
                <w:spacing w:val="-20"/>
              </w:rPr>
              <w:t>У</w:t>
            </w:r>
            <w:r w:rsidR="00125893" w:rsidRPr="00410B01">
              <w:rPr>
                <w:rFonts w:eastAsia="Calibri"/>
                <w:spacing w:val="-20"/>
              </w:rPr>
              <w:t>частник</w:t>
            </w:r>
            <w:r w:rsidRPr="00410B01">
              <w:rPr>
                <w:rFonts w:eastAsia="Calibri"/>
                <w:spacing w:val="-20"/>
              </w:rPr>
              <w:t>и</w:t>
            </w:r>
            <w:r w:rsidR="00125893" w:rsidRPr="00410B01">
              <w:rPr>
                <w:rFonts w:eastAsia="Calibri"/>
                <w:spacing w:val="-20"/>
              </w:rPr>
              <w:t>: 7 чел.</w:t>
            </w:r>
          </w:p>
        </w:tc>
        <w:tc>
          <w:tcPr>
            <w:tcW w:w="2302" w:type="dxa"/>
          </w:tcPr>
          <w:p w:rsidR="00125893" w:rsidRPr="00410B01" w:rsidRDefault="00125893" w:rsidP="00410B01">
            <w:pPr>
              <w:keepNext/>
              <w:contextualSpacing/>
              <w:jc w:val="both"/>
              <w:rPr>
                <w:spacing w:val="-20"/>
              </w:rPr>
            </w:pPr>
          </w:p>
        </w:tc>
        <w:tc>
          <w:tcPr>
            <w:tcW w:w="2558" w:type="dxa"/>
          </w:tcPr>
          <w:p w:rsidR="00125893" w:rsidRPr="00410B01" w:rsidRDefault="00125893" w:rsidP="00410B01">
            <w:pPr>
              <w:keepNext/>
              <w:contextualSpacing/>
              <w:jc w:val="both"/>
              <w:rPr>
                <w:spacing w:val="-20"/>
              </w:rPr>
            </w:pPr>
            <w:r w:rsidRPr="00410B01">
              <w:rPr>
                <w:spacing w:val="-20"/>
              </w:rPr>
              <w:t>Е.С.Абрамова, Пер-вый заместитель Главы адм</w:t>
            </w:r>
            <w:r w:rsidRPr="00410B01">
              <w:rPr>
                <w:spacing w:val="-20"/>
              </w:rPr>
              <w:t>и</w:t>
            </w:r>
            <w:r w:rsidRPr="00410B01">
              <w:rPr>
                <w:spacing w:val="-20"/>
              </w:rPr>
              <w:t>нистрации района</w:t>
            </w:r>
          </w:p>
        </w:tc>
      </w:tr>
    </w:tbl>
    <w:p w:rsidR="00B62547" w:rsidRPr="00410B01" w:rsidRDefault="00B62547" w:rsidP="00410B01">
      <w:pPr>
        <w:keepNext/>
        <w:keepLines/>
        <w:contextualSpacing/>
        <w:jc w:val="center"/>
        <w:rPr>
          <w:b/>
          <w:spacing w:val="-20"/>
          <w:sz w:val="26"/>
          <w:szCs w:val="26"/>
        </w:rPr>
      </w:pPr>
      <w:r w:rsidRPr="00410B01">
        <w:rPr>
          <w:b/>
          <w:spacing w:val="-20"/>
          <w:sz w:val="26"/>
          <w:szCs w:val="26"/>
        </w:rPr>
        <w:lastRenderedPageBreak/>
        <w:t xml:space="preserve">02 </w:t>
      </w:r>
      <w:r w:rsidR="0023509B" w:rsidRPr="00410B01">
        <w:rPr>
          <w:b/>
          <w:spacing w:val="-20"/>
          <w:sz w:val="26"/>
          <w:szCs w:val="26"/>
        </w:rPr>
        <w:t>декабря</w:t>
      </w:r>
      <w:r w:rsidRPr="00410B01">
        <w:rPr>
          <w:b/>
          <w:spacing w:val="-20"/>
          <w:sz w:val="26"/>
          <w:szCs w:val="26"/>
        </w:rPr>
        <w:t xml:space="preserve">, </w:t>
      </w:r>
      <w:r w:rsidR="00B8781C" w:rsidRPr="00410B01">
        <w:rPr>
          <w:b/>
          <w:spacing w:val="-20"/>
          <w:sz w:val="26"/>
          <w:szCs w:val="26"/>
        </w:rPr>
        <w:t>пятница</w:t>
      </w:r>
    </w:p>
    <w:p w:rsidR="0023509B" w:rsidRPr="00410B01" w:rsidRDefault="0023509B" w:rsidP="00410B01">
      <w:pPr>
        <w:keepNext/>
        <w:keepLines/>
        <w:ind w:left="360"/>
        <w:contextualSpacing/>
        <w:jc w:val="center"/>
        <w:rPr>
          <w:b/>
          <w:spacing w:val="-20"/>
          <w:sz w:val="26"/>
          <w:szCs w:val="26"/>
        </w:rPr>
      </w:pPr>
      <w:r w:rsidRPr="00410B01">
        <w:rPr>
          <w:b/>
          <w:spacing w:val="-20"/>
          <w:sz w:val="26"/>
          <w:szCs w:val="26"/>
        </w:rPr>
        <w:t>Мероприятия по решению основных задач</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20"/>
        <w:gridCol w:w="2700"/>
        <w:gridCol w:w="2516"/>
        <w:gridCol w:w="2524"/>
        <w:gridCol w:w="2302"/>
        <w:gridCol w:w="2558"/>
      </w:tblGrid>
      <w:tr w:rsidR="0023509B" w:rsidRPr="00410B01" w:rsidTr="000E756D">
        <w:trPr>
          <w:trHeight w:val="600"/>
        </w:trPr>
        <w:tc>
          <w:tcPr>
            <w:tcW w:w="15120" w:type="dxa"/>
            <w:gridSpan w:val="6"/>
          </w:tcPr>
          <w:p w:rsidR="0023509B" w:rsidRPr="00410B01" w:rsidRDefault="0023509B" w:rsidP="00410B01">
            <w:pPr>
              <w:keepNext/>
              <w:keepLines/>
              <w:ind w:left="360"/>
              <w:contextualSpacing/>
              <w:jc w:val="center"/>
              <w:rPr>
                <w:spacing w:val="-20"/>
                <w:sz w:val="26"/>
                <w:szCs w:val="26"/>
              </w:rPr>
            </w:pPr>
            <w:r w:rsidRPr="00410B01">
              <w:rPr>
                <w:spacing w:val="-20"/>
                <w:sz w:val="26"/>
                <w:szCs w:val="26"/>
              </w:rPr>
              <w:t>В раздел включаются совещания, заседания, штабы, коллегии, советы, мероприятия по решению отраслевых  задач,</w:t>
            </w:r>
          </w:p>
          <w:p w:rsidR="0023509B" w:rsidRPr="00410B01" w:rsidRDefault="0023509B" w:rsidP="00410B01">
            <w:pPr>
              <w:keepNext/>
              <w:keepLines/>
              <w:contextualSpacing/>
              <w:jc w:val="center"/>
              <w:rPr>
                <w:spacing w:val="-20"/>
              </w:rPr>
            </w:pPr>
            <w:r w:rsidRPr="00410B01">
              <w:rPr>
                <w:spacing w:val="-20"/>
                <w:sz w:val="26"/>
                <w:szCs w:val="26"/>
              </w:rPr>
              <w:t>в том числе с участием специалистов, экспертов и т.п.</w:t>
            </w:r>
          </w:p>
        </w:tc>
      </w:tr>
      <w:tr w:rsidR="0023509B" w:rsidRPr="00410B01" w:rsidTr="000E756D">
        <w:trPr>
          <w:trHeight w:val="274"/>
        </w:trPr>
        <w:tc>
          <w:tcPr>
            <w:tcW w:w="2520" w:type="dxa"/>
          </w:tcPr>
          <w:p w:rsidR="0023509B" w:rsidRPr="00410B01" w:rsidRDefault="0023509B" w:rsidP="00410B01">
            <w:pPr>
              <w:keepNext/>
              <w:contextualSpacing/>
              <w:rPr>
                <w:spacing w:val="-20"/>
              </w:rPr>
            </w:pPr>
            <w:r w:rsidRPr="00410B01">
              <w:rPr>
                <w:spacing w:val="-20"/>
              </w:rPr>
              <w:t xml:space="preserve">Министерство </w:t>
            </w:r>
          </w:p>
          <w:p w:rsidR="0023509B" w:rsidRPr="00410B01" w:rsidRDefault="0023509B" w:rsidP="00410B01">
            <w:pPr>
              <w:keepNext/>
              <w:contextualSpacing/>
              <w:rPr>
                <w:spacing w:val="-20"/>
              </w:rPr>
            </w:pPr>
            <w:r w:rsidRPr="00410B01">
              <w:rPr>
                <w:spacing w:val="-20"/>
              </w:rPr>
              <w:t>образования и науки</w:t>
            </w:r>
          </w:p>
          <w:p w:rsidR="0023509B" w:rsidRPr="00410B01" w:rsidRDefault="0023509B" w:rsidP="00410B01">
            <w:pPr>
              <w:pStyle w:val="a7"/>
              <w:keepNext/>
              <w:widowControl/>
              <w:suppressLineNumbers w:val="0"/>
              <w:suppressAutoHyphens w:val="0"/>
              <w:snapToGrid w:val="0"/>
              <w:contextualSpacing/>
              <w:rPr>
                <w:rFonts w:ascii="Times New Roman" w:hAnsi="Times New Roman"/>
                <w:spacing w:val="-20"/>
              </w:rPr>
            </w:pPr>
            <w:r w:rsidRPr="00410B01">
              <w:rPr>
                <w:rFonts w:ascii="Times New Roman" w:hAnsi="Times New Roman"/>
                <w:spacing w:val="-20"/>
              </w:rPr>
              <w:t>Е.В.Уба</w:t>
            </w:r>
          </w:p>
          <w:p w:rsidR="003459A8" w:rsidRPr="00410B01" w:rsidRDefault="003459A8" w:rsidP="00410B01">
            <w:pPr>
              <w:pStyle w:val="a7"/>
              <w:keepNext/>
              <w:widowControl/>
              <w:suppressLineNumbers w:val="0"/>
              <w:suppressAutoHyphens w:val="0"/>
              <w:snapToGrid w:val="0"/>
              <w:contextualSpacing/>
              <w:rPr>
                <w:rFonts w:ascii="Times New Roman" w:hAnsi="Times New Roman"/>
                <w:b/>
                <w:spacing w:val="-20"/>
              </w:rPr>
            </w:pPr>
          </w:p>
        </w:tc>
        <w:tc>
          <w:tcPr>
            <w:tcW w:w="2700" w:type="dxa"/>
          </w:tcPr>
          <w:p w:rsidR="00D86233" w:rsidRPr="00410B01" w:rsidRDefault="00D86233" w:rsidP="00410B01">
            <w:pPr>
              <w:keepNext/>
              <w:contextualSpacing/>
              <w:jc w:val="both"/>
              <w:rPr>
                <w:spacing w:val="-20"/>
              </w:rPr>
            </w:pPr>
            <w:r w:rsidRPr="00410B01">
              <w:rPr>
                <w:spacing w:val="-20"/>
              </w:rPr>
              <w:t>Участие в семинар-совещании с председателями региональных подготов</w:t>
            </w:r>
            <w:r w:rsidRPr="00410B01">
              <w:rPr>
                <w:spacing w:val="-20"/>
              </w:rPr>
              <w:t>и</w:t>
            </w:r>
            <w:r w:rsidRPr="00410B01">
              <w:rPr>
                <w:spacing w:val="-20"/>
              </w:rPr>
              <w:t>тельных комитетов по по</w:t>
            </w:r>
            <w:r w:rsidRPr="00410B01">
              <w:rPr>
                <w:spacing w:val="-20"/>
              </w:rPr>
              <w:t>д</w:t>
            </w:r>
            <w:r w:rsidRPr="00410B01">
              <w:rPr>
                <w:spacing w:val="-20"/>
              </w:rPr>
              <w:t>готовке и проведению Фе</w:t>
            </w:r>
            <w:r w:rsidRPr="00410B01">
              <w:rPr>
                <w:spacing w:val="-20"/>
              </w:rPr>
              <w:t>с</w:t>
            </w:r>
            <w:r w:rsidRPr="00410B01">
              <w:rPr>
                <w:spacing w:val="-20"/>
              </w:rPr>
              <w:t>тиваля и ответственными за формирование делегаций сотрудниками органов и</w:t>
            </w:r>
            <w:r w:rsidRPr="00410B01">
              <w:rPr>
                <w:spacing w:val="-20"/>
              </w:rPr>
              <w:t>с</w:t>
            </w:r>
            <w:r w:rsidRPr="00410B01">
              <w:rPr>
                <w:spacing w:val="-20"/>
              </w:rPr>
              <w:t>полнительной власти суб</w:t>
            </w:r>
            <w:r w:rsidRPr="00410B01">
              <w:rPr>
                <w:spacing w:val="-20"/>
              </w:rPr>
              <w:t>ъ</w:t>
            </w:r>
            <w:r w:rsidRPr="00410B01">
              <w:rPr>
                <w:spacing w:val="-20"/>
              </w:rPr>
              <w:t>ектов Российской Федер</w:t>
            </w:r>
            <w:r w:rsidRPr="00410B01">
              <w:rPr>
                <w:spacing w:val="-20"/>
              </w:rPr>
              <w:t>а</w:t>
            </w:r>
            <w:r w:rsidRPr="00410B01">
              <w:rPr>
                <w:spacing w:val="-20"/>
              </w:rPr>
              <w:t>ции, ответственных за реал</w:t>
            </w:r>
            <w:r w:rsidRPr="00410B01">
              <w:rPr>
                <w:spacing w:val="-20"/>
              </w:rPr>
              <w:t>и</w:t>
            </w:r>
            <w:r w:rsidRPr="00410B01">
              <w:rPr>
                <w:spacing w:val="-20"/>
              </w:rPr>
              <w:t>зацию государственной м</w:t>
            </w:r>
            <w:r w:rsidRPr="00410B01">
              <w:rPr>
                <w:spacing w:val="-20"/>
              </w:rPr>
              <w:t>о</w:t>
            </w:r>
            <w:r w:rsidRPr="00410B01">
              <w:rPr>
                <w:spacing w:val="-20"/>
              </w:rPr>
              <w:t>лодёжной политики в г. Санкт-Петербург.</w:t>
            </w:r>
          </w:p>
          <w:p w:rsidR="0023509B" w:rsidRPr="00410B01" w:rsidRDefault="00D86233" w:rsidP="00410B01">
            <w:pPr>
              <w:keepNext/>
              <w:contextualSpacing/>
              <w:jc w:val="center"/>
              <w:rPr>
                <w:spacing w:val="-20"/>
              </w:rPr>
            </w:pPr>
            <w:r w:rsidRPr="00410B01">
              <w:rPr>
                <w:spacing w:val="-20"/>
              </w:rPr>
              <w:t>02-03 декабря</w:t>
            </w:r>
          </w:p>
        </w:tc>
        <w:tc>
          <w:tcPr>
            <w:tcW w:w="2516" w:type="dxa"/>
          </w:tcPr>
          <w:p w:rsidR="0023509B" w:rsidRPr="00410B01" w:rsidRDefault="0023509B" w:rsidP="00410B01">
            <w:pPr>
              <w:keepNext/>
              <w:contextualSpacing/>
              <w:jc w:val="both"/>
              <w:rPr>
                <w:spacing w:val="-20"/>
              </w:rPr>
            </w:pPr>
          </w:p>
        </w:tc>
        <w:tc>
          <w:tcPr>
            <w:tcW w:w="2524" w:type="dxa"/>
          </w:tcPr>
          <w:p w:rsidR="0023509B" w:rsidRPr="00410B01" w:rsidRDefault="0053439A" w:rsidP="00410B01">
            <w:pPr>
              <w:keepNext/>
              <w:contextualSpacing/>
              <w:jc w:val="both"/>
              <w:rPr>
                <w:spacing w:val="-20"/>
                <w:sz w:val="22"/>
                <w:szCs w:val="22"/>
              </w:rPr>
            </w:pPr>
            <w:r w:rsidRPr="00410B01">
              <w:rPr>
                <w:spacing w:val="-20"/>
                <w:sz w:val="22"/>
                <w:szCs w:val="22"/>
              </w:rPr>
              <w:t>Знакомство с представител</w:t>
            </w:r>
            <w:r w:rsidRPr="00410B01">
              <w:rPr>
                <w:spacing w:val="-20"/>
                <w:sz w:val="22"/>
                <w:szCs w:val="22"/>
              </w:rPr>
              <w:t>я</w:t>
            </w:r>
            <w:r w:rsidRPr="00410B01">
              <w:rPr>
                <w:spacing w:val="-20"/>
                <w:sz w:val="22"/>
                <w:szCs w:val="22"/>
              </w:rPr>
              <w:t>ми Организационного ком</w:t>
            </w:r>
            <w:r w:rsidRPr="00410B01">
              <w:rPr>
                <w:spacing w:val="-20"/>
                <w:sz w:val="22"/>
                <w:szCs w:val="22"/>
              </w:rPr>
              <w:t>и</w:t>
            </w:r>
            <w:r w:rsidRPr="00410B01">
              <w:rPr>
                <w:spacing w:val="-20"/>
                <w:sz w:val="22"/>
                <w:szCs w:val="22"/>
              </w:rPr>
              <w:t>тета и Дирекции Фестиваля, тренинги по проведению ко</w:t>
            </w:r>
            <w:r w:rsidRPr="00410B01">
              <w:rPr>
                <w:spacing w:val="-20"/>
                <w:sz w:val="22"/>
                <w:szCs w:val="22"/>
              </w:rPr>
              <w:t>н</w:t>
            </w:r>
            <w:r w:rsidRPr="00410B01">
              <w:rPr>
                <w:spacing w:val="-20"/>
                <w:sz w:val="22"/>
                <w:szCs w:val="22"/>
              </w:rPr>
              <w:t>курсного отбора участников Российской Федерации р</w:t>
            </w:r>
            <w:r w:rsidRPr="00410B01">
              <w:rPr>
                <w:spacing w:val="-20"/>
                <w:sz w:val="22"/>
                <w:szCs w:val="22"/>
              </w:rPr>
              <w:t>е</w:t>
            </w:r>
            <w:r w:rsidRPr="00410B01">
              <w:rPr>
                <w:spacing w:val="-20"/>
                <w:sz w:val="22"/>
                <w:szCs w:val="22"/>
              </w:rPr>
              <w:t>гиональными подготовител</w:t>
            </w:r>
            <w:r w:rsidRPr="00410B01">
              <w:rPr>
                <w:spacing w:val="-20"/>
                <w:sz w:val="22"/>
                <w:szCs w:val="22"/>
              </w:rPr>
              <w:t>ь</w:t>
            </w:r>
            <w:r w:rsidRPr="00410B01">
              <w:rPr>
                <w:spacing w:val="-20"/>
                <w:sz w:val="22"/>
                <w:szCs w:val="22"/>
              </w:rPr>
              <w:t>ными комитетами, разработк</w:t>
            </w:r>
            <w:r w:rsidR="00921FB7" w:rsidRPr="00410B01">
              <w:rPr>
                <w:spacing w:val="-20"/>
                <w:sz w:val="22"/>
                <w:szCs w:val="22"/>
              </w:rPr>
              <w:t>а</w:t>
            </w:r>
            <w:r w:rsidRPr="00410B01">
              <w:rPr>
                <w:spacing w:val="-20"/>
                <w:sz w:val="22"/>
                <w:szCs w:val="22"/>
              </w:rPr>
              <w:t xml:space="preserve"> комплексного плана по пр</w:t>
            </w:r>
            <w:r w:rsidRPr="00410B01">
              <w:rPr>
                <w:spacing w:val="-20"/>
                <w:sz w:val="22"/>
                <w:szCs w:val="22"/>
              </w:rPr>
              <w:t>о</w:t>
            </w:r>
            <w:r w:rsidRPr="00410B01">
              <w:rPr>
                <w:spacing w:val="-20"/>
                <w:sz w:val="22"/>
                <w:szCs w:val="22"/>
              </w:rPr>
              <w:t>ведению информационной капании в регионах России, а также по взаимодёйствию с иностранными партнерами по вопросам продвижения идей и задач Фестиваля.</w:t>
            </w:r>
          </w:p>
        </w:tc>
        <w:tc>
          <w:tcPr>
            <w:tcW w:w="2302" w:type="dxa"/>
          </w:tcPr>
          <w:p w:rsidR="0023509B" w:rsidRPr="00410B01" w:rsidRDefault="0023509B" w:rsidP="00410B01">
            <w:pPr>
              <w:keepNext/>
              <w:keepLines/>
              <w:contextualSpacing/>
              <w:jc w:val="both"/>
              <w:rPr>
                <w:spacing w:val="-20"/>
                <w:sz w:val="22"/>
                <w:szCs w:val="22"/>
              </w:rPr>
            </w:pPr>
          </w:p>
        </w:tc>
        <w:tc>
          <w:tcPr>
            <w:tcW w:w="2558" w:type="dxa"/>
          </w:tcPr>
          <w:p w:rsidR="0023509B" w:rsidRPr="00410B01" w:rsidRDefault="0023509B" w:rsidP="00410B01">
            <w:pPr>
              <w:keepNext/>
              <w:keepLines/>
              <w:contextualSpacing/>
              <w:jc w:val="both"/>
              <w:rPr>
                <w:spacing w:val="-20"/>
              </w:rPr>
            </w:pPr>
          </w:p>
        </w:tc>
      </w:tr>
      <w:tr w:rsidR="00C173EB" w:rsidRPr="00410B01" w:rsidTr="00C173EB">
        <w:trPr>
          <w:trHeight w:val="274"/>
        </w:trPr>
        <w:tc>
          <w:tcPr>
            <w:tcW w:w="15120" w:type="dxa"/>
            <w:gridSpan w:val="6"/>
          </w:tcPr>
          <w:p w:rsidR="00C173EB" w:rsidRPr="00410B01" w:rsidRDefault="00FB382A" w:rsidP="00410B01">
            <w:pPr>
              <w:keepNext/>
              <w:keepLines/>
              <w:contextualSpacing/>
              <w:jc w:val="both"/>
              <w:rPr>
                <w:b/>
                <w:spacing w:val="-20"/>
              </w:rPr>
            </w:pPr>
            <w:r w:rsidRPr="00410B01">
              <w:rPr>
                <w:b/>
                <w:bCs/>
                <w:spacing w:val="-20"/>
              </w:rPr>
              <w:t xml:space="preserve">2-3 декабря 2016 года в г.Санкт-Петербург состоялся </w:t>
            </w:r>
            <w:r w:rsidRPr="00410B01">
              <w:rPr>
                <w:b/>
                <w:spacing w:val="-20"/>
              </w:rPr>
              <w:t>семинар-совещание с участием председателей региональных подготовительных комитетов по подготовке и проведению Фестиваля и ответственными за формирование делегаций сотрудниками органов исполнительной власти субъектов Российской Федерации, ответс</w:t>
            </w:r>
            <w:r w:rsidRPr="00410B01">
              <w:rPr>
                <w:b/>
                <w:spacing w:val="-20"/>
              </w:rPr>
              <w:t>т</w:t>
            </w:r>
            <w:r w:rsidRPr="00410B01">
              <w:rPr>
                <w:b/>
                <w:spacing w:val="-20"/>
              </w:rPr>
              <w:t>венных за реализацию государственной молодёжной политики. По итогам семинар-совещания в адрес исполнительных органов государственной власти субъе</w:t>
            </w:r>
            <w:r w:rsidRPr="00410B01">
              <w:rPr>
                <w:b/>
                <w:spacing w:val="-20"/>
              </w:rPr>
              <w:t>к</w:t>
            </w:r>
            <w:r w:rsidRPr="00410B01">
              <w:rPr>
                <w:b/>
                <w:spacing w:val="-20"/>
              </w:rPr>
              <w:t>тов Российской Федерации были направлены рекомендации</w:t>
            </w:r>
          </w:p>
        </w:tc>
      </w:tr>
    </w:tbl>
    <w:p w:rsidR="0023509B" w:rsidRPr="00410B01" w:rsidRDefault="0023509B" w:rsidP="00410B01">
      <w:pPr>
        <w:keepNext/>
        <w:keepLines/>
        <w:ind w:left="360"/>
        <w:contextualSpacing/>
        <w:jc w:val="center"/>
        <w:rPr>
          <w:b/>
          <w:spacing w:val="-20"/>
          <w:sz w:val="26"/>
          <w:szCs w:val="26"/>
        </w:rPr>
      </w:pPr>
      <w:r w:rsidRPr="00410B01">
        <w:rPr>
          <w:b/>
          <w:spacing w:val="-20"/>
          <w:sz w:val="26"/>
          <w:szCs w:val="26"/>
        </w:rPr>
        <w:t xml:space="preserve">Общественно-политические мероприятия </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20"/>
        <w:gridCol w:w="2700"/>
        <w:gridCol w:w="2516"/>
        <w:gridCol w:w="2524"/>
        <w:gridCol w:w="2302"/>
        <w:gridCol w:w="2558"/>
      </w:tblGrid>
      <w:tr w:rsidR="0023509B" w:rsidRPr="00410B01" w:rsidTr="000E756D">
        <w:trPr>
          <w:trHeight w:val="600"/>
        </w:trPr>
        <w:tc>
          <w:tcPr>
            <w:tcW w:w="15120" w:type="dxa"/>
            <w:gridSpan w:val="6"/>
          </w:tcPr>
          <w:p w:rsidR="0023509B" w:rsidRPr="00410B01" w:rsidRDefault="0023509B" w:rsidP="00410B01">
            <w:pPr>
              <w:keepNext/>
              <w:keepLines/>
              <w:contextualSpacing/>
              <w:jc w:val="center"/>
              <w:rPr>
                <w:spacing w:val="-20"/>
              </w:rPr>
            </w:pPr>
            <w:r w:rsidRPr="00410B01">
              <w:rPr>
                <w:spacing w:val="-20"/>
                <w:sz w:val="26"/>
                <w:szCs w:val="26"/>
              </w:rPr>
              <w:t>В раздел включаются мероприятия с участием широких слоёв населения, мероприятия, направленные на общество, мероприятия, имеющие политическое зн</w:t>
            </w:r>
            <w:r w:rsidRPr="00410B01">
              <w:rPr>
                <w:spacing w:val="-20"/>
                <w:sz w:val="26"/>
                <w:szCs w:val="26"/>
              </w:rPr>
              <w:t>а</w:t>
            </w:r>
            <w:r w:rsidRPr="00410B01">
              <w:rPr>
                <w:spacing w:val="-20"/>
                <w:sz w:val="26"/>
                <w:szCs w:val="26"/>
              </w:rPr>
              <w:t>чение и т.п.</w:t>
            </w:r>
          </w:p>
        </w:tc>
      </w:tr>
      <w:tr w:rsidR="00310E90" w:rsidRPr="00410B01" w:rsidTr="000E756D">
        <w:trPr>
          <w:trHeight w:val="276"/>
        </w:trPr>
        <w:tc>
          <w:tcPr>
            <w:tcW w:w="2520" w:type="dxa"/>
          </w:tcPr>
          <w:p w:rsidR="00310E90" w:rsidRPr="00410B01" w:rsidRDefault="00310E90" w:rsidP="00410B01">
            <w:pPr>
              <w:keepNext/>
              <w:keepLines/>
              <w:contextualSpacing/>
              <w:jc w:val="both"/>
              <w:rPr>
                <w:spacing w:val="-20"/>
              </w:rPr>
            </w:pPr>
            <w:r w:rsidRPr="00410B01">
              <w:rPr>
                <w:spacing w:val="-20"/>
              </w:rPr>
              <w:t xml:space="preserve">Министерство </w:t>
            </w:r>
          </w:p>
          <w:p w:rsidR="00310E90" w:rsidRPr="00410B01" w:rsidRDefault="00310E90" w:rsidP="00410B01">
            <w:pPr>
              <w:keepNext/>
              <w:keepLines/>
              <w:contextualSpacing/>
              <w:jc w:val="both"/>
              <w:rPr>
                <w:spacing w:val="-20"/>
              </w:rPr>
            </w:pPr>
            <w:r w:rsidRPr="00410B01">
              <w:rPr>
                <w:spacing w:val="-20"/>
              </w:rPr>
              <w:t>образования и науки</w:t>
            </w:r>
          </w:p>
          <w:p w:rsidR="00310E90" w:rsidRPr="00410B01" w:rsidRDefault="00310E90" w:rsidP="00410B01">
            <w:pPr>
              <w:keepNext/>
              <w:keepLines/>
              <w:contextualSpacing/>
              <w:rPr>
                <w:spacing w:val="-20"/>
              </w:rPr>
            </w:pPr>
            <w:r w:rsidRPr="00410B01">
              <w:rPr>
                <w:spacing w:val="-20"/>
              </w:rPr>
              <w:t>Е.В.Уба</w:t>
            </w:r>
          </w:p>
          <w:p w:rsidR="00310E90" w:rsidRPr="00410B01" w:rsidRDefault="00310E90" w:rsidP="00410B01">
            <w:pPr>
              <w:keepNext/>
              <w:keepLines/>
              <w:contextualSpacing/>
              <w:jc w:val="both"/>
              <w:rPr>
                <w:spacing w:val="-20"/>
              </w:rPr>
            </w:pPr>
          </w:p>
        </w:tc>
        <w:tc>
          <w:tcPr>
            <w:tcW w:w="2700" w:type="dxa"/>
          </w:tcPr>
          <w:p w:rsidR="00310E90" w:rsidRPr="00410B01" w:rsidRDefault="00310E90" w:rsidP="00410B01">
            <w:pPr>
              <w:keepNext/>
              <w:snapToGrid w:val="0"/>
              <w:contextualSpacing/>
              <w:jc w:val="center"/>
              <w:rPr>
                <w:bCs/>
                <w:iCs/>
                <w:spacing w:val="-20"/>
              </w:rPr>
            </w:pPr>
            <w:r w:rsidRPr="00410B01">
              <w:rPr>
                <w:bCs/>
                <w:iCs/>
                <w:spacing w:val="-20"/>
              </w:rPr>
              <w:t xml:space="preserve">Закрытие </w:t>
            </w:r>
            <w:r w:rsidRPr="00410B01">
              <w:rPr>
                <w:bCs/>
                <w:iCs/>
                <w:spacing w:val="-20"/>
                <w:lang w:val="en-US"/>
              </w:rPr>
              <w:t>V</w:t>
            </w:r>
            <w:r w:rsidRPr="00410B01">
              <w:rPr>
                <w:bCs/>
                <w:iCs/>
                <w:spacing w:val="-20"/>
              </w:rPr>
              <w:t xml:space="preserve"> регионального чемпионата «Молодые пр</w:t>
            </w:r>
            <w:r w:rsidRPr="00410B01">
              <w:rPr>
                <w:bCs/>
                <w:iCs/>
                <w:spacing w:val="-20"/>
              </w:rPr>
              <w:t>о</w:t>
            </w:r>
            <w:r w:rsidRPr="00410B01">
              <w:rPr>
                <w:bCs/>
                <w:iCs/>
                <w:spacing w:val="-20"/>
              </w:rPr>
              <w:t>фессионалы» (</w:t>
            </w:r>
            <w:r w:rsidRPr="00410B01">
              <w:rPr>
                <w:bCs/>
                <w:iCs/>
                <w:spacing w:val="-20"/>
                <w:lang w:val="en-US"/>
              </w:rPr>
              <w:t>WorldSkills</w:t>
            </w:r>
            <w:r w:rsidRPr="00410B01">
              <w:rPr>
                <w:bCs/>
                <w:iCs/>
                <w:spacing w:val="-20"/>
              </w:rPr>
              <w:t xml:space="preserve"> </w:t>
            </w:r>
            <w:r w:rsidRPr="00410B01">
              <w:rPr>
                <w:bCs/>
                <w:iCs/>
                <w:spacing w:val="-20"/>
                <w:lang w:val="en-US"/>
              </w:rPr>
              <w:t>Russia</w:t>
            </w:r>
            <w:r w:rsidRPr="00410B01">
              <w:rPr>
                <w:bCs/>
                <w:iCs/>
                <w:spacing w:val="-20"/>
              </w:rPr>
              <w:t>)</w:t>
            </w:r>
          </w:p>
          <w:p w:rsidR="00310E90" w:rsidRPr="00410B01" w:rsidRDefault="00310E90" w:rsidP="00410B01">
            <w:pPr>
              <w:keepNext/>
              <w:snapToGrid w:val="0"/>
              <w:contextualSpacing/>
              <w:jc w:val="center"/>
              <w:rPr>
                <w:bCs/>
                <w:iCs/>
                <w:spacing w:val="-20"/>
              </w:rPr>
            </w:pPr>
            <w:r w:rsidRPr="00410B01">
              <w:rPr>
                <w:bCs/>
                <w:iCs/>
                <w:spacing w:val="-20"/>
              </w:rPr>
              <w:t xml:space="preserve">Место проведения </w:t>
            </w:r>
            <w:r w:rsidR="00401817" w:rsidRPr="00410B01">
              <w:rPr>
                <w:bCs/>
                <w:iCs/>
                <w:spacing w:val="-20"/>
              </w:rPr>
              <w:t xml:space="preserve"> и время </w:t>
            </w:r>
            <w:r w:rsidRPr="00410B01">
              <w:rPr>
                <w:bCs/>
                <w:iCs/>
                <w:spacing w:val="-20"/>
              </w:rPr>
              <w:t>уточняется</w:t>
            </w:r>
          </w:p>
        </w:tc>
        <w:tc>
          <w:tcPr>
            <w:tcW w:w="2516" w:type="dxa"/>
          </w:tcPr>
          <w:p w:rsidR="00310E90" w:rsidRPr="00410B01" w:rsidRDefault="00310E90" w:rsidP="00410B01">
            <w:pPr>
              <w:keepNext/>
              <w:keepLines/>
              <w:snapToGrid w:val="0"/>
              <w:contextualSpacing/>
              <w:jc w:val="both"/>
              <w:rPr>
                <w:spacing w:val="-20"/>
                <w:sz w:val="22"/>
                <w:szCs w:val="22"/>
              </w:rPr>
            </w:pPr>
            <w:r w:rsidRPr="00410B01">
              <w:rPr>
                <w:spacing w:val="-20"/>
                <w:sz w:val="22"/>
                <w:szCs w:val="22"/>
              </w:rPr>
              <w:t>Информационное освещение в теле и радио новостях</w:t>
            </w:r>
          </w:p>
        </w:tc>
        <w:tc>
          <w:tcPr>
            <w:tcW w:w="2524" w:type="dxa"/>
          </w:tcPr>
          <w:p w:rsidR="00310E90" w:rsidRPr="00410B01" w:rsidRDefault="00310E90" w:rsidP="00410B01">
            <w:pPr>
              <w:keepNext/>
              <w:snapToGrid w:val="0"/>
              <w:contextualSpacing/>
              <w:jc w:val="both"/>
              <w:rPr>
                <w:spacing w:val="-20"/>
              </w:rPr>
            </w:pPr>
            <w:r w:rsidRPr="00410B01">
              <w:rPr>
                <w:spacing w:val="-20"/>
              </w:rPr>
              <w:t>Профориентация, пов</w:t>
            </w:r>
            <w:r w:rsidRPr="00410B01">
              <w:rPr>
                <w:spacing w:val="-20"/>
              </w:rPr>
              <w:t>ы</w:t>
            </w:r>
            <w:r w:rsidRPr="00410B01">
              <w:rPr>
                <w:spacing w:val="-20"/>
              </w:rPr>
              <w:t>шение престижа рабочих профессий, обсуждение проблем кадрового поте</w:t>
            </w:r>
            <w:r w:rsidRPr="00410B01">
              <w:rPr>
                <w:spacing w:val="-20"/>
              </w:rPr>
              <w:t>н</w:t>
            </w:r>
            <w:r w:rsidRPr="00410B01">
              <w:rPr>
                <w:spacing w:val="-20"/>
              </w:rPr>
              <w:t>циала Ульяновской обла</w:t>
            </w:r>
            <w:r w:rsidRPr="00410B01">
              <w:rPr>
                <w:spacing w:val="-20"/>
              </w:rPr>
              <w:t>с</w:t>
            </w:r>
            <w:r w:rsidRPr="00410B01">
              <w:rPr>
                <w:spacing w:val="-20"/>
              </w:rPr>
              <w:t>ти</w:t>
            </w:r>
          </w:p>
        </w:tc>
        <w:tc>
          <w:tcPr>
            <w:tcW w:w="2302" w:type="dxa"/>
          </w:tcPr>
          <w:p w:rsidR="00310E90" w:rsidRPr="00410B01" w:rsidRDefault="00310E90" w:rsidP="00410B01">
            <w:pPr>
              <w:keepNext/>
              <w:keepLines/>
              <w:snapToGrid w:val="0"/>
              <w:contextualSpacing/>
              <w:jc w:val="both"/>
              <w:rPr>
                <w:spacing w:val="-20"/>
                <w:sz w:val="22"/>
                <w:szCs w:val="22"/>
              </w:rPr>
            </w:pPr>
            <w:r w:rsidRPr="00410B01">
              <w:rPr>
                <w:spacing w:val="-20"/>
                <w:sz w:val="22"/>
                <w:szCs w:val="22"/>
              </w:rPr>
              <w:t>Вопрос об участии пре</w:t>
            </w:r>
            <w:r w:rsidRPr="00410B01">
              <w:rPr>
                <w:spacing w:val="-20"/>
                <w:sz w:val="22"/>
                <w:szCs w:val="22"/>
              </w:rPr>
              <w:t>д</w:t>
            </w:r>
            <w:r w:rsidRPr="00410B01">
              <w:rPr>
                <w:spacing w:val="-20"/>
                <w:sz w:val="22"/>
                <w:szCs w:val="22"/>
              </w:rPr>
              <w:t>ставителей «Единой Ро</w:t>
            </w:r>
            <w:r w:rsidRPr="00410B01">
              <w:rPr>
                <w:spacing w:val="-20"/>
                <w:sz w:val="22"/>
                <w:szCs w:val="22"/>
              </w:rPr>
              <w:t>с</w:t>
            </w:r>
            <w:r w:rsidRPr="00410B01">
              <w:rPr>
                <w:spacing w:val="-20"/>
                <w:sz w:val="22"/>
                <w:szCs w:val="22"/>
              </w:rPr>
              <w:t>сии» уточняется</w:t>
            </w:r>
          </w:p>
        </w:tc>
        <w:tc>
          <w:tcPr>
            <w:tcW w:w="2558" w:type="dxa"/>
          </w:tcPr>
          <w:p w:rsidR="00310E90" w:rsidRPr="00410B01" w:rsidRDefault="00310E90" w:rsidP="00410B01">
            <w:pPr>
              <w:keepNext/>
              <w:keepLines/>
              <w:snapToGrid w:val="0"/>
              <w:contextualSpacing/>
              <w:jc w:val="both"/>
              <w:rPr>
                <w:spacing w:val="-20"/>
              </w:rPr>
            </w:pPr>
            <w:r w:rsidRPr="00410B01">
              <w:rPr>
                <w:spacing w:val="-20"/>
                <w:sz w:val="22"/>
                <w:szCs w:val="22"/>
              </w:rPr>
              <w:t>Вопрос об участии представ</w:t>
            </w:r>
            <w:r w:rsidRPr="00410B01">
              <w:rPr>
                <w:spacing w:val="-20"/>
                <w:sz w:val="22"/>
                <w:szCs w:val="22"/>
              </w:rPr>
              <w:t>и</w:t>
            </w:r>
            <w:r w:rsidRPr="00410B01">
              <w:rPr>
                <w:spacing w:val="-20"/>
                <w:sz w:val="22"/>
                <w:szCs w:val="22"/>
              </w:rPr>
              <w:t>телей Правительства уточн</w:t>
            </w:r>
            <w:r w:rsidRPr="00410B01">
              <w:rPr>
                <w:spacing w:val="-20"/>
                <w:sz w:val="22"/>
                <w:szCs w:val="22"/>
              </w:rPr>
              <w:t>я</w:t>
            </w:r>
            <w:r w:rsidRPr="00410B01">
              <w:rPr>
                <w:spacing w:val="-20"/>
                <w:sz w:val="22"/>
                <w:szCs w:val="22"/>
              </w:rPr>
              <w:t>ется</w:t>
            </w:r>
          </w:p>
        </w:tc>
      </w:tr>
      <w:tr w:rsidR="00C173EB" w:rsidRPr="00410B01" w:rsidTr="00C173EB">
        <w:trPr>
          <w:trHeight w:val="276"/>
        </w:trPr>
        <w:tc>
          <w:tcPr>
            <w:tcW w:w="15120" w:type="dxa"/>
            <w:gridSpan w:val="6"/>
          </w:tcPr>
          <w:p w:rsidR="00C173EB" w:rsidRPr="00410B01" w:rsidRDefault="00C173EB" w:rsidP="00410B01">
            <w:pPr>
              <w:keepNext/>
              <w:keepLines/>
              <w:snapToGrid w:val="0"/>
              <w:contextualSpacing/>
              <w:jc w:val="both"/>
              <w:rPr>
                <w:spacing w:val="-20"/>
                <w:sz w:val="22"/>
                <w:szCs w:val="22"/>
              </w:rPr>
            </w:pPr>
            <w:r w:rsidRPr="00410B01">
              <w:rPr>
                <w:b/>
                <w:spacing w:val="-20"/>
              </w:rPr>
              <w:lastRenderedPageBreak/>
              <w:t>В торжественном мероприятии приняли участие 600 человек, в т.ч. 156 участников, 250 экспертов, студенты поо. Награды участникам вручали, первый замест</w:t>
            </w:r>
            <w:r w:rsidRPr="00410B01">
              <w:rPr>
                <w:b/>
                <w:spacing w:val="-20"/>
              </w:rPr>
              <w:t>и</w:t>
            </w:r>
            <w:r w:rsidRPr="00410B01">
              <w:rPr>
                <w:b/>
                <w:spacing w:val="-20"/>
              </w:rPr>
              <w:t>тель Председателя Правительства Ульяновской области Е.В.Уба, Министр образованияи науки Ульяновской областиЗагидуллин Р.Р. , Победителям вручал н</w:t>
            </w:r>
            <w:r w:rsidRPr="00410B01">
              <w:rPr>
                <w:b/>
                <w:spacing w:val="-20"/>
              </w:rPr>
              <w:t>а</w:t>
            </w:r>
            <w:r w:rsidRPr="00410B01">
              <w:rPr>
                <w:b/>
                <w:spacing w:val="-20"/>
              </w:rPr>
              <w:t>грады Губернатор Ульяновской области С.И.Морозов. В этом году соревнования прошли по 22 компетенциям. В рамках профориентационной работы Чемпионат посетило около 5000 школьников Ульяновской области. На площадках V регионального чемпионата «Молодые профессионалы» (WorldSkills Russia).</w:t>
            </w:r>
          </w:p>
        </w:tc>
      </w:tr>
      <w:tr w:rsidR="00E809C4" w:rsidRPr="00410B01" w:rsidTr="003D1399">
        <w:trPr>
          <w:trHeight w:val="276"/>
        </w:trPr>
        <w:tc>
          <w:tcPr>
            <w:tcW w:w="2520" w:type="dxa"/>
          </w:tcPr>
          <w:p w:rsidR="00E809C4" w:rsidRPr="00410B01" w:rsidRDefault="00E809C4" w:rsidP="00410B01">
            <w:pPr>
              <w:keepNext/>
              <w:keepLines/>
              <w:contextualSpacing/>
              <w:jc w:val="both"/>
              <w:rPr>
                <w:spacing w:val="-20"/>
              </w:rPr>
            </w:pPr>
            <w:r w:rsidRPr="00410B01">
              <w:rPr>
                <w:spacing w:val="-20"/>
              </w:rPr>
              <w:t xml:space="preserve">Министерство </w:t>
            </w:r>
          </w:p>
          <w:p w:rsidR="00E809C4" w:rsidRPr="00410B01" w:rsidRDefault="00E809C4" w:rsidP="00410B01">
            <w:pPr>
              <w:keepNext/>
              <w:keepLines/>
              <w:contextualSpacing/>
              <w:jc w:val="both"/>
              <w:rPr>
                <w:spacing w:val="-20"/>
              </w:rPr>
            </w:pPr>
            <w:r w:rsidRPr="00410B01">
              <w:rPr>
                <w:spacing w:val="-20"/>
              </w:rPr>
              <w:t>образования и науки</w:t>
            </w:r>
          </w:p>
          <w:p w:rsidR="00E809C4" w:rsidRPr="00410B01" w:rsidRDefault="00E809C4" w:rsidP="00410B01">
            <w:pPr>
              <w:keepNext/>
              <w:keepLines/>
              <w:contextualSpacing/>
              <w:jc w:val="both"/>
              <w:rPr>
                <w:spacing w:val="-20"/>
              </w:rPr>
            </w:pPr>
          </w:p>
        </w:tc>
        <w:tc>
          <w:tcPr>
            <w:tcW w:w="2700" w:type="dxa"/>
          </w:tcPr>
          <w:p w:rsidR="00E809C4" w:rsidRPr="00410B01" w:rsidRDefault="00E809C4" w:rsidP="00410B01">
            <w:pPr>
              <w:keepNext/>
              <w:keepLines/>
              <w:ind w:left="-57" w:right="-57"/>
              <w:contextualSpacing/>
              <w:jc w:val="both"/>
              <w:rPr>
                <w:spacing w:val="-20"/>
              </w:rPr>
            </w:pPr>
            <w:r w:rsidRPr="00410B01">
              <w:rPr>
                <w:spacing w:val="-20"/>
              </w:rPr>
              <w:t>Участие победителей реги</w:t>
            </w:r>
            <w:r w:rsidRPr="00410B01">
              <w:rPr>
                <w:spacing w:val="-20"/>
              </w:rPr>
              <w:t>о</w:t>
            </w:r>
            <w:r w:rsidRPr="00410B01">
              <w:rPr>
                <w:spacing w:val="-20"/>
              </w:rPr>
              <w:t>нального этапа телевизионной гуманитарной олимпиады школьников «Ульяновские умники и умницы»  2015 – 2016 учебного года</w:t>
            </w:r>
          </w:p>
          <w:p w:rsidR="00E809C4" w:rsidRPr="00410B01" w:rsidRDefault="00E809C4" w:rsidP="00410B01">
            <w:pPr>
              <w:keepNext/>
              <w:keepLines/>
              <w:ind w:left="-57" w:right="-57"/>
              <w:contextualSpacing/>
              <w:jc w:val="both"/>
              <w:rPr>
                <w:spacing w:val="-20"/>
              </w:rPr>
            </w:pPr>
            <w:r w:rsidRPr="00410B01">
              <w:rPr>
                <w:spacing w:val="-20"/>
              </w:rPr>
              <w:t xml:space="preserve"> в четвертьфинальном этапе всероссийской телевизионной гуманитарной олимпиады «Умницы и умники»</w:t>
            </w:r>
          </w:p>
          <w:p w:rsidR="00E809C4" w:rsidRPr="00410B01" w:rsidRDefault="00E809C4" w:rsidP="00410B01">
            <w:pPr>
              <w:keepNext/>
              <w:keepLines/>
              <w:ind w:left="-57" w:right="-57"/>
              <w:contextualSpacing/>
              <w:jc w:val="center"/>
              <w:rPr>
                <w:spacing w:val="-20"/>
              </w:rPr>
            </w:pPr>
            <w:r w:rsidRPr="00410B01">
              <w:rPr>
                <w:spacing w:val="-20"/>
              </w:rPr>
              <w:t>02-06 декабря</w:t>
            </w:r>
          </w:p>
        </w:tc>
        <w:tc>
          <w:tcPr>
            <w:tcW w:w="2516" w:type="dxa"/>
          </w:tcPr>
          <w:p w:rsidR="00E809C4" w:rsidRPr="00410B01" w:rsidRDefault="00E809C4" w:rsidP="00410B01">
            <w:pPr>
              <w:keepNext/>
              <w:keepLines/>
              <w:snapToGrid w:val="0"/>
              <w:ind w:left="-57" w:right="-57"/>
              <w:contextualSpacing/>
              <w:jc w:val="both"/>
              <w:rPr>
                <w:spacing w:val="-20"/>
                <w:sz w:val="22"/>
                <w:szCs w:val="22"/>
              </w:rPr>
            </w:pPr>
          </w:p>
        </w:tc>
        <w:tc>
          <w:tcPr>
            <w:tcW w:w="2524" w:type="dxa"/>
          </w:tcPr>
          <w:p w:rsidR="00E809C4" w:rsidRPr="00410B01" w:rsidRDefault="00E809C4" w:rsidP="00410B01">
            <w:pPr>
              <w:keepNext/>
              <w:keepLines/>
              <w:ind w:left="-57" w:right="-57"/>
              <w:contextualSpacing/>
              <w:jc w:val="both"/>
              <w:rPr>
                <w:spacing w:val="-20"/>
                <w:sz w:val="22"/>
                <w:szCs w:val="22"/>
              </w:rPr>
            </w:pPr>
            <w:r w:rsidRPr="00410B01">
              <w:rPr>
                <w:spacing w:val="-20"/>
                <w:sz w:val="22"/>
                <w:szCs w:val="22"/>
              </w:rPr>
              <w:t>Выявления у учащихся общ</w:t>
            </w:r>
            <w:r w:rsidRPr="00410B01">
              <w:rPr>
                <w:spacing w:val="-20"/>
                <w:sz w:val="22"/>
                <w:szCs w:val="22"/>
              </w:rPr>
              <w:t>е</w:t>
            </w:r>
            <w:r w:rsidRPr="00410B01">
              <w:rPr>
                <w:spacing w:val="-20"/>
                <w:sz w:val="22"/>
                <w:szCs w:val="22"/>
              </w:rPr>
              <w:t>образовательных организаций творческих способностей и интереса к научной деятельн</w:t>
            </w:r>
            <w:r w:rsidRPr="00410B01">
              <w:rPr>
                <w:spacing w:val="-20"/>
                <w:sz w:val="22"/>
                <w:szCs w:val="22"/>
              </w:rPr>
              <w:t>о</w:t>
            </w:r>
            <w:r w:rsidRPr="00410B01">
              <w:rPr>
                <w:spacing w:val="-20"/>
                <w:sz w:val="22"/>
                <w:szCs w:val="22"/>
              </w:rPr>
              <w:t xml:space="preserve">сти. </w:t>
            </w:r>
          </w:p>
          <w:p w:rsidR="00E809C4" w:rsidRPr="00410B01" w:rsidRDefault="00E809C4" w:rsidP="00410B01">
            <w:pPr>
              <w:keepNext/>
              <w:keepLines/>
              <w:ind w:left="-57" w:right="-57"/>
              <w:contextualSpacing/>
              <w:jc w:val="both"/>
              <w:rPr>
                <w:spacing w:val="-20"/>
                <w:sz w:val="22"/>
                <w:szCs w:val="22"/>
              </w:rPr>
            </w:pPr>
            <w:r w:rsidRPr="00410B01">
              <w:rPr>
                <w:spacing w:val="-20"/>
                <w:sz w:val="22"/>
                <w:szCs w:val="22"/>
              </w:rPr>
              <w:t>создание необходимых усл</w:t>
            </w:r>
            <w:r w:rsidRPr="00410B01">
              <w:rPr>
                <w:spacing w:val="-20"/>
                <w:sz w:val="22"/>
                <w:szCs w:val="22"/>
              </w:rPr>
              <w:t>о</w:t>
            </w:r>
            <w:r w:rsidRPr="00410B01">
              <w:rPr>
                <w:spacing w:val="-20"/>
                <w:sz w:val="22"/>
                <w:szCs w:val="22"/>
              </w:rPr>
              <w:t>вий для поддержки талантл</w:t>
            </w:r>
            <w:r w:rsidRPr="00410B01">
              <w:rPr>
                <w:spacing w:val="-20"/>
                <w:sz w:val="22"/>
                <w:szCs w:val="22"/>
              </w:rPr>
              <w:t>и</w:t>
            </w:r>
            <w:r w:rsidRPr="00410B01">
              <w:rPr>
                <w:spacing w:val="-20"/>
                <w:sz w:val="22"/>
                <w:szCs w:val="22"/>
              </w:rPr>
              <w:t>вой молодежи;</w:t>
            </w:r>
          </w:p>
          <w:p w:rsidR="00E809C4" w:rsidRPr="00410B01" w:rsidRDefault="00E809C4" w:rsidP="00410B01">
            <w:pPr>
              <w:keepNext/>
              <w:keepLines/>
              <w:ind w:left="-57" w:right="-57"/>
              <w:contextualSpacing/>
              <w:jc w:val="both"/>
              <w:rPr>
                <w:spacing w:val="-20"/>
              </w:rPr>
            </w:pPr>
            <w:r w:rsidRPr="00410B01">
              <w:rPr>
                <w:spacing w:val="-20"/>
                <w:sz w:val="22"/>
                <w:szCs w:val="22"/>
              </w:rPr>
              <w:t>пропаганда научных знаний</w:t>
            </w:r>
          </w:p>
        </w:tc>
        <w:tc>
          <w:tcPr>
            <w:tcW w:w="2302" w:type="dxa"/>
          </w:tcPr>
          <w:p w:rsidR="00E809C4" w:rsidRPr="00410B01" w:rsidRDefault="00E809C4" w:rsidP="00410B01">
            <w:pPr>
              <w:keepNext/>
              <w:keepLines/>
              <w:contextualSpacing/>
              <w:jc w:val="both"/>
              <w:rPr>
                <w:spacing w:val="-20"/>
              </w:rPr>
            </w:pPr>
          </w:p>
        </w:tc>
        <w:tc>
          <w:tcPr>
            <w:tcW w:w="2558" w:type="dxa"/>
          </w:tcPr>
          <w:p w:rsidR="00E809C4" w:rsidRPr="00410B01" w:rsidRDefault="00E809C4" w:rsidP="00410B01">
            <w:pPr>
              <w:keepNext/>
              <w:keepLines/>
              <w:ind w:left="-57" w:right="-57"/>
              <w:contextualSpacing/>
              <w:jc w:val="center"/>
              <w:rPr>
                <w:spacing w:val="-20"/>
              </w:rPr>
            </w:pPr>
          </w:p>
        </w:tc>
      </w:tr>
      <w:tr w:rsidR="00C173EB" w:rsidRPr="00410B01" w:rsidTr="00C173EB">
        <w:trPr>
          <w:trHeight w:val="276"/>
        </w:trPr>
        <w:tc>
          <w:tcPr>
            <w:tcW w:w="15120" w:type="dxa"/>
            <w:gridSpan w:val="6"/>
          </w:tcPr>
          <w:p w:rsidR="00C173EB" w:rsidRPr="00410B01" w:rsidRDefault="006B407E" w:rsidP="00410B01">
            <w:pPr>
              <w:keepNext/>
              <w:jc w:val="both"/>
              <w:rPr>
                <w:b/>
                <w:spacing w:val="-20"/>
              </w:rPr>
            </w:pPr>
            <w:r w:rsidRPr="00410B01">
              <w:rPr>
                <w:b/>
                <w:spacing w:val="-20"/>
              </w:rPr>
              <w:t>Ульяновскую область в интеллект-шоу представили четыре старшеклассника, ставшие финалистами регионального этапа. Это Сергей Разумов из многопр</w:t>
            </w:r>
            <w:r w:rsidRPr="00410B01">
              <w:rPr>
                <w:b/>
                <w:spacing w:val="-20"/>
              </w:rPr>
              <w:t>о</w:t>
            </w:r>
            <w:r w:rsidRPr="00410B01">
              <w:rPr>
                <w:b/>
                <w:spacing w:val="-20"/>
              </w:rPr>
              <w:t>фильного лицея №20, Анастасия Артемьева из Мариинской гимназии, Евгения Карцева из Гимназии №33, а также учащаяся Новобекшановской школы Бары</w:t>
            </w:r>
            <w:r w:rsidRPr="00410B01">
              <w:rPr>
                <w:b/>
                <w:spacing w:val="-20"/>
              </w:rPr>
              <w:t>ш</w:t>
            </w:r>
            <w:r w:rsidRPr="00410B01">
              <w:rPr>
                <w:b/>
                <w:spacing w:val="-20"/>
              </w:rPr>
              <w:t>ского района Мария Окольнова. Всего в четверьтьфинальных играх приняли участие более 120 старшеклассников со всей России. Основными темами телевиз</w:t>
            </w:r>
            <w:r w:rsidRPr="00410B01">
              <w:rPr>
                <w:b/>
                <w:spacing w:val="-20"/>
              </w:rPr>
              <w:t>и</w:t>
            </w:r>
            <w:r w:rsidRPr="00410B01">
              <w:rPr>
                <w:b/>
                <w:spacing w:val="-20"/>
              </w:rPr>
              <w:t>онной гуманитарной олимпиады стали «История Руси с 1223 по 1480 годы», «Турки. История. Культура», «Николай Алексеевич Некрасов, Алексей Константин</w:t>
            </w:r>
            <w:r w:rsidRPr="00410B01">
              <w:rPr>
                <w:b/>
                <w:spacing w:val="-20"/>
              </w:rPr>
              <w:t>о</w:t>
            </w:r>
            <w:r w:rsidRPr="00410B01">
              <w:rPr>
                <w:b/>
                <w:spacing w:val="-20"/>
              </w:rPr>
              <w:t xml:space="preserve">вич Толстой. Жизнь и творчество». По итогам ответов на вопросы с «трибун теоретиков» в полуфинал прошли Мария Окольнова и Евгения Карцева. При этом последняя из них получила возможность участвовать во всех этапах игры. Финал состоится Он состоится в феврале 2017 года в Москве. </w:t>
            </w:r>
          </w:p>
        </w:tc>
      </w:tr>
    </w:tbl>
    <w:p w:rsidR="00517B95" w:rsidRPr="00410B01" w:rsidRDefault="00517B95" w:rsidP="00410B01">
      <w:pPr>
        <w:keepNext/>
        <w:keepLines/>
        <w:ind w:left="360"/>
        <w:contextualSpacing/>
        <w:jc w:val="center"/>
        <w:rPr>
          <w:b/>
          <w:spacing w:val="-20"/>
          <w:sz w:val="26"/>
          <w:szCs w:val="26"/>
        </w:rPr>
      </w:pPr>
      <w:r w:rsidRPr="00410B01">
        <w:rPr>
          <w:b/>
          <w:spacing w:val="-20"/>
          <w:sz w:val="26"/>
          <w:szCs w:val="26"/>
        </w:rPr>
        <w:t>Мероприятия по решению основных задач муниципальных органов области</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20"/>
        <w:gridCol w:w="2700"/>
        <w:gridCol w:w="2516"/>
        <w:gridCol w:w="2524"/>
        <w:gridCol w:w="2302"/>
        <w:gridCol w:w="2558"/>
      </w:tblGrid>
      <w:tr w:rsidR="00517B95" w:rsidRPr="00410B01" w:rsidTr="00F81836">
        <w:trPr>
          <w:trHeight w:val="600"/>
        </w:trPr>
        <w:tc>
          <w:tcPr>
            <w:tcW w:w="15120" w:type="dxa"/>
            <w:gridSpan w:val="6"/>
          </w:tcPr>
          <w:p w:rsidR="00517B95" w:rsidRPr="00410B01" w:rsidRDefault="00517B95" w:rsidP="00410B01">
            <w:pPr>
              <w:keepNext/>
              <w:keepLines/>
              <w:ind w:left="360"/>
              <w:contextualSpacing/>
              <w:jc w:val="center"/>
              <w:rPr>
                <w:spacing w:val="-20"/>
                <w:sz w:val="26"/>
                <w:szCs w:val="26"/>
              </w:rPr>
            </w:pPr>
            <w:r w:rsidRPr="00410B01">
              <w:rPr>
                <w:spacing w:val="-20"/>
                <w:sz w:val="26"/>
                <w:szCs w:val="26"/>
              </w:rPr>
              <w:t>В раздел включаются совещания, заседания, штабы, коллегии, советы, мероприятия по решению отраслевых  задач,</w:t>
            </w:r>
          </w:p>
          <w:p w:rsidR="00517B95" w:rsidRPr="00410B01" w:rsidRDefault="00517B95" w:rsidP="00410B01">
            <w:pPr>
              <w:keepNext/>
              <w:keepLines/>
              <w:contextualSpacing/>
              <w:jc w:val="center"/>
              <w:rPr>
                <w:spacing w:val="-20"/>
              </w:rPr>
            </w:pPr>
            <w:r w:rsidRPr="00410B01">
              <w:rPr>
                <w:spacing w:val="-20"/>
                <w:sz w:val="26"/>
                <w:szCs w:val="26"/>
              </w:rPr>
              <w:t>в том числе с участием специалистов, экспертов и т.п.</w:t>
            </w:r>
          </w:p>
        </w:tc>
      </w:tr>
      <w:tr w:rsidR="00125893" w:rsidRPr="00410B01" w:rsidTr="00F81836">
        <w:trPr>
          <w:trHeight w:val="274"/>
        </w:trPr>
        <w:tc>
          <w:tcPr>
            <w:tcW w:w="2520" w:type="dxa"/>
          </w:tcPr>
          <w:p w:rsidR="00125893" w:rsidRPr="00410B01" w:rsidRDefault="00125893" w:rsidP="00410B01">
            <w:pPr>
              <w:keepNext/>
              <w:contextualSpacing/>
              <w:rPr>
                <w:b/>
                <w:spacing w:val="-20"/>
              </w:rPr>
            </w:pPr>
            <w:r w:rsidRPr="00410B01">
              <w:rPr>
                <w:b/>
                <w:spacing w:val="-20"/>
              </w:rPr>
              <w:t xml:space="preserve">МО «Карсунский </w:t>
            </w:r>
          </w:p>
          <w:p w:rsidR="00125893" w:rsidRPr="00410B01" w:rsidRDefault="00125893" w:rsidP="00410B01">
            <w:pPr>
              <w:keepNext/>
              <w:contextualSpacing/>
              <w:rPr>
                <w:b/>
                <w:spacing w:val="-20"/>
              </w:rPr>
            </w:pPr>
            <w:r w:rsidRPr="00410B01">
              <w:rPr>
                <w:b/>
                <w:spacing w:val="-20"/>
              </w:rPr>
              <w:t>район»</w:t>
            </w:r>
          </w:p>
          <w:p w:rsidR="00125893" w:rsidRPr="00410B01" w:rsidRDefault="00125893" w:rsidP="00410B01">
            <w:pPr>
              <w:keepNext/>
              <w:contextualSpacing/>
              <w:rPr>
                <w:spacing w:val="-20"/>
              </w:rPr>
            </w:pPr>
            <w:r w:rsidRPr="00410B01">
              <w:rPr>
                <w:spacing w:val="-20"/>
              </w:rPr>
              <w:t>В.Б.Чубаров</w:t>
            </w:r>
          </w:p>
          <w:p w:rsidR="00640419" w:rsidRPr="00410B01" w:rsidRDefault="00640419" w:rsidP="00410B01">
            <w:pPr>
              <w:keepNext/>
              <w:contextualSpacing/>
              <w:rPr>
                <w:spacing w:val="-20"/>
              </w:rPr>
            </w:pPr>
            <w:r w:rsidRPr="00410B01">
              <w:rPr>
                <w:spacing w:val="-20"/>
              </w:rPr>
              <w:t xml:space="preserve">Министерство </w:t>
            </w:r>
          </w:p>
          <w:p w:rsidR="00640419" w:rsidRPr="00410B01" w:rsidRDefault="00640419" w:rsidP="00410B01">
            <w:pPr>
              <w:keepNext/>
              <w:contextualSpacing/>
              <w:rPr>
                <w:spacing w:val="-20"/>
              </w:rPr>
            </w:pPr>
            <w:r w:rsidRPr="00410B01">
              <w:rPr>
                <w:spacing w:val="-20"/>
              </w:rPr>
              <w:t>образования и науки</w:t>
            </w:r>
          </w:p>
          <w:p w:rsidR="00640419" w:rsidRPr="00410B01" w:rsidRDefault="00640419" w:rsidP="00410B01">
            <w:pPr>
              <w:keepNext/>
              <w:contextualSpacing/>
              <w:rPr>
                <w:spacing w:val="-20"/>
              </w:rPr>
            </w:pPr>
            <w:r w:rsidRPr="00410B01">
              <w:rPr>
                <w:spacing w:val="-20"/>
              </w:rPr>
              <w:t>Е.В.Уба</w:t>
            </w:r>
          </w:p>
        </w:tc>
        <w:tc>
          <w:tcPr>
            <w:tcW w:w="2700" w:type="dxa"/>
          </w:tcPr>
          <w:p w:rsidR="00125893" w:rsidRPr="00410B01" w:rsidRDefault="00125893" w:rsidP="00410B01">
            <w:pPr>
              <w:pStyle w:val="a3"/>
              <w:keepNext/>
              <w:contextualSpacing/>
              <w:jc w:val="both"/>
              <w:rPr>
                <w:rFonts w:ascii="Times New Roman" w:hAnsi="Times New Roman"/>
                <w:spacing w:val="-20"/>
                <w:sz w:val="24"/>
                <w:szCs w:val="24"/>
              </w:rPr>
            </w:pPr>
            <w:r w:rsidRPr="00410B01">
              <w:rPr>
                <w:rFonts w:ascii="Times New Roman" w:hAnsi="Times New Roman"/>
                <w:spacing w:val="-20"/>
                <w:sz w:val="24"/>
                <w:szCs w:val="24"/>
              </w:rPr>
              <w:t>Районный конкурс  «Уч</w:t>
            </w:r>
            <w:r w:rsidRPr="00410B01">
              <w:rPr>
                <w:rFonts w:ascii="Times New Roman" w:hAnsi="Times New Roman"/>
                <w:spacing w:val="-20"/>
                <w:sz w:val="24"/>
                <w:szCs w:val="24"/>
              </w:rPr>
              <w:t>и</w:t>
            </w:r>
            <w:r w:rsidRPr="00410B01">
              <w:rPr>
                <w:rFonts w:ascii="Times New Roman" w:hAnsi="Times New Roman"/>
                <w:spacing w:val="-20"/>
                <w:sz w:val="24"/>
                <w:szCs w:val="24"/>
              </w:rPr>
              <w:t>тель года-2017».</w:t>
            </w:r>
          </w:p>
          <w:p w:rsidR="00125893" w:rsidRPr="00410B01" w:rsidRDefault="00125893" w:rsidP="00410B01">
            <w:pPr>
              <w:pStyle w:val="a3"/>
              <w:keepNext/>
              <w:contextualSpacing/>
              <w:jc w:val="center"/>
              <w:rPr>
                <w:rFonts w:ascii="Times New Roman" w:hAnsi="Times New Roman"/>
                <w:spacing w:val="-20"/>
                <w:sz w:val="24"/>
                <w:szCs w:val="24"/>
              </w:rPr>
            </w:pPr>
            <w:r w:rsidRPr="00410B01">
              <w:rPr>
                <w:rFonts w:ascii="Times New Roman" w:hAnsi="Times New Roman"/>
                <w:spacing w:val="-20"/>
                <w:sz w:val="24"/>
                <w:szCs w:val="24"/>
              </w:rPr>
              <w:t>09.00</w:t>
            </w:r>
          </w:p>
          <w:p w:rsidR="00125893" w:rsidRPr="00410B01" w:rsidRDefault="00125893" w:rsidP="00410B01">
            <w:pPr>
              <w:pStyle w:val="a3"/>
              <w:keepNext/>
              <w:contextualSpacing/>
              <w:jc w:val="center"/>
              <w:rPr>
                <w:rFonts w:ascii="Times New Roman" w:hAnsi="Times New Roman"/>
                <w:spacing w:val="-20"/>
                <w:sz w:val="24"/>
                <w:szCs w:val="24"/>
              </w:rPr>
            </w:pPr>
            <w:r w:rsidRPr="00410B01">
              <w:rPr>
                <w:rFonts w:ascii="Times New Roman" w:hAnsi="Times New Roman"/>
                <w:spacing w:val="-20"/>
                <w:sz w:val="24"/>
                <w:szCs w:val="24"/>
              </w:rPr>
              <w:t>Карсунская</w:t>
            </w:r>
          </w:p>
          <w:p w:rsidR="00125893" w:rsidRPr="00410B01" w:rsidRDefault="00125893" w:rsidP="00410B01">
            <w:pPr>
              <w:pStyle w:val="a3"/>
              <w:keepNext/>
              <w:contextualSpacing/>
              <w:jc w:val="center"/>
              <w:rPr>
                <w:rFonts w:ascii="Times New Roman" w:hAnsi="Times New Roman"/>
                <w:spacing w:val="-20"/>
                <w:sz w:val="24"/>
                <w:szCs w:val="24"/>
              </w:rPr>
            </w:pPr>
            <w:r w:rsidRPr="00410B01">
              <w:rPr>
                <w:rFonts w:ascii="Times New Roman" w:hAnsi="Times New Roman"/>
                <w:spacing w:val="-20"/>
                <w:sz w:val="24"/>
                <w:szCs w:val="24"/>
              </w:rPr>
              <w:t>детская библиотека</w:t>
            </w:r>
          </w:p>
        </w:tc>
        <w:tc>
          <w:tcPr>
            <w:tcW w:w="2516" w:type="dxa"/>
          </w:tcPr>
          <w:p w:rsidR="00125893" w:rsidRPr="00410B01" w:rsidRDefault="00125893" w:rsidP="00410B01">
            <w:pPr>
              <w:keepNext/>
              <w:contextualSpacing/>
              <w:rPr>
                <w:spacing w:val="-20"/>
              </w:rPr>
            </w:pPr>
            <w:r w:rsidRPr="00410B01">
              <w:rPr>
                <w:spacing w:val="-20"/>
              </w:rPr>
              <w:t>сайт администрации ра</w:t>
            </w:r>
            <w:r w:rsidRPr="00410B01">
              <w:rPr>
                <w:spacing w:val="-20"/>
              </w:rPr>
              <w:t>й</w:t>
            </w:r>
            <w:r w:rsidRPr="00410B01">
              <w:rPr>
                <w:spacing w:val="-20"/>
              </w:rPr>
              <w:t xml:space="preserve">она </w:t>
            </w:r>
            <w:hyperlink r:id="rId11" w:history="1">
              <w:r w:rsidRPr="00410B01">
                <w:rPr>
                  <w:rStyle w:val="af"/>
                  <w:color w:val="auto"/>
                  <w:spacing w:val="-20"/>
                  <w:lang w:val="en-US"/>
                </w:rPr>
                <w:t>http</w:t>
              </w:r>
              <w:r w:rsidRPr="00410B01">
                <w:rPr>
                  <w:rStyle w:val="af"/>
                  <w:color w:val="auto"/>
                  <w:spacing w:val="-20"/>
                </w:rPr>
                <w:t>://</w:t>
              </w:r>
              <w:r w:rsidRPr="00410B01">
                <w:rPr>
                  <w:rStyle w:val="af"/>
                  <w:color w:val="auto"/>
                  <w:spacing w:val="-20"/>
                  <w:lang w:val="en-US"/>
                </w:rPr>
                <w:t>www</w:t>
              </w:r>
              <w:r w:rsidRPr="00410B01">
                <w:rPr>
                  <w:rStyle w:val="af"/>
                  <w:color w:val="auto"/>
                  <w:spacing w:val="-20"/>
                </w:rPr>
                <w:t>.karsunmo</w:t>
              </w:r>
            </w:hyperlink>
            <w:r w:rsidRPr="00410B01">
              <w:rPr>
                <w:spacing w:val="-20"/>
              </w:rPr>
              <w:t>.</w:t>
            </w:r>
          </w:p>
          <w:p w:rsidR="00125893" w:rsidRPr="00410B01" w:rsidRDefault="00125893" w:rsidP="00410B01">
            <w:pPr>
              <w:keepNext/>
              <w:contextualSpacing/>
              <w:rPr>
                <w:b/>
                <w:spacing w:val="-20"/>
                <w:lang w:eastAsia="en-US"/>
              </w:rPr>
            </w:pPr>
            <w:r w:rsidRPr="00410B01">
              <w:rPr>
                <w:spacing w:val="-20"/>
              </w:rPr>
              <w:t>ru/, районная газета «Ка</w:t>
            </w:r>
            <w:r w:rsidRPr="00410B01">
              <w:rPr>
                <w:spacing w:val="-20"/>
              </w:rPr>
              <w:t>р</w:t>
            </w:r>
            <w:r w:rsidRPr="00410B01">
              <w:rPr>
                <w:spacing w:val="-20"/>
              </w:rPr>
              <w:t>сунский вестник»</w:t>
            </w:r>
          </w:p>
        </w:tc>
        <w:tc>
          <w:tcPr>
            <w:tcW w:w="2524" w:type="dxa"/>
          </w:tcPr>
          <w:p w:rsidR="00125893" w:rsidRPr="00410B01" w:rsidRDefault="00BC2A50" w:rsidP="00410B01">
            <w:pPr>
              <w:pStyle w:val="a3"/>
              <w:keepNext/>
              <w:contextualSpacing/>
              <w:jc w:val="both"/>
              <w:rPr>
                <w:rFonts w:ascii="Times New Roman" w:hAnsi="Times New Roman"/>
                <w:spacing w:val="-20"/>
                <w:sz w:val="24"/>
                <w:szCs w:val="24"/>
              </w:rPr>
            </w:pPr>
            <w:r w:rsidRPr="00410B01">
              <w:rPr>
                <w:rFonts w:ascii="Times New Roman" w:hAnsi="Times New Roman"/>
                <w:spacing w:val="-20"/>
                <w:sz w:val="24"/>
                <w:szCs w:val="24"/>
              </w:rPr>
              <w:t>Поддержка лучших  уч</w:t>
            </w:r>
            <w:r w:rsidRPr="00410B01">
              <w:rPr>
                <w:rFonts w:ascii="Times New Roman" w:hAnsi="Times New Roman"/>
                <w:spacing w:val="-20"/>
                <w:sz w:val="24"/>
                <w:szCs w:val="24"/>
              </w:rPr>
              <w:t>и</w:t>
            </w:r>
            <w:r w:rsidRPr="00410B01">
              <w:rPr>
                <w:rFonts w:ascii="Times New Roman" w:hAnsi="Times New Roman"/>
                <w:spacing w:val="-20"/>
                <w:sz w:val="24"/>
                <w:szCs w:val="24"/>
              </w:rPr>
              <w:t>телей</w:t>
            </w:r>
            <w:r w:rsidR="00125893" w:rsidRPr="00410B01">
              <w:rPr>
                <w:rFonts w:ascii="Times New Roman" w:hAnsi="Times New Roman"/>
                <w:spacing w:val="-20"/>
                <w:sz w:val="24"/>
                <w:szCs w:val="24"/>
              </w:rPr>
              <w:t xml:space="preserve"> района.</w:t>
            </w:r>
          </w:p>
          <w:p w:rsidR="00125893" w:rsidRPr="00410B01" w:rsidRDefault="00BC2A50" w:rsidP="00410B01">
            <w:pPr>
              <w:keepNext/>
              <w:contextualSpacing/>
              <w:jc w:val="both"/>
              <w:rPr>
                <w:spacing w:val="-20"/>
              </w:rPr>
            </w:pPr>
            <w:r w:rsidRPr="00410B01">
              <w:rPr>
                <w:rFonts w:eastAsia="Calibri"/>
                <w:spacing w:val="-20"/>
              </w:rPr>
              <w:t xml:space="preserve">Количество </w:t>
            </w:r>
            <w:r w:rsidR="00125893" w:rsidRPr="00410B01">
              <w:rPr>
                <w:rFonts w:eastAsia="Calibri"/>
                <w:spacing w:val="-20"/>
              </w:rPr>
              <w:t>участников: 7 чел.</w:t>
            </w:r>
          </w:p>
        </w:tc>
        <w:tc>
          <w:tcPr>
            <w:tcW w:w="2302" w:type="dxa"/>
          </w:tcPr>
          <w:p w:rsidR="00125893" w:rsidRPr="00410B01" w:rsidRDefault="00125893" w:rsidP="00410B01">
            <w:pPr>
              <w:keepNext/>
              <w:contextualSpacing/>
              <w:jc w:val="center"/>
              <w:rPr>
                <w:spacing w:val="-20"/>
              </w:rPr>
            </w:pPr>
          </w:p>
        </w:tc>
        <w:tc>
          <w:tcPr>
            <w:tcW w:w="2558" w:type="dxa"/>
          </w:tcPr>
          <w:p w:rsidR="00125893" w:rsidRPr="00410B01" w:rsidRDefault="002328FF" w:rsidP="00410B01">
            <w:pPr>
              <w:keepNext/>
              <w:contextualSpacing/>
              <w:jc w:val="both"/>
              <w:rPr>
                <w:spacing w:val="-20"/>
              </w:rPr>
            </w:pPr>
            <w:r w:rsidRPr="00410B01">
              <w:rPr>
                <w:spacing w:val="-20"/>
                <w:lang w:eastAsia="en-US"/>
              </w:rPr>
              <w:t>Е.С.Абрамова, Пер</w:t>
            </w:r>
            <w:r w:rsidR="00125893" w:rsidRPr="00410B01">
              <w:rPr>
                <w:spacing w:val="-20"/>
                <w:lang w:eastAsia="en-US"/>
              </w:rPr>
              <w:t>вый заместитель Главы адм</w:t>
            </w:r>
            <w:r w:rsidR="00125893" w:rsidRPr="00410B01">
              <w:rPr>
                <w:spacing w:val="-20"/>
                <w:lang w:eastAsia="en-US"/>
              </w:rPr>
              <w:t>и</w:t>
            </w:r>
            <w:r w:rsidR="00125893" w:rsidRPr="00410B01">
              <w:rPr>
                <w:spacing w:val="-20"/>
                <w:lang w:eastAsia="en-US"/>
              </w:rPr>
              <w:t>нистрации района</w:t>
            </w:r>
          </w:p>
        </w:tc>
      </w:tr>
      <w:tr w:rsidR="00F81836" w:rsidRPr="00410B01" w:rsidTr="00F81836">
        <w:trPr>
          <w:trHeight w:val="274"/>
        </w:trPr>
        <w:tc>
          <w:tcPr>
            <w:tcW w:w="2520" w:type="dxa"/>
          </w:tcPr>
          <w:p w:rsidR="00F81836" w:rsidRPr="00410B01" w:rsidRDefault="00BC2A50" w:rsidP="00410B01">
            <w:pPr>
              <w:keepNext/>
              <w:contextualSpacing/>
              <w:rPr>
                <w:b/>
                <w:spacing w:val="-20"/>
              </w:rPr>
            </w:pPr>
            <w:r w:rsidRPr="00410B01">
              <w:rPr>
                <w:b/>
                <w:spacing w:val="-20"/>
              </w:rPr>
              <w:t>МО</w:t>
            </w:r>
            <w:r w:rsidR="00F81836" w:rsidRPr="00410B01">
              <w:rPr>
                <w:b/>
                <w:spacing w:val="-20"/>
              </w:rPr>
              <w:t xml:space="preserve"> «Радищевский ра</w:t>
            </w:r>
            <w:r w:rsidR="00F81836" w:rsidRPr="00410B01">
              <w:rPr>
                <w:b/>
                <w:spacing w:val="-20"/>
              </w:rPr>
              <w:t>й</w:t>
            </w:r>
            <w:r w:rsidR="00F81836" w:rsidRPr="00410B01">
              <w:rPr>
                <w:b/>
                <w:spacing w:val="-20"/>
              </w:rPr>
              <w:t xml:space="preserve">он» </w:t>
            </w:r>
          </w:p>
          <w:p w:rsidR="00BC2A50" w:rsidRPr="00410B01" w:rsidRDefault="00BC2A50" w:rsidP="00410B01">
            <w:pPr>
              <w:keepNext/>
              <w:contextualSpacing/>
              <w:rPr>
                <w:spacing w:val="-20"/>
              </w:rPr>
            </w:pPr>
            <w:r w:rsidRPr="00410B01">
              <w:rPr>
                <w:spacing w:val="-20"/>
              </w:rPr>
              <w:t>А.В.Белотелов</w:t>
            </w:r>
          </w:p>
          <w:p w:rsidR="00640419" w:rsidRPr="00410B01" w:rsidRDefault="00640419" w:rsidP="00410B01">
            <w:pPr>
              <w:keepNext/>
              <w:contextualSpacing/>
              <w:rPr>
                <w:spacing w:val="-20"/>
              </w:rPr>
            </w:pPr>
            <w:r w:rsidRPr="00410B01">
              <w:rPr>
                <w:spacing w:val="-20"/>
              </w:rPr>
              <w:t xml:space="preserve">Министерство </w:t>
            </w:r>
          </w:p>
          <w:p w:rsidR="00640419" w:rsidRPr="00410B01" w:rsidRDefault="00640419" w:rsidP="00410B01">
            <w:pPr>
              <w:keepNext/>
              <w:contextualSpacing/>
              <w:rPr>
                <w:spacing w:val="-20"/>
              </w:rPr>
            </w:pPr>
            <w:r w:rsidRPr="00410B01">
              <w:rPr>
                <w:spacing w:val="-20"/>
              </w:rPr>
              <w:t>образования и науки</w:t>
            </w:r>
          </w:p>
          <w:p w:rsidR="00F81836" w:rsidRPr="00410B01" w:rsidRDefault="00640419" w:rsidP="00410B01">
            <w:pPr>
              <w:keepNext/>
              <w:contextualSpacing/>
              <w:rPr>
                <w:b/>
                <w:spacing w:val="-20"/>
              </w:rPr>
            </w:pPr>
            <w:r w:rsidRPr="00410B01">
              <w:rPr>
                <w:spacing w:val="-20"/>
              </w:rPr>
              <w:t>Е.В.Уба</w:t>
            </w:r>
          </w:p>
        </w:tc>
        <w:tc>
          <w:tcPr>
            <w:tcW w:w="2700" w:type="dxa"/>
          </w:tcPr>
          <w:p w:rsidR="00F81836" w:rsidRPr="00410B01" w:rsidRDefault="00F81836" w:rsidP="00410B01">
            <w:pPr>
              <w:keepNext/>
              <w:contextualSpacing/>
              <w:jc w:val="both"/>
              <w:rPr>
                <w:spacing w:val="-20"/>
              </w:rPr>
            </w:pPr>
            <w:r w:rsidRPr="00410B01">
              <w:rPr>
                <w:spacing w:val="-20"/>
              </w:rPr>
              <w:t>Совещание с руководител</w:t>
            </w:r>
            <w:r w:rsidRPr="00410B01">
              <w:rPr>
                <w:spacing w:val="-20"/>
              </w:rPr>
              <w:t>я</w:t>
            </w:r>
            <w:r w:rsidRPr="00410B01">
              <w:rPr>
                <w:spacing w:val="-20"/>
              </w:rPr>
              <w:t>ми образовательных орган</w:t>
            </w:r>
            <w:r w:rsidRPr="00410B01">
              <w:rPr>
                <w:spacing w:val="-20"/>
              </w:rPr>
              <w:t>и</w:t>
            </w:r>
            <w:r w:rsidRPr="00410B01">
              <w:rPr>
                <w:spacing w:val="-20"/>
              </w:rPr>
              <w:t xml:space="preserve">заций </w:t>
            </w:r>
          </w:p>
          <w:p w:rsidR="00F81836" w:rsidRPr="00410B01" w:rsidRDefault="00BC2A50" w:rsidP="00410B01">
            <w:pPr>
              <w:keepNext/>
              <w:contextualSpacing/>
              <w:jc w:val="center"/>
              <w:rPr>
                <w:spacing w:val="-20"/>
              </w:rPr>
            </w:pPr>
            <w:r w:rsidRPr="00410B01">
              <w:rPr>
                <w:spacing w:val="-20"/>
              </w:rPr>
              <w:t>0</w:t>
            </w:r>
            <w:r w:rsidR="00F81836" w:rsidRPr="00410B01">
              <w:rPr>
                <w:spacing w:val="-20"/>
              </w:rPr>
              <w:t>9.00</w:t>
            </w:r>
          </w:p>
        </w:tc>
        <w:tc>
          <w:tcPr>
            <w:tcW w:w="2516" w:type="dxa"/>
          </w:tcPr>
          <w:p w:rsidR="00F81836" w:rsidRPr="00410B01" w:rsidRDefault="00F81836" w:rsidP="00410B01">
            <w:pPr>
              <w:keepNext/>
              <w:contextualSpacing/>
              <w:jc w:val="center"/>
              <w:rPr>
                <w:spacing w:val="-20"/>
              </w:rPr>
            </w:pPr>
            <w:r w:rsidRPr="00410B01">
              <w:rPr>
                <w:spacing w:val="-20"/>
              </w:rPr>
              <w:t>-</w:t>
            </w:r>
          </w:p>
        </w:tc>
        <w:tc>
          <w:tcPr>
            <w:tcW w:w="2524" w:type="dxa"/>
          </w:tcPr>
          <w:p w:rsidR="00F81836" w:rsidRPr="00410B01" w:rsidRDefault="00F81836" w:rsidP="00410B01">
            <w:pPr>
              <w:pStyle w:val="5"/>
              <w:keepNext/>
              <w:spacing w:before="0" w:after="0"/>
              <w:contextualSpacing/>
              <w:jc w:val="both"/>
              <w:rPr>
                <w:b w:val="0"/>
                <w:i w:val="0"/>
                <w:spacing w:val="-20"/>
                <w:sz w:val="24"/>
                <w:szCs w:val="24"/>
              </w:rPr>
            </w:pPr>
            <w:r w:rsidRPr="00410B01">
              <w:rPr>
                <w:b w:val="0"/>
                <w:i w:val="0"/>
                <w:spacing w:val="-20"/>
                <w:sz w:val="24"/>
                <w:szCs w:val="24"/>
              </w:rPr>
              <w:t>Количество участников – 20 чел, рассмотрение в</w:t>
            </w:r>
            <w:r w:rsidRPr="00410B01">
              <w:rPr>
                <w:b w:val="0"/>
                <w:i w:val="0"/>
                <w:spacing w:val="-20"/>
                <w:sz w:val="24"/>
                <w:szCs w:val="24"/>
              </w:rPr>
              <w:t>о</w:t>
            </w:r>
            <w:r w:rsidRPr="00410B01">
              <w:rPr>
                <w:b w:val="0"/>
                <w:i w:val="0"/>
                <w:spacing w:val="-20"/>
                <w:sz w:val="24"/>
                <w:szCs w:val="24"/>
              </w:rPr>
              <w:t>просов образования</w:t>
            </w:r>
          </w:p>
        </w:tc>
        <w:tc>
          <w:tcPr>
            <w:tcW w:w="2302" w:type="dxa"/>
          </w:tcPr>
          <w:p w:rsidR="00F81836" w:rsidRPr="00410B01" w:rsidRDefault="00F81836" w:rsidP="00410B01">
            <w:pPr>
              <w:keepNext/>
              <w:contextualSpacing/>
              <w:rPr>
                <w:spacing w:val="-20"/>
              </w:rPr>
            </w:pPr>
            <w:r w:rsidRPr="00410B01">
              <w:rPr>
                <w:spacing w:val="-20"/>
              </w:rPr>
              <w:t>Пашина Л.И.</w:t>
            </w:r>
          </w:p>
          <w:p w:rsidR="00F81836" w:rsidRPr="00410B01" w:rsidRDefault="00F81836" w:rsidP="00410B01">
            <w:pPr>
              <w:keepNext/>
              <w:contextualSpacing/>
              <w:rPr>
                <w:spacing w:val="-20"/>
              </w:rPr>
            </w:pPr>
            <w:r w:rsidRPr="00410B01">
              <w:rPr>
                <w:spacing w:val="-20"/>
              </w:rPr>
              <w:t>Штаева В.П., депутат</w:t>
            </w:r>
          </w:p>
        </w:tc>
        <w:tc>
          <w:tcPr>
            <w:tcW w:w="2558" w:type="dxa"/>
          </w:tcPr>
          <w:p w:rsidR="00F81836" w:rsidRPr="00410B01" w:rsidRDefault="00F81836" w:rsidP="00410B01">
            <w:pPr>
              <w:keepNext/>
              <w:contextualSpacing/>
              <w:rPr>
                <w:b/>
                <w:spacing w:val="-20"/>
              </w:rPr>
            </w:pPr>
          </w:p>
        </w:tc>
      </w:tr>
    </w:tbl>
    <w:p w:rsidR="00B62547" w:rsidRPr="00410B01" w:rsidRDefault="0023509B" w:rsidP="00410B01">
      <w:pPr>
        <w:keepNext/>
        <w:keepLines/>
        <w:contextualSpacing/>
        <w:jc w:val="center"/>
        <w:rPr>
          <w:b/>
          <w:spacing w:val="-20"/>
          <w:sz w:val="26"/>
          <w:szCs w:val="26"/>
        </w:rPr>
      </w:pPr>
      <w:r w:rsidRPr="00410B01">
        <w:rPr>
          <w:b/>
          <w:spacing w:val="-20"/>
          <w:sz w:val="26"/>
          <w:szCs w:val="26"/>
        </w:rPr>
        <w:lastRenderedPageBreak/>
        <w:t>03</w:t>
      </w:r>
      <w:r w:rsidR="00072633" w:rsidRPr="00410B01">
        <w:rPr>
          <w:b/>
          <w:spacing w:val="-20"/>
          <w:sz w:val="26"/>
          <w:szCs w:val="26"/>
        </w:rPr>
        <w:t xml:space="preserve"> </w:t>
      </w:r>
      <w:r w:rsidRPr="00410B01">
        <w:rPr>
          <w:b/>
          <w:spacing w:val="-20"/>
          <w:sz w:val="26"/>
          <w:szCs w:val="26"/>
        </w:rPr>
        <w:t xml:space="preserve">декабря, </w:t>
      </w:r>
      <w:r w:rsidR="00B8781C" w:rsidRPr="00410B01">
        <w:rPr>
          <w:b/>
          <w:spacing w:val="-20"/>
          <w:sz w:val="26"/>
          <w:szCs w:val="26"/>
        </w:rPr>
        <w:t>суббота</w:t>
      </w:r>
    </w:p>
    <w:p w:rsidR="00C173EB" w:rsidRPr="00410B01" w:rsidRDefault="00C173EB" w:rsidP="00410B01">
      <w:pPr>
        <w:keepNext/>
        <w:keepLines/>
        <w:ind w:left="360"/>
        <w:contextualSpacing/>
        <w:jc w:val="center"/>
        <w:rPr>
          <w:b/>
          <w:spacing w:val="-20"/>
          <w:sz w:val="26"/>
          <w:szCs w:val="26"/>
        </w:rPr>
      </w:pPr>
      <w:r w:rsidRPr="00410B01">
        <w:rPr>
          <w:b/>
          <w:spacing w:val="-20"/>
          <w:sz w:val="26"/>
          <w:szCs w:val="26"/>
        </w:rPr>
        <w:t>Мероприятия по решению основных задач</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20"/>
        <w:gridCol w:w="2700"/>
        <w:gridCol w:w="2516"/>
        <w:gridCol w:w="2524"/>
        <w:gridCol w:w="2302"/>
        <w:gridCol w:w="2558"/>
      </w:tblGrid>
      <w:tr w:rsidR="00C173EB" w:rsidRPr="00410B01" w:rsidTr="00C173EB">
        <w:trPr>
          <w:trHeight w:val="600"/>
        </w:trPr>
        <w:tc>
          <w:tcPr>
            <w:tcW w:w="15120" w:type="dxa"/>
            <w:gridSpan w:val="6"/>
          </w:tcPr>
          <w:p w:rsidR="00C173EB" w:rsidRPr="00410B01" w:rsidRDefault="00C173EB" w:rsidP="00410B01">
            <w:pPr>
              <w:keepNext/>
              <w:keepLines/>
              <w:ind w:left="360"/>
              <w:contextualSpacing/>
              <w:jc w:val="center"/>
              <w:rPr>
                <w:spacing w:val="-20"/>
                <w:sz w:val="26"/>
                <w:szCs w:val="26"/>
              </w:rPr>
            </w:pPr>
            <w:r w:rsidRPr="00410B01">
              <w:rPr>
                <w:spacing w:val="-20"/>
                <w:sz w:val="26"/>
                <w:szCs w:val="26"/>
              </w:rPr>
              <w:t>В раздел включаются совещания, заседания, штабы, коллегии, советы, мероприятия по решению отраслевых  задач,</w:t>
            </w:r>
          </w:p>
          <w:p w:rsidR="00C173EB" w:rsidRPr="00410B01" w:rsidRDefault="00C173EB" w:rsidP="00410B01">
            <w:pPr>
              <w:keepNext/>
              <w:keepLines/>
              <w:contextualSpacing/>
              <w:jc w:val="center"/>
              <w:rPr>
                <w:spacing w:val="-20"/>
              </w:rPr>
            </w:pPr>
            <w:r w:rsidRPr="00410B01">
              <w:rPr>
                <w:spacing w:val="-20"/>
                <w:sz w:val="26"/>
                <w:szCs w:val="26"/>
              </w:rPr>
              <w:t>в том числе с участием специалистов, экспертов и т.п.</w:t>
            </w:r>
          </w:p>
        </w:tc>
      </w:tr>
      <w:tr w:rsidR="00C173EB" w:rsidRPr="00410B01" w:rsidTr="00C173EB">
        <w:trPr>
          <w:trHeight w:val="274"/>
        </w:trPr>
        <w:tc>
          <w:tcPr>
            <w:tcW w:w="2520" w:type="dxa"/>
            <w:tcBorders>
              <w:top w:val="single" w:sz="4" w:space="0" w:color="auto"/>
              <w:left w:val="single" w:sz="4" w:space="0" w:color="auto"/>
              <w:bottom w:val="single" w:sz="4" w:space="0" w:color="auto"/>
              <w:right w:val="single" w:sz="4" w:space="0" w:color="auto"/>
            </w:tcBorders>
          </w:tcPr>
          <w:p w:rsidR="00C173EB" w:rsidRPr="00410B01" w:rsidRDefault="00C173EB" w:rsidP="00410B01">
            <w:pPr>
              <w:keepNext/>
              <w:rPr>
                <w:spacing w:val="-20"/>
              </w:rPr>
            </w:pPr>
            <w:r w:rsidRPr="00410B01">
              <w:rPr>
                <w:spacing w:val="-20"/>
              </w:rPr>
              <w:t xml:space="preserve">Министерство </w:t>
            </w:r>
          </w:p>
          <w:p w:rsidR="00C173EB" w:rsidRPr="00410B01" w:rsidRDefault="00C173EB" w:rsidP="00410B01">
            <w:pPr>
              <w:keepNext/>
              <w:rPr>
                <w:spacing w:val="-20"/>
              </w:rPr>
            </w:pPr>
            <w:r w:rsidRPr="00410B01">
              <w:rPr>
                <w:spacing w:val="-20"/>
              </w:rPr>
              <w:t>образования и науки</w:t>
            </w:r>
          </w:p>
          <w:p w:rsidR="00C173EB" w:rsidRPr="00410B01" w:rsidRDefault="00C173EB" w:rsidP="00410B01">
            <w:pPr>
              <w:keepNext/>
              <w:rPr>
                <w:spacing w:val="-20"/>
              </w:rPr>
            </w:pPr>
            <w:r w:rsidRPr="00410B01">
              <w:rPr>
                <w:spacing w:val="-20"/>
              </w:rPr>
              <w:t>Е.В.Уба</w:t>
            </w:r>
          </w:p>
          <w:p w:rsidR="00C173EB" w:rsidRPr="00410B01" w:rsidRDefault="00C173EB" w:rsidP="00410B01">
            <w:pPr>
              <w:keepNext/>
              <w:rPr>
                <w:spacing w:val="-20"/>
              </w:rPr>
            </w:pPr>
          </w:p>
        </w:tc>
        <w:tc>
          <w:tcPr>
            <w:tcW w:w="2700" w:type="dxa"/>
            <w:tcBorders>
              <w:top w:val="single" w:sz="4" w:space="0" w:color="auto"/>
              <w:left w:val="single" w:sz="4" w:space="0" w:color="auto"/>
              <w:bottom w:val="single" w:sz="4" w:space="0" w:color="auto"/>
              <w:right w:val="single" w:sz="4" w:space="0" w:color="auto"/>
            </w:tcBorders>
          </w:tcPr>
          <w:p w:rsidR="00C173EB" w:rsidRPr="00410B01" w:rsidRDefault="00C173EB" w:rsidP="00410B01">
            <w:pPr>
              <w:keepNext/>
              <w:rPr>
                <w:b/>
                <w:spacing w:val="-20"/>
              </w:rPr>
            </w:pPr>
            <w:r w:rsidRPr="00410B01">
              <w:rPr>
                <w:b/>
                <w:spacing w:val="-20"/>
              </w:rPr>
              <w:t>ДОПОЛНЕНИЕ</w:t>
            </w:r>
          </w:p>
          <w:p w:rsidR="00C173EB" w:rsidRPr="00410B01" w:rsidRDefault="00C173EB" w:rsidP="00410B01">
            <w:pPr>
              <w:keepNext/>
              <w:jc w:val="both"/>
              <w:rPr>
                <w:spacing w:val="-20"/>
              </w:rPr>
            </w:pPr>
            <w:r w:rsidRPr="00410B01">
              <w:rPr>
                <w:spacing w:val="-20"/>
              </w:rPr>
              <w:t>Региональный практико-ориентированный семинар «Развитие творческого п</w:t>
            </w:r>
            <w:r w:rsidRPr="00410B01">
              <w:rPr>
                <w:spacing w:val="-20"/>
              </w:rPr>
              <w:t>о</w:t>
            </w:r>
            <w:r w:rsidRPr="00410B01">
              <w:rPr>
                <w:spacing w:val="-20"/>
              </w:rPr>
              <w:t>тенциала школьников на уроках иностранного языка и во внеурочной деятельн</w:t>
            </w:r>
            <w:r w:rsidRPr="00410B01">
              <w:rPr>
                <w:spacing w:val="-20"/>
              </w:rPr>
              <w:t>о</w:t>
            </w:r>
            <w:r w:rsidRPr="00410B01">
              <w:rPr>
                <w:spacing w:val="-20"/>
              </w:rPr>
              <w:t>сти»</w:t>
            </w:r>
          </w:p>
          <w:p w:rsidR="00C173EB" w:rsidRPr="00410B01" w:rsidRDefault="00C173EB" w:rsidP="00410B01">
            <w:pPr>
              <w:keepNext/>
              <w:jc w:val="center"/>
              <w:rPr>
                <w:spacing w:val="-20"/>
              </w:rPr>
            </w:pPr>
            <w:r w:rsidRPr="00410B01">
              <w:rPr>
                <w:spacing w:val="-20"/>
              </w:rPr>
              <w:t>09.00-11.00.</w:t>
            </w:r>
          </w:p>
          <w:p w:rsidR="00C173EB" w:rsidRPr="00410B01" w:rsidRDefault="00C173EB" w:rsidP="00410B01">
            <w:pPr>
              <w:keepNext/>
              <w:jc w:val="center"/>
              <w:rPr>
                <w:spacing w:val="-20"/>
              </w:rPr>
            </w:pPr>
            <w:r w:rsidRPr="00410B01">
              <w:rPr>
                <w:spacing w:val="-20"/>
              </w:rPr>
              <w:t>МОУ Октябрьского сельск</w:t>
            </w:r>
            <w:r w:rsidRPr="00410B01">
              <w:rPr>
                <w:spacing w:val="-20"/>
              </w:rPr>
              <w:t>о</w:t>
            </w:r>
            <w:r w:rsidRPr="00410B01">
              <w:rPr>
                <w:spacing w:val="-20"/>
              </w:rPr>
              <w:t>го лицея Чердаклинского района</w:t>
            </w:r>
          </w:p>
        </w:tc>
        <w:tc>
          <w:tcPr>
            <w:tcW w:w="2516" w:type="dxa"/>
            <w:tcBorders>
              <w:top w:val="single" w:sz="4" w:space="0" w:color="auto"/>
              <w:left w:val="single" w:sz="4" w:space="0" w:color="auto"/>
              <w:bottom w:val="single" w:sz="4" w:space="0" w:color="auto"/>
              <w:right w:val="single" w:sz="4" w:space="0" w:color="auto"/>
            </w:tcBorders>
          </w:tcPr>
          <w:p w:rsidR="00C173EB" w:rsidRPr="00410B01" w:rsidRDefault="00C173EB" w:rsidP="00410B01">
            <w:pPr>
              <w:keepNext/>
              <w:rPr>
                <w:spacing w:val="-20"/>
              </w:rPr>
            </w:pPr>
            <w:r w:rsidRPr="00410B01">
              <w:rPr>
                <w:spacing w:val="-20"/>
              </w:rPr>
              <w:t>http://ipk.ulstu.ru/</w:t>
            </w:r>
          </w:p>
        </w:tc>
        <w:tc>
          <w:tcPr>
            <w:tcW w:w="2524" w:type="dxa"/>
            <w:tcBorders>
              <w:top w:val="single" w:sz="4" w:space="0" w:color="auto"/>
              <w:left w:val="single" w:sz="4" w:space="0" w:color="auto"/>
              <w:bottom w:val="single" w:sz="4" w:space="0" w:color="auto"/>
              <w:right w:val="single" w:sz="4" w:space="0" w:color="auto"/>
            </w:tcBorders>
          </w:tcPr>
          <w:p w:rsidR="00C173EB" w:rsidRPr="00410B01" w:rsidRDefault="00C173EB" w:rsidP="00410B01">
            <w:pPr>
              <w:keepNext/>
              <w:jc w:val="both"/>
              <w:rPr>
                <w:spacing w:val="-20"/>
                <w:sz w:val="22"/>
                <w:szCs w:val="22"/>
              </w:rPr>
            </w:pPr>
            <w:r w:rsidRPr="00410B01">
              <w:rPr>
                <w:spacing w:val="-20"/>
                <w:sz w:val="22"/>
                <w:szCs w:val="22"/>
              </w:rPr>
              <w:t>Презентация опыта работы учителей иностранного языка, обмен опытом по теме сем</w:t>
            </w:r>
            <w:r w:rsidRPr="00410B01">
              <w:rPr>
                <w:spacing w:val="-20"/>
                <w:sz w:val="22"/>
                <w:szCs w:val="22"/>
              </w:rPr>
              <w:t>и</w:t>
            </w:r>
            <w:r w:rsidRPr="00410B01">
              <w:rPr>
                <w:spacing w:val="-20"/>
                <w:sz w:val="22"/>
                <w:szCs w:val="22"/>
              </w:rPr>
              <w:t>нара. Открытые уроки, зан</w:t>
            </w:r>
            <w:r w:rsidRPr="00410B01">
              <w:rPr>
                <w:spacing w:val="-20"/>
                <w:sz w:val="22"/>
                <w:szCs w:val="22"/>
              </w:rPr>
              <w:t>я</w:t>
            </w:r>
            <w:r w:rsidRPr="00410B01">
              <w:rPr>
                <w:spacing w:val="-20"/>
                <w:sz w:val="22"/>
                <w:szCs w:val="22"/>
              </w:rPr>
              <w:t xml:space="preserve">тия внеурочной деятельности, мастер-классы, дискуссия по теме семинара. </w:t>
            </w:r>
          </w:p>
          <w:p w:rsidR="00C173EB" w:rsidRPr="00410B01" w:rsidRDefault="00C173EB" w:rsidP="00410B01">
            <w:pPr>
              <w:keepNext/>
              <w:jc w:val="both"/>
              <w:rPr>
                <w:spacing w:val="-20"/>
                <w:sz w:val="22"/>
                <w:szCs w:val="22"/>
              </w:rPr>
            </w:pPr>
            <w:r w:rsidRPr="00410B01">
              <w:rPr>
                <w:spacing w:val="-20"/>
                <w:sz w:val="22"/>
                <w:szCs w:val="22"/>
              </w:rPr>
              <w:t>Участники: учителя немецк</w:t>
            </w:r>
            <w:r w:rsidRPr="00410B01">
              <w:rPr>
                <w:spacing w:val="-20"/>
                <w:sz w:val="22"/>
                <w:szCs w:val="22"/>
              </w:rPr>
              <w:t>о</w:t>
            </w:r>
            <w:r w:rsidRPr="00410B01">
              <w:rPr>
                <w:spacing w:val="-20"/>
                <w:sz w:val="22"/>
                <w:szCs w:val="22"/>
              </w:rPr>
              <w:t>го и английского языков школ города Ульяновска и общео</w:t>
            </w:r>
            <w:r w:rsidRPr="00410B01">
              <w:rPr>
                <w:spacing w:val="-20"/>
                <w:sz w:val="22"/>
                <w:szCs w:val="22"/>
              </w:rPr>
              <w:t>б</w:t>
            </w:r>
            <w:r w:rsidRPr="00410B01">
              <w:rPr>
                <w:spacing w:val="-20"/>
                <w:sz w:val="22"/>
                <w:szCs w:val="22"/>
              </w:rPr>
              <w:t>разовательных учреждений Чердаклинского района УО</w:t>
            </w:r>
          </w:p>
        </w:tc>
        <w:tc>
          <w:tcPr>
            <w:tcW w:w="2302" w:type="dxa"/>
            <w:tcBorders>
              <w:top w:val="single" w:sz="4" w:space="0" w:color="auto"/>
              <w:left w:val="single" w:sz="4" w:space="0" w:color="auto"/>
              <w:bottom w:val="single" w:sz="4" w:space="0" w:color="auto"/>
              <w:right w:val="single" w:sz="4" w:space="0" w:color="auto"/>
            </w:tcBorders>
          </w:tcPr>
          <w:p w:rsidR="00C173EB" w:rsidRPr="00410B01" w:rsidRDefault="00C173EB" w:rsidP="00410B01">
            <w:pPr>
              <w:keepNext/>
              <w:jc w:val="both"/>
              <w:rPr>
                <w:spacing w:val="-20"/>
                <w:sz w:val="22"/>
                <w:szCs w:val="22"/>
              </w:rPr>
            </w:pPr>
          </w:p>
        </w:tc>
        <w:tc>
          <w:tcPr>
            <w:tcW w:w="2558" w:type="dxa"/>
            <w:tcBorders>
              <w:top w:val="single" w:sz="4" w:space="0" w:color="auto"/>
              <w:left w:val="single" w:sz="4" w:space="0" w:color="auto"/>
              <w:bottom w:val="single" w:sz="4" w:space="0" w:color="auto"/>
              <w:right w:val="single" w:sz="4" w:space="0" w:color="auto"/>
            </w:tcBorders>
          </w:tcPr>
          <w:p w:rsidR="00C173EB" w:rsidRPr="00410B01" w:rsidRDefault="00C173EB" w:rsidP="00410B01">
            <w:pPr>
              <w:keepNext/>
              <w:rPr>
                <w:spacing w:val="-20"/>
              </w:rPr>
            </w:pPr>
          </w:p>
        </w:tc>
      </w:tr>
      <w:tr w:rsidR="00C173EB" w:rsidRPr="00410B01" w:rsidTr="00C173EB">
        <w:trPr>
          <w:trHeight w:val="274"/>
        </w:trPr>
        <w:tc>
          <w:tcPr>
            <w:tcW w:w="15120" w:type="dxa"/>
            <w:gridSpan w:val="6"/>
            <w:tcBorders>
              <w:top w:val="single" w:sz="4" w:space="0" w:color="auto"/>
              <w:left w:val="single" w:sz="4" w:space="0" w:color="auto"/>
              <w:bottom w:val="single" w:sz="4" w:space="0" w:color="auto"/>
              <w:right w:val="single" w:sz="4" w:space="0" w:color="auto"/>
            </w:tcBorders>
          </w:tcPr>
          <w:p w:rsidR="00C173EB" w:rsidRPr="00410B01" w:rsidRDefault="00C173EB" w:rsidP="00410B01">
            <w:pPr>
              <w:pStyle w:val="ad"/>
              <w:keepNext/>
              <w:jc w:val="both"/>
              <w:rPr>
                <w:b/>
                <w:spacing w:val="-20"/>
              </w:rPr>
            </w:pPr>
            <w:r w:rsidRPr="00410B01">
              <w:rPr>
                <w:b/>
                <w:spacing w:val="-20"/>
              </w:rPr>
              <w:t>3 декабря 2016 года на базе МОУ Октябрьского сельского лицея Чердаклинского района Ульяновской области успешно прошёл Региональный практико-ориентированный семинар учителей иностранного языка образовательных учреждений города Ульяновска и Чердаклинского района. В семинаре приняли уч</w:t>
            </w:r>
            <w:r w:rsidRPr="00410B01">
              <w:rPr>
                <w:b/>
                <w:spacing w:val="-20"/>
              </w:rPr>
              <w:t>а</w:t>
            </w:r>
            <w:r w:rsidRPr="00410B01">
              <w:rPr>
                <w:b/>
                <w:spacing w:val="-20"/>
              </w:rPr>
              <w:t>стие учителя иностранного языка МОУ Октябрьского сельского лицея, МКОУ Богдашкинской СШ, МОУ Чердаклинской СШ №2, городских ОУ (МБОУ «Гимназия №1 им. В.И. Ленина», «Гимназия №33», «СШ №61», «СШ №82», «ОСШ №4»). Программа семинара «Развитие творческого потенциала школьников на уроках иностранного языка и во внеурочной деятельности» была очень насыщенной: уроки иностранного языка, интерактивные занятия, мастер-классы, п</w:t>
            </w:r>
            <w:r w:rsidRPr="00410B01">
              <w:rPr>
                <w:b/>
                <w:spacing w:val="-20"/>
              </w:rPr>
              <w:t>о</w:t>
            </w:r>
            <w:r w:rsidRPr="00410B01">
              <w:rPr>
                <w:b/>
                <w:spacing w:val="-20"/>
              </w:rPr>
              <w:t xml:space="preserve">сещение Рождественской мастерской и Музея лицея. Учителя обсудили насущные педагогические проблемы: интегрированные уроки, подготовка школьников к ГИА, внеурочная деятельность, преемственность в обучении иностранному языку в контексте непрерывного языкового образования, особенности преподавания второго иностранного языка в условиях сельской школы и др. Руководители семинара Ольга Николаевна Демина и Людмила Викторовна Климина, главные специалисты отдела организационно-методической работы ОГБУ «Центр ОСИ», выразили благодарность директору лицея Валерию Антоновичу Скворцову, всем участникам семинара за радушный приём и плодотворную работу. </w:t>
            </w:r>
          </w:p>
        </w:tc>
      </w:tr>
    </w:tbl>
    <w:p w:rsidR="0023509B" w:rsidRPr="00410B01" w:rsidRDefault="0023509B" w:rsidP="00410B01">
      <w:pPr>
        <w:keepNext/>
        <w:keepLines/>
        <w:ind w:left="360"/>
        <w:contextualSpacing/>
        <w:jc w:val="center"/>
        <w:rPr>
          <w:b/>
          <w:spacing w:val="-20"/>
          <w:sz w:val="26"/>
          <w:szCs w:val="26"/>
        </w:rPr>
      </w:pPr>
      <w:r w:rsidRPr="00410B01">
        <w:rPr>
          <w:b/>
          <w:spacing w:val="-20"/>
          <w:sz w:val="26"/>
          <w:szCs w:val="26"/>
        </w:rPr>
        <w:t xml:space="preserve">Общественно-политические мероприятия </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20"/>
        <w:gridCol w:w="2700"/>
        <w:gridCol w:w="2516"/>
        <w:gridCol w:w="2524"/>
        <w:gridCol w:w="2302"/>
        <w:gridCol w:w="2558"/>
      </w:tblGrid>
      <w:tr w:rsidR="0023509B" w:rsidRPr="00410B01" w:rsidTr="000E756D">
        <w:trPr>
          <w:trHeight w:val="600"/>
        </w:trPr>
        <w:tc>
          <w:tcPr>
            <w:tcW w:w="15120" w:type="dxa"/>
            <w:gridSpan w:val="6"/>
          </w:tcPr>
          <w:p w:rsidR="0023509B" w:rsidRPr="00410B01" w:rsidRDefault="0023509B" w:rsidP="00410B01">
            <w:pPr>
              <w:keepNext/>
              <w:keepLines/>
              <w:contextualSpacing/>
              <w:jc w:val="center"/>
              <w:rPr>
                <w:spacing w:val="-20"/>
              </w:rPr>
            </w:pPr>
            <w:r w:rsidRPr="00410B01">
              <w:rPr>
                <w:spacing w:val="-20"/>
                <w:sz w:val="26"/>
                <w:szCs w:val="26"/>
              </w:rPr>
              <w:t>В раздел включаются мероприятия с участием широких слоёв населения, мероприятия, направленные на общество, мероприятия, имеющие политическое зн</w:t>
            </w:r>
            <w:r w:rsidRPr="00410B01">
              <w:rPr>
                <w:spacing w:val="-20"/>
                <w:sz w:val="26"/>
                <w:szCs w:val="26"/>
              </w:rPr>
              <w:t>а</w:t>
            </w:r>
            <w:r w:rsidRPr="00410B01">
              <w:rPr>
                <w:spacing w:val="-20"/>
                <w:sz w:val="26"/>
                <w:szCs w:val="26"/>
              </w:rPr>
              <w:t>чение и т.п.</w:t>
            </w:r>
          </w:p>
        </w:tc>
      </w:tr>
      <w:tr w:rsidR="0048703E" w:rsidRPr="00410B01" w:rsidTr="000E756D">
        <w:trPr>
          <w:trHeight w:val="276"/>
        </w:trPr>
        <w:tc>
          <w:tcPr>
            <w:tcW w:w="2520" w:type="dxa"/>
          </w:tcPr>
          <w:p w:rsidR="0048703E" w:rsidRPr="00410B01" w:rsidRDefault="0048703E" w:rsidP="00410B01">
            <w:pPr>
              <w:keepNext/>
              <w:contextualSpacing/>
              <w:rPr>
                <w:spacing w:val="-20"/>
              </w:rPr>
            </w:pPr>
            <w:r w:rsidRPr="00410B01">
              <w:rPr>
                <w:spacing w:val="-20"/>
              </w:rPr>
              <w:t xml:space="preserve">Министерство </w:t>
            </w:r>
          </w:p>
          <w:p w:rsidR="0048703E" w:rsidRPr="00410B01" w:rsidRDefault="0048703E" w:rsidP="00410B01">
            <w:pPr>
              <w:keepNext/>
              <w:contextualSpacing/>
              <w:rPr>
                <w:spacing w:val="-20"/>
              </w:rPr>
            </w:pPr>
            <w:r w:rsidRPr="00410B01">
              <w:rPr>
                <w:spacing w:val="-20"/>
              </w:rPr>
              <w:t>образования и науки</w:t>
            </w:r>
          </w:p>
          <w:p w:rsidR="0048703E" w:rsidRPr="00410B01" w:rsidRDefault="0048703E" w:rsidP="00410B01">
            <w:pPr>
              <w:keepNext/>
              <w:keepLines/>
              <w:contextualSpacing/>
              <w:jc w:val="both"/>
              <w:rPr>
                <w:spacing w:val="-20"/>
              </w:rPr>
            </w:pPr>
            <w:r w:rsidRPr="00410B01">
              <w:rPr>
                <w:spacing w:val="-20"/>
              </w:rPr>
              <w:t>Е.В.Уба</w:t>
            </w:r>
          </w:p>
          <w:p w:rsidR="0048703E" w:rsidRPr="00410B01" w:rsidRDefault="0048703E" w:rsidP="00410B01">
            <w:pPr>
              <w:keepNext/>
              <w:keepLines/>
              <w:contextualSpacing/>
              <w:jc w:val="both"/>
              <w:rPr>
                <w:spacing w:val="-20"/>
              </w:rPr>
            </w:pPr>
          </w:p>
        </w:tc>
        <w:tc>
          <w:tcPr>
            <w:tcW w:w="2700" w:type="dxa"/>
          </w:tcPr>
          <w:p w:rsidR="0048703E" w:rsidRPr="00410B01" w:rsidRDefault="0048703E" w:rsidP="00410B01">
            <w:pPr>
              <w:keepNext/>
              <w:snapToGrid w:val="0"/>
              <w:contextualSpacing/>
              <w:jc w:val="both"/>
              <w:rPr>
                <w:b/>
                <w:spacing w:val="-20"/>
              </w:rPr>
            </w:pPr>
            <w:r w:rsidRPr="00410B01">
              <w:rPr>
                <w:b/>
                <w:spacing w:val="-20"/>
              </w:rPr>
              <w:t>Встреча с представител</w:t>
            </w:r>
            <w:r w:rsidRPr="00410B01">
              <w:rPr>
                <w:b/>
                <w:spacing w:val="-20"/>
              </w:rPr>
              <w:t>я</w:t>
            </w:r>
            <w:r w:rsidRPr="00410B01">
              <w:rPr>
                <w:b/>
                <w:spacing w:val="-20"/>
              </w:rPr>
              <w:t>ми поисковых движений в рамках празднования «Дня неизвестного солдата 2016»</w:t>
            </w:r>
          </w:p>
          <w:p w:rsidR="00F21673" w:rsidRPr="00410B01" w:rsidRDefault="00F21673" w:rsidP="00410B01">
            <w:pPr>
              <w:keepNext/>
              <w:snapToGrid w:val="0"/>
              <w:contextualSpacing/>
              <w:jc w:val="center"/>
              <w:rPr>
                <w:spacing w:val="-20"/>
              </w:rPr>
            </w:pPr>
            <w:r w:rsidRPr="00410B01">
              <w:rPr>
                <w:spacing w:val="-20"/>
              </w:rPr>
              <w:t>11.00-12.00</w:t>
            </w:r>
          </w:p>
          <w:p w:rsidR="0048703E" w:rsidRPr="00410B01" w:rsidRDefault="00F21673" w:rsidP="00410B01">
            <w:pPr>
              <w:keepNext/>
              <w:snapToGrid w:val="0"/>
              <w:contextualSpacing/>
              <w:jc w:val="center"/>
              <w:rPr>
                <w:spacing w:val="-20"/>
              </w:rPr>
            </w:pPr>
            <w:r w:rsidRPr="00410B01">
              <w:rPr>
                <w:spacing w:val="-20"/>
              </w:rPr>
              <w:t>г. Димитровград</w:t>
            </w:r>
          </w:p>
        </w:tc>
        <w:tc>
          <w:tcPr>
            <w:tcW w:w="2516" w:type="dxa"/>
          </w:tcPr>
          <w:p w:rsidR="0048703E" w:rsidRPr="00410B01" w:rsidRDefault="00401817" w:rsidP="00410B01">
            <w:pPr>
              <w:keepNext/>
              <w:keepLines/>
              <w:snapToGrid w:val="0"/>
              <w:contextualSpacing/>
              <w:jc w:val="both"/>
              <w:rPr>
                <w:b/>
                <w:spacing w:val="-20"/>
                <w:sz w:val="22"/>
                <w:szCs w:val="22"/>
              </w:rPr>
            </w:pPr>
            <w:r w:rsidRPr="00410B01">
              <w:rPr>
                <w:spacing w:val="-20"/>
                <w:kern w:val="2"/>
              </w:rPr>
              <w:t>uliyanovsk.bezformata.ru, ulpressa.ru, 73online.ru, "Ульяновская правда", "Р</w:t>
            </w:r>
            <w:r w:rsidRPr="00410B01">
              <w:rPr>
                <w:spacing w:val="-20"/>
                <w:kern w:val="2"/>
              </w:rPr>
              <w:t>а</w:t>
            </w:r>
            <w:r w:rsidRPr="00410B01">
              <w:rPr>
                <w:spacing w:val="-20"/>
                <w:kern w:val="2"/>
              </w:rPr>
              <w:t>дио 2x2", media73.ru, ГТРК «Волга», Рен-ТВ «Репо</w:t>
            </w:r>
            <w:r w:rsidRPr="00410B01">
              <w:rPr>
                <w:spacing w:val="-20"/>
                <w:kern w:val="2"/>
              </w:rPr>
              <w:t>р</w:t>
            </w:r>
            <w:r w:rsidRPr="00410B01">
              <w:rPr>
                <w:spacing w:val="-20"/>
                <w:kern w:val="2"/>
              </w:rPr>
              <w:t>тер», радио «2х2», «Д</w:t>
            </w:r>
            <w:r w:rsidRPr="00410B01">
              <w:rPr>
                <w:spacing w:val="-20"/>
                <w:kern w:val="2"/>
              </w:rPr>
              <w:t>о</w:t>
            </w:r>
            <w:r w:rsidRPr="00410B01">
              <w:rPr>
                <w:spacing w:val="-20"/>
                <w:kern w:val="2"/>
              </w:rPr>
              <w:t>рожное радио», «Мил</w:t>
            </w:r>
            <w:r w:rsidRPr="00410B01">
              <w:rPr>
                <w:spacing w:val="-20"/>
                <w:kern w:val="2"/>
              </w:rPr>
              <w:t>и</w:t>
            </w:r>
            <w:r w:rsidRPr="00410B01">
              <w:rPr>
                <w:spacing w:val="-20"/>
                <w:kern w:val="2"/>
              </w:rPr>
              <w:lastRenderedPageBreak/>
              <w:t>цейская волна»</w:t>
            </w:r>
          </w:p>
        </w:tc>
        <w:tc>
          <w:tcPr>
            <w:tcW w:w="2524" w:type="dxa"/>
          </w:tcPr>
          <w:p w:rsidR="0048703E" w:rsidRPr="00410B01" w:rsidRDefault="0048703E" w:rsidP="00410B01">
            <w:pPr>
              <w:keepNext/>
              <w:snapToGrid w:val="0"/>
              <w:contextualSpacing/>
              <w:jc w:val="both"/>
              <w:rPr>
                <w:spacing w:val="-20"/>
                <w:sz w:val="22"/>
                <w:szCs w:val="22"/>
              </w:rPr>
            </w:pPr>
            <w:r w:rsidRPr="00410B01">
              <w:rPr>
                <w:spacing w:val="-20"/>
                <w:sz w:val="22"/>
                <w:szCs w:val="22"/>
              </w:rPr>
              <w:lastRenderedPageBreak/>
              <w:t>Презентация итогов поиск</w:t>
            </w:r>
            <w:r w:rsidRPr="00410B01">
              <w:rPr>
                <w:spacing w:val="-20"/>
                <w:sz w:val="22"/>
                <w:szCs w:val="22"/>
              </w:rPr>
              <w:t>о</w:t>
            </w:r>
            <w:r w:rsidRPr="00410B01">
              <w:rPr>
                <w:spacing w:val="-20"/>
                <w:sz w:val="22"/>
                <w:szCs w:val="22"/>
              </w:rPr>
              <w:t>вой деятельности, вручение федеральных наград</w:t>
            </w:r>
          </w:p>
        </w:tc>
        <w:tc>
          <w:tcPr>
            <w:tcW w:w="2302" w:type="dxa"/>
          </w:tcPr>
          <w:p w:rsidR="0048703E" w:rsidRPr="00410B01" w:rsidRDefault="0048703E" w:rsidP="00410B01">
            <w:pPr>
              <w:keepNext/>
              <w:keepLines/>
              <w:snapToGrid w:val="0"/>
              <w:contextualSpacing/>
              <w:jc w:val="both"/>
              <w:rPr>
                <w:spacing w:val="-20"/>
                <w:sz w:val="22"/>
                <w:szCs w:val="22"/>
              </w:rPr>
            </w:pPr>
          </w:p>
        </w:tc>
        <w:tc>
          <w:tcPr>
            <w:tcW w:w="2558" w:type="dxa"/>
          </w:tcPr>
          <w:p w:rsidR="0048703E" w:rsidRPr="00410B01" w:rsidRDefault="0048703E" w:rsidP="00410B01">
            <w:pPr>
              <w:keepNext/>
              <w:keepLines/>
              <w:snapToGrid w:val="0"/>
              <w:contextualSpacing/>
              <w:jc w:val="both"/>
              <w:rPr>
                <w:spacing w:val="-20"/>
              </w:rPr>
            </w:pPr>
            <w:r w:rsidRPr="00410B01">
              <w:rPr>
                <w:spacing w:val="-20"/>
              </w:rPr>
              <w:t>Участие во встрече Губе</w:t>
            </w:r>
            <w:r w:rsidRPr="00410B01">
              <w:rPr>
                <w:spacing w:val="-20"/>
              </w:rPr>
              <w:t>р</w:t>
            </w:r>
            <w:r w:rsidRPr="00410B01">
              <w:rPr>
                <w:spacing w:val="-20"/>
              </w:rPr>
              <w:t>натора Ульяновской обла</w:t>
            </w:r>
            <w:r w:rsidRPr="00410B01">
              <w:rPr>
                <w:spacing w:val="-20"/>
              </w:rPr>
              <w:t>с</w:t>
            </w:r>
            <w:r w:rsidRPr="00410B01">
              <w:rPr>
                <w:spacing w:val="-20"/>
              </w:rPr>
              <w:t>ти С.И.Морозова</w:t>
            </w:r>
          </w:p>
        </w:tc>
      </w:tr>
      <w:tr w:rsidR="001A4E03" w:rsidRPr="00410B01" w:rsidTr="00F43806">
        <w:trPr>
          <w:trHeight w:val="276"/>
        </w:trPr>
        <w:tc>
          <w:tcPr>
            <w:tcW w:w="15120" w:type="dxa"/>
            <w:gridSpan w:val="6"/>
          </w:tcPr>
          <w:p w:rsidR="001A4E03" w:rsidRPr="00410B01" w:rsidRDefault="001A4E03" w:rsidP="00410B01">
            <w:pPr>
              <w:keepNext/>
              <w:keepLines/>
              <w:snapToGrid w:val="0"/>
              <w:contextualSpacing/>
              <w:jc w:val="both"/>
              <w:rPr>
                <w:b/>
                <w:spacing w:val="-20"/>
              </w:rPr>
            </w:pPr>
            <w:r w:rsidRPr="00410B01">
              <w:rPr>
                <w:b/>
                <w:spacing w:val="-20"/>
              </w:rPr>
              <w:lastRenderedPageBreak/>
              <w:t>Мероприятие перенесено на неопределенный срок в связи с изменениями в плане работы Губернатора</w:t>
            </w:r>
          </w:p>
        </w:tc>
      </w:tr>
    </w:tbl>
    <w:p w:rsidR="0023509B" w:rsidRPr="00410B01" w:rsidRDefault="0023509B" w:rsidP="00410B01">
      <w:pPr>
        <w:keepNext/>
        <w:keepLines/>
        <w:contextualSpacing/>
        <w:jc w:val="center"/>
        <w:rPr>
          <w:b/>
          <w:spacing w:val="-20"/>
        </w:rPr>
      </w:pPr>
      <w:r w:rsidRPr="00410B01">
        <w:rPr>
          <w:b/>
          <w:spacing w:val="-20"/>
          <w:sz w:val="26"/>
          <w:szCs w:val="26"/>
        </w:rPr>
        <w:t xml:space="preserve">Культурно – досуговые, спортивные мероприятия </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20"/>
        <w:gridCol w:w="2700"/>
        <w:gridCol w:w="2516"/>
        <w:gridCol w:w="2524"/>
        <w:gridCol w:w="2302"/>
        <w:gridCol w:w="2558"/>
      </w:tblGrid>
      <w:tr w:rsidR="0023509B" w:rsidRPr="00410B01" w:rsidTr="000E756D">
        <w:trPr>
          <w:trHeight w:val="600"/>
        </w:trPr>
        <w:tc>
          <w:tcPr>
            <w:tcW w:w="15120" w:type="dxa"/>
            <w:gridSpan w:val="6"/>
          </w:tcPr>
          <w:p w:rsidR="0023509B" w:rsidRPr="00410B01" w:rsidRDefault="0023509B" w:rsidP="00410B01">
            <w:pPr>
              <w:keepNext/>
              <w:keepLines/>
              <w:ind w:left="360"/>
              <w:contextualSpacing/>
              <w:jc w:val="center"/>
              <w:rPr>
                <w:spacing w:val="-20"/>
                <w:sz w:val="26"/>
                <w:szCs w:val="26"/>
              </w:rPr>
            </w:pPr>
            <w:r w:rsidRPr="00410B01">
              <w:rPr>
                <w:spacing w:val="-20"/>
                <w:sz w:val="26"/>
                <w:szCs w:val="26"/>
              </w:rPr>
              <w:t>В раздел включаются совещания, заседания, штабы, коллегии, советы, мероприятия по решению отраслевых  задач,</w:t>
            </w:r>
          </w:p>
          <w:p w:rsidR="0023509B" w:rsidRPr="00410B01" w:rsidRDefault="0023509B" w:rsidP="00410B01">
            <w:pPr>
              <w:keepNext/>
              <w:keepLines/>
              <w:contextualSpacing/>
              <w:jc w:val="center"/>
              <w:rPr>
                <w:spacing w:val="-20"/>
              </w:rPr>
            </w:pPr>
            <w:r w:rsidRPr="00410B01">
              <w:rPr>
                <w:spacing w:val="-20"/>
                <w:sz w:val="26"/>
                <w:szCs w:val="26"/>
              </w:rPr>
              <w:t>в том числе с участием специалистов, экспертов и т.п.</w:t>
            </w:r>
          </w:p>
        </w:tc>
      </w:tr>
      <w:tr w:rsidR="00C91E4D" w:rsidRPr="00410B01" w:rsidTr="00410B01">
        <w:trPr>
          <w:trHeight w:val="274"/>
        </w:trPr>
        <w:tc>
          <w:tcPr>
            <w:tcW w:w="2520" w:type="dxa"/>
            <w:shd w:val="clear" w:color="auto" w:fill="auto"/>
          </w:tcPr>
          <w:p w:rsidR="00C91E4D" w:rsidRPr="00410B01" w:rsidRDefault="00C91E4D" w:rsidP="00410B01">
            <w:pPr>
              <w:keepNext/>
              <w:keepLines/>
              <w:contextualSpacing/>
              <w:jc w:val="both"/>
              <w:rPr>
                <w:spacing w:val="-20"/>
              </w:rPr>
            </w:pPr>
            <w:r w:rsidRPr="00410B01">
              <w:rPr>
                <w:spacing w:val="-20"/>
              </w:rPr>
              <w:t xml:space="preserve">Министерство </w:t>
            </w:r>
          </w:p>
          <w:p w:rsidR="00C91E4D" w:rsidRPr="00410B01" w:rsidRDefault="00C91E4D" w:rsidP="00410B01">
            <w:pPr>
              <w:keepNext/>
              <w:keepLines/>
              <w:contextualSpacing/>
              <w:jc w:val="both"/>
              <w:rPr>
                <w:spacing w:val="-20"/>
              </w:rPr>
            </w:pPr>
            <w:r w:rsidRPr="00410B01">
              <w:rPr>
                <w:spacing w:val="-20"/>
              </w:rPr>
              <w:t>образования и науки</w:t>
            </w:r>
          </w:p>
          <w:p w:rsidR="00C91E4D" w:rsidRPr="00410B01" w:rsidRDefault="00C91E4D" w:rsidP="00410B01">
            <w:pPr>
              <w:keepNext/>
              <w:keepLines/>
              <w:contextualSpacing/>
              <w:rPr>
                <w:spacing w:val="-20"/>
              </w:rPr>
            </w:pPr>
            <w:r w:rsidRPr="00410B01">
              <w:rPr>
                <w:spacing w:val="-20"/>
              </w:rPr>
              <w:t>Е.В.Уба</w:t>
            </w:r>
          </w:p>
          <w:p w:rsidR="00C91E4D" w:rsidRPr="00410B01" w:rsidRDefault="00C91E4D" w:rsidP="00410B01">
            <w:pPr>
              <w:keepNext/>
              <w:keepLines/>
              <w:contextualSpacing/>
              <w:rPr>
                <w:spacing w:val="-20"/>
              </w:rPr>
            </w:pPr>
          </w:p>
          <w:p w:rsidR="00C91E4D" w:rsidRPr="00410B01" w:rsidRDefault="00C91E4D" w:rsidP="00410B01">
            <w:pPr>
              <w:keepNext/>
              <w:keepLines/>
              <w:contextualSpacing/>
              <w:rPr>
                <w:spacing w:val="-20"/>
              </w:rPr>
            </w:pPr>
            <w:r w:rsidRPr="00410B01">
              <w:rPr>
                <w:spacing w:val="-20"/>
              </w:rPr>
              <w:t xml:space="preserve"> </w:t>
            </w:r>
          </w:p>
        </w:tc>
        <w:tc>
          <w:tcPr>
            <w:tcW w:w="2700" w:type="dxa"/>
            <w:shd w:val="clear" w:color="auto" w:fill="auto"/>
          </w:tcPr>
          <w:p w:rsidR="00C91E4D" w:rsidRPr="00410B01" w:rsidRDefault="00C91E4D" w:rsidP="00410B01">
            <w:pPr>
              <w:keepNext/>
              <w:keepLines/>
              <w:snapToGrid w:val="0"/>
              <w:ind w:left="-57" w:right="-57"/>
              <w:contextualSpacing/>
              <w:jc w:val="both"/>
              <w:rPr>
                <w:spacing w:val="-20"/>
              </w:rPr>
            </w:pPr>
            <w:r w:rsidRPr="00410B01">
              <w:rPr>
                <w:spacing w:val="-20"/>
              </w:rPr>
              <w:t xml:space="preserve">Соревнования Школьной спортивной лиги Ульяновской области по </w:t>
            </w:r>
            <w:r w:rsidR="002E6397" w:rsidRPr="00410B01">
              <w:rPr>
                <w:spacing w:val="-20"/>
              </w:rPr>
              <w:t xml:space="preserve">мини-футбол </w:t>
            </w:r>
            <w:r w:rsidRPr="00410B01">
              <w:rPr>
                <w:spacing w:val="-20"/>
              </w:rPr>
              <w:t>ср</w:t>
            </w:r>
            <w:r w:rsidRPr="00410B01">
              <w:rPr>
                <w:spacing w:val="-20"/>
              </w:rPr>
              <w:t>е</w:t>
            </w:r>
            <w:r w:rsidR="002E6397" w:rsidRPr="00410B01">
              <w:rPr>
                <w:spacing w:val="-20"/>
              </w:rPr>
              <w:t>ди 9-11</w:t>
            </w:r>
            <w:r w:rsidRPr="00410B01">
              <w:rPr>
                <w:spacing w:val="-20"/>
              </w:rPr>
              <w:t xml:space="preserve"> классов</w:t>
            </w:r>
            <w:r w:rsidR="002E6397" w:rsidRPr="00410B01">
              <w:rPr>
                <w:spacing w:val="-20"/>
              </w:rPr>
              <w:t xml:space="preserve"> и баскетболу </w:t>
            </w:r>
          </w:p>
          <w:p w:rsidR="002E6397" w:rsidRPr="00410B01" w:rsidRDefault="002E6397" w:rsidP="00410B01">
            <w:pPr>
              <w:keepNext/>
              <w:keepLines/>
              <w:snapToGrid w:val="0"/>
              <w:ind w:left="-57" w:right="-57"/>
              <w:contextualSpacing/>
              <w:jc w:val="center"/>
              <w:rPr>
                <w:spacing w:val="-20"/>
              </w:rPr>
            </w:pPr>
            <w:r w:rsidRPr="00410B01">
              <w:rPr>
                <w:spacing w:val="-20"/>
              </w:rPr>
              <w:t xml:space="preserve">среди 5-6 классов </w:t>
            </w:r>
          </w:p>
          <w:p w:rsidR="00DD776D" w:rsidRPr="00410B01" w:rsidRDefault="00DD776D" w:rsidP="00410B01">
            <w:pPr>
              <w:keepNext/>
              <w:keepLines/>
              <w:snapToGrid w:val="0"/>
              <w:ind w:left="-57" w:right="-57"/>
              <w:contextualSpacing/>
              <w:jc w:val="center"/>
              <w:rPr>
                <w:spacing w:val="-20"/>
              </w:rPr>
            </w:pPr>
            <w:r w:rsidRPr="00410B01">
              <w:rPr>
                <w:spacing w:val="-20"/>
              </w:rPr>
              <w:t>в течение дня</w:t>
            </w:r>
          </w:p>
          <w:p w:rsidR="002E6397" w:rsidRPr="00410B01" w:rsidRDefault="002E6397" w:rsidP="00410B01">
            <w:pPr>
              <w:keepNext/>
              <w:keepLines/>
              <w:snapToGrid w:val="0"/>
              <w:ind w:left="-57" w:right="-57"/>
              <w:contextualSpacing/>
              <w:jc w:val="center"/>
              <w:rPr>
                <w:spacing w:val="-20"/>
              </w:rPr>
            </w:pPr>
            <w:r w:rsidRPr="00410B01">
              <w:rPr>
                <w:spacing w:val="-20"/>
              </w:rPr>
              <w:t>ФОК Новоспасское</w:t>
            </w:r>
          </w:p>
        </w:tc>
        <w:tc>
          <w:tcPr>
            <w:tcW w:w="2516" w:type="dxa"/>
            <w:shd w:val="clear" w:color="auto" w:fill="auto"/>
          </w:tcPr>
          <w:p w:rsidR="00C91E4D" w:rsidRPr="00410B01" w:rsidRDefault="00401817" w:rsidP="00410B01">
            <w:pPr>
              <w:keepNext/>
              <w:keepLines/>
              <w:snapToGrid w:val="0"/>
              <w:ind w:left="-57" w:right="-57"/>
              <w:contextualSpacing/>
              <w:jc w:val="both"/>
              <w:rPr>
                <w:spacing w:val="-20"/>
                <w:sz w:val="22"/>
                <w:szCs w:val="22"/>
              </w:rPr>
            </w:pPr>
            <w:r w:rsidRPr="00410B01">
              <w:rPr>
                <w:spacing w:val="-20"/>
                <w:kern w:val="2"/>
              </w:rPr>
              <w:t>uliyanovsk.bezformata.ru, ulpressa.ru, 73online.ru, "Ул</w:t>
            </w:r>
            <w:r w:rsidRPr="00410B01">
              <w:rPr>
                <w:spacing w:val="-20"/>
                <w:kern w:val="2"/>
              </w:rPr>
              <w:t>ь</w:t>
            </w:r>
            <w:r w:rsidRPr="00410B01">
              <w:rPr>
                <w:spacing w:val="-20"/>
                <w:kern w:val="2"/>
              </w:rPr>
              <w:t>яновская правда", "Радио 2x2", media73.ru, ГТРК «Волга», Рен-ТВ «Репо</w:t>
            </w:r>
            <w:r w:rsidRPr="00410B01">
              <w:rPr>
                <w:spacing w:val="-20"/>
                <w:kern w:val="2"/>
              </w:rPr>
              <w:t>р</w:t>
            </w:r>
            <w:r w:rsidRPr="00410B01">
              <w:rPr>
                <w:spacing w:val="-20"/>
                <w:kern w:val="2"/>
              </w:rPr>
              <w:t>тер», радио «2х2», «Доро</w:t>
            </w:r>
            <w:r w:rsidRPr="00410B01">
              <w:rPr>
                <w:spacing w:val="-20"/>
                <w:kern w:val="2"/>
              </w:rPr>
              <w:t>ж</w:t>
            </w:r>
            <w:r w:rsidRPr="00410B01">
              <w:rPr>
                <w:spacing w:val="-20"/>
                <w:kern w:val="2"/>
              </w:rPr>
              <w:t>ное радио», «Милицейская волна»</w:t>
            </w:r>
          </w:p>
        </w:tc>
        <w:tc>
          <w:tcPr>
            <w:tcW w:w="2524" w:type="dxa"/>
            <w:shd w:val="clear" w:color="auto" w:fill="auto"/>
          </w:tcPr>
          <w:p w:rsidR="00C91E4D" w:rsidRPr="00410B01" w:rsidRDefault="00C91E4D" w:rsidP="00410B01">
            <w:pPr>
              <w:keepNext/>
              <w:keepLines/>
              <w:snapToGrid w:val="0"/>
              <w:ind w:left="-57" w:right="-57"/>
              <w:contextualSpacing/>
              <w:jc w:val="both"/>
              <w:rPr>
                <w:spacing w:val="-20"/>
              </w:rPr>
            </w:pPr>
            <w:r w:rsidRPr="00410B01">
              <w:rPr>
                <w:spacing w:val="-20"/>
                <w:sz w:val="22"/>
                <w:szCs w:val="22"/>
              </w:rPr>
              <w:t>В декабре проводятся дивизи</w:t>
            </w:r>
            <w:r w:rsidRPr="00410B01">
              <w:rPr>
                <w:spacing w:val="-20"/>
                <w:sz w:val="22"/>
                <w:szCs w:val="22"/>
              </w:rPr>
              <w:t>о</w:t>
            </w:r>
            <w:r w:rsidRPr="00410B01">
              <w:rPr>
                <w:spacing w:val="-20"/>
                <w:sz w:val="22"/>
                <w:szCs w:val="22"/>
              </w:rPr>
              <w:t>ны, где участие принимают лучшие команды по итогам групповых турниров</w:t>
            </w:r>
          </w:p>
        </w:tc>
        <w:tc>
          <w:tcPr>
            <w:tcW w:w="2302" w:type="dxa"/>
            <w:shd w:val="clear" w:color="auto" w:fill="auto"/>
          </w:tcPr>
          <w:p w:rsidR="00C91E4D" w:rsidRPr="00410B01" w:rsidRDefault="00C91E4D" w:rsidP="00410B01">
            <w:pPr>
              <w:keepNext/>
              <w:keepLines/>
              <w:snapToGrid w:val="0"/>
              <w:contextualSpacing/>
              <w:jc w:val="both"/>
              <w:rPr>
                <w:spacing w:val="-20"/>
              </w:rPr>
            </w:pPr>
            <w:r w:rsidRPr="00410B01">
              <w:rPr>
                <w:spacing w:val="-20"/>
              </w:rPr>
              <w:t>Курирует проект деп</w:t>
            </w:r>
            <w:r w:rsidRPr="00410B01">
              <w:rPr>
                <w:spacing w:val="-20"/>
              </w:rPr>
              <w:t>у</w:t>
            </w:r>
            <w:r w:rsidRPr="00410B01">
              <w:rPr>
                <w:spacing w:val="-20"/>
              </w:rPr>
              <w:t>тат ЗСО Р.А.Эдварс</w:t>
            </w:r>
          </w:p>
        </w:tc>
        <w:tc>
          <w:tcPr>
            <w:tcW w:w="2558" w:type="dxa"/>
            <w:shd w:val="clear" w:color="auto" w:fill="auto"/>
          </w:tcPr>
          <w:p w:rsidR="00C91E4D" w:rsidRPr="00410B01" w:rsidRDefault="00C91E4D" w:rsidP="00410B01">
            <w:pPr>
              <w:keepNext/>
              <w:keepLines/>
              <w:snapToGrid w:val="0"/>
              <w:ind w:left="-57" w:right="-57"/>
              <w:contextualSpacing/>
              <w:jc w:val="center"/>
              <w:rPr>
                <w:spacing w:val="-20"/>
              </w:rPr>
            </w:pPr>
          </w:p>
        </w:tc>
      </w:tr>
      <w:tr w:rsidR="001A4E03" w:rsidRPr="00410B01" w:rsidTr="00410B01">
        <w:trPr>
          <w:trHeight w:val="274"/>
        </w:trPr>
        <w:tc>
          <w:tcPr>
            <w:tcW w:w="15120" w:type="dxa"/>
            <w:gridSpan w:val="6"/>
            <w:shd w:val="clear" w:color="auto" w:fill="auto"/>
          </w:tcPr>
          <w:p w:rsidR="001A4E03" w:rsidRPr="00410B01" w:rsidRDefault="00410B01" w:rsidP="00410B01">
            <w:pPr>
              <w:keepNext/>
              <w:keepLines/>
              <w:snapToGrid w:val="0"/>
              <w:ind w:left="-57" w:right="-57"/>
              <w:contextualSpacing/>
              <w:jc w:val="both"/>
              <w:rPr>
                <w:b/>
                <w:spacing w:val="-20"/>
              </w:rPr>
            </w:pPr>
            <w:r w:rsidRPr="00410B01">
              <w:rPr>
                <w:b/>
                <w:spacing w:val="-20"/>
              </w:rPr>
              <w:t xml:space="preserve">Мероприятие проведено. </w:t>
            </w:r>
          </w:p>
        </w:tc>
      </w:tr>
      <w:tr w:rsidR="00C91E4D" w:rsidRPr="00410B01" w:rsidTr="000E756D">
        <w:trPr>
          <w:trHeight w:val="274"/>
        </w:trPr>
        <w:tc>
          <w:tcPr>
            <w:tcW w:w="2520" w:type="dxa"/>
          </w:tcPr>
          <w:p w:rsidR="00C91E4D" w:rsidRPr="00410B01" w:rsidRDefault="00C91E4D" w:rsidP="00410B01">
            <w:pPr>
              <w:keepNext/>
              <w:contextualSpacing/>
              <w:rPr>
                <w:spacing w:val="-20"/>
              </w:rPr>
            </w:pPr>
            <w:r w:rsidRPr="00410B01">
              <w:rPr>
                <w:spacing w:val="-20"/>
              </w:rPr>
              <w:t xml:space="preserve">Министерство </w:t>
            </w:r>
          </w:p>
          <w:p w:rsidR="00C91E4D" w:rsidRPr="00410B01" w:rsidRDefault="00C91E4D" w:rsidP="00410B01">
            <w:pPr>
              <w:keepNext/>
              <w:contextualSpacing/>
              <w:rPr>
                <w:spacing w:val="-20"/>
              </w:rPr>
            </w:pPr>
            <w:r w:rsidRPr="00410B01">
              <w:rPr>
                <w:spacing w:val="-20"/>
              </w:rPr>
              <w:t>образования и науки</w:t>
            </w:r>
          </w:p>
          <w:p w:rsidR="00C91E4D" w:rsidRPr="00410B01" w:rsidRDefault="00C91E4D" w:rsidP="00410B01">
            <w:pPr>
              <w:pStyle w:val="a7"/>
              <w:keepNext/>
              <w:widowControl/>
              <w:suppressLineNumbers w:val="0"/>
              <w:suppressAutoHyphens w:val="0"/>
              <w:snapToGrid w:val="0"/>
              <w:contextualSpacing/>
              <w:rPr>
                <w:rFonts w:ascii="Times New Roman" w:hAnsi="Times New Roman"/>
                <w:spacing w:val="-20"/>
              </w:rPr>
            </w:pPr>
            <w:r w:rsidRPr="00410B01">
              <w:rPr>
                <w:rFonts w:ascii="Times New Roman" w:hAnsi="Times New Roman"/>
                <w:spacing w:val="-20"/>
              </w:rPr>
              <w:t>Е.В.Уба</w:t>
            </w:r>
          </w:p>
          <w:p w:rsidR="00C91E4D" w:rsidRPr="00410B01" w:rsidRDefault="00C91E4D" w:rsidP="00410B01">
            <w:pPr>
              <w:pStyle w:val="a7"/>
              <w:keepNext/>
              <w:widowControl/>
              <w:suppressLineNumbers w:val="0"/>
              <w:suppressAutoHyphens w:val="0"/>
              <w:snapToGrid w:val="0"/>
              <w:contextualSpacing/>
              <w:rPr>
                <w:spacing w:val="-20"/>
              </w:rPr>
            </w:pPr>
          </w:p>
        </w:tc>
        <w:tc>
          <w:tcPr>
            <w:tcW w:w="2700" w:type="dxa"/>
          </w:tcPr>
          <w:p w:rsidR="00C91E4D" w:rsidRPr="00410B01" w:rsidRDefault="00C91E4D" w:rsidP="00410B01">
            <w:pPr>
              <w:keepNext/>
              <w:snapToGrid w:val="0"/>
              <w:contextualSpacing/>
              <w:jc w:val="both"/>
              <w:rPr>
                <w:spacing w:val="-20"/>
              </w:rPr>
            </w:pPr>
            <w:r w:rsidRPr="00410B01">
              <w:rPr>
                <w:spacing w:val="-20"/>
              </w:rPr>
              <w:t>Проект «Спортивная субб</w:t>
            </w:r>
            <w:r w:rsidRPr="00410B01">
              <w:rPr>
                <w:spacing w:val="-20"/>
              </w:rPr>
              <w:t>о</w:t>
            </w:r>
            <w:r w:rsidRPr="00410B01">
              <w:rPr>
                <w:spacing w:val="-20"/>
              </w:rPr>
              <w:t>та» в общеобразовательных организациях муниципал</w:t>
            </w:r>
            <w:r w:rsidRPr="00410B01">
              <w:rPr>
                <w:spacing w:val="-20"/>
              </w:rPr>
              <w:t>ь</w:t>
            </w:r>
            <w:r w:rsidRPr="00410B01">
              <w:rPr>
                <w:spacing w:val="-20"/>
              </w:rPr>
              <w:t>ных образований Ульяно</w:t>
            </w:r>
            <w:r w:rsidRPr="00410B01">
              <w:rPr>
                <w:spacing w:val="-20"/>
              </w:rPr>
              <w:t>в</w:t>
            </w:r>
            <w:r w:rsidRPr="00410B01">
              <w:rPr>
                <w:spacing w:val="-20"/>
              </w:rPr>
              <w:t>ской области</w:t>
            </w:r>
          </w:p>
          <w:p w:rsidR="00DD776D" w:rsidRPr="00410B01" w:rsidRDefault="00DD776D" w:rsidP="00410B01">
            <w:pPr>
              <w:keepNext/>
              <w:snapToGrid w:val="0"/>
              <w:contextualSpacing/>
              <w:jc w:val="center"/>
              <w:rPr>
                <w:spacing w:val="-20"/>
              </w:rPr>
            </w:pPr>
            <w:r w:rsidRPr="00410B01">
              <w:rPr>
                <w:spacing w:val="-20"/>
              </w:rPr>
              <w:t>в течение дня</w:t>
            </w:r>
          </w:p>
        </w:tc>
        <w:tc>
          <w:tcPr>
            <w:tcW w:w="2516" w:type="dxa"/>
          </w:tcPr>
          <w:p w:rsidR="00C91E4D" w:rsidRPr="00410B01" w:rsidRDefault="00401817" w:rsidP="00410B01">
            <w:pPr>
              <w:keepNext/>
              <w:snapToGrid w:val="0"/>
              <w:contextualSpacing/>
              <w:jc w:val="both"/>
              <w:rPr>
                <w:b/>
                <w:spacing w:val="-20"/>
              </w:rPr>
            </w:pPr>
            <w:r w:rsidRPr="00410B01">
              <w:rPr>
                <w:spacing w:val="-20"/>
                <w:kern w:val="2"/>
              </w:rPr>
              <w:t>uliyanovsk.bezformata.ru, ulpressa.ru, 73online.ru, "Ульяновская правда", "Р</w:t>
            </w:r>
            <w:r w:rsidRPr="00410B01">
              <w:rPr>
                <w:spacing w:val="-20"/>
                <w:kern w:val="2"/>
              </w:rPr>
              <w:t>а</w:t>
            </w:r>
            <w:r w:rsidRPr="00410B01">
              <w:rPr>
                <w:spacing w:val="-20"/>
                <w:kern w:val="2"/>
              </w:rPr>
              <w:t>дио 2x2", media73.ru, ГТРК «Волга», Рен-ТВ «Репо</w:t>
            </w:r>
            <w:r w:rsidRPr="00410B01">
              <w:rPr>
                <w:spacing w:val="-20"/>
                <w:kern w:val="2"/>
              </w:rPr>
              <w:t>р</w:t>
            </w:r>
            <w:r w:rsidRPr="00410B01">
              <w:rPr>
                <w:spacing w:val="-20"/>
                <w:kern w:val="2"/>
              </w:rPr>
              <w:t>тер», радио «2х2», «Д</w:t>
            </w:r>
            <w:r w:rsidRPr="00410B01">
              <w:rPr>
                <w:spacing w:val="-20"/>
                <w:kern w:val="2"/>
              </w:rPr>
              <w:t>о</w:t>
            </w:r>
            <w:r w:rsidRPr="00410B01">
              <w:rPr>
                <w:spacing w:val="-20"/>
                <w:kern w:val="2"/>
              </w:rPr>
              <w:t>рожное радио», «Мил</w:t>
            </w:r>
            <w:r w:rsidRPr="00410B01">
              <w:rPr>
                <w:spacing w:val="-20"/>
                <w:kern w:val="2"/>
              </w:rPr>
              <w:t>и</w:t>
            </w:r>
            <w:r w:rsidRPr="00410B01">
              <w:rPr>
                <w:spacing w:val="-20"/>
                <w:kern w:val="2"/>
              </w:rPr>
              <w:t>цейская волна»</w:t>
            </w:r>
          </w:p>
        </w:tc>
        <w:tc>
          <w:tcPr>
            <w:tcW w:w="2524" w:type="dxa"/>
          </w:tcPr>
          <w:p w:rsidR="00C91E4D" w:rsidRPr="00410B01" w:rsidRDefault="00094089" w:rsidP="00410B01">
            <w:pPr>
              <w:keepNext/>
              <w:snapToGrid w:val="0"/>
              <w:contextualSpacing/>
              <w:jc w:val="both"/>
              <w:rPr>
                <w:spacing w:val="-20"/>
                <w:sz w:val="22"/>
                <w:szCs w:val="22"/>
              </w:rPr>
            </w:pPr>
            <w:r w:rsidRPr="00410B01">
              <w:rPr>
                <w:spacing w:val="-20"/>
                <w:sz w:val="22"/>
                <w:szCs w:val="22"/>
              </w:rPr>
              <w:t>Соревнования с привлечение лиц с ограниченными во</w:t>
            </w:r>
            <w:r w:rsidRPr="00410B01">
              <w:rPr>
                <w:spacing w:val="-20"/>
                <w:sz w:val="22"/>
                <w:szCs w:val="22"/>
              </w:rPr>
              <w:t>з</w:t>
            </w:r>
            <w:r w:rsidRPr="00410B01">
              <w:rPr>
                <w:spacing w:val="-20"/>
                <w:sz w:val="22"/>
                <w:szCs w:val="22"/>
              </w:rPr>
              <w:t>можностями здоровья, п</w:t>
            </w:r>
            <w:r w:rsidRPr="00410B01">
              <w:rPr>
                <w:spacing w:val="-20"/>
                <w:sz w:val="22"/>
                <w:szCs w:val="22"/>
              </w:rPr>
              <w:t>о</w:t>
            </w:r>
            <w:r w:rsidRPr="00410B01">
              <w:rPr>
                <w:spacing w:val="-20"/>
                <w:sz w:val="22"/>
                <w:szCs w:val="22"/>
              </w:rPr>
              <w:t>священные Международн</w:t>
            </w:r>
            <w:r w:rsidRPr="00410B01">
              <w:rPr>
                <w:spacing w:val="-20"/>
                <w:sz w:val="22"/>
                <w:szCs w:val="22"/>
              </w:rPr>
              <w:t>о</w:t>
            </w:r>
            <w:r w:rsidRPr="00410B01">
              <w:rPr>
                <w:spacing w:val="-20"/>
                <w:sz w:val="22"/>
                <w:szCs w:val="22"/>
              </w:rPr>
              <w:t>му дню инвалида</w:t>
            </w:r>
          </w:p>
        </w:tc>
        <w:tc>
          <w:tcPr>
            <w:tcW w:w="2302" w:type="dxa"/>
          </w:tcPr>
          <w:p w:rsidR="00C91E4D" w:rsidRPr="00410B01" w:rsidRDefault="00C91E4D" w:rsidP="00410B01">
            <w:pPr>
              <w:keepNext/>
              <w:keepLines/>
              <w:snapToGrid w:val="0"/>
              <w:contextualSpacing/>
              <w:jc w:val="both"/>
              <w:rPr>
                <w:spacing w:val="-20"/>
                <w:sz w:val="22"/>
                <w:szCs w:val="22"/>
              </w:rPr>
            </w:pPr>
          </w:p>
        </w:tc>
        <w:tc>
          <w:tcPr>
            <w:tcW w:w="2558" w:type="dxa"/>
          </w:tcPr>
          <w:p w:rsidR="00C91E4D" w:rsidRPr="00410B01" w:rsidRDefault="00C91E4D" w:rsidP="00410B01">
            <w:pPr>
              <w:keepNext/>
              <w:keepLines/>
              <w:snapToGrid w:val="0"/>
              <w:contextualSpacing/>
              <w:jc w:val="both"/>
              <w:rPr>
                <w:spacing w:val="-20"/>
              </w:rPr>
            </w:pPr>
          </w:p>
        </w:tc>
      </w:tr>
      <w:tr w:rsidR="001A4E03" w:rsidRPr="00410B01" w:rsidTr="00F43806">
        <w:trPr>
          <w:trHeight w:val="274"/>
        </w:trPr>
        <w:tc>
          <w:tcPr>
            <w:tcW w:w="15120" w:type="dxa"/>
            <w:gridSpan w:val="6"/>
          </w:tcPr>
          <w:p w:rsidR="001A4E03" w:rsidRPr="00410B01" w:rsidRDefault="001A4E03" w:rsidP="00410B01">
            <w:pPr>
              <w:keepNext/>
              <w:keepLines/>
              <w:snapToGrid w:val="0"/>
              <w:contextualSpacing/>
              <w:jc w:val="both"/>
              <w:rPr>
                <w:spacing w:val="-20"/>
              </w:rPr>
            </w:pPr>
            <w:r w:rsidRPr="00410B01">
              <w:rPr>
                <w:b/>
                <w:spacing w:val="-20"/>
              </w:rPr>
              <w:t>03 декабря 2016 года в рамках регионального проекта «Спортивная суббота» на территории Ульяновской области состоялись соревнования и мероприятия с пр</w:t>
            </w:r>
            <w:r w:rsidRPr="00410B01">
              <w:rPr>
                <w:b/>
                <w:spacing w:val="-20"/>
              </w:rPr>
              <w:t>и</w:t>
            </w:r>
            <w:r w:rsidRPr="00410B01">
              <w:rPr>
                <w:b/>
                <w:spacing w:val="-20"/>
              </w:rPr>
              <w:t>влечение лиц с ограниченными возможностями здоровья. Всего около 300  мероприятий, участие приняло: обучающихся – 5304, родителей –1052. Так</w:t>
            </w:r>
            <w:r w:rsidR="004D5224" w:rsidRPr="00410B01">
              <w:rPr>
                <w:b/>
                <w:spacing w:val="-20"/>
              </w:rPr>
              <w:t xml:space="preserve">, например, </w:t>
            </w:r>
            <w:r w:rsidRPr="00410B01">
              <w:rPr>
                <w:b/>
                <w:spacing w:val="-20"/>
              </w:rPr>
              <w:t>в городе Димитровграде в рамках проекта «Спортивная суббота» прошли следующие мероприятия: спартакиада людей с ограниченными возможностями, день спорта с привлечением детей с ограниченными возможностями здоровья, мастер-класс по САМБО и дзюдо с Чемпионом Мира по боевому САМБО. Общее кол</w:t>
            </w:r>
            <w:r w:rsidRPr="00410B01">
              <w:rPr>
                <w:b/>
                <w:spacing w:val="-20"/>
              </w:rPr>
              <w:t>и</w:t>
            </w:r>
            <w:r w:rsidRPr="00410B01">
              <w:rPr>
                <w:b/>
                <w:spacing w:val="-20"/>
              </w:rPr>
              <w:t xml:space="preserve">чество участников – 1069. На территории Инзенского района так же прошли соревнования и мероприятия, с привлечением лиц с ограниченными возможностями здоровья. </w:t>
            </w:r>
            <w:r w:rsidRPr="00410B01">
              <w:rPr>
                <w:b/>
                <w:spacing w:val="-20"/>
                <w:shd w:val="clear" w:color="auto" w:fill="FFFFFF"/>
              </w:rPr>
              <w:t xml:space="preserve">Мероприятия: соревнования по шашкам и шахматам, настольному теннису, </w:t>
            </w:r>
            <w:r w:rsidRPr="00410B01">
              <w:rPr>
                <w:b/>
                <w:spacing w:val="-20"/>
              </w:rPr>
              <w:t>соревнования, посвящённые Международному дню инвалида «Мы можем всё». Информация размещена на сайтах общеобразовательных организаций.</w:t>
            </w:r>
          </w:p>
        </w:tc>
      </w:tr>
    </w:tbl>
    <w:p w:rsidR="0023509B" w:rsidRPr="00410B01" w:rsidRDefault="0023509B" w:rsidP="00410B01">
      <w:pPr>
        <w:keepNext/>
        <w:keepLines/>
        <w:contextualSpacing/>
        <w:jc w:val="center"/>
        <w:rPr>
          <w:b/>
          <w:spacing w:val="-20"/>
          <w:sz w:val="26"/>
          <w:szCs w:val="26"/>
        </w:rPr>
      </w:pPr>
      <w:r w:rsidRPr="00410B01">
        <w:rPr>
          <w:b/>
          <w:spacing w:val="-20"/>
          <w:sz w:val="26"/>
          <w:szCs w:val="26"/>
        </w:rPr>
        <w:t xml:space="preserve">05 декабря, </w:t>
      </w:r>
      <w:r w:rsidR="00B8781C" w:rsidRPr="00410B01">
        <w:rPr>
          <w:b/>
          <w:spacing w:val="-20"/>
          <w:sz w:val="26"/>
          <w:szCs w:val="26"/>
        </w:rPr>
        <w:t>понедельник</w:t>
      </w:r>
    </w:p>
    <w:p w:rsidR="00652AF4" w:rsidRPr="00410B01" w:rsidRDefault="00652AF4" w:rsidP="00410B01">
      <w:pPr>
        <w:keepNext/>
        <w:keepLines/>
        <w:contextualSpacing/>
        <w:jc w:val="center"/>
        <w:rPr>
          <w:b/>
          <w:i/>
          <w:spacing w:val="-20"/>
          <w:sz w:val="26"/>
          <w:szCs w:val="26"/>
        </w:rPr>
      </w:pPr>
      <w:r w:rsidRPr="00410B01">
        <w:rPr>
          <w:b/>
          <w:spacing w:val="-20"/>
        </w:rPr>
        <w:t xml:space="preserve">День воинской славы России. День начала контрнаступления советских войск против немецко-фашистских войск в битве под Москвой (1941). </w:t>
      </w:r>
      <w:r w:rsidRPr="00410B01">
        <w:rPr>
          <w:b/>
          <w:i/>
          <w:spacing w:val="-20"/>
        </w:rPr>
        <w:t>(Установлен Федеральным законом от 13.03.1995 г. № 32-ФЗ «О днях воинской славы и памятных датах России»). </w:t>
      </w:r>
    </w:p>
    <w:p w:rsidR="0023509B" w:rsidRPr="00410B01" w:rsidRDefault="0023509B" w:rsidP="00410B01">
      <w:pPr>
        <w:keepNext/>
        <w:keepLines/>
        <w:ind w:left="360"/>
        <w:contextualSpacing/>
        <w:jc w:val="center"/>
        <w:rPr>
          <w:b/>
          <w:spacing w:val="-20"/>
          <w:sz w:val="26"/>
          <w:szCs w:val="26"/>
        </w:rPr>
      </w:pPr>
      <w:r w:rsidRPr="00410B01">
        <w:rPr>
          <w:b/>
          <w:spacing w:val="-20"/>
          <w:sz w:val="26"/>
          <w:szCs w:val="26"/>
        </w:rPr>
        <w:t>Мероприятия по решению основных задач</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20"/>
        <w:gridCol w:w="2700"/>
        <w:gridCol w:w="2516"/>
        <w:gridCol w:w="2524"/>
        <w:gridCol w:w="2302"/>
        <w:gridCol w:w="2558"/>
      </w:tblGrid>
      <w:tr w:rsidR="0023509B" w:rsidRPr="00410B01" w:rsidTr="000E756D">
        <w:trPr>
          <w:trHeight w:val="600"/>
        </w:trPr>
        <w:tc>
          <w:tcPr>
            <w:tcW w:w="15120" w:type="dxa"/>
            <w:gridSpan w:val="6"/>
          </w:tcPr>
          <w:p w:rsidR="0023509B" w:rsidRPr="00410B01" w:rsidRDefault="0023509B" w:rsidP="00410B01">
            <w:pPr>
              <w:keepNext/>
              <w:keepLines/>
              <w:ind w:left="360"/>
              <w:contextualSpacing/>
              <w:jc w:val="center"/>
              <w:rPr>
                <w:spacing w:val="-20"/>
                <w:sz w:val="26"/>
                <w:szCs w:val="26"/>
              </w:rPr>
            </w:pPr>
            <w:r w:rsidRPr="00410B01">
              <w:rPr>
                <w:spacing w:val="-20"/>
                <w:sz w:val="26"/>
                <w:szCs w:val="26"/>
              </w:rPr>
              <w:t>В раздел включаются совещания, заседания, штабы, коллегии, советы, мероприятия по решению отраслевых  задач,</w:t>
            </w:r>
          </w:p>
          <w:p w:rsidR="0023509B" w:rsidRPr="00410B01" w:rsidRDefault="0023509B" w:rsidP="00410B01">
            <w:pPr>
              <w:keepNext/>
              <w:keepLines/>
              <w:contextualSpacing/>
              <w:jc w:val="center"/>
              <w:rPr>
                <w:spacing w:val="-20"/>
              </w:rPr>
            </w:pPr>
            <w:r w:rsidRPr="00410B01">
              <w:rPr>
                <w:spacing w:val="-20"/>
                <w:sz w:val="26"/>
                <w:szCs w:val="26"/>
              </w:rPr>
              <w:t>в том числе с участием специалистов, экспертов и т.п.</w:t>
            </w:r>
          </w:p>
        </w:tc>
      </w:tr>
      <w:tr w:rsidR="0023509B" w:rsidRPr="00410B01" w:rsidTr="000E756D">
        <w:trPr>
          <w:trHeight w:val="274"/>
        </w:trPr>
        <w:tc>
          <w:tcPr>
            <w:tcW w:w="2520" w:type="dxa"/>
          </w:tcPr>
          <w:p w:rsidR="0023509B" w:rsidRPr="00410B01" w:rsidRDefault="0023509B" w:rsidP="00410B01">
            <w:pPr>
              <w:keepNext/>
              <w:contextualSpacing/>
              <w:rPr>
                <w:spacing w:val="-20"/>
              </w:rPr>
            </w:pPr>
            <w:r w:rsidRPr="00410B01">
              <w:rPr>
                <w:spacing w:val="-20"/>
              </w:rPr>
              <w:lastRenderedPageBreak/>
              <w:t xml:space="preserve">Министерство </w:t>
            </w:r>
          </w:p>
          <w:p w:rsidR="0023509B" w:rsidRPr="00410B01" w:rsidRDefault="0023509B" w:rsidP="00410B01">
            <w:pPr>
              <w:keepNext/>
              <w:contextualSpacing/>
              <w:rPr>
                <w:spacing w:val="-20"/>
              </w:rPr>
            </w:pPr>
            <w:r w:rsidRPr="00410B01">
              <w:rPr>
                <w:spacing w:val="-20"/>
              </w:rPr>
              <w:t>образования и науки</w:t>
            </w:r>
          </w:p>
          <w:p w:rsidR="0023509B" w:rsidRPr="00410B01" w:rsidRDefault="0023509B" w:rsidP="00410B01">
            <w:pPr>
              <w:pStyle w:val="a7"/>
              <w:keepNext/>
              <w:widowControl/>
              <w:suppressLineNumbers w:val="0"/>
              <w:suppressAutoHyphens w:val="0"/>
              <w:snapToGrid w:val="0"/>
              <w:contextualSpacing/>
              <w:rPr>
                <w:rFonts w:ascii="Times New Roman" w:hAnsi="Times New Roman"/>
                <w:spacing w:val="-20"/>
              </w:rPr>
            </w:pPr>
            <w:r w:rsidRPr="00410B01">
              <w:rPr>
                <w:rFonts w:ascii="Times New Roman" w:hAnsi="Times New Roman"/>
                <w:spacing w:val="-20"/>
              </w:rPr>
              <w:t>Е.В.Уба</w:t>
            </w:r>
          </w:p>
          <w:p w:rsidR="00DD776D" w:rsidRPr="00410B01" w:rsidRDefault="00DD776D" w:rsidP="00410B01">
            <w:pPr>
              <w:pStyle w:val="a7"/>
              <w:keepNext/>
              <w:widowControl/>
              <w:suppressLineNumbers w:val="0"/>
              <w:suppressAutoHyphens w:val="0"/>
              <w:snapToGrid w:val="0"/>
              <w:contextualSpacing/>
              <w:rPr>
                <w:rFonts w:ascii="Times New Roman" w:hAnsi="Times New Roman"/>
                <w:b/>
                <w:spacing w:val="-20"/>
              </w:rPr>
            </w:pPr>
            <w:r w:rsidRPr="00410B01">
              <w:rPr>
                <w:rFonts w:ascii="Times New Roman" w:hAnsi="Times New Roman"/>
                <w:spacing w:val="-20"/>
              </w:rPr>
              <w:t xml:space="preserve"> </w:t>
            </w:r>
          </w:p>
        </w:tc>
        <w:tc>
          <w:tcPr>
            <w:tcW w:w="2700" w:type="dxa"/>
          </w:tcPr>
          <w:p w:rsidR="00D86233" w:rsidRPr="00410B01" w:rsidRDefault="00D86233" w:rsidP="00410B01">
            <w:pPr>
              <w:keepNext/>
              <w:contextualSpacing/>
              <w:jc w:val="both"/>
              <w:rPr>
                <w:spacing w:val="-20"/>
              </w:rPr>
            </w:pPr>
            <w:r w:rsidRPr="00410B01">
              <w:rPr>
                <w:spacing w:val="-20"/>
              </w:rPr>
              <w:t>Участие делегации Ульяно</w:t>
            </w:r>
            <w:r w:rsidRPr="00410B01">
              <w:rPr>
                <w:spacing w:val="-20"/>
              </w:rPr>
              <w:t>в</w:t>
            </w:r>
            <w:r w:rsidRPr="00410B01">
              <w:rPr>
                <w:spacing w:val="-20"/>
              </w:rPr>
              <w:t>ской области во Всеросси</w:t>
            </w:r>
            <w:r w:rsidRPr="00410B01">
              <w:rPr>
                <w:spacing w:val="-20"/>
              </w:rPr>
              <w:t>й</w:t>
            </w:r>
            <w:r w:rsidRPr="00410B01">
              <w:rPr>
                <w:spacing w:val="-20"/>
              </w:rPr>
              <w:t>ском образовательном сем</w:t>
            </w:r>
            <w:r w:rsidRPr="00410B01">
              <w:rPr>
                <w:spacing w:val="-20"/>
              </w:rPr>
              <w:t>и</w:t>
            </w:r>
            <w:r w:rsidRPr="00410B01">
              <w:rPr>
                <w:spacing w:val="-20"/>
              </w:rPr>
              <w:t>наре для специалистов сф</w:t>
            </w:r>
            <w:r w:rsidRPr="00410B01">
              <w:rPr>
                <w:spacing w:val="-20"/>
              </w:rPr>
              <w:t>е</w:t>
            </w:r>
            <w:r w:rsidRPr="00410B01">
              <w:rPr>
                <w:spacing w:val="-20"/>
              </w:rPr>
              <w:t>ры гражданско-патриотического и во</w:t>
            </w:r>
            <w:r w:rsidR="00DD776D" w:rsidRPr="00410B01">
              <w:rPr>
                <w:spacing w:val="-20"/>
              </w:rPr>
              <w:t>енно-патриотического воспитания</w:t>
            </w:r>
          </w:p>
          <w:p w:rsidR="0023509B" w:rsidRPr="00410B01" w:rsidRDefault="00D86233" w:rsidP="00410B01">
            <w:pPr>
              <w:keepNext/>
              <w:contextualSpacing/>
              <w:jc w:val="center"/>
              <w:rPr>
                <w:spacing w:val="-20"/>
              </w:rPr>
            </w:pPr>
            <w:r w:rsidRPr="00410B01">
              <w:rPr>
                <w:spacing w:val="-20"/>
              </w:rPr>
              <w:t xml:space="preserve">С 05 по 11 декабря </w:t>
            </w:r>
          </w:p>
          <w:p w:rsidR="00DD776D" w:rsidRPr="00410B01" w:rsidRDefault="00DD776D" w:rsidP="00410B01">
            <w:pPr>
              <w:keepNext/>
              <w:contextualSpacing/>
              <w:jc w:val="center"/>
              <w:rPr>
                <w:spacing w:val="-20"/>
              </w:rPr>
            </w:pPr>
            <w:r w:rsidRPr="00410B01">
              <w:rPr>
                <w:spacing w:val="-20"/>
              </w:rPr>
              <w:t>г. Москва</w:t>
            </w:r>
          </w:p>
        </w:tc>
        <w:tc>
          <w:tcPr>
            <w:tcW w:w="2516" w:type="dxa"/>
          </w:tcPr>
          <w:p w:rsidR="0023509B" w:rsidRPr="00410B01" w:rsidRDefault="00401817" w:rsidP="00410B01">
            <w:pPr>
              <w:keepNext/>
              <w:contextualSpacing/>
              <w:jc w:val="both"/>
              <w:rPr>
                <w:spacing w:val="-20"/>
              </w:rPr>
            </w:pPr>
            <w:r w:rsidRPr="00410B01">
              <w:rPr>
                <w:spacing w:val="-20"/>
                <w:kern w:val="2"/>
              </w:rPr>
              <w:t>uliyanovsk.bezformata.ru, ulpressa.ru, 73online.ru, "Ульяновская правда", "Р</w:t>
            </w:r>
            <w:r w:rsidRPr="00410B01">
              <w:rPr>
                <w:spacing w:val="-20"/>
                <w:kern w:val="2"/>
              </w:rPr>
              <w:t>а</w:t>
            </w:r>
            <w:r w:rsidRPr="00410B01">
              <w:rPr>
                <w:spacing w:val="-20"/>
                <w:kern w:val="2"/>
              </w:rPr>
              <w:t>дио 2x2", media73.ru, ГТРК «Волга», Рен-ТВ «Репо</w:t>
            </w:r>
            <w:r w:rsidRPr="00410B01">
              <w:rPr>
                <w:spacing w:val="-20"/>
                <w:kern w:val="2"/>
              </w:rPr>
              <w:t>р</w:t>
            </w:r>
            <w:r w:rsidRPr="00410B01">
              <w:rPr>
                <w:spacing w:val="-20"/>
                <w:kern w:val="2"/>
              </w:rPr>
              <w:t>тер», радио «2х2», «Д</w:t>
            </w:r>
            <w:r w:rsidRPr="00410B01">
              <w:rPr>
                <w:spacing w:val="-20"/>
                <w:kern w:val="2"/>
              </w:rPr>
              <w:t>о</w:t>
            </w:r>
            <w:r w:rsidRPr="00410B01">
              <w:rPr>
                <w:spacing w:val="-20"/>
                <w:kern w:val="2"/>
              </w:rPr>
              <w:t>рожное радио», «Мил</w:t>
            </w:r>
            <w:r w:rsidRPr="00410B01">
              <w:rPr>
                <w:spacing w:val="-20"/>
                <w:kern w:val="2"/>
              </w:rPr>
              <w:t>и</w:t>
            </w:r>
            <w:r w:rsidRPr="00410B01">
              <w:rPr>
                <w:spacing w:val="-20"/>
                <w:kern w:val="2"/>
              </w:rPr>
              <w:t>цейская волна»</w:t>
            </w:r>
          </w:p>
        </w:tc>
        <w:tc>
          <w:tcPr>
            <w:tcW w:w="2524" w:type="dxa"/>
          </w:tcPr>
          <w:p w:rsidR="0023509B" w:rsidRPr="00410B01" w:rsidRDefault="00DD776D" w:rsidP="00410B01">
            <w:pPr>
              <w:keepNext/>
              <w:contextualSpacing/>
              <w:jc w:val="both"/>
              <w:rPr>
                <w:spacing w:val="-20"/>
              </w:rPr>
            </w:pPr>
            <w:r w:rsidRPr="00410B01">
              <w:rPr>
                <w:spacing w:val="-20"/>
              </w:rPr>
              <w:t>Участие в совещании</w:t>
            </w:r>
          </w:p>
        </w:tc>
        <w:tc>
          <w:tcPr>
            <w:tcW w:w="2302" w:type="dxa"/>
          </w:tcPr>
          <w:p w:rsidR="0023509B" w:rsidRPr="00410B01" w:rsidRDefault="0023509B" w:rsidP="00410B01">
            <w:pPr>
              <w:keepNext/>
              <w:keepLines/>
              <w:contextualSpacing/>
              <w:jc w:val="both"/>
              <w:rPr>
                <w:spacing w:val="-20"/>
                <w:sz w:val="22"/>
                <w:szCs w:val="22"/>
              </w:rPr>
            </w:pPr>
          </w:p>
        </w:tc>
        <w:tc>
          <w:tcPr>
            <w:tcW w:w="2558" w:type="dxa"/>
          </w:tcPr>
          <w:p w:rsidR="0023509B" w:rsidRPr="00410B01" w:rsidRDefault="0023509B" w:rsidP="00410B01">
            <w:pPr>
              <w:keepNext/>
              <w:keepLines/>
              <w:contextualSpacing/>
              <w:jc w:val="both"/>
              <w:rPr>
                <w:spacing w:val="-20"/>
              </w:rPr>
            </w:pPr>
          </w:p>
        </w:tc>
      </w:tr>
      <w:tr w:rsidR="007E0552" w:rsidRPr="00410B01" w:rsidTr="00F43806">
        <w:trPr>
          <w:trHeight w:val="274"/>
        </w:trPr>
        <w:tc>
          <w:tcPr>
            <w:tcW w:w="15120" w:type="dxa"/>
            <w:gridSpan w:val="6"/>
          </w:tcPr>
          <w:p w:rsidR="007E0552" w:rsidRPr="00410B01" w:rsidRDefault="007E0552" w:rsidP="00410B01">
            <w:pPr>
              <w:keepNext/>
              <w:keepLines/>
              <w:contextualSpacing/>
              <w:jc w:val="both"/>
              <w:rPr>
                <w:spacing w:val="-20"/>
              </w:rPr>
            </w:pPr>
            <w:r w:rsidRPr="00410B01">
              <w:rPr>
                <w:b/>
                <w:spacing w:val="-20"/>
              </w:rPr>
              <w:t>Делегация Ульяновской области приняла участие во Всероссийском образовательном семинаре для специалистов сферы гражданско-патриотического и военно-патриотического воспитания с 5 по 11 декабря в г.Москва</w:t>
            </w:r>
          </w:p>
        </w:tc>
      </w:tr>
      <w:tr w:rsidR="00E614E6" w:rsidRPr="00410B01" w:rsidTr="000E756D">
        <w:trPr>
          <w:trHeight w:val="274"/>
        </w:trPr>
        <w:tc>
          <w:tcPr>
            <w:tcW w:w="2520" w:type="dxa"/>
          </w:tcPr>
          <w:p w:rsidR="00E614E6" w:rsidRPr="00410B01" w:rsidRDefault="00E614E6" w:rsidP="00410B01">
            <w:pPr>
              <w:keepNext/>
              <w:contextualSpacing/>
              <w:rPr>
                <w:spacing w:val="-20"/>
              </w:rPr>
            </w:pPr>
            <w:r w:rsidRPr="00410B01">
              <w:rPr>
                <w:spacing w:val="-20"/>
              </w:rPr>
              <w:t xml:space="preserve">Министерство </w:t>
            </w:r>
          </w:p>
          <w:p w:rsidR="00E614E6" w:rsidRPr="00410B01" w:rsidRDefault="00E614E6" w:rsidP="00410B01">
            <w:pPr>
              <w:keepNext/>
              <w:contextualSpacing/>
              <w:rPr>
                <w:spacing w:val="-20"/>
              </w:rPr>
            </w:pPr>
            <w:r w:rsidRPr="00410B01">
              <w:rPr>
                <w:spacing w:val="-20"/>
              </w:rPr>
              <w:t>образования и науки</w:t>
            </w:r>
          </w:p>
          <w:p w:rsidR="00E614E6" w:rsidRPr="00410B01" w:rsidRDefault="00E614E6" w:rsidP="00410B01">
            <w:pPr>
              <w:keepNext/>
              <w:contextualSpacing/>
              <w:rPr>
                <w:spacing w:val="-20"/>
              </w:rPr>
            </w:pPr>
            <w:r w:rsidRPr="00410B01">
              <w:rPr>
                <w:spacing w:val="-20"/>
              </w:rPr>
              <w:t>Е.В.Уба</w:t>
            </w:r>
          </w:p>
          <w:p w:rsidR="00DD776D" w:rsidRPr="00410B01" w:rsidRDefault="00DD776D" w:rsidP="00410B01">
            <w:pPr>
              <w:keepNext/>
              <w:contextualSpacing/>
              <w:rPr>
                <w:spacing w:val="-20"/>
              </w:rPr>
            </w:pPr>
          </w:p>
        </w:tc>
        <w:tc>
          <w:tcPr>
            <w:tcW w:w="2700" w:type="dxa"/>
          </w:tcPr>
          <w:p w:rsidR="00E614E6" w:rsidRPr="00410B01" w:rsidRDefault="00E614E6" w:rsidP="00410B01">
            <w:pPr>
              <w:keepNext/>
              <w:contextualSpacing/>
              <w:jc w:val="both"/>
              <w:rPr>
                <w:spacing w:val="-20"/>
              </w:rPr>
            </w:pPr>
            <w:r w:rsidRPr="00410B01">
              <w:rPr>
                <w:spacing w:val="-20"/>
              </w:rPr>
              <w:t>Проведение квестов Всеро</w:t>
            </w:r>
            <w:r w:rsidRPr="00410B01">
              <w:rPr>
                <w:spacing w:val="-20"/>
              </w:rPr>
              <w:t>с</w:t>
            </w:r>
            <w:r w:rsidRPr="00410B01">
              <w:rPr>
                <w:spacing w:val="-20"/>
              </w:rPr>
              <w:t>сийской общественной орг</w:t>
            </w:r>
            <w:r w:rsidRPr="00410B01">
              <w:rPr>
                <w:spacing w:val="-20"/>
              </w:rPr>
              <w:t>а</w:t>
            </w:r>
            <w:r w:rsidRPr="00410B01">
              <w:rPr>
                <w:spacing w:val="-20"/>
              </w:rPr>
              <w:t>низацией «Волонтеры Поб</w:t>
            </w:r>
            <w:r w:rsidRPr="00410B01">
              <w:rPr>
                <w:spacing w:val="-20"/>
              </w:rPr>
              <w:t>е</w:t>
            </w:r>
            <w:r w:rsidRPr="00410B01">
              <w:rPr>
                <w:spacing w:val="-20"/>
              </w:rPr>
              <w:t>ды» в ознаменовании Дня начала контрнаступления советских войск против н</w:t>
            </w:r>
            <w:r w:rsidRPr="00410B01">
              <w:rPr>
                <w:spacing w:val="-20"/>
              </w:rPr>
              <w:t>е</w:t>
            </w:r>
            <w:r w:rsidRPr="00410B01">
              <w:rPr>
                <w:spacing w:val="-20"/>
              </w:rPr>
              <w:t>мецко-фашистских войск в битве под Москвой в 1941 году.</w:t>
            </w:r>
          </w:p>
          <w:p w:rsidR="00DD776D" w:rsidRPr="00410B01" w:rsidRDefault="00DD776D" w:rsidP="00410B01">
            <w:pPr>
              <w:keepNext/>
              <w:contextualSpacing/>
              <w:jc w:val="center"/>
              <w:rPr>
                <w:spacing w:val="-20"/>
              </w:rPr>
            </w:pPr>
            <w:r w:rsidRPr="00410B01">
              <w:rPr>
                <w:spacing w:val="-20"/>
              </w:rPr>
              <w:t>В течение дня</w:t>
            </w:r>
          </w:p>
          <w:p w:rsidR="00DD776D" w:rsidRPr="00410B01" w:rsidRDefault="00DD776D" w:rsidP="00410B01">
            <w:pPr>
              <w:keepNext/>
              <w:contextualSpacing/>
              <w:jc w:val="center"/>
              <w:rPr>
                <w:spacing w:val="-20"/>
              </w:rPr>
            </w:pPr>
            <w:r w:rsidRPr="00410B01">
              <w:rPr>
                <w:spacing w:val="-20"/>
              </w:rPr>
              <w:t>УлГПУ</w:t>
            </w:r>
          </w:p>
        </w:tc>
        <w:tc>
          <w:tcPr>
            <w:tcW w:w="2516" w:type="dxa"/>
          </w:tcPr>
          <w:p w:rsidR="00E614E6" w:rsidRPr="00410B01" w:rsidRDefault="00401817" w:rsidP="00410B01">
            <w:pPr>
              <w:keepNext/>
              <w:contextualSpacing/>
              <w:jc w:val="both"/>
              <w:rPr>
                <w:spacing w:val="-20"/>
              </w:rPr>
            </w:pPr>
            <w:r w:rsidRPr="00410B01">
              <w:rPr>
                <w:spacing w:val="-20"/>
                <w:kern w:val="2"/>
              </w:rPr>
              <w:t>uliyanovsk.bezformata.ru, ulpressa.ru, 73online.ru, "Ульяновская правда", "Р</w:t>
            </w:r>
            <w:r w:rsidRPr="00410B01">
              <w:rPr>
                <w:spacing w:val="-20"/>
                <w:kern w:val="2"/>
              </w:rPr>
              <w:t>а</w:t>
            </w:r>
            <w:r w:rsidRPr="00410B01">
              <w:rPr>
                <w:spacing w:val="-20"/>
                <w:kern w:val="2"/>
              </w:rPr>
              <w:t>дио 2x2", media73.ru, ГТРК «Волга», Рен-ТВ «Репо</w:t>
            </w:r>
            <w:r w:rsidRPr="00410B01">
              <w:rPr>
                <w:spacing w:val="-20"/>
                <w:kern w:val="2"/>
              </w:rPr>
              <w:t>р</w:t>
            </w:r>
            <w:r w:rsidRPr="00410B01">
              <w:rPr>
                <w:spacing w:val="-20"/>
                <w:kern w:val="2"/>
              </w:rPr>
              <w:t>тер», радио «2х2», «Д</w:t>
            </w:r>
            <w:r w:rsidRPr="00410B01">
              <w:rPr>
                <w:spacing w:val="-20"/>
                <w:kern w:val="2"/>
              </w:rPr>
              <w:t>о</w:t>
            </w:r>
            <w:r w:rsidRPr="00410B01">
              <w:rPr>
                <w:spacing w:val="-20"/>
                <w:kern w:val="2"/>
              </w:rPr>
              <w:t>рожное радио», «Мил</w:t>
            </w:r>
            <w:r w:rsidRPr="00410B01">
              <w:rPr>
                <w:spacing w:val="-20"/>
                <w:kern w:val="2"/>
              </w:rPr>
              <w:t>и</w:t>
            </w:r>
            <w:r w:rsidRPr="00410B01">
              <w:rPr>
                <w:spacing w:val="-20"/>
                <w:kern w:val="2"/>
              </w:rPr>
              <w:t>цейская волна»</w:t>
            </w:r>
          </w:p>
        </w:tc>
        <w:tc>
          <w:tcPr>
            <w:tcW w:w="2524" w:type="dxa"/>
          </w:tcPr>
          <w:p w:rsidR="00E614E6" w:rsidRPr="00410B01" w:rsidRDefault="00DD776D" w:rsidP="00410B01">
            <w:pPr>
              <w:keepNext/>
              <w:contextualSpacing/>
              <w:jc w:val="both"/>
              <w:rPr>
                <w:spacing w:val="-20"/>
                <w:sz w:val="28"/>
                <w:szCs w:val="28"/>
              </w:rPr>
            </w:pPr>
            <w:r w:rsidRPr="00410B01">
              <w:rPr>
                <w:spacing w:val="-20"/>
                <w:sz w:val="22"/>
                <w:szCs w:val="22"/>
              </w:rPr>
              <w:t>Квесты проверяют у участн</w:t>
            </w:r>
            <w:r w:rsidRPr="00410B01">
              <w:rPr>
                <w:spacing w:val="-20"/>
                <w:sz w:val="22"/>
                <w:szCs w:val="22"/>
              </w:rPr>
              <w:t>и</w:t>
            </w:r>
            <w:r w:rsidRPr="00410B01">
              <w:rPr>
                <w:spacing w:val="-20"/>
                <w:sz w:val="22"/>
                <w:szCs w:val="22"/>
              </w:rPr>
              <w:t>ков их знания истории своей страны, участникам дается возможность получения н</w:t>
            </w:r>
            <w:r w:rsidRPr="00410B01">
              <w:rPr>
                <w:spacing w:val="-20"/>
                <w:sz w:val="22"/>
                <w:szCs w:val="22"/>
              </w:rPr>
              <w:t>о</w:t>
            </w:r>
            <w:r w:rsidRPr="00410B01">
              <w:rPr>
                <w:spacing w:val="-20"/>
                <w:sz w:val="22"/>
                <w:szCs w:val="22"/>
              </w:rPr>
              <w:t>вых знаний о главных соб</w:t>
            </w:r>
            <w:r w:rsidRPr="00410B01">
              <w:rPr>
                <w:spacing w:val="-20"/>
                <w:sz w:val="22"/>
                <w:szCs w:val="22"/>
              </w:rPr>
              <w:t>ы</w:t>
            </w:r>
            <w:r w:rsidRPr="00410B01">
              <w:rPr>
                <w:spacing w:val="-20"/>
                <w:sz w:val="22"/>
                <w:szCs w:val="22"/>
              </w:rPr>
              <w:t>тиях Великой Отечественной войны. Квесты проверяют насколько участники спосо</w:t>
            </w:r>
            <w:r w:rsidRPr="00410B01">
              <w:rPr>
                <w:spacing w:val="-20"/>
                <w:sz w:val="22"/>
                <w:szCs w:val="22"/>
              </w:rPr>
              <w:t>б</w:t>
            </w:r>
            <w:r w:rsidRPr="00410B01">
              <w:rPr>
                <w:spacing w:val="-20"/>
                <w:sz w:val="22"/>
                <w:szCs w:val="22"/>
              </w:rPr>
              <w:t>ны проходить различные и</w:t>
            </w:r>
            <w:r w:rsidRPr="00410B01">
              <w:rPr>
                <w:spacing w:val="-20"/>
                <w:sz w:val="22"/>
                <w:szCs w:val="22"/>
              </w:rPr>
              <w:t>с</w:t>
            </w:r>
            <w:r w:rsidRPr="00410B01">
              <w:rPr>
                <w:spacing w:val="-20"/>
                <w:sz w:val="22"/>
                <w:szCs w:val="22"/>
              </w:rPr>
              <w:t>пытания, ориентироваться на местности, разгадывать ши</w:t>
            </w:r>
            <w:r w:rsidRPr="00410B01">
              <w:rPr>
                <w:spacing w:val="-20"/>
                <w:sz w:val="22"/>
                <w:szCs w:val="22"/>
              </w:rPr>
              <w:t>ф</w:t>
            </w:r>
            <w:r w:rsidRPr="00410B01">
              <w:rPr>
                <w:spacing w:val="-20"/>
                <w:sz w:val="22"/>
                <w:szCs w:val="22"/>
              </w:rPr>
              <w:t>ры, пробираться до места назначения, преодолевая с</w:t>
            </w:r>
            <w:r w:rsidRPr="00410B01">
              <w:rPr>
                <w:spacing w:val="-20"/>
                <w:sz w:val="22"/>
                <w:szCs w:val="22"/>
              </w:rPr>
              <w:t>а</w:t>
            </w:r>
            <w:r w:rsidRPr="00410B01">
              <w:rPr>
                <w:spacing w:val="-20"/>
                <w:sz w:val="22"/>
                <w:szCs w:val="22"/>
              </w:rPr>
              <w:t>мые сложные препятствия</w:t>
            </w:r>
            <w:r w:rsidRPr="00410B01">
              <w:rPr>
                <w:spacing w:val="-20"/>
                <w:sz w:val="28"/>
                <w:szCs w:val="28"/>
              </w:rPr>
              <w:t>.</w:t>
            </w:r>
          </w:p>
        </w:tc>
        <w:tc>
          <w:tcPr>
            <w:tcW w:w="2302" w:type="dxa"/>
          </w:tcPr>
          <w:p w:rsidR="00E614E6" w:rsidRPr="00410B01" w:rsidRDefault="00E614E6" w:rsidP="00410B01">
            <w:pPr>
              <w:keepNext/>
              <w:keepLines/>
              <w:contextualSpacing/>
              <w:jc w:val="both"/>
              <w:rPr>
                <w:spacing w:val="-20"/>
                <w:sz w:val="22"/>
                <w:szCs w:val="22"/>
              </w:rPr>
            </w:pPr>
          </w:p>
        </w:tc>
        <w:tc>
          <w:tcPr>
            <w:tcW w:w="2558" w:type="dxa"/>
          </w:tcPr>
          <w:p w:rsidR="00E614E6" w:rsidRPr="00410B01" w:rsidRDefault="00E614E6" w:rsidP="00410B01">
            <w:pPr>
              <w:keepNext/>
              <w:keepLines/>
              <w:contextualSpacing/>
              <w:jc w:val="both"/>
              <w:rPr>
                <w:spacing w:val="-20"/>
              </w:rPr>
            </w:pPr>
          </w:p>
        </w:tc>
      </w:tr>
      <w:tr w:rsidR="007E0552" w:rsidRPr="00410B01" w:rsidTr="00F43806">
        <w:trPr>
          <w:trHeight w:val="274"/>
        </w:trPr>
        <w:tc>
          <w:tcPr>
            <w:tcW w:w="15120" w:type="dxa"/>
            <w:gridSpan w:val="6"/>
          </w:tcPr>
          <w:p w:rsidR="007E0552" w:rsidRPr="00410B01" w:rsidRDefault="007E0552" w:rsidP="00410B01">
            <w:pPr>
              <w:keepNext/>
              <w:keepLines/>
              <w:contextualSpacing/>
              <w:jc w:val="both"/>
              <w:rPr>
                <w:spacing w:val="-20"/>
              </w:rPr>
            </w:pPr>
            <w:r w:rsidRPr="00410B01">
              <w:rPr>
                <w:b/>
                <w:spacing w:val="-20"/>
              </w:rPr>
              <w:t>На базе УлГПУ были проведениы квесты  в ознаменовании Дня начала контрнаступления советских войск против немецко-фашистских войск в битве под Мос</w:t>
            </w:r>
            <w:r w:rsidRPr="00410B01">
              <w:rPr>
                <w:b/>
                <w:spacing w:val="-20"/>
              </w:rPr>
              <w:t>к</w:t>
            </w:r>
            <w:r w:rsidRPr="00410B01">
              <w:rPr>
                <w:b/>
                <w:spacing w:val="-20"/>
              </w:rPr>
              <w:t>вой в 1941 году. Организатор - Всероссийская общественная организация «Волонтеры Победы»</w:t>
            </w:r>
          </w:p>
        </w:tc>
      </w:tr>
    </w:tbl>
    <w:p w:rsidR="0023509B" w:rsidRPr="00410B01" w:rsidRDefault="0023509B" w:rsidP="00410B01">
      <w:pPr>
        <w:keepNext/>
        <w:keepLines/>
        <w:ind w:left="360"/>
        <w:contextualSpacing/>
        <w:jc w:val="center"/>
        <w:rPr>
          <w:b/>
          <w:spacing w:val="-20"/>
          <w:sz w:val="26"/>
          <w:szCs w:val="26"/>
        </w:rPr>
      </w:pPr>
      <w:r w:rsidRPr="00410B01">
        <w:rPr>
          <w:b/>
          <w:spacing w:val="-20"/>
          <w:sz w:val="26"/>
          <w:szCs w:val="26"/>
        </w:rPr>
        <w:t xml:space="preserve">Общественно-политические мероприятия </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20"/>
        <w:gridCol w:w="2700"/>
        <w:gridCol w:w="2516"/>
        <w:gridCol w:w="2524"/>
        <w:gridCol w:w="2302"/>
        <w:gridCol w:w="2558"/>
      </w:tblGrid>
      <w:tr w:rsidR="0023509B" w:rsidRPr="00410B01" w:rsidTr="000E756D">
        <w:trPr>
          <w:trHeight w:val="600"/>
        </w:trPr>
        <w:tc>
          <w:tcPr>
            <w:tcW w:w="15120" w:type="dxa"/>
            <w:gridSpan w:val="6"/>
          </w:tcPr>
          <w:p w:rsidR="0023509B" w:rsidRPr="00410B01" w:rsidRDefault="0023509B" w:rsidP="00410B01">
            <w:pPr>
              <w:keepNext/>
              <w:keepLines/>
              <w:contextualSpacing/>
              <w:jc w:val="center"/>
              <w:rPr>
                <w:spacing w:val="-20"/>
              </w:rPr>
            </w:pPr>
            <w:r w:rsidRPr="00410B01">
              <w:rPr>
                <w:spacing w:val="-20"/>
                <w:sz w:val="26"/>
                <w:szCs w:val="26"/>
              </w:rPr>
              <w:t>В раздел включаются мероприятия с участием широких слоёв населения, мероприятия, направленные на общество, мероприятия, имеющие политическое зн</w:t>
            </w:r>
            <w:r w:rsidRPr="00410B01">
              <w:rPr>
                <w:spacing w:val="-20"/>
                <w:sz w:val="26"/>
                <w:szCs w:val="26"/>
              </w:rPr>
              <w:t>а</w:t>
            </w:r>
            <w:r w:rsidRPr="00410B01">
              <w:rPr>
                <w:spacing w:val="-20"/>
                <w:sz w:val="26"/>
                <w:szCs w:val="26"/>
              </w:rPr>
              <w:t>чение и т.п.</w:t>
            </w:r>
          </w:p>
        </w:tc>
      </w:tr>
      <w:tr w:rsidR="00DD776D" w:rsidRPr="00410B01" w:rsidTr="000E756D">
        <w:trPr>
          <w:trHeight w:val="276"/>
        </w:trPr>
        <w:tc>
          <w:tcPr>
            <w:tcW w:w="2520" w:type="dxa"/>
          </w:tcPr>
          <w:p w:rsidR="00DD776D" w:rsidRPr="00410B01" w:rsidRDefault="00DD776D" w:rsidP="00410B01">
            <w:pPr>
              <w:keepNext/>
              <w:keepLines/>
              <w:contextualSpacing/>
              <w:jc w:val="both"/>
              <w:rPr>
                <w:spacing w:val="-20"/>
              </w:rPr>
            </w:pPr>
            <w:r w:rsidRPr="00410B01">
              <w:rPr>
                <w:spacing w:val="-20"/>
              </w:rPr>
              <w:t xml:space="preserve">Министерство </w:t>
            </w:r>
          </w:p>
          <w:p w:rsidR="00DD776D" w:rsidRPr="00410B01" w:rsidRDefault="00DD776D" w:rsidP="00410B01">
            <w:pPr>
              <w:keepNext/>
              <w:keepLines/>
              <w:contextualSpacing/>
              <w:jc w:val="both"/>
              <w:rPr>
                <w:spacing w:val="-20"/>
              </w:rPr>
            </w:pPr>
            <w:r w:rsidRPr="00410B01">
              <w:rPr>
                <w:spacing w:val="-20"/>
              </w:rPr>
              <w:t>образования и науки</w:t>
            </w:r>
          </w:p>
          <w:p w:rsidR="00DD776D" w:rsidRPr="00410B01" w:rsidRDefault="00DD776D" w:rsidP="00410B01">
            <w:pPr>
              <w:keepNext/>
              <w:keepLines/>
              <w:contextualSpacing/>
              <w:jc w:val="both"/>
              <w:rPr>
                <w:spacing w:val="-20"/>
              </w:rPr>
            </w:pPr>
            <w:r w:rsidRPr="00410B01">
              <w:rPr>
                <w:spacing w:val="-20"/>
              </w:rPr>
              <w:t>Е.В.Уба</w:t>
            </w:r>
          </w:p>
          <w:p w:rsidR="00DD776D" w:rsidRPr="00410B01" w:rsidRDefault="00DD776D" w:rsidP="00410B01">
            <w:pPr>
              <w:keepNext/>
              <w:keepLines/>
              <w:contextualSpacing/>
              <w:jc w:val="both"/>
              <w:rPr>
                <w:spacing w:val="-20"/>
              </w:rPr>
            </w:pPr>
          </w:p>
        </w:tc>
        <w:tc>
          <w:tcPr>
            <w:tcW w:w="2700" w:type="dxa"/>
          </w:tcPr>
          <w:p w:rsidR="00DD776D" w:rsidRPr="00410B01" w:rsidRDefault="00DD776D" w:rsidP="00410B01">
            <w:pPr>
              <w:keepNext/>
              <w:snapToGrid w:val="0"/>
              <w:contextualSpacing/>
              <w:jc w:val="both"/>
              <w:rPr>
                <w:b/>
                <w:spacing w:val="-20"/>
              </w:rPr>
            </w:pPr>
            <w:r w:rsidRPr="00410B01">
              <w:rPr>
                <w:b/>
                <w:spacing w:val="-20"/>
              </w:rPr>
              <w:t>Церемония закрытия Ф</w:t>
            </w:r>
            <w:r w:rsidRPr="00410B01">
              <w:rPr>
                <w:b/>
                <w:spacing w:val="-20"/>
              </w:rPr>
              <w:t>о</w:t>
            </w:r>
            <w:r w:rsidRPr="00410B01">
              <w:rPr>
                <w:b/>
                <w:spacing w:val="-20"/>
              </w:rPr>
              <w:t>рума дворцов творчества детей и молодёжи Пр</w:t>
            </w:r>
            <w:r w:rsidRPr="00410B01">
              <w:rPr>
                <w:b/>
                <w:spacing w:val="-20"/>
              </w:rPr>
              <w:t>и</w:t>
            </w:r>
            <w:r w:rsidRPr="00410B01">
              <w:rPr>
                <w:b/>
                <w:spacing w:val="-20"/>
              </w:rPr>
              <w:t xml:space="preserve">волжского федерального округа </w:t>
            </w:r>
          </w:p>
          <w:p w:rsidR="00DD776D" w:rsidRPr="00410B01" w:rsidRDefault="00DD776D" w:rsidP="00410B01">
            <w:pPr>
              <w:keepNext/>
              <w:snapToGrid w:val="0"/>
              <w:contextualSpacing/>
              <w:jc w:val="center"/>
              <w:rPr>
                <w:spacing w:val="-20"/>
              </w:rPr>
            </w:pPr>
            <w:r w:rsidRPr="00410B01">
              <w:rPr>
                <w:spacing w:val="-20"/>
              </w:rPr>
              <w:t>15.00-16.00</w:t>
            </w:r>
          </w:p>
          <w:p w:rsidR="00DD776D" w:rsidRPr="00410B01" w:rsidRDefault="00DD776D" w:rsidP="00410B01">
            <w:pPr>
              <w:keepNext/>
              <w:snapToGrid w:val="0"/>
              <w:contextualSpacing/>
              <w:jc w:val="center"/>
              <w:rPr>
                <w:spacing w:val="-20"/>
              </w:rPr>
            </w:pPr>
            <w:r w:rsidRPr="00410B01">
              <w:rPr>
                <w:spacing w:val="-20"/>
              </w:rPr>
              <w:t>Областной дворец творчес</w:t>
            </w:r>
            <w:r w:rsidRPr="00410B01">
              <w:rPr>
                <w:spacing w:val="-20"/>
              </w:rPr>
              <w:t>т</w:t>
            </w:r>
            <w:r w:rsidRPr="00410B01">
              <w:rPr>
                <w:spacing w:val="-20"/>
              </w:rPr>
              <w:lastRenderedPageBreak/>
              <w:t>ва детей и молодёжи</w:t>
            </w:r>
          </w:p>
        </w:tc>
        <w:tc>
          <w:tcPr>
            <w:tcW w:w="2516" w:type="dxa"/>
          </w:tcPr>
          <w:p w:rsidR="00DD776D" w:rsidRPr="00410B01" w:rsidRDefault="00DD776D" w:rsidP="00410B01">
            <w:pPr>
              <w:keepNext/>
              <w:keepLines/>
              <w:snapToGrid w:val="0"/>
              <w:contextualSpacing/>
              <w:jc w:val="both"/>
              <w:rPr>
                <w:spacing w:val="-20"/>
              </w:rPr>
            </w:pPr>
            <w:r w:rsidRPr="00410B01">
              <w:rPr>
                <w:spacing w:val="-20"/>
                <w:kern w:val="1"/>
              </w:rPr>
              <w:lastRenderedPageBreak/>
              <w:t>uliyanovsk.bezformata.ru, ulpressa.ru, 73online.ru, "Ульяновская правда", "Р</w:t>
            </w:r>
            <w:r w:rsidRPr="00410B01">
              <w:rPr>
                <w:spacing w:val="-20"/>
                <w:kern w:val="1"/>
              </w:rPr>
              <w:t>а</w:t>
            </w:r>
            <w:r w:rsidRPr="00410B01">
              <w:rPr>
                <w:spacing w:val="-20"/>
                <w:kern w:val="1"/>
              </w:rPr>
              <w:t>дио 2x2", media73.ru, ГТРК «Волга», Рен-ТВ «Репо</w:t>
            </w:r>
            <w:r w:rsidRPr="00410B01">
              <w:rPr>
                <w:spacing w:val="-20"/>
                <w:kern w:val="1"/>
              </w:rPr>
              <w:t>р</w:t>
            </w:r>
            <w:r w:rsidRPr="00410B01">
              <w:rPr>
                <w:spacing w:val="-20"/>
                <w:kern w:val="1"/>
              </w:rPr>
              <w:t>тер», радио «2х2», «Д</w:t>
            </w:r>
            <w:r w:rsidRPr="00410B01">
              <w:rPr>
                <w:spacing w:val="-20"/>
                <w:kern w:val="1"/>
              </w:rPr>
              <w:t>о</w:t>
            </w:r>
            <w:r w:rsidRPr="00410B01">
              <w:rPr>
                <w:spacing w:val="-20"/>
                <w:kern w:val="1"/>
              </w:rPr>
              <w:t>рожное радио», «Мил</w:t>
            </w:r>
            <w:r w:rsidRPr="00410B01">
              <w:rPr>
                <w:spacing w:val="-20"/>
                <w:kern w:val="1"/>
              </w:rPr>
              <w:t>и</w:t>
            </w:r>
            <w:r w:rsidRPr="00410B01">
              <w:rPr>
                <w:spacing w:val="-20"/>
                <w:kern w:val="1"/>
              </w:rPr>
              <w:lastRenderedPageBreak/>
              <w:t>цейская волна»</w:t>
            </w:r>
          </w:p>
        </w:tc>
        <w:tc>
          <w:tcPr>
            <w:tcW w:w="2524" w:type="dxa"/>
          </w:tcPr>
          <w:p w:rsidR="00DD776D" w:rsidRPr="00410B01" w:rsidRDefault="00DD776D" w:rsidP="00410B01">
            <w:pPr>
              <w:keepNext/>
              <w:keepLines/>
              <w:snapToGrid w:val="0"/>
              <w:contextualSpacing/>
              <w:jc w:val="both"/>
              <w:rPr>
                <w:spacing w:val="-20"/>
                <w:sz w:val="22"/>
                <w:szCs w:val="22"/>
              </w:rPr>
            </w:pPr>
            <w:r w:rsidRPr="00410B01">
              <w:rPr>
                <w:spacing w:val="-20"/>
                <w:sz w:val="22"/>
                <w:szCs w:val="22"/>
              </w:rPr>
              <w:lastRenderedPageBreak/>
              <w:t>В программе Форума:</w:t>
            </w:r>
          </w:p>
          <w:p w:rsidR="00DD776D" w:rsidRPr="00410B01" w:rsidRDefault="00DD776D" w:rsidP="00410B01">
            <w:pPr>
              <w:keepNext/>
              <w:snapToGrid w:val="0"/>
              <w:contextualSpacing/>
              <w:jc w:val="both"/>
              <w:rPr>
                <w:spacing w:val="-20"/>
              </w:rPr>
            </w:pPr>
            <w:r w:rsidRPr="00410B01">
              <w:rPr>
                <w:spacing w:val="-20"/>
                <w:sz w:val="22"/>
                <w:szCs w:val="22"/>
              </w:rPr>
              <w:t>курсы повышения квалиф</w:t>
            </w:r>
            <w:r w:rsidRPr="00410B01">
              <w:rPr>
                <w:spacing w:val="-20"/>
                <w:sz w:val="22"/>
                <w:szCs w:val="22"/>
              </w:rPr>
              <w:t>и</w:t>
            </w:r>
            <w:r w:rsidRPr="00410B01">
              <w:rPr>
                <w:spacing w:val="-20"/>
                <w:sz w:val="22"/>
                <w:szCs w:val="22"/>
              </w:rPr>
              <w:t xml:space="preserve">кации для руководителей и педагогов дополнительного образования детей; конкурс инновационных программ педагогов дополнительного </w:t>
            </w:r>
            <w:r w:rsidRPr="00410B01">
              <w:rPr>
                <w:spacing w:val="-20"/>
                <w:sz w:val="22"/>
                <w:szCs w:val="22"/>
              </w:rPr>
              <w:lastRenderedPageBreak/>
              <w:t>образования детей; межр</w:t>
            </w:r>
            <w:r w:rsidRPr="00410B01">
              <w:rPr>
                <w:spacing w:val="-20"/>
                <w:sz w:val="22"/>
                <w:szCs w:val="22"/>
              </w:rPr>
              <w:t>е</w:t>
            </w:r>
            <w:r w:rsidRPr="00410B01">
              <w:rPr>
                <w:spacing w:val="-20"/>
                <w:sz w:val="22"/>
                <w:szCs w:val="22"/>
              </w:rPr>
              <w:t>гиональный конкурс иннов</w:t>
            </w:r>
            <w:r w:rsidRPr="00410B01">
              <w:rPr>
                <w:spacing w:val="-20"/>
                <w:sz w:val="22"/>
                <w:szCs w:val="22"/>
              </w:rPr>
              <w:t>а</w:t>
            </w:r>
            <w:r w:rsidRPr="00410B01">
              <w:rPr>
                <w:spacing w:val="-20"/>
                <w:sz w:val="22"/>
                <w:szCs w:val="22"/>
              </w:rPr>
              <w:t>ционных проектов детей и юношества «Территория юных новаторов и инноват</w:t>
            </w:r>
            <w:r w:rsidRPr="00410B01">
              <w:rPr>
                <w:spacing w:val="-20"/>
                <w:sz w:val="22"/>
                <w:szCs w:val="22"/>
              </w:rPr>
              <w:t>о</w:t>
            </w:r>
            <w:r w:rsidRPr="00410B01">
              <w:rPr>
                <w:spacing w:val="-20"/>
                <w:sz w:val="22"/>
                <w:szCs w:val="22"/>
              </w:rPr>
              <w:t>ров»</w:t>
            </w:r>
          </w:p>
        </w:tc>
        <w:tc>
          <w:tcPr>
            <w:tcW w:w="2302" w:type="dxa"/>
          </w:tcPr>
          <w:p w:rsidR="00DD776D" w:rsidRPr="00410B01" w:rsidRDefault="00DD776D" w:rsidP="00410B01">
            <w:pPr>
              <w:keepNext/>
              <w:keepLines/>
              <w:snapToGrid w:val="0"/>
              <w:contextualSpacing/>
              <w:jc w:val="both"/>
              <w:rPr>
                <w:spacing w:val="-20"/>
                <w:sz w:val="22"/>
                <w:szCs w:val="22"/>
              </w:rPr>
            </w:pPr>
          </w:p>
        </w:tc>
        <w:tc>
          <w:tcPr>
            <w:tcW w:w="2558" w:type="dxa"/>
          </w:tcPr>
          <w:p w:rsidR="00DD776D" w:rsidRPr="00410B01" w:rsidRDefault="00BC2A50" w:rsidP="00410B01">
            <w:pPr>
              <w:keepNext/>
              <w:keepLines/>
              <w:snapToGrid w:val="0"/>
              <w:contextualSpacing/>
              <w:jc w:val="both"/>
              <w:rPr>
                <w:spacing w:val="-20"/>
              </w:rPr>
            </w:pPr>
            <w:r w:rsidRPr="00410B01">
              <w:rPr>
                <w:spacing w:val="-20"/>
              </w:rPr>
              <w:t>Принимает участие с пр</w:t>
            </w:r>
            <w:r w:rsidRPr="00410B01">
              <w:rPr>
                <w:spacing w:val="-20"/>
              </w:rPr>
              <w:t>и</w:t>
            </w:r>
            <w:r w:rsidRPr="00410B01">
              <w:rPr>
                <w:spacing w:val="-20"/>
              </w:rPr>
              <w:t>ве</w:t>
            </w:r>
            <w:r w:rsidR="00DD776D" w:rsidRPr="00410B01">
              <w:rPr>
                <w:spacing w:val="-20"/>
              </w:rPr>
              <w:t>т</w:t>
            </w:r>
            <w:r w:rsidRPr="00410B01">
              <w:rPr>
                <w:spacing w:val="-20"/>
              </w:rPr>
              <w:t>с</w:t>
            </w:r>
            <w:r w:rsidR="00921FB7" w:rsidRPr="00410B01">
              <w:rPr>
                <w:spacing w:val="-20"/>
              </w:rPr>
              <w:t>т</w:t>
            </w:r>
            <w:r w:rsidR="00DD776D" w:rsidRPr="00410B01">
              <w:rPr>
                <w:spacing w:val="-20"/>
              </w:rPr>
              <w:t>венным словом и круглом столе</w:t>
            </w:r>
          </w:p>
        </w:tc>
      </w:tr>
      <w:tr w:rsidR="007E0552" w:rsidRPr="00410B01" w:rsidTr="00F43806">
        <w:trPr>
          <w:trHeight w:val="276"/>
        </w:trPr>
        <w:tc>
          <w:tcPr>
            <w:tcW w:w="15120" w:type="dxa"/>
            <w:gridSpan w:val="6"/>
          </w:tcPr>
          <w:p w:rsidR="007E0552" w:rsidRPr="00410B01" w:rsidRDefault="007E0552" w:rsidP="00410B01">
            <w:pPr>
              <w:keepNext/>
              <w:keepLines/>
              <w:snapToGrid w:val="0"/>
              <w:contextualSpacing/>
              <w:jc w:val="both"/>
              <w:rPr>
                <w:spacing w:val="-20"/>
              </w:rPr>
            </w:pPr>
            <w:r w:rsidRPr="00410B01">
              <w:rPr>
                <w:b/>
                <w:spacing w:val="-20"/>
              </w:rPr>
              <w:lastRenderedPageBreak/>
              <w:t>В конкурсных мероприятиях по естественно-научной и технической направленностям  приняли участие  90 участников  из 12 регионов. По результатам  провед</w:t>
            </w:r>
            <w:r w:rsidRPr="00410B01">
              <w:rPr>
                <w:b/>
                <w:spacing w:val="-20"/>
              </w:rPr>
              <w:t>е</w:t>
            </w:r>
            <w:r w:rsidRPr="00410B01">
              <w:rPr>
                <w:b/>
                <w:spacing w:val="-20"/>
              </w:rPr>
              <w:t>ния конкурсов: Межрегиональная интеллектуальная игра «БиоУмник», Олимпиада по ТРИЗ технологиям, Конкурс-квест по естественнонаучной направленн</w:t>
            </w:r>
            <w:r w:rsidRPr="00410B01">
              <w:rPr>
                <w:b/>
                <w:spacing w:val="-20"/>
              </w:rPr>
              <w:t>о</w:t>
            </w:r>
            <w:r w:rsidRPr="00410B01">
              <w:rPr>
                <w:b/>
                <w:spacing w:val="-20"/>
              </w:rPr>
              <w:t>сти «Био-гейм», Конкурс-квест по технической направленности «Мега-Гейм», принято решение присудить призовые  места следующим командам - участникам: 1 место - Дворец детского (юношеского) творчества Чувашская республика г. Чебоксары; 2 место - Удмуртская республика г.Ижевск МБОУ ДОД «Дворец детского (юношеского) творчества города Ижевска»; 3 место - ОГБОУ ДОД областной Дворец творчества детей и молодёжи Г. Ульяновск.</w:t>
            </w:r>
          </w:p>
        </w:tc>
      </w:tr>
      <w:tr w:rsidR="007E0552" w:rsidRPr="00410B01" w:rsidTr="00F43806">
        <w:trPr>
          <w:trHeight w:val="276"/>
        </w:trPr>
        <w:tc>
          <w:tcPr>
            <w:tcW w:w="2520" w:type="dxa"/>
          </w:tcPr>
          <w:p w:rsidR="007E0552" w:rsidRPr="00410B01" w:rsidRDefault="007E0552" w:rsidP="00410B01">
            <w:pPr>
              <w:keepNext/>
              <w:keepLines/>
              <w:contextualSpacing/>
              <w:jc w:val="both"/>
              <w:rPr>
                <w:spacing w:val="-20"/>
              </w:rPr>
            </w:pPr>
            <w:r w:rsidRPr="00410B01">
              <w:rPr>
                <w:spacing w:val="-20"/>
              </w:rPr>
              <w:t xml:space="preserve">Министерство </w:t>
            </w:r>
          </w:p>
          <w:p w:rsidR="007E0552" w:rsidRPr="00410B01" w:rsidRDefault="007E0552" w:rsidP="00410B01">
            <w:pPr>
              <w:keepNext/>
              <w:keepLines/>
              <w:contextualSpacing/>
              <w:jc w:val="both"/>
              <w:rPr>
                <w:spacing w:val="-20"/>
              </w:rPr>
            </w:pPr>
            <w:r w:rsidRPr="00410B01">
              <w:rPr>
                <w:spacing w:val="-20"/>
              </w:rPr>
              <w:t>образования и науки</w:t>
            </w:r>
          </w:p>
          <w:p w:rsidR="007E0552" w:rsidRPr="00410B01" w:rsidRDefault="007E0552" w:rsidP="00410B01">
            <w:pPr>
              <w:keepNext/>
              <w:keepLines/>
              <w:contextualSpacing/>
              <w:jc w:val="both"/>
              <w:rPr>
                <w:spacing w:val="-20"/>
              </w:rPr>
            </w:pPr>
            <w:r w:rsidRPr="00410B01">
              <w:rPr>
                <w:spacing w:val="-20"/>
              </w:rPr>
              <w:t>Е.В.Уба</w:t>
            </w:r>
          </w:p>
        </w:tc>
        <w:tc>
          <w:tcPr>
            <w:tcW w:w="2700" w:type="dxa"/>
          </w:tcPr>
          <w:p w:rsidR="007E0552" w:rsidRPr="00410B01" w:rsidRDefault="007E0552" w:rsidP="00410B01">
            <w:pPr>
              <w:keepNext/>
              <w:snapToGrid w:val="0"/>
              <w:contextualSpacing/>
              <w:jc w:val="both"/>
              <w:rPr>
                <w:b/>
                <w:spacing w:val="-20"/>
              </w:rPr>
            </w:pPr>
            <w:r w:rsidRPr="00410B01">
              <w:rPr>
                <w:b/>
                <w:spacing w:val="-20"/>
              </w:rPr>
              <w:t>ДОПОЛНЕНИЕ</w:t>
            </w:r>
          </w:p>
          <w:p w:rsidR="007E0552" w:rsidRPr="00410B01" w:rsidRDefault="007E0552" w:rsidP="00410B01">
            <w:pPr>
              <w:keepNext/>
              <w:snapToGrid w:val="0"/>
              <w:contextualSpacing/>
              <w:jc w:val="both"/>
              <w:rPr>
                <w:spacing w:val="-20"/>
              </w:rPr>
            </w:pPr>
            <w:r w:rsidRPr="00410B01">
              <w:rPr>
                <w:spacing w:val="-20"/>
              </w:rPr>
              <w:t>Съезд учителей русского языка и литературы и реги</w:t>
            </w:r>
            <w:r w:rsidRPr="00410B01">
              <w:rPr>
                <w:spacing w:val="-20"/>
              </w:rPr>
              <w:t>о</w:t>
            </w:r>
            <w:r w:rsidRPr="00410B01">
              <w:rPr>
                <w:spacing w:val="-20"/>
              </w:rPr>
              <w:t>нального отделения Общ</w:t>
            </w:r>
            <w:r w:rsidRPr="00410B01">
              <w:rPr>
                <w:spacing w:val="-20"/>
              </w:rPr>
              <w:t>е</w:t>
            </w:r>
            <w:r w:rsidRPr="00410B01">
              <w:rPr>
                <w:spacing w:val="-20"/>
              </w:rPr>
              <w:t>российской общественной организации «Ассоциация учителей литературы и ру</w:t>
            </w:r>
            <w:r w:rsidRPr="00410B01">
              <w:rPr>
                <w:spacing w:val="-20"/>
              </w:rPr>
              <w:t>с</w:t>
            </w:r>
            <w:r w:rsidRPr="00410B01">
              <w:rPr>
                <w:spacing w:val="-20"/>
              </w:rPr>
              <w:t>ского языка».</w:t>
            </w:r>
          </w:p>
          <w:p w:rsidR="007E0552" w:rsidRPr="00410B01" w:rsidRDefault="007E0552" w:rsidP="00410B01">
            <w:pPr>
              <w:keepNext/>
              <w:snapToGrid w:val="0"/>
              <w:contextualSpacing/>
              <w:jc w:val="center"/>
              <w:rPr>
                <w:spacing w:val="-20"/>
              </w:rPr>
            </w:pPr>
            <w:r w:rsidRPr="00410B01">
              <w:rPr>
                <w:spacing w:val="-20"/>
              </w:rPr>
              <w:t>14.00-16.00</w:t>
            </w:r>
          </w:p>
          <w:p w:rsidR="007E0552" w:rsidRPr="00410B01" w:rsidRDefault="007E0552" w:rsidP="00410B01">
            <w:pPr>
              <w:keepNext/>
              <w:snapToGrid w:val="0"/>
              <w:contextualSpacing/>
              <w:jc w:val="center"/>
              <w:rPr>
                <w:b/>
                <w:spacing w:val="-20"/>
              </w:rPr>
            </w:pPr>
            <w:r w:rsidRPr="00410B01">
              <w:rPr>
                <w:spacing w:val="-20"/>
              </w:rPr>
              <w:t>МБОУ Мариинская гимн</w:t>
            </w:r>
            <w:r w:rsidRPr="00410B01">
              <w:rPr>
                <w:spacing w:val="-20"/>
              </w:rPr>
              <w:t>а</w:t>
            </w:r>
            <w:r w:rsidRPr="00410B01">
              <w:rPr>
                <w:spacing w:val="-20"/>
              </w:rPr>
              <w:t>зия</w:t>
            </w:r>
          </w:p>
        </w:tc>
        <w:tc>
          <w:tcPr>
            <w:tcW w:w="2516" w:type="dxa"/>
          </w:tcPr>
          <w:p w:rsidR="007E0552" w:rsidRPr="00410B01" w:rsidRDefault="007E0552" w:rsidP="00410B01">
            <w:pPr>
              <w:keepNext/>
              <w:keepLines/>
              <w:snapToGrid w:val="0"/>
              <w:contextualSpacing/>
              <w:jc w:val="both"/>
              <w:rPr>
                <w:spacing w:val="-20"/>
                <w:kern w:val="1"/>
              </w:rPr>
            </w:pPr>
            <w:r w:rsidRPr="00410B01">
              <w:rPr>
                <w:spacing w:val="-20"/>
                <w:kern w:val="1"/>
              </w:rPr>
              <w:t>uliyanovsk.bezformata.ru, ulpressa.ru, 73online.ru, "Ульяновская правда", "Р</w:t>
            </w:r>
            <w:r w:rsidRPr="00410B01">
              <w:rPr>
                <w:spacing w:val="-20"/>
                <w:kern w:val="1"/>
              </w:rPr>
              <w:t>а</w:t>
            </w:r>
            <w:r w:rsidRPr="00410B01">
              <w:rPr>
                <w:spacing w:val="-20"/>
                <w:kern w:val="1"/>
              </w:rPr>
              <w:t>дио 2x2", media73.ru, ГТРК «Волга», Рен-ТВ «Репо</w:t>
            </w:r>
            <w:r w:rsidRPr="00410B01">
              <w:rPr>
                <w:spacing w:val="-20"/>
                <w:kern w:val="1"/>
              </w:rPr>
              <w:t>р</w:t>
            </w:r>
            <w:r w:rsidRPr="00410B01">
              <w:rPr>
                <w:spacing w:val="-20"/>
                <w:kern w:val="1"/>
              </w:rPr>
              <w:t>тер», радио «2х2», «Д</w:t>
            </w:r>
            <w:r w:rsidRPr="00410B01">
              <w:rPr>
                <w:spacing w:val="-20"/>
                <w:kern w:val="1"/>
              </w:rPr>
              <w:t>о</w:t>
            </w:r>
            <w:r w:rsidRPr="00410B01">
              <w:rPr>
                <w:spacing w:val="-20"/>
                <w:kern w:val="1"/>
              </w:rPr>
              <w:t>рожное радио», «Мил</w:t>
            </w:r>
            <w:r w:rsidRPr="00410B01">
              <w:rPr>
                <w:spacing w:val="-20"/>
                <w:kern w:val="1"/>
              </w:rPr>
              <w:t>и</w:t>
            </w:r>
            <w:r w:rsidRPr="00410B01">
              <w:rPr>
                <w:spacing w:val="-20"/>
                <w:kern w:val="1"/>
              </w:rPr>
              <w:t>цейская волна»</w:t>
            </w:r>
          </w:p>
        </w:tc>
        <w:tc>
          <w:tcPr>
            <w:tcW w:w="2524" w:type="dxa"/>
          </w:tcPr>
          <w:p w:rsidR="007E0552" w:rsidRPr="00410B01" w:rsidRDefault="007E0552" w:rsidP="00410B01">
            <w:pPr>
              <w:keepNext/>
              <w:keepLines/>
              <w:snapToGrid w:val="0"/>
              <w:contextualSpacing/>
              <w:jc w:val="both"/>
              <w:rPr>
                <w:b/>
                <w:spacing w:val="-20"/>
                <w:sz w:val="22"/>
                <w:szCs w:val="22"/>
              </w:rPr>
            </w:pPr>
            <w:r w:rsidRPr="00410B01">
              <w:rPr>
                <w:rStyle w:val="ae"/>
                <w:b w:val="0"/>
                <w:spacing w:val="-20"/>
                <w:sz w:val="22"/>
                <w:szCs w:val="22"/>
              </w:rPr>
              <w:t>обсуждение вопросов разв</w:t>
            </w:r>
            <w:r w:rsidRPr="00410B01">
              <w:rPr>
                <w:rStyle w:val="ae"/>
                <w:b w:val="0"/>
                <w:spacing w:val="-20"/>
                <w:sz w:val="22"/>
                <w:szCs w:val="22"/>
              </w:rPr>
              <w:t>и</w:t>
            </w:r>
            <w:r w:rsidRPr="00410B01">
              <w:rPr>
                <w:rStyle w:val="ae"/>
                <w:b w:val="0"/>
                <w:spacing w:val="-20"/>
                <w:sz w:val="22"/>
                <w:szCs w:val="22"/>
              </w:rPr>
              <w:t xml:space="preserve">тия деятельности </w:t>
            </w:r>
            <w:r w:rsidRPr="00410B01">
              <w:rPr>
                <w:spacing w:val="-20"/>
                <w:sz w:val="22"/>
                <w:szCs w:val="22"/>
              </w:rPr>
              <w:t>регионал</w:t>
            </w:r>
            <w:r w:rsidRPr="00410B01">
              <w:rPr>
                <w:spacing w:val="-20"/>
                <w:sz w:val="22"/>
                <w:szCs w:val="22"/>
              </w:rPr>
              <w:t>ь</w:t>
            </w:r>
            <w:r w:rsidRPr="00410B01">
              <w:rPr>
                <w:spacing w:val="-20"/>
                <w:sz w:val="22"/>
                <w:szCs w:val="22"/>
              </w:rPr>
              <w:t>ного отделения Общеросси</w:t>
            </w:r>
            <w:r w:rsidRPr="00410B01">
              <w:rPr>
                <w:spacing w:val="-20"/>
                <w:sz w:val="22"/>
                <w:szCs w:val="22"/>
              </w:rPr>
              <w:t>й</w:t>
            </w:r>
            <w:r w:rsidRPr="00410B01">
              <w:rPr>
                <w:spacing w:val="-20"/>
                <w:sz w:val="22"/>
                <w:szCs w:val="22"/>
              </w:rPr>
              <w:t>ской общественной организ</w:t>
            </w:r>
            <w:r w:rsidRPr="00410B01">
              <w:rPr>
                <w:spacing w:val="-20"/>
                <w:sz w:val="22"/>
                <w:szCs w:val="22"/>
              </w:rPr>
              <w:t>а</w:t>
            </w:r>
            <w:r w:rsidRPr="00410B01">
              <w:rPr>
                <w:spacing w:val="-20"/>
                <w:sz w:val="22"/>
                <w:szCs w:val="22"/>
              </w:rPr>
              <w:t>ции «Ассоциация учителей литературы и русского яз</w:t>
            </w:r>
            <w:r w:rsidRPr="00410B01">
              <w:rPr>
                <w:spacing w:val="-20"/>
                <w:sz w:val="22"/>
                <w:szCs w:val="22"/>
              </w:rPr>
              <w:t>ы</w:t>
            </w:r>
            <w:r w:rsidRPr="00410B01">
              <w:rPr>
                <w:spacing w:val="-20"/>
                <w:sz w:val="22"/>
                <w:szCs w:val="22"/>
              </w:rPr>
              <w:t>ка», привлечение педагогов к участию в работе ассоциации, а также открытие возможн</w:t>
            </w:r>
            <w:r w:rsidRPr="00410B01">
              <w:rPr>
                <w:spacing w:val="-20"/>
                <w:sz w:val="22"/>
                <w:szCs w:val="22"/>
              </w:rPr>
              <w:t>о</w:t>
            </w:r>
            <w:r w:rsidRPr="00410B01">
              <w:rPr>
                <w:spacing w:val="-20"/>
                <w:sz w:val="22"/>
                <w:szCs w:val="22"/>
              </w:rPr>
              <w:t>стей для профессионального общения по вопросам преп</w:t>
            </w:r>
            <w:r w:rsidRPr="00410B01">
              <w:rPr>
                <w:spacing w:val="-20"/>
                <w:sz w:val="22"/>
                <w:szCs w:val="22"/>
              </w:rPr>
              <w:t>о</w:t>
            </w:r>
            <w:r w:rsidRPr="00410B01">
              <w:rPr>
                <w:spacing w:val="-20"/>
                <w:sz w:val="22"/>
                <w:szCs w:val="22"/>
              </w:rPr>
              <w:t>давания русского языка и литературы</w:t>
            </w:r>
          </w:p>
        </w:tc>
        <w:tc>
          <w:tcPr>
            <w:tcW w:w="2302" w:type="dxa"/>
          </w:tcPr>
          <w:p w:rsidR="007E0552" w:rsidRPr="00410B01" w:rsidRDefault="007E0552" w:rsidP="00410B01">
            <w:pPr>
              <w:keepNext/>
              <w:keepLines/>
              <w:snapToGrid w:val="0"/>
              <w:contextualSpacing/>
              <w:jc w:val="both"/>
              <w:rPr>
                <w:spacing w:val="-20"/>
                <w:sz w:val="22"/>
                <w:szCs w:val="22"/>
              </w:rPr>
            </w:pPr>
          </w:p>
        </w:tc>
        <w:tc>
          <w:tcPr>
            <w:tcW w:w="2558" w:type="dxa"/>
          </w:tcPr>
          <w:p w:rsidR="007E0552" w:rsidRPr="00410B01" w:rsidRDefault="007E0552" w:rsidP="00410B01">
            <w:pPr>
              <w:keepNext/>
              <w:keepLines/>
              <w:snapToGrid w:val="0"/>
              <w:contextualSpacing/>
              <w:jc w:val="both"/>
              <w:rPr>
                <w:spacing w:val="-20"/>
              </w:rPr>
            </w:pPr>
          </w:p>
        </w:tc>
      </w:tr>
      <w:tr w:rsidR="007E0552" w:rsidRPr="00410B01" w:rsidTr="00F43806">
        <w:trPr>
          <w:trHeight w:val="276"/>
        </w:trPr>
        <w:tc>
          <w:tcPr>
            <w:tcW w:w="15120" w:type="dxa"/>
            <w:gridSpan w:val="6"/>
          </w:tcPr>
          <w:p w:rsidR="007E0552" w:rsidRPr="00410B01" w:rsidRDefault="007E0552" w:rsidP="00410B01">
            <w:pPr>
              <w:keepNext/>
              <w:jc w:val="both"/>
              <w:rPr>
                <w:b/>
                <w:spacing w:val="-20"/>
              </w:rPr>
            </w:pPr>
            <w:r w:rsidRPr="00410B01">
              <w:rPr>
                <w:b/>
                <w:spacing w:val="-20"/>
              </w:rPr>
              <w:t>5 декабря 2016 года в рамках съезда состоялось отчетно-выборное собрание регионального отделения Ассоциации учителей литературы и русского языка. Предс</w:t>
            </w:r>
            <w:r w:rsidRPr="00410B01">
              <w:rPr>
                <w:b/>
                <w:spacing w:val="-20"/>
              </w:rPr>
              <w:t>е</w:t>
            </w:r>
            <w:r w:rsidRPr="00410B01">
              <w:rPr>
                <w:b/>
                <w:spacing w:val="-20"/>
              </w:rPr>
              <w:t>дателем Ассоциации стала Ирина Григорченко, учитель русского языка и литературы Мариинской гимназии г. Ульяновска.</w:t>
            </w:r>
          </w:p>
          <w:p w:rsidR="007E0552" w:rsidRPr="00410B01" w:rsidRDefault="007E0552" w:rsidP="00410B01">
            <w:pPr>
              <w:keepNext/>
              <w:jc w:val="both"/>
              <w:rPr>
                <w:b/>
                <w:spacing w:val="-20"/>
              </w:rPr>
            </w:pPr>
            <w:r w:rsidRPr="00410B01">
              <w:rPr>
                <w:b/>
                <w:spacing w:val="-20"/>
              </w:rPr>
              <w:t>Деятельность Ассоциации тесно связана с реализацией Концепции преподавания русского языка и литературы в Российской Федерации. Актуальность данной работы по укреплению единого культурного пространства страны и его основ – русского языка и классической отечественной литературы, которые всегда опред</w:t>
            </w:r>
            <w:r w:rsidRPr="00410B01">
              <w:rPr>
                <w:b/>
                <w:spacing w:val="-20"/>
              </w:rPr>
              <w:t>е</w:t>
            </w:r>
            <w:r w:rsidRPr="00410B01">
              <w:rPr>
                <w:b/>
                <w:spacing w:val="-20"/>
              </w:rPr>
              <w:t>ляли общие духовные и нравственные ориентиры народов Российской Федерации, неоднократно подчеркивалась Президентом страны Владимиром Путиным.</w:t>
            </w:r>
          </w:p>
          <w:p w:rsidR="007E0552" w:rsidRPr="00410B01" w:rsidRDefault="007E0552" w:rsidP="00410B01">
            <w:pPr>
              <w:keepNext/>
              <w:jc w:val="both"/>
              <w:rPr>
                <w:b/>
                <w:spacing w:val="-20"/>
              </w:rPr>
            </w:pPr>
            <w:r w:rsidRPr="00410B01">
              <w:rPr>
                <w:b/>
                <w:spacing w:val="-20"/>
              </w:rPr>
              <w:t xml:space="preserve">Выступили: </w:t>
            </w:r>
          </w:p>
          <w:p w:rsidR="007E0552" w:rsidRPr="00410B01" w:rsidRDefault="007E0552" w:rsidP="00410B01">
            <w:pPr>
              <w:keepNext/>
              <w:jc w:val="both"/>
              <w:rPr>
                <w:b/>
                <w:spacing w:val="-20"/>
              </w:rPr>
            </w:pPr>
            <w:r w:rsidRPr="00410B01">
              <w:rPr>
                <w:b/>
                <w:spacing w:val="-20"/>
              </w:rPr>
              <w:t>Загидуллин Р.Р., Министр образования и науки Ульяновской области. Он подчеркнул роль русского языка, как средства открытия большого мирового пласта культуры, что особенно актуально в условиях современных миграционных процессов: «Русский язык и литература всегда были основой для формирования гра</w:t>
            </w:r>
            <w:r w:rsidRPr="00410B01">
              <w:rPr>
                <w:b/>
                <w:spacing w:val="-20"/>
              </w:rPr>
              <w:t>ж</w:t>
            </w:r>
            <w:r w:rsidRPr="00410B01">
              <w:rPr>
                <w:b/>
                <w:spacing w:val="-20"/>
              </w:rPr>
              <w:t>данской идентичности. Именно они дают нам возможность почувствовать себя частью большой страны с богатой историей. Поэтому преподавание русского языка сегодня должно быть неразрывно связано с пониманием его значимости для формирования гармоничных отношений в нашей многонациональной стране, её д</w:t>
            </w:r>
            <w:r w:rsidRPr="00410B01">
              <w:rPr>
                <w:b/>
                <w:spacing w:val="-20"/>
              </w:rPr>
              <w:t>у</w:t>
            </w:r>
            <w:r w:rsidRPr="00410B01">
              <w:rPr>
                <w:b/>
                <w:spacing w:val="-20"/>
              </w:rPr>
              <w:t>ховного единства».</w:t>
            </w:r>
          </w:p>
          <w:p w:rsidR="007E0552" w:rsidRPr="00410B01" w:rsidRDefault="007E0552" w:rsidP="00410B01">
            <w:pPr>
              <w:keepNext/>
              <w:jc w:val="both"/>
              <w:rPr>
                <w:b/>
                <w:spacing w:val="-20"/>
              </w:rPr>
            </w:pPr>
            <w:r w:rsidRPr="00410B01">
              <w:rPr>
                <w:b/>
                <w:spacing w:val="-20"/>
              </w:rPr>
              <w:t>Григорченко И.А., учитель русского языка и литературы Мариинской гимназии г. Ульяновска</w:t>
            </w:r>
          </w:p>
          <w:p w:rsidR="007E0552" w:rsidRPr="00410B01" w:rsidRDefault="007E0552" w:rsidP="00410B01">
            <w:pPr>
              <w:keepNext/>
              <w:jc w:val="both"/>
              <w:rPr>
                <w:b/>
                <w:spacing w:val="-20"/>
              </w:rPr>
            </w:pPr>
            <w:r w:rsidRPr="00410B01">
              <w:rPr>
                <w:b/>
                <w:spacing w:val="-20"/>
              </w:rPr>
              <w:t xml:space="preserve">Ульяновское региональное отделение Ассоциации учителей литературы и русского языка работает с 2013 года. За это время её члены приняли активное участие в обсуждении Концепции филологического образования на всех уровнях, в ряде всероссийских и международных семинаров, в проектах и конкурсах, посвященных </w:t>
            </w:r>
            <w:r w:rsidRPr="00410B01">
              <w:rPr>
                <w:b/>
                <w:spacing w:val="-20"/>
              </w:rPr>
              <w:lastRenderedPageBreak/>
              <w:t>практическим аспектам работы учителей-словесников. Ассоциация тесно сотрудничает с Ульяновским областным краеведческим музеем имени И.А. Гончарова, с областной научной библиотекой имени В.И. Ленина.</w:t>
            </w:r>
          </w:p>
          <w:p w:rsidR="007E0552" w:rsidRPr="00410B01" w:rsidRDefault="007E0552" w:rsidP="00410B01">
            <w:pPr>
              <w:keepNext/>
              <w:jc w:val="both"/>
              <w:rPr>
                <w:b/>
                <w:spacing w:val="-20"/>
              </w:rPr>
            </w:pPr>
            <w:r w:rsidRPr="00410B01">
              <w:rPr>
                <w:b/>
                <w:spacing w:val="-20"/>
              </w:rPr>
              <w:t>Курушина М. В., учитель русского языка и литературы авторского лицея Эдварса убеждена, что работа в региональном отделении Ассоциации учителей литер</w:t>
            </w:r>
            <w:r w:rsidRPr="00410B01">
              <w:rPr>
                <w:b/>
                <w:spacing w:val="-20"/>
              </w:rPr>
              <w:t>а</w:t>
            </w:r>
            <w:r w:rsidRPr="00410B01">
              <w:rPr>
                <w:b/>
                <w:spacing w:val="-20"/>
              </w:rPr>
              <w:t xml:space="preserve">туры и русского языка - это прежде всего динамика роста самого учителя. «Здесь собираются учителя ищущие, творческие, активные. Общаясь между собой, они не просто разрабатывают новые проекты, но и повышают квалификацию. А если происходит профессиональный рост учителя, то и дети получают качественно иной уровень преподавания», - отметила педагог. </w:t>
            </w:r>
          </w:p>
          <w:p w:rsidR="007E0552" w:rsidRPr="00410B01" w:rsidRDefault="007E0552" w:rsidP="00410B01">
            <w:pPr>
              <w:keepNext/>
              <w:jc w:val="both"/>
              <w:rPr>
                <w:b/>
                <w:spacing w:val="-20"/>
              </w:rPr>
            </w:pPr>
            <w:r w:rsidRPr="00410B01">
              <w:rPr>
                <w:b/>
                <w:spacing w:val="-20"/>
              </w:rPr>
              <w:t>Категория участников: руководители и специалисты органов управления образованием, руководители и педагоги образовательных организаций, руководители методических объединений учителей русского языка и литературы, педагоги, 80 человек. Членами Ассоциации стали 25 человек.</w:t>
            </w:r>
          </w:p>
        </w:tc>
      </w:tr>
    </w:tbl>
    <w:p w:rsidR="00921FB7" w:rsidRPr="00410B01" w:rsidRDefault="00921FB7" w:rsidP="00410B01">
      <w:pPr>
        <w:keepNext/>
        <w:keepLines/>
        <w:contextualSpacing/>
        <w:jc w:val="center"/>
        <w:rPr>
          <w:b/>
          <w:spacing w:val="-20"/>
        </w:rPr>
      </w:pPr>
      <w:r w:rsidRPr="00410B01">
        <w:rPr>
          <w:b/>
          <w:spacing w:val="-20"/>
          <w:sz w:val="26"/>
          <w:szCs w:val="26"/>
        </w:rPr>
        <w:lastRenderedPageBreak/>
        <w:t xml:space="preserve">Культурно – досуговые, спортивные мероприятия </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20"/>
        <w:gridCol w:w="2700"/>
        <w:gridCol w:w="2516"/>
        <w:gridCol w:w="2524"/>
        <w:gridCol w:w="2302"/>
        <w:gridCol w:w="2558"/>
      </w:tblGrid>
      <w:tr w:rsidR="00921FB7" w:rsidRPr="00410B01" w:rsidTr="00DD089F">
        <w:trPr>
          <w:trHeight w:val="600"/>
        </w:trPr>
        <w:tc>
          <w:tcPr>
            <w:tcW w:w="15120" w:type="dxa"/>
            <w:gridSpan w:val="6"/>
          </w:tcPr>
          <w:p w:rsidR="00921FB7" w:rsidRPr="00410B01" w:rsidRDefault="00921FB7" w:rsidP="00410B01">
            <w:pPr>
              <w:keepNext/>
              <w:keepLines/>
              <w:ind w:left="360"/>
              <w:contextualSpacing/>
              <w:jc w:val="center"/>
              <w:rPr>
                <w:spacing w:val="-20"/>
                <w:sz w:val="26"/>
                <w:szCs w:val="26"/>
              </w:rPr>
            </w:pPr>
            <w:r w:rsidRPr="00410B01">
              <w:rPr>
                <w:spacing w:val="-20"/>
                <w:sz w:val="26"/>
                <w:szCs w:val="26"/>
              </w:rPr>
              <w:t>В раздел включаются совещания, заседания, штабы, коллегии, советы, мероприятия по решению отраслевых  задач,</w:t>
            </w:r>
          </w:p>
          <w:p w:rsidR="00921FB7" w:rsidRPr="00410B01" w:rsidRDefault="00921FB7" w:rsidP="00410B01">
            <w:pPr>
              <w:keepNext/>
              <w:keepLines/>
              <w:contextualSpacing/>
              <w:jc w:val="center"/>
              <w:rPr>
                <w:spacing w:val="-20"/>
              </w:rPr>
            </w:pPr>
            <w:r w:rsidRPr="00410B01">
              <w:rPr>
                <w:spacing w:val="-20"/>
                <w:sz w:val="26"/>
                <w:szCs w:val="26"/>
              </w:rPr>
              <w:t>в том числе с участием специалистов, экспертов и т.п.</w:t>
            </w:r>
          </w:p>
        </w:tc>
      </w:tr>
      <w:tr w:rsidR="00921FB7" w:rsidRPr="00410B01" w:rsidTr="00DD089F">
        <w:trPr>
          <w:trHeight w:val="274"/>
        </w:trPr>
        <w:tc>
          <w:tcPr>
            <w:tcW w:w="2520" w:type="dxa"/>
          </w:tcPr>
          <w:p w:rsidR="00921FB7" w:rsidRPr="00410B01" w:rsidRDefault="00921FB7" w:rsidP="00410B01">
            <w:pPr>
              <w:keepNext/>
              <w:keepLines/>
              <w:contextualSpacing/>
              <w:jc w:val="both"/>
              <w:rPr>
                <w:spacing w:val="-20"/>
              </w:rPr>
            </w:pPr>
            <w:r w:rsidRPr="00410B01">
              <w:rPr>
                <w:spacing w:val="-20"/>
              </w:rPr>
              <w:t>Министерство образов</w:t>
            </w:r>
            <w:r w:rsidRPr="00410B01">
              <w:rPr>
                <w:spacing w:val="-20"/>
              </w:rPr>
              <w:t>а</w:t>
            </w:r>
            <w:r w:rsidRPr="00410B01">
              <w:rPr>
                <w:spacing w:val="-20"/>
              </w:rPr>
              <w:t xml:space="preserve">ния и науки </w:t>
            </w:r>
          </w:p>
          <w:p w:rsidR="00921FB7" w:rsidRPr="00410B01" w:rsidRDefault="00921FB7" w:rsidP="00410B01">
            <w:pPr>
              <w:keepNext/>
              <w:keepLines/>
              <w:contextualSpacing/>
              <w:jc w:val="both"/>
              <w:rPr>
                <w:spacing w:val="-20"/>
              </w:rPr>
            </w:pPr>
          </w:p>
        </w:tc>
        <w:tc>
          <w:tcPr>
            <w:tcW w:w="2700" w:type="dxa"/>
          </w:tcPr>
          <w:p w:rsidR="00921FB7" w:rsidRPr="00410B01" w:rsidRDefault="00921FB7" w:rsidP="00410B01">
            <w:pPr>
              <w:keepNext/>
              <w:contextualSpacing/>
              <w:jc w:val="both"/>
              <w:rPr>
                <w:spacing w:val="-20"/>
              </w:rPr>
            </w:pPr>
            <w:r w:rsidRPr="00410B01">
              <w:rPr>
                <w:spacing w:val="-20"/>
              </w:rPr>
              <w:t>Областная профильная см</w:t>
            </w:r>
            <w:r w:rsidRPr="00410B01">
              <w:rPr>
                <w:spacing w:val="-20"/>
              </w:rPr>
              <w:t>е</w:t>
            </w:r>
            <w:r w:rsidRPr="00410B01">
              <w:rPr>
                <w:spacing w:val="-20"/>
              </w:rPr>
              <w:t>на ученического актива «Мы вместе» для обучающихся, по направлениям деятельн</w:t>
            </w:r>
            <w:r w:rsidRPr="00410B01">
              <w:rPr>
                <w:spacing w:val="-20"/>
              </w:rPr>
              <w:t>о</w:t>
            </w:r>
            <w:r w:rsidRPr="00410B01">
              <w:rPr>
                <w:spacing w:val="-20"/>
              </w:rPr>
              <w:t>сти Российского движения школьников</w:t>
            </w:r>
          </w:p>
          <w:p w:rsidR="00921FB7" w:rsidRPr="00410B01" w:rsidRDefault="00921FB7" w:rsidP="00410B01">
            <w:pPr>
              <w:keepNext/>
              <w:keepLines/>
              <w:ind w:left="-57" w:right="-57"/>
              <w:contextualSpacing/>
              <w:jc w:val="center"/>
              <w:rPr>
                <w:spacing w:val="-20"/>
              </w:rPr>
            </w:pPr>
            <w:r w:rsidRPr="00410B01">
              <w:rPr>
                <w:spacing w:val="-20"/>
              </w:rPr>
              <w:t>05-09 декабря</w:t>
            </w:r>
          </w:p>
          <w:p w:rsidR="00921FB7" w:rsidRPr="00410B01" w:rsidRDefault="00921FB7" w:rsidP="00410B01">
            <w:pPr>
              <w:keepNext/>
              <w:ind w:left="-57" w:right="-57"/>
              <w:contextualSpacing/>
              <w:jc w:val="center"/>
              <w:rPr>
                <w:spacing w:val="-20"/>
              </w:rPr>
            </w:pPr>
            <w:r w:rsidRPr="00410B01">
              <w:rPr>
                <w:spacing w:val="-20"/>
              </w:rPr>
              <w:t>ОГБОУ ДОД  «Юность»</w:t>
            </w:r>
          </w:p>
        </w:tc>
        <w:tc>
          <w:tcPr>
            <w:tcW w:w="2516" w:type="dxa"/>
          </w:tcPr>
          <w:p w:rsidR="00921FB7" w:rsidRPr="00410B01" w:rsidRDefault="00921FB7" w:rsidP="00410B01">
            <w:pPr>
              <w:keepNext/>
              <w:keepLines/>
              <w:snapToGrid w:val="0"/>
              <w:ind w:left="-57" w:right="-57"/>
              <w:contextualSpacing/>
              <w:jc w:val="both"/>
              <w:rPr>
                <w:spacing w:val="-20"/>
              </w:rPr>
            </w:pPr>
            <w:r w:rsidRPr="00410B01">
              <w:rPr>
                <w:spacing w:val="-20"/>
                <w:sz w:val="22"/>
                <w:szCs w:val="22"/>
              </w:rPr>
              <w:t>Не требует широкого инфо</w:t>
            </w:r>
            <w:r w:rsidRPr="00410B01">
              <w:rPr>
                <w:spacing w:val="-20"/>
                <w:sz w:val="22"/>
                <w:szCs w:val="22"/>
              </w:rPr>
              <w:t>р</w:t>
            </w:r>
            <w:r w:rsidRPr="00410B01">
              <w:rPr>
                <w:spacing w:val="-20"/>
                <w:sz w:val="22"/>
                <w:szCs w:val="22"/>
              </w:rPr>
              <w:t>мационного освещения</w:t>
            </w:r>
          </w:p>
        </w:tc>
        <w:tc>
          <w:tcPr>
            <w:tcW w:w="2524" w:type="dxa"/>
          </w:tcPr>
          <w:p w:rsidR="00921FB7" w:rsidRPr="00410B01" w:rsidRDefault="00921FB7" w:rsidP="00410B01">
            <w:pPr>
              <w:keepNext/>
              <w:keepLines/>
              <w:ind w:left="-57" w:right="-57"/>
              <w:contextualSpacing/>
              <w:jc w:val="both"/>
              <w:rPr>
                <w:spacing w:val="-20"/>
                <w:sz w:val="22"/>
                <w:szCs w:val="22"/>
              </w:rPr>
            </w:pPr>
            <w:r w:rsidRPr="00410B01">
              <w:rPr>
                <w:spacing w:val="-20"/>
                <w:sz w:val="22"/>
                <w:szCs w:val="22"/>
              </w:rPr>
              <w:t>Мероприятие проводится с сентября 2016 года, в смене участвуют 120 активистов движения, вожатые, обуча</w:t>
            </w:r>
            <w:r w:rsidRPr="00410B01">
              <w:rPr>
                <w:spacing w:val="-20"/>
                <w:sz w:val="22"/>
                <w:szCs w:val="22"/>
              </w:rPr>
              <w:t>ю</w:t>
            </w:r>
            <w:r w:rsidRPr="00410B01">
              <w:rPr>
                <w:spacing w:val="-20"/>
                <w:sz w:val="22"/>
                <w:szCs w:val="22"/>
              </w:rPr>
              <w:t>щиеся. Мероприятие напра</w:t>
            </w:r>
            <w:r w:rsidRPr="00410B01">
              <w:rPr>
                <w:spacing w:val="-20"/>
                <w:sz w:val="22"/>
                <w:szCs w:val="22"/>
              </w:rPr>
              <w:t>в</w:t>
            </w:r>
            <w:r w:rsidRPr="00410B01">
              <w:rPr>
                <w:spacing w:val="-20"/>
                <w:sz w:val="22"/>
                <w:szCs w:val="22"/>
              </w:rPr>
              <w:t>лено на изучение технологий реализации 4 направлений деятельности РДШ: «Гражда</w:t>
            </w:r>
            <w:r w:rsidRPr="00410B01">
              <w:rPr>
                <w:spacing w:val="-20"/>
                <w:sz w:val="22"/>
                <w:szCs w:val="22"/>
              </w:rPr>
              <w:t>н</w:t>
            </w:r>
            <w:r w:rsidRPr="00410B01">
              <w:rPr>
                <w:spacing w:val="-20"/>
                <w:sz w:val="22"/>
                <w:szCs w:val="22"/>
              </w:rPr>
              <w:t>ский активизм»; военно-патриотическое направление, медийное направление, личн</w:t>
            </w:r>
            <w:r w:rsidRPr="00410B01">
              <w:rPr>
                <w:spacing w:val="-20"/>
                <w:sz w:val="22"/>
                <w:szCs w:val="22"/>
              </w:rPr>
              <w:t>о</w:t>
            </w:r>
            <w:r w:rsidRPr="00410B01">
              <w:rPr>
                <w:spacing w:val="-20"/>
                <w:sz w:val="22"/>
                <w:szCs w:val="22"/>
              </w:rPr>
              <w:t>стное развитие</w:t>
            </w:r>
          </w:p>
        </w:tc>
        <w:tc>
          <w:tcPr>
            <w:tcW w:w="2302" w:type="dxa"/>
          </w:tcPr>
          <w:p w:rsidR="00921FB7" w:rsidRPr="00410B01" w:rsidRDefault="00921FB7" w:rsidP="00410B01">
            <w:pPr>
              <w:keepNext/>
              <w:keepLines/>
              <w:contextualSpacing/>
              <w:jc w:val="both"/>
              <w:rPr>
                <w:spacing w:val="-20"/>
              </w:rPr>
            </w:pPr>
          </w:p>
        </w:tc>
        <w:tc>
          <w:tcPr>
            <w:tcW w:w="2558" w:type="dxa"/>
          </w:tcPr>
          <w:p w:rsidR="00921FB7" w:rsidRPr="00410B01" w:rsidRDefault="00921FB7" w:rsidP="00410B01">
            <w:pPr>
              <w:keepNext/>
              <w:keepLines/>
              <w:snapToGrid w:val="0"/>
              <w:ind w:left="-57" w:right="-57"/>
              <w:contextualSpacing/>
              <w:jc w:val="center"/>
              <w:rPr>
                <w:spacing w:val="-20"/>
              </w:rPr>
            </w:pPr>
          </w:p>
        </w:tc>
      </w:tr>
      <w:tr w:rsidR="007E0552" w:rsidRPr="00410B01" w:rsidTr="00F43806">
        <w:trPr>
          <w:trHeight w:val="274"/>
        </w:trPr>
        <w:tc>
          <w:tcPr>
            <w:tcW w:w="15120" w:type="dxa"/>
            <w:gridSpan w:val="6"/>
          </w:tcPr>
          <w:p w:rsidR="007E0552" w:rsidRPr="00410B01" w:rsidRDefault="007E0552" w:rsidP="00410B01">
            <w:pPr>
              <w:keepNext/>
              <w:keepLines/>
              <w:snapToGrid w:val="0"/>
              <w:ind w:left="-57" w:right="-57"/>
              <w:contextualSpacing/>
              <w:jc w:val="both"/>
              <w:rPr>
                <w:spacing w:val="-20"/>
              </w:rPr>
            </w:pPr>
            <w:r w:rsidRPr="00410B01">
              <w:rPr>
                <w:b/>
                <w:spacing w:val="-20"/>
              </w:rPr>
              <w:t xml:space="preserve">9 декабря 2016 года </w:t>
            </w:r>
            <w:r w:rsidR="00CC7ED7" w:rsidRPr="00410B01">
              <w:rPr>
                <w:b/>
                <w:spacing w:val="-20"/>
              </w:rPr>
              <w:t xml:space="preserve">областная смена актива "Мы - вместе" </w:t>
            </w:r>
            <w:r w:rsidRPr="00410B01">
              <w:rPr>
                <w:b/>
                <w:spacing w:val="-20"/>
              </w:rPr>
              <w:t xml:space="preserve">активистов детских образовательный организаций муниципальных образований Ульяновской области и активистов РДШ, который проходил с 5 по 9 декабря на базе ДООЦ "Юность" г. Димитровград. В слете приняло участие 130 человек </w:t>
            </w:r>
            <w:r w:rsidR="0067217E" w:rsidRPr="00410B01">
              <w:rPr>
                <w:b/>
                <w:noProof/>
                <w:spacing w:val="-20"/>
              </w:rPr>
              <w:drawing>
                <wp:inline distT="0" distB="0" distL="0" distR="0">
                  <wp:extent cx="10160" cy="10160"/>
                  <wp:effectExtent l="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12"/>
                          <a:srcRect/>
                          <a:stretch>
                            <a:fillRect/>
                          </a:stretch>
                        </pic:blipFill>
                        <pic:spPr bwMode="auto">
                          <a:xfrm>
                            <a:off x="0" y="0"/>
                            <a:ext cx="10160" cy="10160"/>
                          </a:xfrm>
                          <a:prstGeom prst="rect">
                            <a:avLst/>
                          </a:prstGeom>
                          <a:noFill/>
                          <a:ln w="9525">
                            <a:noFill/>
                            <a:miter lim="800000"/>
                            <a:headEnd/>
                            <a:tailEnd/>
                          </a:ln>
                        </pic:spPr>
                      </pic:pic>
                    </a:graphicData>
                  </a:graphic>
                </wp:inline>
              </w:drawing>
            </w:r>
            <w:r w:rsidRPr="00410B01">
              <w:rPr>
                <w:b/>
                <w:spacing w:val="-20"/>
              </w:rPr>
              <w:t xml:space="preserve">. На протяжении 4 дней мальчишки и девчонки прошли обучение в школе активиста. Все эти дни для ребят проводили разнообразные мастер-классы старшие вожатые РДШ: </w:t>
            </w:r>
            <w:hyperlink r:id="rId13" w:history="1">
              <w:r w:rsidRPr="00410B01">
                <w:rPr>
                  <w:rStyle w:val="af"/>
                  <w:b/>
                  <w:color w:val="auto"/>
                  <w:spacing w:val="-20"/>
                  <w:u w:val="none"/>
                </w:rPr>
                <w:t>Татьяна Ивановна Терещенкова</w:t>
              </w:r>
            </w:hyperlink>
            <w:r w:rsidRPr="00410B01">
              <w:rPr>
                <w:b/>
                <w:spacing w:val="-20"/>
              </w:rPr>
              <w:t xml:space="preserve">, </w:t>
            </w:r>
            <w:hyperlink r:id="rId14" w:history="1">
              <w:r w:rsidRPr="00410B01">
                <w:rPr>
                  <w:rStyle w:val="af"/>
                  <w:b/>
                  <w:color w:val="auto"/>
                  <w:spacing w:val="-20"/>
                  <w:u w:val="none"/>
                </w:rPr>
                <w:t>Евгения Сергеевна Пузракова</w:t>
              </w:r>
            </w:hyperlink>
            <w:r w:rsidRPr="00410B01">
              <w:rPr>
                <w:b/>
                <w:spacing w:val="-20"/>
              </w:rPr>
              <w:t xml:space="preserve">, </w:t>
            </w:r>
            <w:hyperlink r:id="rId15" w:history="1">
              <w:r w:rsidRPr="00410B01">
                <w:rPr>
                  <w:rStyle w:val="af"/>
                  <w:b/>
                  <w:color w:val="auto"/>
                  <w:spacing w:val="-20"/>
                  <w:u w:val="none"/>
                </w:rPr>
                <w:t>Ирина Юрьевна Улисова</w:t>
              </w:r>
            </w:hyperlink>
            <w:r w:rsidRPr="00410B01">
              <w:rPr>
                <w:b/>
                <w:spacing w:val="-20"/>
              </w:rPr>
              <w:t xml:space="preserve">, методист </w:t>
            </w:r>
            <w:hyperlink r:id="rId16" w:history="1">
              <w:r w:rsidRPr="00410B01">
                <w:rPr>
                  <w:rStyle w:val="af"/>
                  <w:b/>
                  <w:color w:val="auto"/>
                  <w:spacing w:val="-20"/>
                  <w:u w:val="none"/>
                </w:rPr>
                <w:t>Ольга Владимировна Иноземцева</w:t>
              </w:r>
            </w:hyperlink>
            <w:r w:rsidRPr="00410B01">
              <w:rPr>
                <w:b/>
                <w:spacing w:val="-20"/>
              </w:rPr>
              <w:t xml:space="preserve">, региональный координатор </w:t>
            </w:r>
            <w:hyperlink r:id="rId17" w:history="1">
              <w:r w:rsidRPr="00410B01">
                <w:rPr>
                  <w:rStyle w:val="af"/>
                  <w:b/>
                  <w:color w:val="auto"/>
                  <w:spacing w:val="-20"/>
                  <w:u w:val="none"/>
                </w:rPr>
                <w:t>Мария Аркадьевна Скрипниченко</w:t>
              </w:r>
            </w:hyperlink>
            <w:r w:rsidRPr="00410B01">
              <w:rPr>
                <w:b/>
                <w:spacing w:val="-20"/>
              </w:rPr>
              <w:t xml:space="preserve">, лучшие вожатые Ульяновской области: </w:t>
            </w:r>
            <w:hyperlink r:id="rId18" w:history="1">
              <w:r w:rsidRPr="00410B01">
                <w:rPr>
                  <w:rStyle w:val="af"/>
                  <w:b/>
                  <w:color w:val="auto"/>
                  <w:spacing w:val="-20"/>
                  <w:u w:val="none"/>
                </w:rPr>
                <w:t>Андрей Цветов</w:t>
              </w:r>
            </w:hyperlink>
            <w:r w:rsidRPr="00410B01">
              <w:rPr>
                <w:b/>
                <w:spacing w:val="-20"/>
              </w:rPr>
              <w:t xml:space="preserve"> и </w:t>
            </w:r>
            <w:hyperlink r:id="rId19" w:history="1">
              <w:r w:rsidRPr="00410B01">
                <w:rPr>
                  <w:rStyle w:val="af"/>
                  <w:b/>
                  <w:color w:val="auto"/>
                  <w:spacing w:val="-20"/>
                  <w:u w:val="none"/>
                </w:rPr>
                <w:t>Алексей Ефанов</w:t>
              </w:r>
            </w:hyperlink>
            <w:r w:rsidRPr="00410B01">
              <w:rPr>
                <w:b/>
                <w:spacing w:val="-20"/>
              </w:rPr>
              <w:t xml:space="preserve"> и </w:t>
            </w:r>
            <w:hyperlink r:id="rId20" w:history="1">
              <w:r w:rsidRPr="00410B01">
                <w:rPr>
                  <w:rStyle w:val="af"/>
                  <w:b/>
                  <w:color w:val="auto"/>
                  <w:spacing w:val="-20"/>
                  <w:u w:val="none"/>
                </w:rPr>
                <w:t>Школе вожатого</w:t>
              </w:r>
            </w:hyperlink>
            <w:r w:rsidRPr="00410B01">
              <w:rPr>
                <w:b/>
                <w:spacing w:val="-20"/>
              </w:rPr>
              <w:t xml:space="preserve"> </w:t>
            </w:r>
            <w:hyperlink r:id="rId21" w:history="1">
              <w:r w:rsidRPr="00410B01">
                <w:rPr>
                  <w:rStyle w:val="af"/>
                  <w:b/>
                  <w:color w:val="auto"/>
                  <w:spacing w:val="-20"/>
                  <w:u w:val="none"/>
                </w:rPr>
                <w:t>Ульяновского Дворца творчества детей и молодёжи</w:t>
              </w:r>
            </w:hyperlink>
            <w:r w:rsidRPr="00410B01">
              <w:rPr>
                <w:b/>
                <w:spacing w:val="-20"/>
              </w:rPr>
              <w:t>. Итог слета - активистов РДШ стало на 100 человек больше.</w:t>
            </w:r>
          </w:p>
        </w:tc>
      </w:tr>
      <w:tr w:rsidR="007E0552" w:rsidRPr="00410B01" w:rsidTr="00F43806">
        <w:trPr>
          <w:trHeight w:val="274"/>
        </w:trPr>
        <w:tc>
          <w:tcPr>
            <w:tcW w:w="2520" w:type="dxa"/>
          </w:tcPr>
          <w:p w:rsidR="007E0552" w:rsidRPr="00410B01" w:rsidRDefault="007E0552" w:rsidP="00410B01">
            <w:pPr>
              <w:keepNext/>
              <w:keepLines/>
              <w:contextualSpacing/>
              <w:jc w:val="both"/>
              <w:rPr>
                <w:spacing w:val="-20"/>
              </w:rPr>
            </w:pPr>
            <w:r w:rsidRPr="00410B01">
              <w:rPr>
                <w:spacing w:val="-20"/>
              </w:rPr>
              <w:t>Министерство образов</w:t>
            </w:r>
            <w:r w:rsidRPr="00410B01">
              <w:rPr>
                <w:spacing w:val="-20"/>
              </w:rPr>
              <w:t>а</w:t>
            </w:r>
            <w:r w:rsidRPr="00410B01">
              <w:rPr>
                <w:spacing w:val="-20"/>
              </w:rPr>
              <w:t xml:space="preserve">ния и науки </w:t>
            </w:r>
          </w:p>
          <w:p w:rsidR="007E0552" w:rsidRPr="00410B01" w:rsidRDefault="007E0552" w:rsidP="00410B01">
            <w:pPr>
              <w:keepNext/>
              <w:keepLines/>
              <w:contextualSpacing/>
              <w:jc w:val="both"/>
              <w:rPr>
                <w:spacing w:val="-20"/>
              </w:rPr>
            </w:pPr>
            <w:r w:rsidRPr="00410B01">
              <w:rPr>
                <w:spacing w:val="-20"/>
              </w:rPr>
              <w:t>Е.В.Уба</w:t>
            </w:r>
          </w:p>
          <w:p w:rsidR="007E0552" w:rsidRPr="00410B01" w:rsidRDefault="007E0552" w:rsidP="00410B01">
            <w:pPr>
              <w:keepNext/>
              <w:keepLines/>
              <w:contextualSpacing/>
              <w:jc w:val="both"/>
              <w:rPr>
                <w:spacing w:val="-20"/>
              </w:rPr>
            </w:pPr>
          </w:p>
        </w:tc>
        <w:tc>
          <w:tcPr>
            <w:tcW w:w="2700" w:type="dxa"/>
          </w:tcPr>
          <w:p w:rsidR="007E0552" w:rsidRPr="00410B01" w:rsidRDefault="007E0552" w:rsidP="00410B01">
            <w:pPr>
              <w:keepNext/>
              <w:contextualSpacing/>
              <w:jc w:val="both"/>
              <w:rPr>
                <w:b/>
                <w:spacing w:val="-20"/>
              </w:rPr>
            </w:pPr>
            <w:r w:rsidRPr="00410B01">
              <w:rPr>
                <w:b/>
                <w:spacing w:val="-20"/>
              </w:rPr>
              <w:t>ДОПОЛНЕНИЕ</w:t>
            </w:r>
          </w:p>
          <w:p w:rsidR="007E0552" w:rsidRPr="00410B01" w:rsidRDefault="007E0552" w:rsidP="00410B01">
            <w:pPr>
              <w:keepNext/>
              <w:contextualSpacing/>
              <w:jc w:val="both"/>
              <w:rPr>
                <w:spacing w:val="-20"/>
              </w:rPr>
            </w:pPr>
            <w:r w:rsidRPr="00410B01">
              <w:rPr>
                <w:spacing w:val="-20"/>
              </w:rPr>
              <w:t xml:space="preserve">Участие во всероссийской акции «Час кода» в рамках Международной недели изучения информатики и Дня информатики в России. </w:t>
            </w:r>
          </w:p>
          <w:p w:rsidR="007E0552" w:rsidRPr="00410B01" w:rsidRDefault="007E0552" w:rsidP="00410B01">
            <w:pPr>
              <w:keepNext/>
              <w:contextualSpacing/>
              <w:jc w:val="center"/>
              <w:rPr>
                <w:spacing w:val="-20"/>
              </w:rPr>
            </w:pPr>
            <w:r w:rsidRPr="00410B01">
              <w:rPr>
                <w:spacing w:val="-20"/>
              </w:rPr>
              <w:t>5-10 декабря</w:t>
            </w:r>
          </w:p>
          <w:p w:rsidR="007E0552" w:rsidRPr="00410B01" w:rsidRDefault="007E0552" w:rsidP="00410B01">
            <w:pPr>
              <w:keepNext/>
              <w:contextualSpacing/>
              <w:rPr>
                <w:spacing w:val="-20"/>
              </w:rPr>
            </w:pPr>
            <w:r w:rsidRPr="00410B01">
              <w:rPr>
                <w:spacing w:val="-20"/>
              </w:rPr>
              <w:t>общеобразовательные орг</w:t>
            </w:r>
            <w:r w:rsidRPr="00410B01">
              <w:rPr>
                <w:spacing w:val="-20"/>
              </w:rPr>
              <w:t>а</w:t>
            </w:r>
            <w:r w:rsidRPr="00410B01">
              <w:rPr>
                <w:spacing w:val="-20"/>
              </w:rPr>
              <w:lastRenderedPageBreak/>
              <w:t>низации</w:t>
            </w:r>
          </w:p>
        </w:tc>
        <w:tc>
          <w:tcPr>
            <w:tcW w:w="2516" w:type="dxa"/>
          </w:tcPr>
          <w:p w:rsidR="007E0552" w:rsidRPr="00410B01" w:rsidRDefault="007E0552" w:rsidP="00410B01">
            <w:pPr>
              <w:keepNext/>
              <w:keepLines/>
              <w:snapToGrid w:val="0"/>
              <w:ind w:left="-57" w:right="-57"/>
              <w:contextualSpacing/>
              <w:jc w:val="both"/>
              <w:rPr>
                <w:spacing w:val="-20"/>
                <w:lang w:val="en-US"/>
              </w:rPr>
            </w:pPr>
            <w:r w:rsidRPr="00410B01">
              <w:rPr>
                <w:spacing w:val="-20"/>
                <w:lang w:val="en-US"/>
              </w:rPr>
              <w:lastRenderedPageBreak/>
              <w:t>mo73.ru</w:t>
            </w:r>
          </w:p>
        </w:tc>
        <w:tc>
          <w:tcPr>
            <w:tcW w:w="2524" w:type="dxa"/>
          </w:tcPr>
          <w:p w:rsidR="007E0552" w:rsidRPr="00410B01" w:rsidRDefault="007E0552" w:rsidP="00410B01">
            <w:pPr>
              <w:keepNext/>
              <w:keepLines/>
              <w:ind w:left="-57" w:right="-57"/>
              <w:contextualSpacing/>
              <w:jc w:val="both"/>
              <w:rPr>
                <w:spacing w:val="-20"/>
                <w:sz w:val="22"/>
                <w:szCs w:val="22"/>
              </w:rPr>
            </w:pPr>
            <w:r w:rsidRPr="00410B01">
              <w:rPr>
                <w:spacing w:val="-20"/>
                <w:sz w:val="22"/>
                <w:szCs w:val="22"/>
              </w:rPr>
              <w:t>формирование и поддержка интереса молодежи к изучению информатики и программир</w:t>
            </w:r>
            <w:r w:rsidRPr="00410B01">
              <w:rPr>
                <w:spacing w:val="-20"/>
                <w:sz w:val="22"/>
                <w:szCs w:val="22"/>
              </w:rPr>
              <w:t>о</w:t>
            </w:r>
            <w:r w:rsidRPr="00410B01">
              <w:rPr>
                <w:spacing w:val="-20"/>
                <w:sz w:val="22"/>
                <w:szCs w:val="22"/>
              </w:rPr>
              <w:t>вания, повышение престижа специальностей в области и</w:t>
            </w:r>
            <w:r w:rsidRPr="00410B01">
              <w:rPr>
                <w:spacing w:val="-20"/>
                <w:sz w:val="22"/>
                <w:szCs w:val="22"/>
              </w:rPr>
              <w:t>н</w:t>
            </w:r>
            <w:r w:rsidRPr="00410B01">
              <w:rPr>
                <w:spacing w:val="-20"/>
                <w:sz w:val="22"/>
                <w:szCs w:val="22"/>
              </w:rPr>
              <w:t>формационных технологий. В день старта акции на сайте часкода.рф будут размещены онлайн-тренажеры для об</w:t>
            </w:r>
            <w:r w:rsidRPr="00410B01">
              <w:rPr>
                <w:spacing w:val="-20"/>
                <w:sz w:val="22"/>
                <w:szCs w:val="22"/>
              </w:rPr>
              <w:t>у</w:t>
            </w:r>
            <w:r w:rsidRPr="00410B01">
              <w:rPr>
                <w:spacing w:val="-20"/>
                <w:sz w:val="22"/>
                <w:szCs w:val="22"/>
              </w:rPr>
              <w:lastRenderedPageBreak/>
              <w:t>чающихся 1-3, 4-7, 8-11 кла</w:t>
            </w:r>
            <w:r w:rsidRPr="00410B01">
              <w:rPr>
                <w:spacing w:val="-20"/>
                <w:sz w:val="22"/>
                <w:szCs w:val="22"/>
              </w:rPr>
              <w:t>с</w:t>
            </w:r>
            <w:r w:rsidRPr="00410B01">
              <w:rPr>
                <w:spacing w:val="-20"/>
                <w:sz w:val="22"/>
                <w:szCs w:val="22"/>
              </w:rPr>
              <w:t>сов, что позволит детям сделать первые шаги в программир</w:t>
            </w:r>
            <w:r w:rsidRPr="00410B01">
              <w:rPr>
                <w:spacing w:val="-20"/>
                <w:sz w:val="22"/>
                <w:szCs w:val="22"/>
              </w:rPr>
              <w:t>о</w:t>
            </w:r>
            <w:r w:rsidRPr="00410B01">
              <w:rPr>
                <w:spacing w:val="-20"/>
                <w:sz w:val="22"/>
                <w:szCs w:val="22"/>
              </w:rPr>
              <w:t>вании. Будут проведены тем</w:t>
            </w:r>
            <w:r w:rsidRPr="00410B01">
              <w:rPr>
                <w:spacing w:val="-20"/>
                <w:sz w:val="22"/>
                <w:szCs w:val="22"/>
              </w:rPr>
              <w:t>а</w:t>
            </w:r>
            <w:r w:rsidRPr="00410B01">
              <w:rPr>
                <w:spacing w:val="-20"/>
                <w:sz w:val="22"/>
                <w:szCs w:val="22"/>
              </w:rPr>
              <w:t>тические уроки.</w:t>
            </w:r>
          </w:p>
        </w:tc>
        <w:tc>
          <w:tcPr>
            <w:tcW w:w="2302" w:type="dxa"/>
          </w:tcPr>
          <w:p w:rsidR="007E0552" w:rsidRPr="00410B01" w:rsidRDefault="007E0552" w:rsidP="00410B01">
            <w:pPr>
              <w:keepNext/>
              <w:keepLines/>
              <w:contextualSpacing/>
              <w:jc w:val="both"/>
              <w:rPr>
                <w:spacing w:val="-20"/>
              </w:rPr>
            </w:pPr>
          </w:p>
        </w:tc>
        <w:tc>
          <w:tcPr>
            <w:tcW w:w="2558" w:type="dxa"/>
          </w:tcPr>
          <w:p w:rsidR="007E0552" w:rsidRPr="00410B01" w:rsidRDefault="007E0552" w:rsidP="00410B01">
            <w:pPr>
              <w:keepNext/>
              <w:keepLines/>
              <w:snapToGrid w:val="0"/>
              <w:ind w:left="-57" w:right="-57"/>
              <w:contextualSpacing/>
              <w:jc w:val="center"/>
              <w:rPr>
                <w:spacing w:val="-20"/>
              </w:rPr>
            </w:pPr>
          </w:p>
        </w:tc>
      </w:tr>
      <w:tr w:rsidR="007E0552" w:rsidRPr="00410B01" w:rsidTr="00F43806">
        <w:trPr>
          <w:trHeight w:val="274"/>
        </w:trPr>
        <w:tc>
          <w:tcPr>
            <w:tcW w:w="15120" w:type="dxa"/>
            <w:gridSpan w:val="6"/>
          </w:tcPr>
          <w:p w:rsidR="007E0552" w:rsidRPr="00410B01" w:rsidRDefault="007E0552" w:rsidP="00410B01">
            <w:pPr>
              <w:keepNext/>
              <w:jc w:val="both"/>
              <w:rPr>
                <w:b/>
                <w:spacing w:val="-20"/>
              </w:rPr>
            </w:pPr>
            <w:r w:rsidRPr="00410B01">
              <w:rPr>
                <w:b/>
                <w:spacing w:val="-20"/>
              </w:rPr>
              <w:lastRenderedPageBreak/>
              <w:t>Ульяновская область в третий раз присоединилась к Всероссийской акции «Час кода». Всероссийская акция «Час кода» направлена на формирование и поддер</w:t>
            </w:r>
            <w:r w:rsidRPr="00410B01">
              <w:rPr>
                <w:b/>
                <w:spacing w:val="-20"/>
              </w:rPr>
              <w:t>ж</w:t>
            </w:r>
            <w:r w:rsidRPr="00410B01">
              <w:rPr>
                <w:b/>
                <w:spacing w:val="-20"/>
              </w:rPr>
              <w:t>ку интереса молодежи к изучению информатики и программирования, а также повышение престижности специальностей в области информационных технол</w:t>
            </w:r>
            <w:r w:rsidRPr="00410B01">
              <w:rPr>
                <w:b/>
                <w:spacing w:val="-20"/>
              </w:rPr>
              <w:t>о</w:t>
            </w:r>
            <w:r w:rsidRPr="00410B01">
              <w:rPr>
                <w:b/>
                <w:spacing w:val="-20"/>
              </w:rPr>
              <w:t>гий. С 5 по 10 декабря во всех школах страны проходят специализированные уроки информатики и занятия на онлайн-тренажерах, с помощью которых дети зн</w:t>
            </w:r>
            <w:r w:rsidRPr="00410B01">
              <w:rPr>
                <w:b/>
                <w:spacing w:val="-20"/>
              </w:rPr>
              <w:t>а</w:t>
            </w:r>
            <w:r w:rsidRPr="00410B01">
              <w:rPr>
                <w:b/>
                <w:spacing w:val="-20"/>
              </w:rPr>
              <w:t xml:space="preserve">комятся с азами программирования. Тренажер предназначен для детей трех возрастных категорий –учащихся 1-4, 5-7 и 8-11 классов. Он состоит из 10-12 заданий,  после выполнения которых участник получает электронный сертификат. Проверить свои знания любой желающий также может на официальном сайте проекта </w:t>
            </w:r>
            <w:hyperlink r:id="rId22" w:history="1">
              <w:r w:rsidRPr="00410B01">
                <w:rPr>
                  <w:rStyle w:val="af"/>
                  <w:b/>
                  <w:color w:val="auto"/>
                  <w:spacing w:val="-20"/>
                </w:rPr>
                <w:t>http://coderussia.ru</w:t>
              </w:r>
            </w:hyperlink>
            <w:r w:rsidRPr="00410B01">
              <w:rPr>
                <w:b/>
                <w:spacing w:val="-20"/>
              </w:rPr>
              <w:t>. В Ульяновске в рамках старта акции были подведены итоги работы код-классов – клубов по программированию. Напомним, в июле 2016 года инициатива по развитию данного проекта получила поддержку Фонда развития информационных технологий Ульяновской области. Он направлен на создание и развитие клубов программирования для школьников, объединяя ресурсы образовательных учреждений и талантливых педагогов. Также в этот день для учащи</w:t>
            </w:r>
            <w:r w:rsidRPr="00410B01">
              <w:rPr>
                <w:b/>
                <w:spacing w:val="-20"/>
              </w:rPr>
              <w:t>х</w:t>
            </w:r>
            <w:r w:rsidRPr="00410B01">
              <w:rPr>
                <w:b/>
                <w:spacing w:val="-20"/>
              </w:rPr>
              <w:t xml:space="preserve">ся была организована интернет-викторина, победителей которой отметили грамотами и сувенирами. </w:t>
            </w:r>
          </w:p>
        </w:tc>
      </w:tr>
    </w:tbl>
    <w:p w:rsidR="00517B95" w:rsidRPr="00410B01" w:rsidRDefault="00517B95" w:rsidP="00410B01">
      <w:pPr>
        <w:keepNext/>
        <w:keepLines/>
        <w:contextualSpacing/>
        <w:jc w:val="center"/>
        <w:rPr>
          <w:b/>
          <w:spacing w:val="-20"/>
        </w:rPr>
      </w:pPr>
      <w:r w:rsidRPr="00410B01">
        <w:rPr>
          <w:b/>
          <w:spacing w:val="-20"/>
          <w:sz w:val="26"/>
          <w:szCs w:val="26"/>
        </w:rPr>
        <w:t>Культурно – досуговые, спортивные мероприятия муниципальных образований области</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20"/>
        <w:gridCol w:w="2700"/>
        <w:gridCol w:w="2516"/>
        <w:gridCol w:w="2524"/>
        <w:gridCol w:w="2302"/>
        <w:gridCol w:w="2558"/>
      </w:tblGrid>
      <w:tr w:rsidR="00517B95" w:rsidRPr="00410B01" w:rsidTr="00F81836">
        <w:trPr>
          <w:trHeight w:val="600"/>
        </w:trPr>
        <w:tc>
          <w:tcPr>
            <w:tcW w:w="15120" w:type="dxa"/>
            <w:gridSpan w:val="6"/>
          </w:tcPr>
          <w:p w:rsidR="00517B95" w:rsidRPr="00410B01" w:rsidRDefault="00517B95" w:rsidP="00410B01">
            <w:pPr>
              <w:keepNext/>
              <w:keepLines/>
              <w:ind w:left="360"/>
              <w:contextualSpacing/>
              <w:jc w:val="center"/>
              <w:rPr>
                <w:spacing w:val="-20"/>
                <w:sz w:val="26"/>
                <w:szCs w:val="26"/>
              </w:rPr>
            </w:pPr>
            <w:r w:rsidRPr="00410B01">
              <w:rPr>
                <w:spacing w:val="-20"/>
                <w:sz w:val="26"/>
                <w:szCs w:val="26"/>
              </w:rPr>
              <w:t>В раздел включаются совещания, заседания, штабы, коллегии, советы, мероприятия по решению отраслевых  задач,</w:t>
            </w:r>
          </w:p>
          <w:p w:rsidR="00517B95" w:rsidRPr="00410B01" w:rsidRDefault="00517B95" w:rsidP="00410B01">
            <w:pPr>
              <w:keepNext/>
              <w:keepLines/>
              <w:contextualSpacing/>
              <w:jc w:val="center"/>
              <w:rPr>
                <w:spacing w:val="-20"/>
              </w:rPr>
            </w:pPr>
            <w:r w:rsidRPr="00410B01">
              <w:rPr>
                <w:spacing w:val="-20"/>
                <w:sz w:val="26"/>
                <w:szCs w:val="26"/>
              </w:rPr>
              <w:t>в том числе с участием специалистов, экспертов и т.п.</w:t>
            </w:r>
          </w:p>
        </w:tc>
      </w:tr>
      <w:tr w:rsidR="00125893" w:rsidRPr="00410B01" w:rsidTr="00F81836">
        <w:trPr>
          <w:trHeight w:val="274"/>
        </w:trPr>
        <w:tc>
          <w:tcPr>
            <w:tcW w:w="2520" w:type="dxa"/>
            <w:tcBorders>
              <w:top w:val="single" w:sz="4" w:space="0" w:color="auto"/>
              <w:left w:val="single" w:sz="4" w:space="0" w:color="auto"/>
              <w:bottom w:val="single" w:sz="4" w:space="0" w:color="auto"/>
              <w:right w:val="single" w:sz="4" w:space="0" w:color="auto"/>
            </w:tcBorders>
          </w:tcPr>
          <w:p w:rsidR="00125893" w:rsidRPr="00410B01" w:rsidRDefault="00125893" w:rsidP="00410B01">
            <w:pPr>
              <w:keepNext/>
              <w:contextualSpacing/>
              <w:rPr>
                <w:b/>
                <w:spacing w:val="-20"/>
              </w:rPr>
            </w:pPr>
            <w:r w:rsidRPr="00410B01">
              <w:rPr>
                <w:b/>
                <w:spacing w:val="-20"/>
              </w:rPr>
              <w:t xml:space="preserve">МО «Карсунский </w:t>
            </w:r>
          </w:p>
          <w:p w:rsidR="00125893" w:rsidRPr="00410B01" w:rsidRDefault="00125893" w:rsidP="00410B01">
            <w:pPr>
              <w:keepNext/>
              <w:contextualSpacing/>
              <w:rPr>
                <w:b/>
                <w:spacing w:val="-20"/>
              </w:rPr>
            </w:pPr>
            <w:r w:rsidRPr="00410B01">
              <w:rPr>
                <w:b/>
                <w:spacing w:val="-20"/>
              </w:rPr>
              <w:t>район</w:t>
            </w:r>
          </w:p>
          <w:p w:rsidR="00125893" w:rsidRPr="00410B01" w:rsidRDefault="00125893" w:rsidP="00410B01">
            <w:pPr>
              <w:keepNext/>
              <w:contextualSpacing/>
              <w:rPr>
                <w:spacing w:val="-20"/>
              </w:rPr>
            </w:pPr>
            <w:r w:rsidRPr="00410B01">
              <w:rPr>
                <w:spacing w:val="-20"/>
              </w:rPr>
              <w:t>В.Б.Чубаров</w:t>
            </w:r>
          </w:p>
          <w:p w:rsidR="00640419" w:rsidRPr="00410B01" w:rsidRDefault="00640419" w:rsidP="00410B01">
            <w:pPr>
              <w:keepNext/>
              <w:contextualSpacing/>
              <w:rPr>
                <w:spacing w:val="-20"/>
              </w:rPr>
            </w:pPr>
            <w:r w:rsidRPr="00410B01">
              <w:rPr>
                <w:spacing w:val="-20"/>
              </w:rPr>
              <w:t xml:space="preserve">Министерство </w:t>
            </w:r>
          </w:p>
          <w:p w:rsidR="00640419" w:rsidRPr="00410B01" w:rsidRDefault="00640419" w:rsidP="00410B01">
            <w:pPr>
              <w:keepNext/>
              <w:contextualSpacing/>
              <w:rPr>
                <w:spacing w:val="-20"/>
              </w:rPr>
            </w:pPr>
            <w:r w:rsidRPr="00410B01">
              <w:rPr>
                <w:spacing w:val="-20"/>
              </w:rPr>
              <w:t>образования и науки</w:t>
            </w:r>
          </w:p>
          <w:p w:rsidR="00640419" w:rsidRPr="00410B01" w:rsidRDefault="00640419" w:rsidP="00410B01">
            <w:pPr>
              <w:keepNext/>
              <w:contextualSpacing/>
              <w:rPr>
                <w:spacing w:val="-20"/>
              </w:rPr>
            </w:pPr>
            <w:r w:rsidRPr="00410B01">
              <w:rPr>
                <w:spacing w:val="-20"/>
              </w:rPr>
              <w:t>Е.В.Уба</w:t>
            </w:r>
          </w:p>
          <w:p w:rsidR="00640419" w:rsidRPr="00410B01" w:rsidRDefault="00640419" w:rsidP="00410B01">
            <w:pPr>
              <w:keepNext/>
              <w:contextualSpacing/>
              <w:rPr>
                <w:b/>
                <w:spacing w:val="-20"/>
              </w:rPr>
            </w:pPr>
          </w:p>
        </w:tc>
        <w:tc>
          <w:tcPr>
            <w:tcW w:w="2700" w:type="dxa"/>
            <w:tcBorders>
              <w:top w:val="single" w:sz="4" w:space="0" w:color="auto"/>
              <w:left w:val="single" w:sz="4" w:space="0" w:color="auto"/>
              <w:bottom w:val="single" w:sz="4" w:space="0" w:color="auto"/>
              <w:right w:val="single" w:sz="4" w:space="0" w:color="auto"/>
            </w:tcBorders>
          </w:tcPr>
          <w:p w:rsidR="00125893" w:rsidRPr="00410B01" w:rsidRDefault="00125893" w:rsidP="00410B01">
            <w:pPr>
              <w:pStyle w:val="a3"/>
              <w:keepNext/>
              <w:contextualSpacing/>
              <w:jc w:val="both"/>
              <w:rPr>
                <w:rFonts w:ascii="Times New Roman" w:hAnsi="Times New Roman"/>
                <w:spacing w:val="-20"/>
                <w:sz w:val="24"/>
                <w:szCs w:val="24"/>
              </w:rPr>
            </w:pPr>
            <w:r w:rsidRPr="00410B01">
              <w:rPr>
                <w:rFonts w:ascii="Times New Roman" w:hAnsi="Times New Roman"/>
                <w:spacing w:val="-20"/>
                <w:sz w:val="24"/>
                <w:szCs w:val="24"/>
              </w:rPr>
              <w:t>Мероприятия, посвященные Дню Воинской славы Ро</w:t>
            </w:r>
            <w:r w:rsidRPr="00410B01">
              <w:rPr>
                <w:rFonts w:ascii="Times New Roman" w:hAnsi="Times New Roman"/>
                <w:spacing w:val="-20"/>
                <w:sz w:val="24"/>
                <w:szCs w:val="24"/>
              </w:rPr>
              <w:t>с</w:t>
            </w:r>
            <w:r w:rsidRPr="00410B01">
              <w:rPr>
                <w:rFonts w:ascii="Times New Roman" w:hAnsi="Times New Roman"/>
                <w:spacing w:val="-20"/>
                <w:sz w:val="24"/>
                <w:szCs w:val="24"/>
              </w:rPr>
              <w:t>сии – Дню начала контрн</w:t>
            </w:r>
            <w:r w:rsidRPr="00410B01">
              <w:rPr>
                <w:rFonts w:ascii="Times New Roman" w:hAnsi="Times New Roman"/>
                <w:spacing w:val="-20"/>
                <w:sz w:val="24"/>
                <w:szCs w:val="24"/>
              </w:rPr>
              <w:t>а</w:t>
            </w:r>
            <w:r w:rsidRPr="00410B01">
              <w:rPr>
                <w:rFonts w:ascii="Times New Roman" w:hAnsi="Times New Roman"/>
                <w:spacing w:val="-20"/>
                <w:sz w:val="24"/>
                <w:szCs w:val="24"/>
              </w:rPr>
              <w:t>ступления советских войск против немецко-фашистских войск в битве под Москвой (1941 год.)</w:t>
            </w:r>
          </w:p>
          <w:p w:rsidR="00125893" w:rsidRPr="00410B01" w:rsidRDefault="00125893" w:rsidP="00410B01">
            <w:pPr>
              <w:pStyle w:val="a3"/>
              <w:keepNext/>
              <w:contextualSpacing/>
              <w:jc w:val="center"/>
              <w:rPr>
                <w:rFonts w:ascii="Times New Roman" w:hAnsi="Times New Roman"/>
                <w:spacing w:val="-20"/>
                <w:sz w:val="24"/>
                <w:szCs w:val="24"/>
              </w:rPr>
            </w:pPr>
            <w:r w:rsidRPr="00410B01">
              <w:rPr>
                <w:rFonts w:ascii="Times New Roman" w:hAnsi="Times New Roman"/>
                <w:spacing w:val="-20"/>
                <w:sz w:val="24"/>
                <w:szCs w:val="24"/>
              </w:rPr>
              <w:t>По отдельному графику</w:t>
            </w:r>
          </w:p>
          <w:p w:rsidR="00125893" w:rsidRPr="00410B01" w:rsidRDefault="00125893" w:rsidP="00410B01">
            <w:pPr>
              <w:pStyle w:val="a3"/>
              <w:keepNext/>
              <w:contextualSpacing/>
              <w:jc w:val="center"/>
              <w:rPr>
                <w:rFonts w:ascii="Times New Roman" w:hAnsi="Times New Roman"/>
                <w:spacing w:val="-20"/>
                <w:sz w:val="24"/>
                <w:szCs w:val="24"/>
              </w:rPr>
            </w:pPr>
            <w:r w:rsidRPr="00410B01">
              <w:rPr>
                <w:rFonts w:ascii="Times New Roman" w:hAnsi="Times New Roman"/>
                <w:spacing w:val="-20"/>
                <w:sz w:val="24"/>
                <w:szCs w:val="24"/>
              </w:rPr>
              <w:t>Все образовательные</w:t>
            </w:r>
          </w:p>
          <w:p w:rsidR="00125893" w:rsidRPr="00410B01" w:rsidRDefault="00125893" w:rsidP="00410B01">
            <w:pPr>
              <w:pStyle w:val="a3"/>
              <w:keepNext/>
              <w:contextualSpacing/>
              <w:jc w:val="center"/>
              <w:rPr>
                <w:rFonts w:ascii="Times New Roman" w:hAnsi="Times New Roman"/>
                <w:spacing w:val="-20"/>
                <w:sz w:val="24"/>
                <w:szCs w:val="24"/>
              </w:rPr>
            </w:pPr>
            <w:r w:rsidRPr="00410B01">
              <w:rPr>
                <w:rFonts w:ascii="Times New Roman" w:hAnsi="Times New Roman"/>
                <w:spacing w:val="-20"/>
                <w:sz w:val="24"/>
                <w:szCs w:val="24"/>
              </w:rPr>
              <w:t>учреждения района</w:t>
            </w:r>
          </w:p>
        </w:tc>
        <w:tc>
          <w:tcPr>
            <w:tcW w:w="2516" w:type="dxa"/>
            <w:tcBorders>
              <w:top w:val="single" w:sz="4" w:space="0" w:color="auto"/>
              <w:left w:val="single" w:sz="4" w:space="0" w:color="auto"/>
              <w:bottom w:val="single" w:sz="4" w:space="0" w:color="auto"/>
              <w:right w:val="single" w:sz="4" w:space="0" w:color="auto"/>
            </w:tcBorders>
          </w:tcPr>
          <w:p w:rsidR="00125893" w:rsidRPr="00410B01" w:rsidRDefault="00125893" w:rsidP="00410B01">
            <w:pPr>
              <w:pStyle w:val="a3"/>
              <w:keepNext/>
              <w:contextualSpacing/>
              <w:rPr>
                <w:rFonts w:ascii="Times New Roman" w:hAnsi="Times New Roman"/>
                <w:spacing w:val="-20"/>
                <w:sz w:val="24"/>
                <w:szCs w:val="24"/>
              </w:rPr>
            </w:pPr>
            <w:r w:rsidRPr="00410B01">
              <w:rPr>
                <w:rFonts w:ascii="Times New Roman" w:hAnsi="Times New Roman"/>
                <w:spacing w:val="-20"/>
                <w:sz w:val="24"/>
                <w:szCs w:val="24"/>
              </w:rPr>
              <w:t xml:space="preserve"> </w:t>
            </w:r>
          </w:p>
          <w:p w:rsidR="00125893" w:rsidRPr="00410B01" w:rsidRDefault="00125893" w:rsidP="00410B01">
            <w:pPr>
              <w:pStyle w:val="a3"/>
              <w:keepNext/>
              <w:contextualSpacing/>
              <w:rPr>
                <w:rFonts w:ascii="Times New Roman" w:hAnsi="Times New Roman"/>
                <w:spacing w:val="-20"/>
                <w:sz w:val="24"/>
                <w:szCs w:val="24"/>
              </w:rPr>
            </w:pPr>
          </w:p>
        </w:tc>
        <w:tc>
          <w:tcPr>
            <w:tcW w:w="2524" w:type="dxa"/>
            <w:tcBorders>
              <w:top w:val="single" w:sz="4" w:space="0" w:color="auto"/>
              <w:left w:val="single" w:sz="4" w:space="0" w:color="auto"/>
              <w:bottom w:val="single" w:sz="4" w:space="0" w:color="auto"/>
              <w:right w:val="single" w:sz="4" w:space="0" w:color="auto"/>
            </w:tcBorders>
          </w:tcPr>
          <w:p w:rsidR="00125893" w:rsidRPr="00410B01" w:rsidRDefault="00125893" w:rsidP="00410B01">
            <w:pPr>
              <w:pStyle w:val="a3"/>
              <w:keepNext/>
              <w:contextualSpacing/>
              <w:jc w:val="both"/>
              <w:rPr>
                <w:rFonts w:ascii="Times New Roman" w:hAnsi="Times New Roman"/>
                <w:spacing w:val="-20"/>
              </w:rPr>
            </w:pPr>
            <w:r w:rsidRPr="00410B01">
              <w:rPr>
                <w:rFonts w:ascii="Times New Roman" w:hAnsi="Times New Roman"/>
                <w:spacing w:val="-20"/>
              </w:rPr>
              <w:t>Патриотическое воспитание.</w:t>
            </w:r>
          </w:p>
          <w:p w:rsidR="00125893" w:rsidRPr="00410B01" w:rsidRDefault="00125893" w:rsidP="00410B01">
            <w:pPr>
              <w:pStyle w:val="a3"/>
              <w:keepNext/>
              <w:contextualSpacing/>
              <w:jc w:val="both"/>
              <w:rPr>
                <w:rFonts w:ascii="Times New Roman" w:hAnsi="Times New Roman"/>
                <w:spacing w:val="-20"/>
              </w:rPr>
            </w:pPr>
            <w:r w:rsidRPr="00410B01">
              <w:rPr>
                <w:rFonts w:ascii="Times New Roman" w:hAnsi="Times New Roman"/>
                <w:spacing w:val="-20"/>
              </w:rPr>
              <w:t>1700 чел.</w:t>
            </w:r>
          </w:p>
          <w:p w:rsidR="00125893" w:rsidRPr="00410B01" w:rsidRDefault="00125893" w:rsidP="00410B01">
            <w:pPr>
              <w:pStyle w:val="a3"/>
              <w:keepNext/>
              <w:contextualSpacing/>
              <w:jc w:val="both"/>
              <w:rPr>
                <w:rFonts w:ascii="Times New Roman" w:hAnsi="Times New Roman"/>
                <w:spacing w:val="-20"/>
                <w:sz w:val="24"/>
                <w:szCs w:val="24"/>
              </w:rPr>
            </w:pPr>
            <w:r w:rsidRPr="00410B01">
              <w:rPr>
                <w:rFonts w:ascii="Times New Roman" w:hAnsi="Times New Roman"/>
                <w:spacing w:val="-20"/>
              </w:rPr>
              <w:t>Учащиеся образова-тельных учреждений</w:t>
            </w:r>
            <w:r w:rsidRPr="00410B01">
              <w:rPr>
                <w:rFonts w:ascii="Times New Roman" w:hAnsi="Times New Roman"/>
                <w:spacing w:val="-20"/>
                <w:sz w:val="24"/>
                <w:szCs w:val="24"/>
              </w:rPr>
              <w:t>.</w:t>
            </w:r>
          </w:p>
        </w:tc>
        <w:tc>
          <w:tcPr>
            <w:tcW w:w="2302" w:type="dxa"/>
            <w:tcBorders>
              <w:top w:val="single" w:sz="4" w:space="0" w:color="auto"/>
              <w:left w:val="single" w:sz="4" w:space="0" w:color="auto"/>
              <w:bottom w:val="single" w:sz="4" w:space="0" w:color="auto"/>
              <w:right w:val="single" w:sz="4" w:space="0" w:color="auto"/>
            </w:tcBorders>
          </w:tcPr>
          <w:p w:rsidR="00125893" w:rsidRPr="00410B01" w:rsidRDefault="00125893" w:rsidP="00410B01">
            <w:pPr>
              <w:keepNext/>
              <w:contextualSpacing/>
              <w:rPr>
                <w:b/>
                <w:spacing w:val="-20"/>
              </w:rPr>
            </w:pPr>
          </w:p>
        </w:tc>
        <w:tc>
          <w:tcPr>
            <w:tcW w:w="2558" w:type="dxa"/>
            <w:tcBorders>
              <w:top w:val="single" w:sz="4" w:space="0" w:color="auto"/>
              <w:left w:val="single" w:sz="4" w:space="0" w:color="auto"/>
              <w:bottom w:val="single" w:sz="4" w:space="0" w:color="auto"/>
              <w:right w:val="single" w:sz="4" w:space="0" w:color="auto"/>
            </w:tcBorders>
          </w:tcPr>
          <w:p w:rsidR="00125893" w:rsidRPr="00410B01" w:rsidRDefault="00125893" w:rsidP="00410B01">
            <w:pPr>
              <w:pStyle w:val="a3"/>
              <w:keepNext/>
              <w:contextualSpacing/>
              <w:jc w:val="center"/>
              <w:rPr>
                <w:rFonts w:ascii="Times New Roman" w:hAnsi="Times New Roman"/>
                <w:spacing w:val="-20"/>
                <w:sz w:val="24"/>
                <w:szCs w:val="24"/>
              </w:rPr>
            </w:pPr>
          </w:p>
        </w:tc>
      </w:tr>
    </w:tbl>
    <w:p w:rsidR="0023509B" w:rsidRPr="00410B01" w:rsidRDefault="0023509B" w:rsidP="00410B01">
      <w:pPr>
        <w:keepNext/>
        <w:keepLines/>
        <w:contextualSpacing/>
        <w:jc w:val="center"/>
        <w:rPr>
          <w:b/>
          <w:spacing w:val="-20"/>
          <w:sz w:val="26"/>
          <w:szCs w:val="26"/>
        </w:rPr>
      </w:pPr>
      <w:r w:rsidRPr="00410B01">
        <w:rPr>
          <w:b/>
          <w:spacing w:val="-20"/>
          <w:sz w:val="26"/>
          <w:szCs w:val="26"/>
        </w:rPr>
        <w:t xml:space="preserve">06 декабря, </w:t>
      </w:r>
      <w:r w:rsidR="00B8781C" w:rsidRPr="00410B01">
        <w:rPr>
          <w:b/>
          <w:spacing w:val="-20"/>
          <w:sz w:val="26"/>
          <w:szCs w:val="26"/>
        </w:rPr>
        <w:t>вторник</w:t>
      </w:r>
    </w:p>
    <w:p w:rsidR="00C67FE0" w:rsidRPr="00410B01" w:rsidRDefault="00C67FE0" w:rsidP="00410B01">
      <w:pPr>
        <w:keepNext/>
        <w:keepLines/>
        <w:ind w:left="360"/>
        <w:contextualSpacing/>
        <w:jc w:val="center"/>
        <w:rPr>
          <w:b/>
          <w:spacing w:val="-20"/>
          <w:sz w:val="26"/>
          <w:szCs w:val="26"/>
        </w:rPr>
      </w:pPr>
      <w:r w:rsidRPr="00410B01">
        <w:rPr>
          <w:b/>
          <w:spacing w:val="-20"/>
          <w:sz w:val="26"/>
          <w:szCs w:val="26"/>
        </w:rPr>
        <w:t>Мероприятия по решению основных задач</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20"/>
        <w:gridCol w:w="2700"/>
        <w:gridCol w:w="2516"/>
        <w:gridCol w:w="2524"/>
        <w:gridCol w:w="2302"/>
        <w:gridCol w:w="2558"/>
      </w:tblGrid>
      <w:tr w:rsidR="00C67FE0" w:rsidRPr="00410B01" w:rsidTr="001B5C34">
        <w:trPr>
          <w:trHeight w:val="600"/>
        </w:trPr>
        <w:tc>
          <w:tcPr>
            <w:tcW w:w="15120" w:type="dxa"/>
            <w:gridSpan w:val="6"/>
          </w:tcPr>
          <w:p w:rsidR="00C67FE0" w:rsidRPr="00410B01" w:rsidRDefault="00C67FE0" w:rsidP="00410B01">
            <w:pPr>
              <w:keepNext/>
              <w:keepLines/>
              <w:ind w:left="360"/>
              <w:contextualSpacing/>
              <w:jc w:val="center"/>
              <w:rPr>
                <w:spacing w:val="-20"/>
                <w:sz w:val="26"/>
                <w:szCs w:val="26"/>
              </w:rPr>
            </w:pPr>
            <w:r w:rsidRPr="00410B01">
              <w:rPr>
                <w:spacing w:val="-20"/>
                <w:sz w:val="26"/>
                <w:szCs w:val="26"/>
              </w:rPr>
              <w:t>В раздел включаются совещания, заседания, штабы, коллегии, советы, мероприятия по решению отраслевых  задач,</w:t>
            </w:r>
          </w:p>
          <w:p w:rsidR="00C67FE0" w:rsidRPr="00410B01" w:rsidRDefault="00C67FE0" w:rsidP="00410B01">
            <w:pPr>
              <w:keepNext/>
              <w:keepLines/>
              <w:contextualSpacing/>
              <w:jc w:val="center"/>
              <w:rPr>
                <w:spacing w:val="-20"/>
              </w:rPr>
            </w:pPr>
            <w:r w:rsidRPr="00410B01">
              <w:rPr>
                <w:spacing w:val="-20"/>
                <w:sz w:val="26"/>
                <w:szCs w:val="26"/>
              </w:rPr>
              <w:t>в том числе с участием специалистов, экспертов и т.п.</w:t>
            </w:r>
          </w:p>
        </w:tc>
      </w:tr>
      <w:tr w:rsidR="00C67FE0" w:rsidRPr="00410B01" w:rsidTr="001B5C34">
        <w:trPr>
          <w:trHeight w:val="274"/>
        </w:trPr>
        <w:tc>
          <w:tcPr>
            <w:tcW w:w="2520" w:type="dxa"/>
          </w:tcPr>
          <w:p w:rsidR="00C67FE0" w:rsidRPr="00410B01" w:rsidRDefault="00C67FE0" w:rsidP="00410B01">
            <w:pPr>
              <w:keepNext/>
              <w:contextualSpacing/>
              <w:rPr>
                <w:spacing w:val="-20"/>
              </w:rPr>
            </w:pPr>
            <w:r w:rsidRPr="00410B01">
              <w:rPr>
                <w:spacing w:val="-20"/>
              </w:rPr>
              <w:t xml:space="preserve">Министерство </w:t>
            </w:r>
          </w:p>
          <w:p w:rsidR="00C67FE0" w:rsidRPr="00410B01" w:rsidRDefault="00C67FE0" w:rsidP="00410B01">
            <w:pPr>
              <w:keepNext/>
              <w:contextualSpacing/>
              <w:rPr>
                <w:spacing w:val="-20"/>
              </w:rPr>
            </w:pPr>
            <w:r w:rsidRPr="00410B01">
              <w:rPr>
                <w:spacing w:val="-20"/>
              </w:rPr>
              <w:t>образования и науки</w:t>
            </w:r>
          </w:p>
          <w:p w:rsidR="00C67FE0" w:rsidRPr="00410B01" w:rsidRDefault="00C67FE0" w:rsidP="00410B01">
            <w:pPr>
              <w:pStyle w:val="a7"/>
              <w:keepNext/>
              <w:widowControl/>
              <w:suppressLineNumbers w:val="0"/>
              <w:suppressAutoHyphens w:val="0"/>
              <w:snapToGrid w:val="0"/>
              <w:contextualSpacing/>
              <w:rPr>
                <w:rFonts w:ascii="Times New Roman" w:hAnsi="Times New Roman"/>
                <w:b/>
                <w:spacing w:val="-20"/>
              </w:rPr>
            </w:pPr>
            <w:r w:rsidRPr="00410B01">
              <w:rPr>
                <w:rFonts w:ascii="Times New Roman" w:hAnsi="Times New Roman"/>
                <w:spacing w:val="-20"/>
              </w:rPr>
              <w:t>Е.В.Уба</w:t>
            </w:r>
          </w:p>
        </w:tc>
        <w:tc>
          <w:tcPr>
            <w:tcW w:w="2700" w:type="dxa"/>
          </w:tcPr>
          <w:p w:rsidR="00C67FE0" w:rsidRPr="00410B01" w:rsidRDefault="00C67FE0" w:rsidP="00410B01">
            <w:pPr>
              <w:keepNext/>
              <w:contextualSpacing/>
              <w:jc w:val="center"/>
              <w:rPr>
                <w:b/>
                <w:spacing w:val="-20"/>
              </w:rPr>
            </w:pPr>
            <w:r w:rsidRPr="00410B01">
              <w:rPr>
                <w:spacing w:val="-20"/>
              </w:rPr>
              <w:t>Аппаратное совещание по плану работы Заместителя Председателя Правительства - Министра образования и науки Ульяновской области</w:t>
            </w:r>
          </w:p>
        </w:tc>
        <w:tc>
          <w:tcPr>
            <w:tcW w:w="2516" w:type="dxa"/>
          </w:tcPr>
          <w:p w:rsidR="00C67FE0" w:rsidRPr="00410B01" w:rsidRDefault="00C67FE0" w:rsidP="00410B01">
            <w:pPr>
              <w:keepNext/>
              <w:contextualSpacing/>
              <w:jc w:val="both"/>
              <w:rPr>
                <w:spacing w:val="-20"/>
              </w:rPr>
            </w:pPr>
            <w:r w:rsidRPr="00410B01">
              <w:rPr>
                <w:spacing w:val="-20"/>
                <w:sz w:val="22"/>
                <w:szCs w:val="22"/>
              </w:rPr>
              <w:t>Не требует широкого инфо</w:t>
            </w:r>
            <w:r w:rsidRPr="00410B01">
              <w:rPr>
                <w:spacing w:val="-20"/>
                <w:sz w:val="22"/>
                <w:szCs w:val="22"/>
              </w:rPr>
              <w:t>р</w:t>
            </w:r>
            <w:r w:rsidRPr="00410B01">
              <w:rPr>
                <w:spacing w:val="-20"/>
                <w:sz w:val="22"/>
                <w:szCs w:val="22"/>
              </w:rPr>
              <w:t>мационного освещения</w:t>
            </w:r>
          </w:p>
        </w:tc>
        <w:tc>
          <w:tcPr>
            <w:tcW w:w="2524" w:type="dxa"/>
          </w:tcPr>
          <w:p w:rsidR="00C67FE0" w:rsidRPr="00410B01" w:rsidRDefault="00C67FE0" w:rsidP="00410B01">
            <w:pPr>
              <w:keepNext/>
              <w:contextualSpacing/>
              <w:jc w:val="both"/>
              <w:rPr>
                <w:spacing w:val="-20"/>
              </w:rPr>
            </w:pPr>
            <w:r w:rsidRPr="00410B01">
              <w:rPr>
                <w:spacing w:val="-20"/>
                <w:sz w:val="22"/>
                <w:szCs w:val="22"/>
              </w:rPr>
              <w:t>Обсуждение текущих вопр</w:t>
            </w:r>
            <w:r w:rsidRPr="00410B01">
              <w:rPr>
                <w:spacing w:val="-20"/>
                <w:sz w:val="22"/>
                <w:szCs w:val="22"/>
              </w:rPr>
              <w:t>о</w:t>
            </w:r>
            <w:r w:rsidRPr="00410B01">
              <w:rPr>
                <w:spacing w:val="-20"/>
                <w:sz w:val="22"/>
                <w:szCs w:val="22"/>
              </w:rPr>
              <w:t>сов в сфере образования, п</w:t>
            </w:r>
            <w:r w:rsidRPr="00410B01">
              <w:rPr>
                <w:spacing w:val="-20"/>
                <w:sz w:val="22"/>
                <w:szCs w:val="22"/>
              </w:rPr>
              <w:t>о</w:t>
            </w:r>
            <w:r w:rsidRPr="00410B01">
              <w:rPr>
                <w:spacing w:val="-20"/>
                <w:sz w:val="22"/>
                <w:szCs w:val="22"/>
              </w:rPr>
              <w:t>становка приоритетных задач, планирование работы Мин</w:t>
            </w:r>
            <w:r w:rsidRPr="00410B01">
              <w:rPr>
                <w:spacing w:val="-20"/>
                <w:sz w:val="22"/>
                <w:szCs w:val="22"/>
              </w:rPr>
              <w:t>и</w:t>
            </w:r>
            <w:r w:rsidRPr="00410B01">
              <w:rPr>
                <w:spacing w:val="-20"/>
                <w:sz w:val="22"/>
                <w:szCs w:val="22"/>
              </w:rPr>
              <w:t>стерства.</w:t>
            </w:r>
          </w:p>
        </w:tc>
        <w:tc>
          <w:tcPr>
            <w:tcW w:w="2302" w:type="dxa"/>
          </w:tcPr>
          <w:p w:rsidR="00C67FE0" w:rsidRPr="00410B01" w:rsidRDefault="00C67FE0" w:rsidP="00410B01">
            <w:pPr>
              <w:keepNext/>
              <w:keepLines/>
              <w:contextualSpacing/>
              <w:jc w:val="both"/>
              <w:rPr>
                <w:spacing w:val="-20"/>
                <w:sz w:val="22"/>
                <w:szCs w:val="22"/>
              </w:rPr>
            </w:pPr>
          </w:p>
        </w:tc>
        <w:tc>
          <w:tcPr>
            <w:tcW w:w="2558" w:type="dxa"/>
          </w:tcPr>
          <w:p w:rsidR="00C67FE0" w:rsidRPr="00410B01" w:rsidRDefault="00C67FE0" w:rsidP="00410B01">
            <w:pPr>
              <w:keepNext/>
              <w:keepLines/>
              <w:contextualSpacing/>
              <w:jc w:val="both"/>
              <w:rPr>
                <w:spacing w:val="-20"/>
              </w:rPr>
            </w:pPr>
          </w:p>
        </w:tc>
      </w:tr>
      <w:tr w:rsidR="00A4236B" w:rsidRPr="00410B01" w:rsidTr="00F43806">
        <w:trPr>
          <w:trHeight w:val="274"/>
        </w:trPr>
        <w:tc>
          <w:tcPr>
            <w:tcW w:w="15120" w:type="dxa"/>
            <w:gridSpan w:val="6"/>
          </w:tcPr>
          <w:p w:rsidR="00A4236B" w:rsidRPr="00410B01" w:rsidRDefault="00A4236B" w:rsidP="00410B01">
            <w:pPr>
              <w:keepNext/>
              <w:keepLines/>
              <w:contextualSpacing/>
              <w:jc w:val="both"/>
              <w:rPr>
                <w:spacing w:val="-20"/>
              </w:rPr>
            </w:pPr>
            <w:r w:rsidRPr="00410B01">
              <w:rPr>
                <w:b/>
                <w:spacing w:val="-20"/>
              </w:rPr>
              <w:lastRenderedPageBreak/>
              <w:t>Аппаратное совещание проведено.</w:t>
            </w:r>
          </w:p>
        </w:tc>
      </w:tr>
      <w:tr w:rsidR="00A4236B" w:rsidRPr="00410B01" w:rsidTr="00F43806">
        <w:trPr>
          <w:trHeight w:val="274"/>
        </w:trPr>
        <w:tc>
          <w:tcPr>
            <w:tcW w:w="2520" w:type="dxa"/>
          </w:tcPr>
          <w:p w:rsidR="00A4236B" w:rsidRPr="00410B01" w:rsidRDefault="00A4236B" w:rsidP="00410B01">
            <w:pPr>
              <w:keepNext/>
              <w:contextualSpacing/>
              <w:rPr>
                <w:spacing w:val="-20"/>
              </w:rPr>
            </w:pPr>
            <w:r w:rsidRPr="00410B01">
              <w:rPr>
                <w:spacing w:val="-20"/>
              </w:rPr>
              <w:t xml:space="preserve">Министерство </w:t>
            </w:r>
          </w:p>
          <w:p w:rsidR="00A4236B" w:rsidRPr="00410B01" w:rsidRDefault="00A4236B" w:rsidP="00410B01">
            <w:pPr>
              <w:keepNext/>
              <w:contextualSpacing/>
              <w:rPr>
                <w:spacing w:val="-20"/>
              </w:rPr>
            </w:pPr>
            <w:r w:rsidRPr="00410B01">
              <w:rPr>
                <w:spacing w:val="-20"/>
              </w:rPr>
              <w:t>образования и науки</w:t>
            </w:r>
          </w:p>
          <w:p w:rsidR="00A4236B" w:rsidRPr="00410B01" w:rsidRDefault="00A4236B" w:rsidP="00410B01">
            <w:pPr>
              <w:keepNext/>
              <w:contextualSpacing/>
              <w:rPr>
                <w:spacing w:val="-20"/>
              </w:rPr>
            </w:pPr>
            <w:r w:rsidRPr="00410B01">
              <w:rPr>
                <w:spacing w:val="-20"/>
              </w:rPr>
              <w:t>Е.В.Уба</w:t>
            </w:r>
          </w:p>
        </w:tc>
        <w:tc>
          <w:tcPr>
            <w:tcW w:w="2700" w:type="dxa"/>
          </w:tcPr>
          <w:p w:rsidR="00A4236B" w:rsidRPr="00410B01" w:rsidRDefault="00A4236B" w:rsidP="00410B01">
            <w:pPr>
              <w:keepNext/>
              <w:jc w:val="both"/>
              <w:rPr>
                <w:b/>
                <w:spacing w:val="-20"/>
              </w:rPr>
            </w:pPr>
            <w:r w:rsidRPr="00410B01">
              <w:rPr>
                <w:b/>
                <w:spacing w:val="-20"/>
              </w:rPr>
              <w:t>ДОПОЛНЕНИЕ</w:t>
            </w:r>
          </w:p>
          <w:p w:rsidR="00A4236B" w:rsidRPr="00410B01" w:rsidRDefault="00A4236B" w:rsidP="00410B01">
            <w:pPr>
              <w:keepNext/>
              <w:jc w:val="both"/>
              <w:rPr>
                <w:spacing w:val="-20"/>
              </w:rPr>
            </w:pPr>
            <w:r w:rsidRPr="00410B01">
              <w:rPr>
                <w:spacing w:val="-20"/>
              </w:rPr>
              <w:t>Методический семинар для учителей истории и общес</w:t>
            </w:r>
            <w:r w:rsidRPr="00410B01">
              <w:rPr>
                <w:spacing w:val="-20"/>
              </w:rPr>
              <w:t>т</w:t>
            </w:r>
            <w:r w:rsidRPr="00410B01">
              <w:rPr>
                <w:spacing w:val="-20"/>
              </w:rPr>
              <w:t>вознания в форме видеоко</w:t>
            </w:r>
            <w:r w:rsidRPr="00410B01">
              <w:rPr>
                <w:spacing w:val="-20"/>
              </w:rPr>
              <w:t>н</w:t>
            </w:r>
            <w:r w:rsidRPr="00410B01">
              <w:rPr>
                <w:spacing w:val="-20"/>
              </w:rPr>
              <w:t>ференции на тему: «Прав</w:t>
            </w:r>
            <w:r w:rsidRPr="00410B01">
              <w:rPr>
                <w:spacing w:val="-20"/>
              </w:rPr>
              <w:t>о</w:t>
            </w:r>
            <w:r w:rsidRPr="00410B01">
              <w:rPr>
                <w:spacing w:val="-20"/>
              </w:rPr>
              <w:t xml:space="preserve">вая культура как условие предупреждения коррупции: из опыта работы». </w:t>
            </w:r>
          </w:p>
          <w:p w:rsidR="00A4236B" w:rsidRPr="00410B01" w:rsidRDefault="00A4236B" w:rsidP="00410B01">
            <w:pPr>
              <w:keepNext/>
              <w:jc w:val="center"/>
              <w:rPr>
                <w:spacing w:val="-20"/>
              </w:rPr>
            </w:pPr>
            <w:r w:rsidRPr="00410B01">
              <w:rPr>
                <w:spacing w:val="-20"/>
              </w:rPr>
              <w:t>09.00-10.30</w:t>
            </w:r>
          </w:p>
          <w:p w:rsidR="00A4236B" w:rsidRPr="00410B01" w:rsidRDefault="00A4236B" w:rsidP="00410B01">
            <w:pPr>
              <w:keepNext/>
              <w:jc w:val="center"/>
              <w:rPr>
                <w:spacing w:val="-20"/>
                <w:lang w:eastAsia="en-US"/>
              </w:rPr>
            </w:pPr>
            <w:r w:rsidRPr="00410B01">
              <w:rPr>
                <w:spacing w:val="-20"/>
              </w:rPr>
              <w:t>ОГАУ «Центр обработки информации и мониторинга в образовании Ульяновской области»</w:t>
            </w:r>
            <w:r w:rsidRPr="00410B01">
              <w:rPr>
                <w:spacing w:val="-20"/>
                <w:lang w:eastAsia="en-US"/>
              </w:rPr>
              <w:t>.</w:t>
            </w:r>
          </w:p>
        </w:tc>
        <w:tc>
          <w:tcPr>
            <w:tcW w:w="2516" w:type="dxa"/>
          </w:tcPr>
          <w:p w:rsidR="00A4236B" w:rsidRPr="00410B01" w:rsidRDefault="00A4236B" w:rsidP="00410B01">
            <w:pPr>
              <w:keepNext/>
              <w:contextualSpacing/>
              <w:jc w:val="both"/>
              <w:rPr>
                <w:spacing w:val="-20"/>
              </w:rPr>
            </w:pPr>
            <w:r w:rsidRPr="00410B01">
              <w:rPr>
                <w:spacing w:val="-20"/>
                <w:sz w:val="22"/>
                <w:szCs w:val="22"/>
              </w:rPr>
              <w:t>http://ipk.ulstu.ru</w:t>
            </w:r>
          </w:p>
        </w:tc>
        <w:tc>
          <w:tcPr>
            <w:tcW w:w="2524" w:type="dxa"/>
          </w:tcPr>
          <w:p w:rsidR="00A4236B" w:rsidRPr="00410B01" w:rsidRDefault="00A4236B" w:rsidP="00410B01">
            <w:pPr>
              <w:keepNext/>
              <w:contextualSpacing/>
              <w:jc w:val="both"/>
              <w:rPr>
                <w:spacing w:val="-20"/>
                <w:sz w:val="22"/>
                <w:szCs w:val="22"/>
              </w:rPr>
            </w:pPr>
            <w:r w:rsidRPr="00410B01">
              <w:rPr>
                <w:spacing w:val="-20"/>
                <w:sz w:val="22"/>
                <w:szCs w:val="22"/>
              </w:rPr>
              <w:t>Семинар пройдет в рамках мероприятий, приуроченных к Международному дню борьбы с коррупцией.  Зан</w:t>
            </w:r>
            <w:r w:rsidRPr="00410B01">
              <w:rPr>
                <w:spacing w:val="-20"/>
                <w:sz w:val="22"/>
                <w:szCs w:val="22"/>
              </w:rPr>
              <w:t>я</w:t>
            </w:r>
            <w:r w:rsidRPr="00410B01">
              <w:rPr>
                <w:spacing w:val="-20"/>
                <w:sz w:val="22"/>
                <w:szCs w:val="22"/>
              </w:rPr>
              <w:t>тие проведет учитель истории и обществознания МОУ «Цильнинская СОШ» Шм</w:t>
            </w:r>
            <w:r w:rsidRPr="00410B01">
              <w:rPr>
                <w:spacing w:val="-20"/>
                <w:sz w:val="22"/>
                <w:szCs w:val="22"/>
              </w:rPr>
              <w:t>а</w:t>
            </w:r>
            <w:r w:rsidRPr="00410B01">
              <w:rPr>
                <w:spacing w:val="-20"/>
                <w:sz w:val="22"/>
                <w:szCs w:val="22"/>
              </w:rPr>
              <w:t>кова Н.Ю. Цель проведения  представление опыта испол</w:t>
            </w:r>
            <w:r w:rsidRPr="00410B01">
              <w:rPr>
                <w:spacing w:val="-20"/>
                <w:sz w:val="22"/>
                <w:szCs w:val="22"/>
              </w:rPr>
              <w:t>ь</w:t>
            </w:r>
            <w:r w:rsidRPr="00410B01">
              <w:rPr>
                <w:spacing w:val="-20"/>
                <w:sz w:val="22"/>
                <w:szCs w:val="22"/>
              </w:rPr>
              <w:t>зования в работе  методич</w:t>
            </w:r>
            <w:r w:rsidRPr="00410B01">
              <w:rPr>
                <w:spacing w:val="-20"/>
                <w:sz w:val="22"/>
                <w:szCs w:val="22"/>
              </w:rPr>
              <w:t>е</w:t>
            </w:r>
            <w:r w:rsidRPr="00410B01">
              <w:rPr>
                <w:spacing w:val="-20"/>
                <w:sz w:val="22"/>
                <w:szCs w:val="22"/>
              </w:rPr>
              <w:t>ских рекомендаций по фо</w:t>
            </w:r>
            <w:r w:rsidRPr="00410B01">
              <w:rPr>
                <w:spacing w:val="-20"/>
                <w:sz w:val="22"/>
                <w:szCs w:val="22"/>
              </w:rPr>
              <w:t>р</w:t>
            </w:r>
            <w:r w:rsidRPr="00410B01">
              <w:rPr>
                <w:spacing w:val="-20"/>
                <w:sz w:val="22"/>
                <w:szCs w:val="22"/>
              </w:rPr>
              <w:t xml:space="preserve">мированию в молодежной среде негативного отношения к коррупции. </w:t>
            </w:r>
          </w:p>
        </w:tc>
        <w:tc>
          <w:tcPr>
            <w:tcW w:w="2302" w:type="dxa"/>
          </w:tcPr>
          <w:p w:rsidR="00A4236B" w:rsidRPr="00410B01" w:rsidRDefault="00A4236B" w:rsidP="00410B01">
            <w:pPr>
              <w:keepNext/>
              <w:keepLines/>
              <w:contextualSpacing/>
              <w:jc w:val="both"/>
              <w:rPr>
                <w:spacing w:val="-20"/>
                <w:sz w:val="22"/>
                <w:szCs w:val="22"/>
              </w:rPr>
            </w:pPr>
          </w:p>
        </w:tc>
        <w:tc>
          <w:tcPr>
            <w:tcW w:w="2558" w:type="dxa"/>
          </w:tcPr>
          <w:p w:rsidR="00A4236B" w:rsidRPr="00410B01" w:rsidRDefault="00A4236B" w:rsidP="00410B01">
            <w:pPr>
              <w:keepNext/>
              <w:keepLines/>
              <w:contextualSpacing/>
              <w:jc w:val="both"/>
              <w:rPr>
                <w:spacing w:val="-20"/>
              </w:rPr>
            </w:pPr>
          </w:p>
        </w:tc>
      </w:tr>
      <w:tr w:rsidR="00A4236B" w:rsidRPr="00410B01" w:rsidTr="00F43806">
        <w:trPr>
          <w:trHeight w:val="274"/>
        </w:trPr>
        <w:tc>
          <w:tcPr>
            <w:tcW w:w="15120" w:type="dxa"/>
            <w:gridSpan w:val="6"/>
          </w:tcPr>
          <w:p w:rsidR="00A4236B" w:rsidRPr="00410B01" w:rsidRDefault="00A4236B" w:rsidP="00410B01">
            <w:pPr>
              <w:keepNext/>
              <w:keepLines/>
              <w:contextualSpacing/>
              <w:jc w:val="both"/>
              <w:rPr>
                <w:spacing w:val="-20"/>
              </w:rPr>
            </w:pPr>
            <w:r w:rsidRPr="00410B01">
              <w:rPr>
                <w:b/>
                <w:spacing w:val="-20"/>
              </w:rPr>
              <w:t>8 декабря 2016 года с 14.00 до 15.00 часов ОГБУ «Центр образования и системных инноваций Ульяновской области» состоялся плановый методический семинар для учителей истории и обществознания по теме: «Правовая культура как условие предупреждения коррупции: из опыта работы». Семинар провела учитель и</w:t>
            </w:r>
            <w:r w:rsidRPr="00410B01">
              <w:rPr>
                <w:b/>
                <w:spacing w:val="-20"/>
              </w:rPr>
              <w:t>с</w:t>
            </w:r>
            <w:r w:rsidRPr="00410B01">
              <w:rPr>
                <w:b/>
                <w:spacing w:val="-20"/>
              </w:rPr>
              <w:t>тории и обществознания МОУ «Цильнинская СОШ» Шмакова Наталья Юрьевна. Семинар состоялся в режиме видеосвязи на базе ОГАУ «Центр обработки и</w:t>
            </w:r>
            <w:r w:rsidRPr="00410B01">
              <w:rPr>
                <w:b/>
                <w:spacing w:val="-20"/>
              </w:rPr>
              <w:t>н</w:t>
            </w:r>
            <w:r w:rsidRPr="00410B01">
              <w:rPr>
                <w:b/>
                <w:spacing w:val="-20"/>
              </w:rPr>
              <w:t>формации и мониторинга в образовании Ульяновской области». Организатором семинара является отдел развития инновационных процессов в образовании ОГБУ «Центр ОСИ» Категория участников: педагогические работники образовательных учреждений Ульяновской области.</w:t>
            </w:r>
          </w:p>
        </w:tc>
      </w:tr>
    </w:tbl>
    <w:p w:rsidR="00B62547" w:rsidRPr="00410B01" w:rsidRDefault="00B62547" w:rsidP="00410B01">
      <w:pPr>
        <w:keepNext/>
        <w:keepLines/>
        <w:contextualSpacing/>
        <w:jc w:val="center"/>
        <w:rPr>
          <w:b/>
          <w:spacing w:val="-20"/>
          <w:sz w:val="26"/>
          <w:szCs w:val="26"/>
        </w:rPr>
      </w:pPr>
      <w:r w:rsidRPr="00410B01">
        <w:rPr>
          <w:b/>
          <w:spacing w:val="-20"/>
          <w:sz w:val="26"/>
          <w:szCs w:val="26"/>
        </w:rPr>
        <w:t xml:space="preserve">07 </w:t>
      </w:r>
      <w:r w:rsidR="0023509B" w:rsidRPr="00410B01">
        <w:rPr>
          <w:b/>
          <w:spacing w:val="-20"/>
          <w:sz w:val="26"/>
          <w:szCs w:val="26"/>
        </w:rPr>
        <w:t>декабря</w:t>
      </w:r>
      <w:r w:rsidRPr="00410B01">
        <w:rPr>
          <w:b/>
          <w:spacing w:val="-20"/>
          <w:sz w:val="26"/>
          <w:szCs w:val="26"/>
        </w:rPr>
        <w:t xml:space="preserve">, </w:t>
      </w:r>
      <w:r w:rsidR="00B8781C" w:rsidRPr="00410B01">
        <w:rPr>
          <w:b/>
          <w:spacing w:val="-20"/>
          <w:sz w:val="26"/>
          <w:szCs w:val="26"/>
        </w:rPr>
        <w:t>среда</w:t>
      </w:r>
    </w:p>
    <w:p w:rsidR="0023509B" w:rsidRPr="00410B01" w:rsidRDefault="0023509B" w:rsidP="00410B01">
      <w:pPr>
        <w:keepNext/>
        <w:keepLines/>
        <w:ind w:left="360"/>
        <w:contextualSpacing/>
        <w:jc w:val="center"/>
        <w:rPr>
          <w:b/>
          <w:spacing w:val="-20"/>
          <w:sz w:val="26"/>
          <w:szCs w:val="26"/>
        </w:rPr>
      </w:pPr>
      <w:r w:rsidRPr="00410B01">
        <w:rPr>
          <w:b/>
          <w:spacing w:val="-20"/>
          <w:sz w:val="26"/>
          <w:szCs w:val="26"/>
        </w:rPr>
        <w:t>Мероприятия по решению основных задач</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20"/>
        <w:gridCol w:w="2700"/>
        <w:gridCol w:w="2516"/>
        <w:gridCol w:w="2524"/>
        <w:gridCol w:w="2302"/>
        <w:gridCol w:w="2558"/>
      </w:tblGrid>
      <w:tr w:rsidR="0023509B" w:rsidRPr="00410B01" w:rsidTr="000E756D">
        <w:trPr>
          <w:trHeight w:val="600"/>
        </w:trPr>
        <w:tc>
          <w:tcPr>
            <w:tcW w:w="15120" w:type="dxa"/>
            <w:gridSpan w:val="6"/>
          </w:tcPr>
          <w:p w:rsidR="0023509B" w:rsidRPr="00410B01" w:rsidRDefault="0023509B" w:rsidP="00410B01">
            <w:pPr>
              <w:keepNext/>
              <w:keepLines/>
              <w:ind w:left="360"/>
              <w:contextualSpacing/>
              <w:jc w:val="center"/>
              <w:rPr>
                <w:spacing w:val="-20"/>
                <w:sz w:val="26"/>
                <w:szCs w:val="26"/>
              </w:rPr>
            </w:pPr>
            <w:r w:rsidRPr="00410B01">
              <w:rPr>
                <w:spacing w:val="-20"/>
                <w:sz w:val="26"/>
                <w:szCs w:val="26"/>
              </w:rPr>
              <w:t>В раздел включаются совещания, заседания, штабы, коллегии, советы, мероприятия по решению отраслевых  задач,</w:t>
            </w:r>
          </w:p>
          <w:p w:rsidR="0023509B" w:rsidRPr="00410B01" w:rsidRDefault="0023509B" w:rsidP="00410B01">
            <w:pPr>
              <w:keepNext/>
              <w:keepLines/>
              <w:contextualSpacing/>
              <w:jc w:val="center"/>
              <w:rPr>
                <w:spacing w:val="-20"/>
              </w:rPr>
            </w:pPr>
            <w:r w:rsidRPr="00410B01">
              <w:rPr>
                <w:spacing w:val="-20"/>
                <w:sz w:val="26"/>
                <w:szCs w:val="26"/>
              </w:rPr>
              <w:t>в том числе с участием специалистов, экспертов и т.п.</w:t>
            </w:r>
          </w:p>
        </w:tc>
      </w:tr>
      <w:tr w:rsidR="00310E90" w:rsidRPr="00410B01" w:rsidTr="000E756D">
        <w:trPr>
          <w:trHeight w:val="274"/>
        </w:trPr>
        <w:tc>
          <w:tcPr>
            <w:tcW w:w="2520" w:type="dxa"/>
          </w:tcPr>
          <w:p w:rsidR="00310E90" w:rsidRPr="00410B01" w:rsidRDefault="00310E90" w:rsidP="00410B01">
            <w:pPr>
              <w:keepNext/>
              <w:keepLines/>
              <w:contextualSpacing/>
              <w:jc w:val="both"/>
              <w:rPr>
                <w:spacing w:val="-20"/>
              </w:rPr>
            </w:pPr>
            <w:r w:rsidRPr="00410B01">
              <w:rPr>
                <w:spacing w:val="-20"/>
              </w:rPr>
              <w:t xml:space="preserve">Министерство </w:t>
            </w:r>
          </w:p>
          <w:p w:rsidR="00310E90" w:rsidRPr="00410B01" w:rsidRDefault="00310E90" w:rsidP="00410B01">
            <w:pPr>
              <w:keepNext/>
              <w:keepLines/>
              <w:contextualSpacing/>
              <w:jc w:val="both"/>
              <w:rPr>
                <w:spacing w:val="-20"/>
              </w:rPr>
            </w:pPr>
            <w:r w:rsidRPr="00410B01">
              <w:rPr>
                <w:spacing w:val="-20"/>
              </w:rPr>
              <w:t>образования и науки</w:t>
            </w:r>
          </w:p>
          <w:p w:rsidR="00310E90" w:rsidRPr="00410B01" w:rsidRDefault="00310E90" w:rsidP="00410B01">
            <w:pPr>
              <w:keepNext/>
              <w:keepLines/>
              <w:contextualSpacing/>
              <w:jc w:val="both"/>
              <w:rPr>
                <w:spacing w:val="-20"/>
              </w:rPr>
            </w:pPr>
            <w:r w:rsidRPr="00410B01">
              <w:rPr>
                <w:spacing w:val="-20"/>
              </w:rPr>
              <w:t>Е.В.Уба</w:t>
            </w:r>
          </w:p>
          <w:p w:rsidR="00310E90" w:rsidRPr="00410B01" w:rsidRDefault="00310E90" w:rsidP="00410B01">
            <w:pPr>
              <w:keepNext/>
              <w:keepLines/>
              <w:contextualSpacing/>
              <w:jc w:val="both"/>
              <w:rPr>
                <w:spacing w:val="-20"/>
              </w:rPr>
            </w:pPr>
          </w:p>
        </w:tc>
        <w:tc>
          <w:tcPr>
            <w:tcW w:w="2700" w:type="dxa"/>
          </w:tcPr>
          <w:p w:rsidR="00310E90" w:rsidRPr="00410B01" w:rsidRDefault="00310E90" w:rsidP="00410B01">
            <w:pPr>
              <w:keepNext/>
              <w:contextualSpacing/>
              <w:jc w:val="both"/>
              <w:rPr>
                <w:bCs/>
                <w:iCs/>
                <w:spacing w:val="-20"/>
              </w:rPr>
            </w:pPr>
            <w:r w:rsidRPr="00410B01">
              <w:rPr>
                <w:spacing w:val="-20"/>
              </w:rPr>
              <w:t>Областной семинар «</w:t>
            </w:r>
            <w:r w:rsidRPr="00410B01">
              <w:rPr>
                <w:bCs/>
                <w:iCs/>
                <w:spacing w:val="-20"/>
              </w:rPr>
              <w:t>Техн</w:t>
            </w:r>
            <w:r w:rsidRPr="00410B01">
              <w:rPr>
                <w:bCs/>
                <w:iCs/>
                <w:spacing w:val="-20"/>
              </w:rPr>
              <w:t>о</w:t>
            </w:r>
            <w:r w:rsidRPr="00410B01">
              <w:rPr>
                <w:bCs/>
                <w:iCs/>
                <w:spacing w:val="-20"/>
              </w:rPr>
              <w:t>логий  социально- коммун</w:t>
            </w:r>
            <w:r w:rsidRPr="00410B01">
              <w:rPr>
                <w:bCs/>
                <w:iCs/>
                <w:spacing w:val="-20"/>
              </w:rPr>
              <w:t>и</w:t>
            </w:r>
            <w:r w:rsidRPr="00410B01">
              <w:rPr>
                <w:bCs/>
                <w:iCs/>
                <w:spacing w:val="-20"/>
              </w:rPr>
              <w:t>кативного развития детей дошкольного возраста»</w:t>
            </w:r>
          </w:p>
          <w:p w:rsidR="00EB05D0" w:rsidRPr="00410B01" w:rsidRDefault="00EB05D0" w:rsidP="00410B01">
            <w:pPr>
              <w:keepNext/>
              <w:contextualSpacing/>
              <w:jc w:val="center"/>
              <w:rPr>
                <w:spacing w:val="-20"/>
              </w:rPr>
            </w:pPr>
            <w:r w:rsidRPr="00410B01">
              <w:rPr>
                <w:bCs/>
                <w:iCs/>
                <w:spacing w:val="-20"/>
              </w:rPr>
              <w:t>10.00</w:t>
            </w:r>
          </w:p>
          <w:p w:rsidR="00310E90" w:rsidRPr="00410B01" w:rsidRDefault="00310E90" w:rsidP="00410B01">
            <w:pPr>
              <w:keepNext/>
              <w:contextualSpacing/>
              <w:jc w:val="center"/>
              <w:rPr>
                <w:spacing w:val="-20"/>
              </w:rPr>
            </w:pPr>
            <w:r w:rsidRPr="00410B01">
              <w:rPr>
                <w:spacing w:val="-20"/>
              </w:rPr>
              <w:t>Областной научно-методический центр ДОУ «Ромашка» р.п. Ишеевка</w:t>
            </w:r>
          </w:p>
          <w:p w:rsidR="00310E90" w:rsidRPr="00410B01" w:rsidRDefault="00310E90" w:rsidP="00410B01">
            <w:pPr>
              <w:keepNext/>
              <w:snapToGrid w:val="0"/>
              <w:contextualSpacing/>
              <w:jc w:val="center"/>
              <w:rPr>
                <w:spacing w:val="-20"/>
              </w:rPr>
            </w:pPr>
            <w:r w:rsidRPr="00410B01">
              <w:rPr>
                <w:spacing w:val="-20"/>
              </w:rPr>
              <w:t>Ульяновский район</w:t>
            </w:r>
          </w:p>
        </w:tc>
        <w:tc>
          <w:tcPr>
            <w:tcW w:w="2516" w:type="dxa"/>
          </w:tcPr>
          <w:p w:rsidR="00310E90" w:rsidRPr="00410B01" w:rsidRDefault="00EB05D0" w:rsidP="00410B01">
            <w:pPr>
              <w:keepNext/>
              <w:keepLines/>
              <w:snapToGrid w:val="0"/>
              <w:contextualSpacing/>
              <w:jc w:val="both"/>
              <w:rPr>
                <w:spacing w:val="-20"/>
                <w:sz w:val="22"/>
                <w:szCs w:val="22"/>
              </w:rPr>
            </w:pPr>
            <w:r w:rsidRPr="00410B01">
              <w:rPr>
                <w:spacing w:val="-20"/>
                <w:sz w:val="22"/>
                <w:szCs w:val="22"/>
              </w:rPr>
              <w:t>http://ipk.ulstu.ru</w:t>
            </w:r>
          </w:p>
        </w:tc>
        <w:tc>
          <w:tcPr>
            <w:tcW w:w="2524" w:type="dxa"/>
          </w:tcPr>
          <w:p w:rsidR="00310E90" w:rsidRPr="00410B01" w:rsidRDefault="00EB05D0" w:rsidP="00410B01">
            <w:pPr>
              <w:pStyle w:val="5"/>
              <w:keepNext/>
              <w:spacing w:before="0" w:after="0"/>
              <w:contextualSpacing/>
              <w:jc w:val="both"/>
              <w:rPr>
                <w:b w:val="0"/>
                <w:i w:val="0"/>
                <w:spacing w:val="-20"/>
                <w:sz w:val="22"/>
                <w:szCs w:val="22"/>
              </w:rPr>
            </w:pPr>
            <w:r w:rsidRPr="00410B01">
              <w:rPr>
                <w:b w:val="0"/>
                <w:i w:val="0"/>
                <w:spacing w:val="-20"/>
                <w:sz w:val="22"/>
                <w:szCs w:val="22"/>
              </w:rPr>
              <w:t>Р</w:t>
            </w:r>
            <w:r w:rsidR="00310E90" w:rsidRPr="00410B01">
              <w:rPr>
                <w:b w:val="0"/>
                <w:i w:val="0"/>
                <w:spacing w:val="-20"/>
                <w:sz w:val="22"/>
                <w:szCs w:val="22"/>
              </w:rPr>
              <w:t>аспространение регионал</w:t>
            </w:r>
            <w:r w:rsidR="00310E90" w:rsidRPr="00410B01">
              <w:rPr>
                <w:b w:val="0"/>
                <w:i w:val="0"/>
                <w:spacing w:val="-20"/>
                <w:sz w:val="22"/>
                <w:szCs w:val="22"/>
              </w:rPr>
              <w:t>ь</w:t>
            </w:r>
            <w:r w:rsidR="00310E90" w:rsidRPr="00410B01">
              <w:rPr>
                <w:b w:val="0"/>
                <w:i w:val="0"/>
                <w:spacing w:val="-20"/>
                <w:sz w:val="22"/>
                <w:szCs w:val="22"/>
              </w:rPr>
              <w:t>ного опыта в области  испол</w:t>
            </w:r>
            <w:r w:rsidR="00310E90" w:rsidRPr="00410B01">
              <w:rPr>
                <w:b w:val="0"/>
                <w:i w:val="0"/>
                <w:spacing w:val="-20"/>
                <w:sz w:val="22"/>
                <w:szCs w:val="22"/>
              </w:rPr>
              <w:t>ь</w:t>
            </w:r>
            <w:r w:rsidR="00310E90" w:rsidRPr="00410B01">
              <w:rPr>
                <w:b w:val="0"/>
                <w:i w:val="0"/>
                <w:spacing w:val="-20"/>
                <w:sz w:val="22"/>
                <w:szCs w:val="22"/>
              </w:rPr>
              <w:t>зования в ДОУ технологий  социально- коммуникативн</w:t>
            </w:r>
            <w:r w:rsidR="00310E90" w:rsidRPr="00410B01">
              <w:rPr>
                <w:b w:val="0"/>
                <w:i w:val="0"/>
                <w:spacing w:val="-20"/>
                <w:sz w:val="22"/>
                <w:szCs w:val="22"/>
              </w:rPr>
              <w:t>о</w:t>
            </w:r>
            <w:r w:rsidR="00310E90" w:rsidRPr="00410B01">
              <w:rPr>
                <w:b w:val="0"/>
                <w:i w:val="0"/>
                <w:spacing w:val="-20"/>
                <w:sz w:val="22"/>
                <w:szCs w:val="22"/>
              </w:rPr>
              <w:t>го развития детей дошкольн</w:t>
            </w:r>
            <w:r w:rsidR="00310E90" w:rsidRPr="00410B01">
              <w:rPr>
                <w:b w:val="0"/>
                <w:i w:val="0"/>
                <w:spacing w:val="-20"/>
                <w:sz w:val="22"/>
                <w:szCs w:val="22"/>
              </w:rPr>
              <w:t>о</w:t>
            </w:r>
            <w:r w:rsidR="00310E90" w:rsidRPr="00410B01">
              <w:rPr>
                <w:b w:val="0"/>
                <w:i w:val="0"/>
                <w:spacing w:val="-20"/>
                <w:sz w:val="22"/>
                <w:szCs w:val="22"/>
              </w:rPr>
              <w:t>го возраста;</w:t>
            </w:r>
            <w:r w:rsidRPr="00410B01">
              <w:rPr>
                <w:b w:val="0"/>
                <w:i w:val="0"/>
                <w:spacing w:val="-20"/>
                <w:sz w:val="22"/>
                <w:szCs w:val="22"/>
              </w:rPr>
              <w:t xml:space="preserve"> </w:t>
            </w:r>
            <w:r w:rsidR="00310E90" w:rsidRPr="00410B01">
              <w:rPr>
                <w:b w:val="0"/>
                <w:i w:val="0"/>
                <w:spacing w:val="-20"/>
                <w:sz w:val="22"/>
                <w:szCs w:val="22"/>
              </w:rPr>
              <w:t>повышение пр</w:t>
            </w:r>
            <w:r w:rsidR="00310E90" w:rsidRPr="00410B01">
              <w:rPr>
                <w:b w:val="0"/>
                <w:i w:val="0"/>
                <w:spacing w:val="-20"/>
                <w:sz w:val="22"/>
                <w:szCs w:val="22"/>
              </w:rPr>
              <w:t>о</w:t>
            </w:r>
            <w:r w:rsidR="00310E90" w:rsidRPr="00410B01">
              <w:rPr>
                <w:b w:val="0"/>
                <w:i w:val="0"/>
                <w:spacing w:val="-20"/>
                <w:sz w:val="22"/>
                <w:szCs w:val="22"/>
              </w:rPr>
              <w:t>фессиональной готовности педагогов ДОУ к организации эффективного процесса соц</w:t>
            </w:r>
            <w:r w:rsidR="00310E90" w:rsidRPr="00410B01">
              <w:rPr>
                <w:b w:val="0"/>
                <w:i w:val="0"/>
                <w:spacing w:val="-20"/>
                <w:sz w:val="22"/>
                <w:szCs w:val="22"/>
              </w:rPr>
              <w:t>и</w:t>
            </w:r>
            <w:r w:rsidR="00310E90" w:rsidRPr="00410B01">
              <w:rPr>
                <w:b w:val="0"/>
                <w:i w:val="0"/>
                <w:spacing w:val="-20"/>
                <w:sz w:val="22"/>
                <w:szCs w:val="22"/>
              </w:rPr>
              <w:t>ально-коммуника</w:t>
            </w:r>
            <w:r w:rsidRPr="00410B01">
              <w:rPr>
                <w:b w:val="0"/>
                <w:i w:val="0"/>
                <w:spacing w:val="-20"/>
                <w:sz w:val="22"/>
                <w:szCs w:val="22"/>
              </w:rPr>
              <w:t>-</w:t>
            </w:r>
            <w:r w:rsidR="00310E90" w:rsidRPr="00410B01">
              <w:rPr>
                <w:b w:val="0"/>
                <w:i w:val="0"/>
                <w:spacing w:val="-20"/>
                <w:sz w:val="22"/>
                <w:szCs w:val="22"/>
              </w:rPr>
              <w:t xml:space="preserve">тивного развития </w:t>
            </w:r>
          </w:p>
          <w:p w:rsidR="00310E90" w:rsidRPr="00410B01" w:rsidRDefault="00310E90" w:rsidP="00410B01">
            <w:pPr>
              <w:pStyle w:val="5"/>
              <w:keepNext/>
              <w:spacing w:before="0" w:after="0"/>
              <w:contextualSpacing/>
              <w:jc w:val="both"/>
              <w:rPr>
                <w:b w:val="0"/>
                <w:bCs w:val="0"/>
                <w:i w:val="0"/>
                <w:iCs w:val="0"/>
                <w:spacing w:val="-20"/>
                <w:sz w:val="22"/>
                <w:szCs w:val="22"/>
              </w:rPr>
            </w:pPr>
            <w:r w:rsidRPr="00410B01">
              <w:rPr>
                <w:b w:val="0"/>
                <w:i w:val="0"/>
                <w:spacing w:val="-20"/>
                <w:sz w:val="22"/>
                <w:szCs w:val="22"/>
              </w:rPr>
              <w:t>Проблемные вопросы: пед</w:t>
            </w:r>
            <w:r w:rsidRPr="00410B01">
              <w:rPr>
                <w:b w:val="0"/>
                <w:i w:val="0"/>
                <w:spacing w:val="-20"/>
                <w:sz w:val="22"/>
                <w:szCs w:val="22"/>
              </w:rPr>
              <w:t>а</w:t>
            </w:r>
            <w:r w:rsidRPr="00410B01">
              <w:rPr>
                <w:b w:val="0"/>
                <w:i w:val="0"/>
                <w:spacing w:val="-20"/>
                <w:sz w:val="22"/>
                <w:szCs w:val="22"/>
              </w:rPr>
              <w:t>гогические и организацио</w:t>
            </w:r>
            <w:r w:rsidRPr="00410B01">
              <w:rPr>
                <w:b w:val="0"/>
                <w:i w:val="0"/>
                <w:spacing w:val="-20"/>
                <w:sz w:val="22"/>
                <w:szCs w:val="22"/>
              </w:rPr>
              <w:t>н</w:t>
            </w:r>
            <w:r w:rsidRPr="00410B01">
              <w:rPr>
                <w:b w:val="0"/>
                <w:i w:val="0"/>
                <w:spacing w:val="-20"/>
                <w:sz w:val="22"/>
                <w:szCs w:val="22"/>
              </w:rPr>
              <w:t>ные условия  внедрения те</w:t>
            </w:r>
            <w:r w:rsidRPr="00410B01">
              <w:rPr>
                <w:b w:val="0"/>
                <w:i w:val="0"/>
                <w:spacing w:val="-20"/>
                <w:sz w:val="22"/>
                <w:szCs w:val="22"/>
              </w:rPr>
              <w:t>х</w:t>
            </w:r>
            <w:r w:rsidRPr="00410B01">
              <w:rPr>
                <w:b w:val="0"/>
                <w:i w:val="0"/>
                <w:spacing w:val="-20"/>
                <w:sz w:val="22"/>
                <w:szCs w:val="22"/>
              </w:rPr>
              <w:lastRenderedPageBreak/>
              <w:t>нологий  социально- комм</w:t>
            </w:r>
            <w:r w:rsidRPr="00410B01">
              <w:rPr>
                <w:b w:val="0"/>
                <w:i w:val="0"/>
                <w:spacing w:val="-20"/>
                <w:sz w:val="22"/>
                <w:szCs w:val="22"/>
              </w:rPr>
              <w:t>у</w:t>
            </w:r>
            <w:r w:rsidRPr="00410B01">
              <w:rPr>
                <w:b w:val="0"/>
                <w:i w:val="0"/>
                <w:spacing w:val="-20"/>
                <w:sz w:val="22"/>
                <w:szCs w:val="22"/>
              </w:rPr>
              <w:t>никативного развития детей дошкольного возраста.</w:t>
            </w:r>
          </w:p>
          <w:p w:rsidR="00310E90" w:rsidRPr="00410B01" w:rsidRDefault="00EB05D0" w:rsidP="00410B01">
            <w:pPr>
              <w:keepNext/>
              <w:contextualSpacing/>
              <w:jc w:val="both"/>
              <w:rPr>
                <w:spacing w:val="-20"/>
              </w:rPr>
            </w:pPr>
            <w:r w:rsidRPr="00410B01">
              <w:rPr>
                <w:spacing w:val="-20"/>
                <w:sz w:val="22"/>
                <w:szCs w:val="22"/>
              </w:rPr>
              <w:t>У</w:t>
            </w:r>
            <w:r w:rsidR="00310E90" w:rsidRPr="00410B01">
              <w:rPr>
                <w:spacing w:val="-20"/>
                <w:sz w:val="22"/>
                <w:szCs w:val="22"/>
              </w:rPr>
              <w:t>частни</w:t>
            </w:r>
            <w:r w:rsidRPr="00410B01">
              <w:rPr>
                <w:spacing w:val="-20"/>
                <w:sz w:val="22"/>
                <w:szCs w:val="22"/>
              </w:rPr>
              <w:t>ки</w:t>
            </w:r>
            <w:r w:rsidR="00310E90" w:rsidRPr="00410B01">
              <w:rPr>
                <w:spacing w:val="-20"/>
                <w:sz w:val="22"/>
                <w:szCs w:val="22"/>
              </w:rPr>
              <w:t>:</w:t>
            </w:r>
            <w:r w:rsidR="00310E90" w:rsidRPr="00410B01">
              <w:rPr>
                <w:spacing w:val="-20"/>
                <w:sz w:val="22"/>
                <w:szCs w:val="22"/>
                <w:lang w:val="en-US"/>
              </w:rPr>
              <w:t xml:space="preserve"> </w:t>
            </w:r>
            <w:r w:rsidR="00310E90" w:rsidRPr="00410B01">
              <w:rPr>
                <w:spacing w:val="-20"/>
                <w:sz w:val="22"/>
                <w:szCs w:val="22"/>
              </w:rPr>
              <w:t>50 педагогов ДОУ</w:t>
            </w:r>
          </w:p>
        </w:tc>
        <w:tc>
          <w:tcPr>
            <w:tcW w:w="2302" w:type="dxa"/>
          </w:tcPr>
          <w:p w:rsidR="00310E90" w:rsidRPr="00410B01" w:rsidRDefault="00310E90" w:rsidP="00410B01">
            <w:pPr>
              <w:keepNext/>
              <w:keepLines/>
              <w:contextualSpacing/>
              <w:jc w:val="both"/>
              <w:rPr>
                <w:spacing w:val="-20"/>
              </w:rPr>
            </w:pPr>
          </w:p>
        </w:tc>
        <w:tc>
          <w:tcPr>
            <w:tcW w:w="2558" w:type="dxa"/>
          </w:tcPr>
          <w:p w:rsidR="00310E90" w:rsidRPr="00410B01" w:rsidRDefault="00310E90" w:rsidP="00410B01">
            <w:pPr>
              <w:keepNext/>
              <w:snapToGrid w:val="0"/>
              <w:contextualSpacing/>
              <w:jc w:val="center"/>
              <w:rPr>
                <w:spacing w:val="-20"/>
              </w:rPr>
            </w:pPr>
          </w:p>
        </w:tc>
      </w:tr>
      <w:tr w:rsidR="00A4236B" w:rsidRPr="00410B01" w:rsidTr="00F43806">
        <w:trPr>
          <w:trHeight w:val="274"/>
        </w:trPr>
        <w:tc>
          <w:tcPr>
            <w:tcW w:w="15120" w:type="dxa"/>
            <w:gridSpan w:val="6"/>
          </w:tcPr>
          <w:p w:rsidR="00A4236B" w:rsidRPr="00410B01" w:rsidRDefault="00A4236B" w:rsidP="00410B01">
            <w:pPr>
              <w:keepNext/>
              <w:jc w:val="both"/>
              <w:rPr>
                <w:b/>
                <w:spacing w:val="-20"/>
              </w:rPr>
            </w:pPr>
            <w:r w:rsidRPr="00410B01">
              <w:rPr>
                <w:b/>
                <w:spacing w:val="-20"/>
              </w:rPr>
              <w:lastRenderedPageBreak/>
              <w:t>В работе семинара принял участие начальник отдела дошкольного образования муниципального образования «Ульяновский район» Елена Александровна Ст</w:t>
            </w:r>
            <w:r w:rsidRPr="00410B01">
              <w:rPr>
                <w:b/>
                <w:spacing w:val="-20"/>
              </w:rPr>
              <w:t>а</w:t>
            </w:r>
            <w:r w:rsidRPr="00410B01">
              <w:rPr>
                <w:b/>
                <w:spacing w:val="-20"/>
              </w:rPr>
              <w:t>равойтова. С презентацией педагогического опыта выступил призер областного конкурса «Педагогический дебют - 2016» заведующий ДОО № 215 «Колосок» г. Ульяновска Юлия Владимировна Юсубова. На семинаре был организован открытый комплексный показ игровой деятельности с детьми младшего, среднего и старшего дошкольного возраста по авторской игре, разработанной педагогами областного научно-методического центра ДОО «Ромашка», «Палеонтологическая экспедиция». Организация игровой деятельности была представлена педагогами ДОО «Ромашка» Л.В.Мартышкиной, Г.А.Гора, Л.Д.Константиновой, Н.А.Тузовой, Л.А.Михайловой. На круглом столе участники семинара обменялись мнениями по вопросам роли игры для становления личности ребенка-дошкольника в условиях внедрения ФГОС ДО и организации игровой деятельности с детьми дошкольного возраста.</w:t>
            </w:r>
          </w:p>
        </w:tc>
      </w:tr>
    </w:tbl>
    <w:p w:rsidR="007140DB" w:rsidRPr="00410B01" w:rsidRDefault="00B62547" w:rsidP="00410B01">
      <w:pPr>
        <w:keepNext/>
        <w:keepLines/>
        <w:contextualSpacing/>
        <w:jc w:val="center"/>
        <w:rPr>
          <w:b/>
          <w:spacing w:val="-20"/>
          <w:sz w:val="26"/>
          <w:szCs w:val="26"/>
        </w:rPr>
      </w:pPr>
      <w:r w:rsidRPr="00410B01">
        <w:rPr>
          <w:b/>
          <w:spacing w:val="-20"/>
          <w:sz w:val="26"/>
          <w:szCs w:val="26"/>
        </w:rPr>
        <w:t xml:space="preserve">08 </w:t>
      </w:r>
      <w:r w:rsidR="0023509B" w:rsidRPr="00410B01">
        <w:rPr>
          <w:b/>
          <w:spacing w:val="-20"/>
          <w:sz w:val="26"/>
          <w:szCs w:val="26"/>
        </w:rPr>
        <w:t>декабря</w:t>
      </w:r>
      <w:r w:rsidRPr="00410B01">
        <w:rPr>
          <w:b/>
          <w:spacing w:val="-20"/>
          <w:sz w:val="26"/>
          <w:szCs w:val="26"/>
        </w:rPr>
        <w:t xml:space="preserve">, </w:t>
      </w:r>
      <w:r w:rsidR="00B8781C" w:rsidRPr="00410B01">
        <w:rPr>
          <w:b/>
          <w:spacing w:val="-20"/>
          <w:sz w:val="26"/>
          <w:szCs w:val="26"/>
        </w:rPr>
        <w:t>четверг</w:t>
      </w:r>
    </w:p>
    <w:p w:rsidR="007415DE" w:rsidRPr="00410B01" w:rsidRDefault="007415DE" w:rsidP="00410B01">
      <w:pPr>
        <w:keepNext/>
        <w:keepLines/>
        <w:ind w:left="360"/>
        <w:contextualSpacing/>
        <w:jc w:val="center"/>
        <w:rPr>
          <w:b/>
          <w:spacing w:val="-20"/>
          <w:sz w:val="26"/>
          <w:szCs w:val="26"/>
        </w:rPr>
      </w:pPr>
      <w:r w:rsidRPr="00410B01">
        <w:rPr>
          <w:b/>
          <w:spacing w:val="-20"/>
          <w:sz w:val="26"/>
          <w:szCs w:val="26"/>
        </w:rPr>
        <w:t>Мероприятия по решению основных задач</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20"/>
        <w:gridCol w:w="2700"/>
        <w:gridCol w:w="2516"/>
        <w:gridCol w:w="2524"/>
        <w:gridCol w:w="2302"/>
        <w:gridCol w:w="2558"/>
      </w:tblGrid>
      <w:tr w:rsidR="007415DE" w:rsidRPr="00410B01" w:rsidTr="00AB6445">
        <w:trPr>
          <w:trHeight w:val="600"/>
        </w:trPr>
        <w:tc>
          <w:tcPr>
            <w:tcW w:w="15120" w:type="dxa"/>
            <w:gridSpan w:val="6"/>
          </w:tcPr>
          <w:p w:rsidR="007415DE" w:rsidRPr="00410B01" w:rsidRDefault="007415DE" w:rsidP="00410B01">
            <w:pPr>
              <w:keepNext/>
              <w:keepLines/>
              <w:ind w:left="360"/>
              <w:contextualSpacing/>
              <w:jc w:val="center"/>
              <w:rPr>
                <w:spacing w:val="-20"/>
                <w:sz w:val="26"/>
                <w:szCs w:val="26"/>
              </w:rPr>
            </w:pPr>
            <w:r w:rsidRPr="00410B01">
              <w:rPr>
                <w:spacing w:val="-20"/>
                <w:sz w:val="26"/>
                <w:szCs w:val="26"/>
              </w:rPr>
              <w:t>В раздел включаются совещания, заседания, штабы, коллегии, советы, мероприятия по решению отраслевых  задач,</w:t>
            </w:r>
          </w:p>
          <w:p w:rsidR="007415DE" w:rsidRPr="00410B01" w:rsidRDefault="007415DE" w:rsidP="00410B01">
            <w:pPr>
              <w:keepNext/>
              <w:keepLines/>
              <w:contextualSpacing/>
              <w:jc w:val="center"/>
              <w:rPr>
                <w:spacing w:val="-20"/>
              </w:rPr>
            </w:pPr>
            <w:r w:rsidRPr="00410B01">
              <w:rPr>
                <w:spacing w:val="-20"/>
                <w:sz w:val="26"/>
                <w:szCs w:val="26"/>
              </w:rPr>
              <w:t>в том числе с участием специалистов, экспертов и т.п.</w:t>
            </w:r>
          </w:p>
        </w:tc>
      </w:tr>
      <w:tr w:rsidR="00310E90" w:rsidRPr="00410B01" w:rsidTr="00AB6445">
        <w:trPr>
          <w:trHeight w:val="274"/>
        </w:trPr>
        <w:tc>
          <w:tcPr>
            <w:tcW w:w="2520" w:type="dxa"/>
          </w:tcPr>
          <w:p w:rsidR="00310E90" w:rsidRPr="00410B01" w:rsidRDefault="00310E90" w:rsidP="00410B01">
            <w:pPr>
              <w:keepNext/>
              <w:keepLines/>
              <w:contextualSpacing/>
              <w:rPr>
                <w:spacing w:val="-20"/>
              </w:rPr>
            </w:pPr>
            <w:r w:rsidRPr="00410B01">
              <w:rPr>
                <w:spacing w:val="-20"/>
              </w:rPr>
              <w:t xml:space="preserve">Министерство </w:t>
            </w:r>
          </w:p>
          <w:p w:rsidR="00310E90" w:rsidRPr="00410B01" w:rsidRDefault="00310E90" w:rsidP="00410B01">
            <w:pPr>
              <w:keepNext/>
              <w:keepLines/>
              <w:contextualSpacing/>
              <w:rPr>
                <w:spacing w:val="-20"/>
              </w:rPr>
            </w:pPr>
            <w:r w:rsidRPr="00410B01">
              <w:rPr>
                <w:spacing w:val="-20"/>
              </w:rPr>
              <w:t>образования и науки</w:t>
            </w:r>
          </w:p>
          <w:p w:rsidR="00310E90" w:rsidRPr="00410B01" w:rsidRDefault="00310E90" w:rsidP="00410B01">
            <w:pPr>
              <w:keepNext/>
              <w:contextualSpacing/>
              <w:rPr>
                <w:spacing w:val="-20"/>
              </w:rPr>
            </w:pPr>
            <w:r w:rsidRPr="00410B01">
              <w:rPr>
                <w:spacing w:val="-20"/>
              </w:rPr>
              <w:t>Е.В.Уба</w:t>
            </w:r>
          </w:p>
        </w:tc>
        <w:tc>
          <w:tcPr>
            <w:tcW w:w="2700" w:type="dxa"/>
          </w:tcPr>
          <w:p w:rsidR="00635133" w:rsidRPr="00410B01" w:rsidRDefault="00310E90" w:rsidP="00410B01">
            <w:pPr>
              <w:keepNext/>
              <w:contextualSpacing/>
              <w:jc w:val="both"/>
              <w:rPr>
                <w:spacing w:val="-20"/>
              </w:rPr>
            </w:pPr>
            <w:r w:rsidRPr="00410B01">
              <w:rPr>
                <w:spacing w:val="-20"/>
              </w:rPr>
              <w:t>Семинар-практикум для п</w:t>
            </w:r>
            <w:r w:rsidRPr="00410B01">
              <w:rPr>
                <w:spacing w:val="-20"/>
              </w:rPr>
              <w:t>е</w:t>
            </w:r>
            <w:r w:rsidRPr="00410B01">
              <w:rPr>
                <w:spacing w:val="-20"/>
              </w:rPr>
              <w:t>дагогов пилотных школ по внедрению и реализации ФГОС ООО. «Формиров</w:t>
            </w:r>
            <w:r w:rsidRPr="00410B01">
              <w:rPr>
                <w:spacing w:val="-20"/>
              </w:rPr>
              <w:t>а</w:t>
            </w:r>
            <w:r w:rsidRPr="00410B01">
              <w:rPr>
                <w:spacing w:val="-20"/>
              </w:rPr>
              <w:t>ние УУД школьниклв на уроках гуманитарного цикла в условиях реализации  ФГОС »</w:t>
            </w:r>
          </w:p>
          <w:p w:rsidR="00635133" w:rsidRPr="00410B01" w:rsidRDefault="00635133" w:rsidP="00410B01">
            <w:pPr>
              <w:keepNext/>
              <w:contextualSpacing/>
              <w:jc w:val="center"/>
              <w:rPr>
                <w:spacing w:val="-20"/>
              </w:rPr>
            </w:pPr>
            <w:r w:rsidRPr="00410B01">
              <w:rPr>
                <w:spacing w:val="-20"/>
              </w:rPr>
              <w:t>с 09.00 до 12.00</w:t>
            </w:r>
          </w:p>
          <w:p w:rsidR="00635133" w:rsidRPr="00410B01" w:rsidRDefault="00635133" w:rsidP="00410B01">
            <w:pPr>
              <w:keepNext/>
              <w:contextualSpacing/>
              <w:jc w:val="center"/>
              <w:rPr>
                <w:spacing w:val="-20"/>
              </w:rPr>
            </w:pPr>
            <w:r w:rsidRPr="00410B01">
              <w:rPr>
                <w:spacing w:val="-20"/>
              </w:rPr>
              <w:t xml:space="preserve"> на базе </w:t>
            </w:r>
            <w:r w:rsidR="00310E90" w:rsidRPr="00410B01">
              <w:rPr>
                <w:spacing w:val="-20"/>
              </w:rPr>
              <w:t xml:space="preserve">МАОУ СОШ №72 </w:t>
            </w:r>
          </w:p>
          <w:p w:rsidR="00310E90" w:rsidRPr="00410B01" w:rsidRDefault="00310E90" w:rsidP="00410B01">
            <w:pPr>
              <w:keepNext/>
              <w:contextualSpacing/>
              <w:jc w:val="center"/>
              <w:rPr>
                <w:spacing w:val="-20"/>
              </w:rPr>
            </w:pPr>
            <w:r w:rsidRPr="00410B01">
              <w:rPr>
                <w:spacing w:val="-20"/>
              </w:rPr>
              <w:t xml:space="preserve">г. Ульяновска </w:t>
            </w:r>
          </w:p>
        </w:tc>
        <w:tc>
          <w:tcPr>
            <w:tcW w:w="2516" w:type="dxa"/>
          </w:tcPr>
          <w:p w:rsidR="00310E90" w:rsidRPr="00410B01" w:rsidRDefault="00310E90" w:rsidP="00410B01">
            <w:pPr>
              <w:keepNext/>
              <w:contextualSpacing/>
              <w:jc w:val="both"/>
              <w:rPr>
                <w:spacing w:val="-20"/>
                <w:sz w:val="22"/>
                <w:szCs w:val="22"/>
              </w:rPr>
            </w:pPr>
            <w:r w:rsidRPr="00410B01">
              <w:rPr>
                <w:spacing w:val="-20"/>
                <w:sz w:val="22"/>
                <w:szCs w:val="22"/>
              </w:rPr>
              <w:t>Не требует широкого инфо</w:t>
            </w:r>
            <w:r w:rsidRPr="00410B01">
              <w:rPr>
                <w:spacing w:val="-20"/>
                <w:sz w:val="22"/>
                <w:szCs w:val="22"/>
              </w:rPr>
              <w:t>р</w:t>
            </w:r>
            <w:r w:rsidRPr="00410B01">
              <w:rPr>
                <w:spacing w:val="-20"/>
                <w:sz w:val="22"/>
                <w:szCs w:val="22"/>
              </w:rPr>
              <w:t>мационного освещения</w:t>
            </w:r>
          </w:p>
        </w:tc>
        <w:tc>
          <w:tcPr>
            <w:tcW w:w="2524" w:type="dxa"/>
          </w:tcPr>
          <w:p w:rsidR="00635133" w:rsidRPr="00410B01" w:rsidRDefault="00635133" w:rsidP="00410B01">
            <w:pPr>
              <w:keepNext/>
              <w:contextualSpacing/>
              <w:jc w:val="both"/>
              <w:rPr>
                <w:spacing w:val="-20"/>
                <w:sz w:val="22"/>
                <w:szCs w:val="22"/>
                <w:shd w:val="clear" w:color="auto" w:fill="FFFFFF"/>
              </w:rPr>
            </w:pPr>
            <w:r w:rsidRPr="00410B01">
              <w:rPr>
                <w:spacing w:val="-20"/>
                <w:sz w:val="22"/>
                <w:szCs w:val="22"/>
                <w:shd w:val="clear" w:color="auto" w:fill="FFFFFF"/>
              </w:rPr>
              <w:t>О</w:t>
            </w:r>
            <w:r w:rsidR="00310E90" w:rsidRPr="00410B01">
              <w:rPr>
                <w:spacing w:val="-20"/>
                <w:sz w:val="22"/>
                <w:szCs w:val="22"/>
                <w:shd w:val="clear" w:color="auto" w:fill="FFFFFF"/>
              </w:rPr>
              <w:t>бмен опытом педагогами общеобразовательных орг</w:t>
            </w:r>
            <w:r w:rsidR="00310E90" w:rsidRPr="00410B01">
              <w:rPr>
                <w:spacing w:val="-20"/>
                <w:sz w:val="22"/>
                <w:szCs w:val="22"/>
                <w:shd w:val="clear" w:color="auto" w:fill="FFFFFF"/>
              </w:rPr>
              <w:t>а</w:t>
            </w:r>
            <w:r w:rsidR="00310E90" w:rsidRPr="00410B01">
              <w:rPr>
                <w:spacing w:val="-20"/>
                <w:sz w:val="22"/>
                <w:szCs w:val="22"/>
                <w:shd w:val="clear" w:color="auto" w:fill="FFFFFF"/>
              </w:rPr>
              <w:t>низаций, реализующих ФГОС ООО в пилотном р</w:t>
            </w:r>
            <w:r w:rsidR="00310E90" w:rsidRPr="00410B01">
              <w:rPr>
                <w:spacing w:val="-20"/>
                <w:sz w:val="22"/>
                <w:szCs w:val="22"/>
                <w:shd w:val="clear" w:color="auto" w:fill="FFFFFF"/>
              </w:rPr>
              <w:t>е</w:t>
            </w:r>
            <w:r w:rsidR="00310E90" w:rsidRPr="00410B01">
              <w:rPr>
                <w:spacing w:val="-20"/>
                <w:sz w:val="22"/>
                <w:szCs w:val="22"/>
                <w:shd w:val="clear" w:color="auto" w:fill="FFFFFF"/>
              </w:rPr>
              <w:t>жиме, обсуждение пробле</w:t>
            </w:r>
            <w:r w:rsidR="00310E90" w:rsidRPr="00410B01">
              <w:rPr>
                <w:spacing w:val="-20"/>
                <w:sz w:val="22"/>
                <w:szCs w:val="22"/>
                <w:shd w:val="clear" w:color="auto" w:fill="FFFFFF"/>
              </w:rPr>
              <w:t>м</w:t>
            </w:r>
            <w:r w:rsidR="00310E90" w:rsidRPr="00410B01">
              <w:rPr>
                <w:spacing w:val="-20"/>
                <w:sz w:val="22"/>
                <w:szCs w:val="22"/>
                <w:shd w:val="clear" w:color="auto" w:fill="FFFFFF"/>
              </w:rPr>
              <w:t xml:space="preserve">ных вопросов связанных с организацией учебно-воспитательного процесса в 9-х пилотных классах. </w:t>
            </w:r>
          </w:p>
          <w:p w:rsidR="00310E90" w:rsidRPr="00410B01" w:rsidRDefault="00635133" w:rsidP="00410B01">
            <w:pPr>
              <w:keepNext/>
              <w:contextualSpacing/>
              <w:jc w:val="both"/>
              <w:rPr>
                <w:spacing w:val="-20"/>
                <w:sz w:val="22"/>
                <w:szCs w:val="22"/>
                <w:shd w:val="clear" w:color="auto" w:fill="FFFFFF"/>
              </w:rPr>
            </w:pPr>
            <w:r w:rsidRPr="00410B01">
              <w:rPr>
                <w:spacing w:val="-20"/>
                <w:sz w:val="22"/>
                <w:szCs w:val="22"/>
                <w:shd w:val="clear" w:color="auto" w:fill="FFFFFF"/>
              </w:rPr>
              <w:t>У</w:t>
            </w:r>
            <w:r w:rsidR="00310E90" w:rsidRPr="00410B01">
              <w:rPr>
                <w:spacing w:val="-20"/>
                <w:sz w:val="22"/>
                <w:szCs w:val="22"/>
                <w:shd w:val="clear" w:color="auto" w:fill="FFFFFF"/>
              </w:rPr>
              <w:t>частник</w:t>
            </w:r>
            <w:r w:rsidRPr="00410B01">
              <w:rPr>
                <w:spacing w:val="-20"/>
                <w:sz w:val="22"/>
                <w:szCs w:val="22"/>
                <w:shd w:val="clear" w:color="auto" w:fill="FFFFFF"/>
              </w:rPr>
              <w:t>и:</w:t>
            </w:r>
            <w:r w:rsidR="00310E90" w:rsidRPr="00410B01">
              <w:rPr>
                <w:spacing w:val="-20"/>
                <w:sz w:val="22"/>
                <w:szCs w:val="22"/>
                <w:shd w:val="clear" w:color="auto" w:fill="FFFFFF"/>
              </w:rPr>
              <w:t xml:space="preserve"> </w:t>
            </w:r>
            <w:r w:rsidRPr="00410B01">
              <w:rPr>
                <w:spacing w:val="-20"/>
                <w:sz w:val="22"/>
                <w:szCs w:val="22"/>
                <w:shd w:val="clear" w:color="auto" w:fill="FFFFFF"/>
              </w:rPr>
              <w:t xml:space="preserve">25-30 человек, </w:t>
            </w:r>
            <w:r w:rsidR="00310E90" w:rsidRPr="00410B01">
              <w:rPr>
                <w:spacing w:val="-20"/>
                <w:sz w:val="22"/>
                <w:szCs w:val="22"/>
                <w:shd w:val="clear" w:color="auto" w:fill="FFFFFF"/>
              </w:rPr>
              <w:t>педагоги пилотных школ.</w:t>
            </w:r>
          </w:p>
        </w:tc>
        <w:tc>
          <w:tcPr>
            <w:tcW w:w="2302" w:type="dxa"/>
          </w:tcPr>
          <w:p w:rsidR="00310E90" w:rsidRPr="00410B01" w:rsidRDefault="00310E90" w:rsidP="00410B01">
            <w:pPr>
              <w:keepNext/>
              <w:keepLines/>
              <w:contextualSpacing/>
              <w:jc w:val="both"/>
              <w:rPr>
                <w:spacing w:val="-20"/>
                <w:sz w:val="22"/>
                <w:szCs w:val="22"/>
              </w:rPr>
            </w:pPr>
          </w:p>
        </w:tc>
        <w:tc>
          <w:tcPr>
            <w:tcW w:w="2558" w:type="dxa"/>
          </w:tcPr>
          <w:p w:rsidR="00310E90" w:rsidRPr="00410B01" w:rsidRDefault="00310E90" w:rsidP="00410B01">
            <w:pPr>
              <w:keepNext/>
              <w:keepLines/>
              <w:contextualSpacing/>
              <w:jc w:val="both"/>
              <w:rPr>
                <w:spacing w:val="-20"/>
              </w:rPr>
            </w:pPr>
          </w:p>
        </w:tc>
      </w:tr>
      <w:tr w:rsidR="00A4236B" w:rsidRPr="00410B01" w:rsidTr="00F43806">
        <w:trPr>
          <w:trHeight w:val="274"/>
        </w:trPr>
        <w:tc>
          <w:tcPr>
            <w:tcW w:w="15120" w:type="dxa"/>
            <w:gridSpan w:val="6"/>
          </w:tcPr>
          <w:p w:rsidR="00A4236B" w:rsidRPr="00410B01" w:rsidRDefault="00A4236B" w:rsidP="00410B01">
            <w:pPr>
              <w:keepNext/>
              <w:keepLines/>
              <w:contextualSpacing/>
              <w:jc w:val="both"/>
              <w:rPr>
                <w:spacing w:val="-20"/>
              </w:rPr>
            </w:pPr>
            <w:r w:rsidRPr="00410B01">
              <w:rPr>
                <w:b/>
                <w:spacing w:val="-20"/>
              </w:rPr>
              <w:t xml:space="preserve">8 декабря </w:t>
            </w:r>
            <w:smartTag w:uri="urn:schemas-microsoft-com:office:smarttags" w:element="metricconverter">
              <w:smartTagPr>
                <w:attr w:name="ProductID" w:val="2016 г"/>
              </w:smartTagPr>
              <w:r w:rsidRPr="00410B01">
                <w:rPr>
                  <w:b/>
                  <w:spacing w:val="-20"/>
                </w:rPr>
                <w:t>2016 г</w:t>
              </w:r>
            </w:smartTag>
            <w:r w:rsidRPr="00410B01">
              <w:rPr>
                <w:b/>
                <w:spacing w:val="-20"/>
              </w:rPr>
              <w:t>. Центр образования и системных инноваций Ульяновской области впервые провел семинар-практикум для педагогов «пилотных» школ Уль</w:t>
            </w:r>
            <w:r w:rsidRPr="00410B01">
              <w:rPr>
                <w:b/>
                <w:spacing w:val="-20"/>
              </w:rPr>
              <w:t>я</w:t>
            </w:r>
            <w:r w:rsidRPr="00410B01">
              <w:rPr>
                <w:b/>
                <w:spacing w:val="-20"/>
              </w:rPr>
              <w:t>новской области по внедрению ФГОС ООО «Формирование УУД школьников на уроках гуманитарного цикла в условиях реализации ФГОС ООО». Ульяно</w:t>
            </w:r>
            <w:r w:rsidRPr="00410B01">
              <w:rPr>
                <w:b/>
                <w:spacing w:val="-20"/>
              </w:rPr>
              <w:t>в</w:t>
            </w:r>
            <w:r w:rsidRPr="00410B01">
              <w:rPr>
                <w:b/>
                <w:spacing w:val="-20"/>
              </w:rPr>
              <w:t>ским педагогам рассказали о формировании универсальных учебных действий школьников. Целевой аудиторией стали педагоги общеобразовательных орган</w:t>
            </w:r>
            <w:r w:rsidRPr="00410B01">
              <w:rPr>
                <w:b/>
                <w:spacing w:val="-20"/>
              </w:rPr>
              <w:t>и</w:t>
            </w:r>
            <w:r w:rsidRPr="00410B01">
              <w:rPr>
                <w:b/>
                <w:spacing w:val="-20"/>
              </w:rPr>
              <w:t>заций Ульяновской области, реализующих ФГОС ООО в пилотном режиме, 28 человек. Целью мероприятия: повышение компетентности педагогов в части формирования универсальных учебных действий школьников на уроках гуманитарного цикла в условиях реализации ФГОС ООО.</w:t>
            </w:r>
          </w:p>
        </w:tc>
      </w:tr>
      <w:tr w:rsidR="00310E90" w:rsidRPr="00410B01" w:rsidTr="00AB6445">
        <w:trPr>
          <w:trHeight w:val="274"/>
        </w:trPr>
        <w:tc>
          <w:tcPr>
            <w:tcW w:w="2520" w:type="dxa"/>
          </w:tcPr>
          <w:p w:rsidR="00310E90" w:rsidRPr="00410B01" w:rsidRDefault="00310E90" w:rsidP="00410B01">
            <w:pPr>
              <w:keepNext/>
              <w:keepLines/>
              <w:contextualSpacing/>
              <w:jc w:val="both"/>
              <w:rPr>
                <w:spacing w:val="-20"/>
              </w:rPr>
            </w:pPr>
            <w:r w:rsidRPr="00410B01">
              <w:rPr>
                <w:spacing w:val="-20"/>
              </w:rPr>
              <w:t xml:space="preserve">Министерство </w:t>
            </w:r>
          </w:p>
          <w:p w:rsidR="00310E90" w:rsidRPr="00410B01" w:rsidRDefault="00310E90" w:rsidP="00410B01">
            <w:pPr>
              <w:keepNext/>
              <w:keepLines/>
              <w:contextualSpacing/>
              <w:jc w:val="both"/>
              <w:rPr>
                <w:spacing w:val="-20"/>
              </w:rPr>
            </w:pPr>
            <w:r w:rsidRPr="00410B01">
              <w:rPr>
                <w:spacing w:val="-20"/>
              </w:rPr>
              <w:t>образования и науки</w:t>
            </w:r>
          </w:p>
          <w:p w:rsidR="00310E90" w:rsidRPr="00410B01" w:rsidRDefault="00310E90" w:rsidP="00410B01">
            <w:pPr>
              <w:keepNext/>
              <w:contextualSpacing/>
              <w:jc w:val="both"/>
              <w:rPr>
                <w:spacing w:val="-20"/>
              </w:rPr>
            </w:pPr>
            <w:r w:rsidRPr="00410B01">
              <w:rPr>
                <w:spacing w:val="-20"/>
              </w:rPr>
              <w:t xml:space="preserve">Е.В.Уба </w:t>
            </w:r>
          </w:p>
          <w:p w:rsidR="00310E90" w:rsidRPr="00410B01" w:rsidRDefault="00310E90" w:rsidP="00410B01">
            <w:pPr>
              <w:keepNext/>
              <w:keepLines/>
              <w:contextualSpacing/>
              <w:jc w:val="both"/>
              <w:rPr>
                <w:spacing w:val="-20"/>
              </w:rPr>
            </w:pPr>
          </w:p>
        </w:tc>
        <w:tc>
          <w:tcPr>
            <w:tcW w:w="2700" w:type="dxa"/>
          </w:tcPr>
          <w:p w:rsidR="00635133" w:rsidRPr="00410B01" w:rsidRDefault="00310E90" w:rsidP="00410B01">
            <w:pPr>
              <w:keepNext/>
              <w:contextualSpacing/>
              <w:jc w:val="both"/>
              <w:rPr>
                <w:spacing w:val="-20"/>
              </w:rPr>
            </w:pPr>
            <w:r w:rsidRPr="00410B01">
              <w:rPr>
                <w:spacing w:val="-20"/>
              </w:rPr>
              <w:t>Корпоративная сетевая пл</w:t>
            </w:r>
            <w:r w:rsidRPr="00410B01">
              <w:rPr>
                <w:spacing w:val="-20"/>
              </w:rPr>
              <w:t>о</w:t>
            </w:r>
            <w:r w:rsidRPr="00410B01">
              <w:rPr>
                <w:spacing w:val="-20"/>
              </w:rPr>
              <w:t>щадка по защите педагог</w:t>
            </w:r>
            <w:r w:rsidRPr="00410B01">
              <w:rPr>
                <w:spacing w:val="-20"/>
              </w:rPr>
              <w:t>и</w:t>
            </w:r>
            <w:r w:rsidRPr="00410B01">
              <w:rPr>
                <w:spacing w:val="-20"/>
              </w:rPr>
              <w:t>ческих проектов, презент</w:t>
            </w:r>
            <w:r w:rsidRPr="00410B01">
              <w:rPr>
                <w:spacing w:val="-20"/>
              </w:rPr>
              <w:t>а</w:t>
            </w:r>
            <w:r w:rsidRPr="00410B01">
              <w:rPr>
                <w:spacing w:val="-20"/>
              </w:rPr>
              <w:t>ции творческих отчетов п</w:t>
            </w:r>
            <w:r w:rsidRPr="00410B01">
              <w:rPr>
                <w:spacing w:val="-20"/>
              </w:rPr>
              <w:t>е</w:t>
            </w:r>
            <w:r w:rsidRPr="00410B01">
              <w:rPr>
                <w:spacing w:val="-20"/>
              </w:rPr>
              <w:lastRenderedPageBreak/>
              <w:t>дагогических работников ПОО «Образование в реги</w:t>
            </w:r>
            <w:r w:rsidRPr="00410B01">
              <w:rPr>
                <w:spacing w:val="-20"/>
              </w:rPr>
              <w:t>о</w:t>
            </w:r>
            <w:r w:rsidRPr="00410B01">
              <w:rPr>
                <w:spacing w:val="-20"/>
              </w:rPr>
              <w:t xml:space="preserve">не нового стандарта, новых возможностей» </w:t>
            </w:r>
          </w:p>
          <w:p w:rsidR="00635133" w:rsidRPr="00410B01" w:rsidRDefault="00635133" w:rsidP="00410B01">
            <w:pPr>
              <w:keepNext/>
              <w:contextualSpacing/>
              <w:jc w:val="center"/>
              <w:rPr>
                <w:spacing w:val="-20"/>
              </w:rPr>
            </w:pPr>
            <w:r w:rsidRPr="00410B01">
              <w:rPr>
                <w:spacing w:val="-20"/>
              </w:rPr>
              <w:t>10.00- 12.00</w:t>
            </w:r>
          </w:p>
          <w:p w:rsidR="00310E90" w:rsidRPr="00410B01" w:rsidRDefault="00310E90" w:rsidP="00410B01">
            <w:pPr>
              <w:keepNext/>
              <w:contextualSpacing/>
              <w:jc w:val="center"/>
              <w:rPr>
                <w:spacing w:val="-20"/>
              </w:rPr>
            </w:pPr>
            <w:r w:rsidRPr="00410B01">
              <w:rPr>
                <w:spacing w:val="-20"/>
              </w:rPr>
              <w:t>На базе ОГБПОУ УСПК</w:t>
            </w:r>
          </w:p>
        </w:tc>
        <w:tc>
          <w:tcPr>
            <w:tcW w:w="2516" w:type="dxa"/>
          </w:tcPr>
          <w:p w:rsidR="00310E90" w:rsidRPr="00410B01" w:rsidRDefault="00310E90" w:rsidP="00410B01">
            <w:pPr>
              <w:keepNext/>
              <w:contextualSpacing/>
              <w:jc w:val="both"/>
              <w:rPr>
                <w:spacing w:val="-20"/>
                <w:sz w:val="22"/>
                <w:szCs w:val="22"/>
              </w:rPr>
            </w:pPr>
            <w:r w:rsidRPr="00410B01">
              <w:rPr>
                <w:spacing w:val="-20"/>
                <w:sz w:val="22"/>
                <w:szCs w:val="22"/>
              </w:rPr>
              <w:lastRenderedPageBreak/>
              <w:t>Не требует широкого инфо</w:t>
            </w:r>
            <w:r w:rsidRPr="00410B01">
              <w:rPr>
                <w:spacing w:val="-20"/>
                <w:sz w:val="22"/>
                <w:szCs w:val="22"/>
              </w:rPr>
              <w:t>р</w:t>
            </w:r>
            <w:r w:rsidRPr="00410B01">
              <w:rPr>
                <w:spacing w:val="-20"/>
                <w:sz w:val="22"/>
                <w:szCs w:val="22"/>
              </w:rPr>
              <w:t>мационного освещения</w:t>
            </w:r>
          </w:p>
        </w:tc>
        <w:tc>
          <w:tcPr>
            <w:tcW w:w="2524" w:type="dxa"/>
          </w:tcPr>
          <w:p w:rsidR="00310E90" w:rsidRPr="00410B01" w:rsidRDefault="00310E90" w:rsidP="00410B01">
            <w:pPr>
              <w:keepNext/>
              <w:contextualSpacing/>
              <w:jc w:val="both"/>
              <w:rPr>
                <w:spacing w:val="-20"/>
                <w:sz w:val="22"/>
                <w:szCs w:val="22"/>
                <w:shd w:val="clear" w:color="auto" w:fill="FFFFFF"/>
              </w:rPr>
            </w:pPr>
            <w:r w:rsidRPr="00410B01">
              <w:rPr>
                <w:spacing w:val="-20"/>
                <w:sz w:val="22"/>
                <w:szCs w:val="22"/>
                <w:shd w:val="clear" w:color="auto" w:fill="FFFFFF"/>
              </w:rPr>
              <w:t>Отчет пофессиональных о</w:t>
            </w:r>
            <w:r w:rsidRPr="00410B01">
              <w:rPr>
                <w:spacing w:val="-20"/>
                <w:sz w:val="22"/>
                <w:szCs w:val="22"/>
                <w:shd w:val="clear" w:color="auto" w:fill="FFFFFF"/>
              </w:rPr>
              <w:t>б</w:t>
            </w:r>
            <w:r w:rsidRPr="00410B01">
              <w:rPr>
                <w:spacing w:val="-20"/>
                <w:sz w:val="22"/>
                <w:szCs w:val="22"/>
                <w:shd w:val="clear" w:color="auto" w:fill="FFFFFF"/>
              </w:rPr>
              <w:t>разовательных организаций о разработках образовательных программ в соответствии с требованиями професси</w:t>
            </w:r>
            <w:r w:rsidRPr="00410B01">
              <w:rPr>
                <w:spacing w:val="-20"/>
                <w:sz w:val="22"/>
                <w:szCs w:val="22"/>
                <w:shd w:val="clear" w:color="auto" w:fill="FFFFFF"/>
              </w:rPr>
              <w:t>о</w:t>
            </w:r>
            <w:r w:rsidRPr="00410B01">
              <w:rPr>
                <w:spacing w:val="-20"/>
                <w:sz w:val="22"/>
                <w:szCs w:val="22"/>
                <w:shd w:val="clear" w:color="auto" w:fill="FFFFFF"/>
              </w:rPr>
              <w:lastRenderedPageBreak/>
              <w:t>нальных стандартов ФГОС СПО. Категория участников заместители руководителей по ВР Количество 34 образ</w:t>
            </w:r>
            <w:r w:rsidRPr="00410B01">
              <w:rPr>
                <w:spacing w:val="-20"/>
                <w:sz w:val="22"/>
                <w:szCs w:val="22"/>
                <w:shd w:val="clear" w:color="auto" w:fill="FFFFFF"/>
              </w:rPr>
              <w:t>о</w:t>
            </w:r>
            <w:r w:rsidRPr="00410B01">
              <w:rPr>
                <w:spacing w:val="-20"/>
                <w:sz w:val="22"/>
                <w:szCs w:val="22"/>
                <w:shd w:val="clear" w:color="auto" w:fill="FFFFFF"/>
              </w:rPr>
              <w:t>вательных организации.</w:t>
            </w:r>
          </w:p>
        </w:tc>
        <w:tc>
          <w:tcPr>
            <w:tcW w:w="2302" w:type="dxa"/>
          </w:tcPr>
          <w:p w:rsidR="00310E90" w:rsidRPr="00410B01" w:rsidRDefault="00310E90" w:rsidP="00410B01">
            <w:pPr>
              <w:keepNext/>
              <w:keepLines/>
              <w:contextualSpacing/>
              <w:jc w:val="both"/>
              <w:rPr>
                <w:spacing w:val="-20"/>
                <w:sz w:val="22"/>
                <w:szCs w:val="22"/>
              </w:rPr>
            </w:pPr>
          </w:p>
        </w:tc>
        <w:tc>
          <w:tcPr>
            <w:tcW w:w="2558" w:type="dxa"/>
          </w:tcPr>
          <w:p w:rsidR="00310E90" w:rsidRPr="00410B01" w:rsidRDefault="00310E90" w:rsidP="00410B01">
            <w:pPr>
              <w:keepNext/>
              <w:keepLines/>
              <w:contextualSpacing/>
              <w:jc w:val="both"/>
              <w:rPr>
                <w:spacing w:val="-20"/>
              </w:rPr>
            </w:pPr>
          </w:p>
        </w:tc>
      </w:tr>
      <w:tr w:rsidR="00A4236B" w:rsidRPr="00410B01" w:rsidTr="00F43806">
        <w:trPr>
          <w:trHeight w:val="274"/>
        </w:trPr>
        <w:tc>
          <w:tcPr>
            <w:tcW w:w="15120" w:type="dxa"/>
            <w:gridSpan w:val="6"/>
          </w:tcPr>
          <w:p w:rsidR="00A4236B" w:rsidRPr="00410B01" w:rsidRDefault="00A4236B" w:rsidP="00410B01">
            <w:pPr>
              <w:keepNext/>
              <w:keepLines/>
              <w:contextualSpacing/>
              <w:jc w:val="both"/>
              <w:rPr>
                <w:spacing w:val="-20"/>
              </w:rPr>
            </w:pPr>
            <w:r w:rsidRPr="00410B01">
              <w:rPr>
                <w:b/>
                <w:spacing w:val="-20"/>
              </w:rPr>
              <w:lastRenderedPageBreak/>
              <w:t xml:space="preserve">8 декабря </w:t>
            </w:r>
            <w:smartTag w:uri="urn:schemas-microsoft-com:office:smarttags" w:element="metricconverter">
              <w:smartTagPr>
                <w:attr w:name="ProductID" w:val="2016 г"/>
              </w:smartTagPr>
              <w:r w:rsidRPr="00410B01">
                <w:rPr>
                  <w:b/>
                  <w:spacing w:val="-20"/>
                </w:rPr>
                <w:t>2016 г</w:t>
              </w:r>
            </w:smartTag>
            <w:r w:rsidRPr="00410B01">
              <w:rPr>
                <w:b/>
                <w:spacing w:val="-20"/>
              </w:rPr>
              <w:t xml:space="preserve"> на базе ОГБПОУ Ульяновского социально-педагогический колледж состоялось мероприятие в форме творческого отчёта по теме «Образование в регионе: новые стандарты - новые возможности». В рамках встречи прослушали отчеты ведущих профессиональных образовательных организаций региона по разработке профессиональных образовательных программ среднего профессионального образования с учетом требований ФГОС СПО, профессиональных ста</w:t>
            </w:r>
            <w:r w:rsidRPr="00410B01">
              <w:rPr>
                <w:b/>
                <w:spacing w:val="-20"/>
              </w:rPr>
              <w:t>н</w:t>
            </w:r>
            <w:r w:rsidRPr="00410B01">
              <w:rPr>
                <w:b/>
                <w:spacing w:val="-20"/>
              </w:rPr>
              <w:t>дартов и стандартов Вордлскилс, рассмотрели вопросы и проблемы, с которыми сталкиваются педагогические работники при разработке и актуализации образ</w:t>
            </w:r>
            <w:r w:rsidRPr="00410B01">
              <w:rPr>
                <w:b/>
                <w:spacing w:val="-20"/>
              </w:rPr>
              <w:t>о</w:t>
            </w:r>
            <w:r w:rsidRPr="00410B01">
              <w:rPr>
                <w:b/>
                <w:spacing w:val="-20"/>
              </w:rPr>
              <w:t>вательных программ.</w:t>
            </w:r>
          </w:p>
        </w:tc>
      </w:tr>
      <w:tr w:rsidR="00F81764" w:rsidRPr="00410B01" w:rsidTr="00AB6445">
        <w:trPr>
          <w:trHeight w:val="274"/>
        </w:trPr>
        <w:tc>
          <w:tcPr>
            <w:tcW w:w="2520" w:type="dxa"/>
          </w:tcPr>
          <w:p w:rsidR="00F81764" w:rsidRPr="00410B01" w:rsidRDefault="00F81764" w:rsidP="00410B01">
            <w:pPr>
              <w:keepNext/>
              <w:keepLines/>
              <w:contextualSpacing/>
              <w:rPr>
                <w:spacing w:val="-20"/>
              </w:rPr>
            </w:pPr>
            <w:r w:rsidRPr="00410B01">
              <w:rPr>
                <w:spacing w:val="-20"/>
              </w:rPr>
              <w:t xml:space="preserve">Министерство </w:t>
            </w:r>
          </w:p>
          <w:p w:rsidR="00F81764" w:rsidRPr="00410B01" w:rsidRDefault="00F81764" w:rsidP="00410B01">
            <w:pPr>
              <w:keepNext/>
              <w:keepLines/>
              <w:contextualSpacing/>
              <w:rPr>
                <w:spacing w:val="-20"/>
              </w:rPr>
            </w:pPr>
            <w:r w:rsidRPr="00410B01">
              <w:rPr>
                <w:spacing w:val="-20"/>
              </w:rPr>
              <w:t>образования и науки</w:t>
            </w:r>
          </w:p>
          <w:p w:rsidR="00F81764" w:rsidRPr="00410B01" w:rsidRDefault="00F81764" w:rsidP="00410B01">
            <w:pPr>
              <w:keepNext/>
              <w:contextualSpacing/>
              <w:rPr>
                <w:spacing w:val="-20"/>
              </w:rPr>
            </w:pPr>
            <w:r w:rsidRPr="00410B01">
              <w:rPr>
                <w:spacing w:val="-20"/>
              </w:rPr>
              <w:t xml:space="preserve">Е.В.Уба </w:t>
            </w:r>
          </w:p>
          <w:p w:rsidR="00F81764" w:rsidRPr="00410B01" w:rsidRDefault="00F81764" w:rsidP="00410B01">
            <w:pPr>
              <w:keepNext/>
              <w:contextualSpacing/>
              <w:rPr>
                <w:spacing w:val="-20"/>
              </w:rPr>
            </w:pPr>
          </w:p>
        </w:tc>
        <w:tc>
          <w:tcPr>
            <w:tcW w:w="2700" w:type="dxa"/>
          </w:tcPr>
          <w:p w:rsidR="00F81764" w:rsidRPr="00410B01" w:rsidRDefault="00F81764" w:rsidP="00410B01">
            <w:pPr>
              <w:keepNext/>
              <w:contextualSpacing/>
              <w:jc w:val="both"/>
              <w:rPr>
                <w:spacing w:val="-20"/>
              </w:rPr>
            </w:pPr>
            <w:r w:rsidRPr="00410B01">
              <w:rPr>
                <w:spacing w:val="-20"/>
              </w:rPr>
              <w:t>Участие представителей д</w:t>
            </w:r>
            <w:r w:rsidRPr="00410B01">
              <w:rPr>
                <w:spacing w:val="-20"/>
              </w:rPr>
              <w:t>е</w:t>
            </w:r>
            <w:r w:rsidRPr="00410B01">
              <w:rPr>
                <w:spacing w:val="-20"/>
              </w:rPr>
              <w:t>партамента дополнительного образования, воспитания и молодежной политики М</w:t>
            </w:r>
            <w:r w:rsidRPr="00410B01">
              <w:rPr>
                <w:spacing w:val="-20"/>
              </w:rPr>
              <w:t>и</w:t>
            </w:r>
            <w:r w:rsidRPr="00410B01">
              <w:rPr>
                <w:spacing w:val="-20"/>
              </w:rPr>
              <w:t>нистерства образования и науки Ульяновской области в семинар-совещании с представителями органов исполнительной власти субъектов Российской Фед</w:t>
            </w:r>
            <w:r w:rsidRPr="00410B01">
              <w:rPr>
                <w:spacing w:val="-20"/>
              </w:rPr>
              <w:t>е</w:t>
            </w:r>
            <w:r w:rsidRPr="00410B01">
              <w:rPr>
                <w:spacing w:val="-20"/>
              </w:rPr>
              <w:t>рации, реализующих гос</w:t>
            </w:r>
            <w:r w:rsidRPr="00410B01">
              <w:rPr>
                <w:spacing w:val="-20"/>
              </w:rPr>
              <w:t>у</w:t>
            </w:r>
            <w:r w:rsidRPr="00410B01">
              <w:rPr>
                <w:spacing w:val="-20"/>
              </w:rPr>
              <w:t>дарственную молодёжную полити</w:t>
            </w:r>
            <w:r w:rsidR="00C043B7" w:rsidRPr="00410B01">
              <w:rPr>
                <w:spacing w:val="-20"/>
              </w:rPr>
              <w:t xml:space="preserve">ку </w:t>
            </w:r>
          </w:p>
          <w:p w:rsidR="00F81764" w:rsidRPr="00410B01" w:rsidRDefault="00F81764" w:rsidP="00410B01">
            <w:pPr>
              <w:keepNext/>
              <w:contextualSpacing/>
              <w:jc w:val="center"/>
              <w:rPr>
                <w:spacing w:val="-20"/>
              </w:rPr>
            </w:pPr>
            <w:r w:rsidRPr="00410B01">
              <w:rPr>
                <w:spacing w:val="-20"/>
              </w:rPr>
              <w:t>08-10 декабря</w:t>
            </w:r>
          </w:p>
          <w:p w:rsidR="00C043B7" w:rsidRPr="00410B01" w:rsidRDefault="00C043B7" w:rsidP="00410B01">
            <w:pPr>
              <w:keepNext/>
              <w:contextualSpacing/>
              <w:jc w:val="center"/>
              <w:rPr>
                <w:spacing w:val="-20"/>
              </w:rPr>
            </w:pPr>
            <w:r w:rsidRPr="00410B01">
              <w:rPr>
                <w:spacing w:val="-20"/>
              </w:rPr>
              <w:t>г. Москва</w:t>
            </w:r>
          </w:p>
        </w:tc>
        <w:tc>
          <w:tcPr>
            <w:tcW w:w="2516" w:type="dxa"/>
          </w:tcPr>
          <w:p w:rsidR="00F81764" w:rsidRPr="00410B01" w:rsidRDefault="00C043B7" w:rsidP="00410B01">
            <w:pPr>
              <w:keepNext/>
              <w:contextualSpacing/>
              <w:jc w:val="both"/>
              <w:rPr>
                <w:spacing w:val="-20"/>
                <w:sz w:val="22"/>
                <w:szCs w:val="22"/>
              </w:rPr>
            </w:pPr>
            <w:r w:rsidRPr="00410B01">
              <w:rPr>
                <w:spacing w:val="-20"/>
                <w:sz w:val="22"/>
                <w:szCs w:val="22"/>
              </w:rPr>
              <w:t>Не требует широкого инфо</w:t>
            </w:r>
            <w:r w:rsidRPr="00410B01">
              <w:rPr>
                <w:spacing w:val="-20"/>
                <w:sz w:val="22"/>
                <w:szCs w:val="22"/>
              </w:rPr>
              <w:t>р</w:t>
            </w:r>
            <w:r w:rsidRPr="00410B01">
              <w:rPr>
                <w:spacing w:val="-20"/>
                <w:sz w:val="22"/>
                <w:szCs w:val="22"/>
              </w:rPr>
              <w:t>мационного освещения</w:t>
            </w:r>
          </w:p>
        </w:tc>
        <w:tc>
          <w:tcPr>
            <w:tcW w:w="2524" w:type="dxa"/>
          </w:tcPr>
          <w:p w:rsidR="00F81764" w:rsidRPr="00410B01" w:rsidRDefault="00C043B7" w:rsidP="00410B01">
            <w:pPr>
              <w:keepNext/>
              <w:shd w:val="clear" w:color="auto" w:fill="FFFFFF"/>
              <w:contextualSpacing/>
              <w:jc w:val="both"/>
              <w:rPr>
                <w:spacing w:val="-20"/>
                <w:sz w:val="22"/>
                <w:szCs w:val="22"/>
              </w:rPr>
            </w:pPr>
            <w:r w:rsidRPr="00410B01">
              <w:rPr>
                <w:spacing w:val="-20"/>
                <w:sz w:val="22"/>
                <w:szCs w:val="22"/>
              </w:rPr>
              <w:t>Участие в совещании</w:t>
            </w:r>
          </w:p>
        </w:tc>
        <w:tc>
          <w:tcPr>
            <w:tcW w:w="2302" w:type="dxa"/>
          </w:tcPr>
          <w:p w:rsidR="00F81764" w:rsidRPr="00410B01" w:rsidRDefault="00F81764" w:rsidP="00410B01">
            <w:pPr>
              <w:keepNext/>
              <w:keepLines/>
              <w:contextualSpacing/>
              <w:jc w:val="both"/>
              <w:rPr>
                <w:spacing w:val="-20"/>
                <w:sz w:val="22"/>
                <w:szCs w:val="22"/>
              </w:rPr>
            </w:pPr>
          </w:p>
        </w:tc>
        <w:tc>
          <w:tcPr>
            <w:tcW w:w="2558" w:type="dxa"/>
          </w:tcPr>
          <w:p w:rsidR="00F81764" w:rsidRPr="00410B01" w:rsidRDefault="00F81764" w:rsidP="00410B01">
            <w:pPr>
              <w:keepNext/>
              <w:keepLines/>
              <w:contextualSpacing/>
              <w:jc w:val="both"/>
              <w:rPr>
                <w:spacing w:val="-20"/>
              </w:rPr>
            </w:pPr>
          </w:p>
        </w:tc>
      </w:tr>
      <w:tr w:rsidR="00A4236B" w:rsidRPr="00410B01" w:rsidTr="00F43806">
        <w:trPr>
          <w:trHeight w:val="274"/>
        </w:trPr>
        <w:tc>
          <w:tcPr>
            <w:tcW w:w="15120" w:type="dxa"/>
            <w:gridSpan w:val="6"/>
          </w:tcPr>
          <w:p w:rsidR="00A4236B" w:rsidRPr="00410B01" w:rsidRDefault="00A4236B" w:rsidP="00410B01">
            <w:pPr>
              <w:keepNext/>
              <w:keepLines/>
              <w:contextualSpacing/>
              <w:jc w:val="both"/>
              <w:rPr>
                <w:spacing w:val="-20"/>
              </w:rPr>
            </w:pPr>
            <w:r w:rsidRPr="00410B01">
              <w:rPr>
                <w:b/>
                <w:spacing w:val="-20"/>
              </w:rPr>
              <w:t>Представители Министерства образования и науки Ульяновской области приняли участие  в семинар-совещании с представителями органов исполнительной власти субъектов Российской Федерации, реализующих государственную молодёжную политику с 8 по 10 декабря в г.Москва</w:t>
            </w:r>
          </w:p>
        </w:tc>
      </w:tr>
    </w:tbl>
    <w:p w:rsidR="00DA40A4" w:rsidRPr="00410B01" w:rsidRDefault="00DA40A4" w:rsidP="00410B01">
      <w:pPr>
        <w:keepNext/>
        <w:keepLines/>
        <w:ind w:left="360"/>
        <w:contextualSpacing/>
        <w:jc w:val="center"/>
        <w:rPr>
          <w:b/>
          <w:spacing w:val="-20"/>
          <w:sz w:val="26"/>
          <w:szCs w:val="26"/>
        </w:rPr>
      </w:pPr>
      <w:r w:rsidRPr="00410B01">
        <w:rPr>
          <w:b/>
          <w:spacing w:val="-20"/>
          <w:sz w:val="26"/>
          <w:szCs w:val="26"/>
        </w:rPr>
        <w:t xml:space="preserve">Общественно-политические мероприятия </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20"/>
        <w:gridCol w:w="2700"/>
        <w:gridCol w:w="2516"/>
        <w:gridCol w:w="2524"/>
        <w:gridCol w:w="2302"/>
        <w:gridCol w:w="2558"/>
      </w:tblGrid>
      <w:tr w:rsidR="00DA40A4" w:rsidRPr="00410B01" w:rsidTr="00DD089F">
        <w:trPr>
          <w:trHeight w:val="600"/>
        </w:trPr>
        <w:tc>
          <w:tcPr>
            <w:tcW w:w="15120" w:type="dxa"/>
            <w:gridSpan w:val="6"/>
          </w:tcPr>
          <w:p w:rsidR="00DA40A4" w:rsidRPr="00410B01" w:rsidRDefault="00DA40A4" w:rsidP="00410B01">
            <w:pPr>
              <w:keepNext/>
              <w:keepLines/>
              <w:contextualSpacing/>
              <w:jc w:val="center"/>
              <w:rPr>
                <w:spacing w:val="-20"/>
              </w:rPr>
            </w:pPr>
            <w:r w:rsidRPr="00410B01">
              <w:rPr>
                <w:spacing w:val="-20"/>
                <w:sz w:val="26"/>
                <w:szCs w:val="26"/>
              </w:rPr>
              <w:t>В раздел включаются мероприятия с участием широких слоёв населения, мероприятия, направленные на общество, мероприятия, имеющие политическое зн</w:t>
            </w:r>
            <w:r w:rsidRPr="00410B01">
              <w:rPr>
                <w:spacing w:val="-20"/>
                <w:sz w:val="26"/>
                <w:szCs w:val="26"/>
              </w:rPr>
              <w:t>а</w:t>
            </w:r>
            <w:r w:rsidRPr="00410B01">
              <w:rPr>
                <w:spacing w:val="-20"/>
                <w:sz w:val="26"/>
                <w:szCs w:val="26"/>
              </w:rPr>
              <w:t>чение и т.п.</w:t>
            </w:r>
          </w:p>
        </w:tc>
      </w:tr>
      <w:tr w:rsidR="00F43806" w:rsidRPr="00410B01" w:rsidTr="00F43806">
        <w:trPr>
          <w:trHeight w:val="274"/>
        </w:trPr>
        <w:tc>
          <w:tcPr>
            <w:tcW w:w="2520" w:type="dxa"/>
          </w:tcPr>
          <w:p w:rsidR="00F43806" w:rsidRPr="00410B01" w:rsidRDefault="00F43806" w:rsidP="00410B01">
            <w:pPr>
              <w:keepNext/>
              <w:keepLines/>
              <w:contextualSpacing/>
              <w:rPr>
                <w:spacing w:val="-20"/>
              </w:rPr>
            </w:pPr>
            <w:r w:rsidRPr="00410B01">
              <w:rPr>
                <w:spacing w:val="-20"/>
              </w:rPr>
              <w:t xml:space="preserve">Министерство </w:t>
            </w:r>
          </w:p>
          <w:p w:rsidR="00F43806" w:rsidRPr="00410B01" w:rsidRDefault="00F43806" w:rsidP="00410B01">
            <w:pPr>
              <w:keepNext/>
              <w:keepLines/>
              <w:contextualSpacing/>
              <w:rPr>
                <w:spacing w:val="-20"/>
              </w:rPr>
            </w:pPr>
            <w:r w:rsidRPr="00410B01">
              <w:rPr>
                <w:spacing w:val="-20"/>
              </w:rPr>
              <w:t>образования и науки</w:t>
            </w:r>
          </w:p>
          <w:p w:rsidR="00F43806" w:rsidRPr="00410B01" w:rsidRDefault="00F43806" w:rsidP="00410B01">
            <w:pPr>
              <w:keepNext/>
              <w:contextualSpacing/>
              <w:rPr>
                <w:spacing w:val="-20"/>
              </w:rPr>
            </w:pPr>
            <w:r w:rsidRPr="00410B01">
              <w:rPr>
                <w:spacing w:val="-20"/>
              </w:rPr>
              <w:t xml:space="preserve">Е.В.Уба </w:t>
            </w:r>
          </w:p>
          <w:p w:rsidR="00F43806" w:rsidRPr="00410B01" w:rsidRDefault="00F43806" w:rsidP="00410B01">
            <w:pPr>
              <w:keepNext/>
              <w:contextualSpacing/>
              <w:rPr>
                <w:spacing w:val="-20"/>
              </w:rPr>
            </w:pPr>
          </w:p>
        </w:tc>
        <w:tc>
          <w:tcPr>
            <w:tcW w:w="2700" w:type="dxa"/>
          </w:tcPr>
          <w:p w:rsidR="00F43806" w:rsidRPr="00410B01" w:rsidRDefault="00F43806" w:rsidP="00410B01">
            <w:pPr>
              <w:keepNext/>
              <w:contextualSpacing/>
              <w:jc w:val="both"/>
              <w:rPr>
                <w:b/>
                <w:spacing w:val="-20"/>
              </w:rPr>
            </w:pPr>
            <w:r w:rsidRPr="00410B01">
              <w:rPr>
                <w:b/>
                <w:spacing w:val="-20"/>
              </w:rPr>
              <w:t>Форум молодежных пр</w:t>
            </w:r>
            <w:r w:rsidRPr="00410B01">
              <w:rPr>
                <w:b/>
                <w:spacing w:val="-20"/>
              </w:rPr>
              <w:t>а</w:t>
            </w:r>
            <w:r w:rsidRPr="00410B01">
              <w:rPr>
                <w:b/>
                <w:spacing w:val="-20"/>
              </w:rPr>
              <w:t>вительств</w:t>
            </w:r>
          </w:p>
          <w:p w:rsidR="00F43806" w:rsidRPr="00410B01" w:rsidRDefault="00F43806" w:rsidP="00410B01">
            <w:pPr>
              <w:keepNext/>
              <w:contextualSpacing/>
              <w:jc w:val="center"/>
              <w:rPr>
                <w:spacing w:val="-20"/>
              </w:rPr>
            </w:pPr>
            <w:r w:rsidRPr="00410B01">
              <w:rPr>
                <w:spacing w:val="-20"/>
              </w:rPr>
              <w:t>08-10 декабря</w:t>
            </w:r>
          </w:p>
          <w:p w:rsidR="00F43806" w:rsidRPr="00410B01" w:rsidRDefault="00F43806" w:rsidP="00410B01">
            <w:pPr>
              <w:keepNext/>
              <w:contextualSpacing/>
              <w:jc w:val="center"/>
              <w:rPr>
                <w:spacing w:val="-20"/>
              </w:rPr>
            </w:pPr>
            <w:r w:rsidRPr="00410B01">
              <w:rPr>
                <w:spacing w:val="-20"/>
              </w:rPr>
              <w:t>одна из баз отдыха</w:t>
            </w:r>
          </w:p>
          <w:p w:rsidR="00F43806" w:rsidRPr="00410B01" w:rsidRDefault="00F43806" w:rsidP="00410B01">
            <w:pPr>
              <w:keepNext/>
              <w:contextualSpacing/>
              <w:jc w:val="center"/>
              <w:rPr>
                <w:spacing w:val="-20"/>
              </w:rPr>
            </w:pPr>
          </w:p>
        </w:tc>
        <w:tc>
          <w:tcPr>
            <w:tcW w:w="2516" w:type="dxa"/>
          </w:tcPr>
          <w:p w:rsidR="00F43806" w:rsidRPr="00410B01" w:rsidRDefault="00F43806" w:rsidP="00410B01">
            <w:pPr>
              <w:keepNext/>
              <w:contextualSpacing/>
              <w:jc w:val="both"/>
              <w:rPr>
                <w:spacing w:val="-20"/>
                <w:sz w:val="22"/>
                <w:szCs w:val="22"/>
              </w:rPr>
            </w:pPr>
            <w:r w:rsidRPr="00410B01">
              <w:rPr>
                <w:spacing w:val="-20"/>
                <w:kern w:val="2"/>
              </w:rPr>
              <w:t>uliyanovsk.bezformata.ru, ulpressa.ru, 73online.ru, "Ульяновская правда", "Р</w:t>
            </w:r>
            <w:r w:rsidRPr="00410B01">
              <w:rPr>
                <w:spacing w:val="-20"/>
                <w:kern w:val="2"/>
              </w:rPr>
              <w:t>а</w:t>
            </w:r>
            <w:r w:rsidRPr="00410B01">
              <w:rPr>
                <w:spacing w:val="-20"/>
                <w:kern w:val="2"/>
              </w:rPr>
              <w:t>дио 2x2", media73.ru, ГТРК «Волга», Рен-ТВ «Репо</w:t>
            </w:r>
            <w:r w:rsidRPr="00410B01">
              <w:rPr>
                <w:spacing w:val="-20"/>
                <w:kern w:val="2"/>
              </w:rPr>
              <w:t>р</w:t>
            </w:r>
            <w:r w:rsidRPr="00410B01">
              <w:rPr>
                <w:spacing w:val="-20"/>
                <w:kern w:val="2"/>
              </w:rPr>
              <w:lastRenderedPageBreak/>
              <w:t>тер», радио «2х2», «Д</w:t>
            </w:r>
            <w:r w:rsidRPr="00410B01">
              <w:rPr>
                <w:spacing w:val="-20"/>
                <w:kern w:val="2"/>
              </w:rPr>
              <w:t>о</w:t>
            </w:r>
            <w:r w:rsidRPr="00410B01">
              <w:rPr>
                <w:spacing w:val="-20"/>
                <w:kern w:val="2"/>
              </w:rPr>
              <w:t>рожное радио», «Мил</w:t>
            </w:r>
            <w:r w:rsidRPr="00410B01">
              <w:rPr>
                <w:spacing w:val="-20"/>
                <w:kern w:val="2"/>
              </w:rPr>
              <w:t>и</w:t>
            </w:r>
            <w:r w:rsidRPr="00410B01">
              <w:rPr>
                <w:spacing w:val="-20"/>
                <w:kern w:val="2"/>
              </w:rPr>
              <w:t>цейская волна»</w:t>
            </w:r>
          </w:p>
        </w:tc>
        <w:tc>
          <w:tcPr>
            <w:tcW w:w="2524" w:type="dxa"/>
          </w:tcPr>
          <w:p w:rsidR="00F43806" w:rsidRPr="00410B01" w:rsidRDefault="00F43806" w:rsidP="00410B01">
            <w:pPr>
              <w:keepNext/>
              <w:shd w:val="clear" w:color="auto" w:fill="FFFFFF"/>
              <w:contextualSpacing/>
              <w:jc w:val="both"/>
              <w:rPr>
                <w:spacing w:val="-20"/>
                <w:shd w:val="clear" w:color="auto" w:fill="FFFFFF"/>
              </w:rPr>
            </w:pPr>
            <w:r w:rsidRPr="00410B01">
              <w:rPr>
                <w:spacing w:val="-20"/>
                <w:sz w:val="22"/>
                <w:szCs w:val="22"/>
              </w:rPr>
              <w:lastRenderedPageBreak/>
              <w:t>Стимулировать развитие компетенций в области разр</w:t>
            </w:r>
            <w:r w:rsidRPr="00410B01">
              <w:rPr>
                <w:spacing w:val="-20"/>
                <w:sz w:val="22"/>
                <w:szCs w:val="22"/>
              </w:rPr>
              <w:t>а</w:t>
            </w:r>
            <w:r w:rsidRPr="00410B01">
              <w:rPr>
                <w:spacing w:val="-20"/>
                <w:sz w:val="22"/>
                <w:szCs w:val="22"/>
              </w:rPr>
              <w:t>ботки и реализации молодё</w:t>
            </w:r>
            <w:r w:rsidRPr="00410B01">
              <w:rPr>
                <w:spacing w:val="-20"/>
                <w:sz w:val="22"/>
                <w:szCs w:val="22"/>
              </w:rPr>
              <w:t>ж</w:t>
            </w:r>
            <w:r w:rsidRPr="00410B01">
              <w:rPr>
                <w:spacing w:val="-20"/>
                <w:sz w:val="22"/>
                <w:szCs w:val="22"/>
              </w:rPr>
              <w:t>ной политики, молодёжного участия, неформального обр</w:t>
            </w:r>
            <w:r w:rsidRPr="00410B01">
              <w:rPr>
                <w:spacing w:val="-20"/>
                <w:sz w:val="22"/>
                <w:szCs w:val="22"/>
              </w:rPr>
              <w:t>а</w:t>
            </w:r>
            <w:r w:rsidRPr="00410B01">
              <w:rPr>
                <w:spacing w:val="-20"/>
                <w:sz w:val="22"/>
                <w:szCs w:val="22"/>
              </w:rPr>
              <w:lastRenderedPageBreak/>
              <w:t>зования и молодёжной раб</w:t>
            </w:r>
            <w:r w:rsidRPr="00410B01">
              <w:rPr>
                <w:spacing w:val="-20"/>
                <w:sz w:val="22"/>
                <w:szCs w:val="22"/>
              </w:rPr>
              <w:t>о</w:t>
            </w:r>
            <w:r w:rsidRPr="00410B01">
              <w:rPr>
                <w:spacing w:val="-20"/>
                <w:sz w:val="22"/>
                <w:szCs w:val="22"/>
              </w:rPr>
              <w:t>ты; сформировать у участн</w:t>
            </w:r>
            <w:r w:rsidRPr="00410B01">
              <w:rPr>
                <w:spacing w:val="-20"/>
                <w:sz w:val="22"/>
                <w:szCs w:val="22"/>
              </w:rPr>
              <w:t>и</w:t>
            </w:r>
            <w:r w:rsidRPr="00410B01">
              <w:rPr>
                <w:spacing w:val="-20"/>
                <w:sz w:val="22"/>
                <w:szCs w:val="22"/>
              </w:rPr>
              <w:t>ков тренинга-семинара ед</w:t>
            </w:r>
            <w:r w:rsidRPr="00410B01">
              <w:rPr>
                <w:spacing w:val="-20"/>
                <w:sz w:val="22"/>
                <w:szCs w:val="22"/>
              </w:rPr>
              <w:t>и</w:t>
            </w:r>
            <w:r w:rsidRPr="00410B01">
              <w:rPr>
                <w:spacing w:val="-20"/>
                <w:sz w:val="22"/>
                <w:szCs w:val="22"/>
              </w:rPr>
              <w:t>ное понимание подходов, приоритетов и понятий в сф</w:t>
            </w:r>
            <w:r w:rsidRPr="00410B01">
              <w:rPr>
                <w:spacing w:val="-20"/>
                <w:sz w:val="22"/>
                <w:szCs w:val="22"/>
              </w:rPr>
              <w:t>е</w:t>
            </w:r>
            <w:r w:rsidRPr="00410B01">
              <w:rPr>
                <w:spacing w:val="-20"/>
                <w:sz w:val="22"/>
                <w:szCs w:val="22"/>
              </w:rPr>
              <w:t>ре работы с молодёжью, пр</w:t>
            </w:r>
            <w:r w:rsidRPr="00410B01">
              <w:rPr>
                <w:spacing w:val="-20"/>
                <w:sz w:val="22"/>
                <w:szCs w:val="22"/>
              </w:rPr>
              <w:t>и</w:t>
            </w:r>
            <w:r w:rsidRPr="00410B01">
              <w:rPr>
                <w:spacing w:val="-20"/>
                <w:sz w:val="22"/>
                <w:szCs w:val="22"/>
              </w:rPr>
              <w:t>меняемых в Российской Ф</w:t>
            </w:r>
            <w:r w:rsidRPr="00410B01">
              <w:rPr>
                <w:spacing w:val="-20"/>
                <w:sz w:val="22"/>
                <w:szCs w:val="22"/>
              </w:rPr>
              <w:t>е</w:t>
            </w:r>
            <w:r w:rsidRPr="00410B01">
              <w:rPr>
                <w:spacing w:val="-20"/>
                <w:sz w:val="22"/>
                <w:szCs w:val="22"/>
              </w:rPr>
              <w:t>дерации.</w:t>
            </w:r>
          </w:p>
        </w:tc>
        <w:tc>
          <w:tcPr>
            <w:tcW w:w="2302" w:type="dxa"/>
          </w:tcPr>
          <w:p w:rsidR="00F43806" w:rsidRPr="00410B01" w:rsidRDefault="00F43806" w:rsidP="00410B01">
            <w:pPr>
              <w:keepNext/>
              <w:keepLines/>
              <w:contextualSpacing/>
              <w:jc w:val="both"/>
              <w:rPr>
                <w:spacing w:val="-20"/>
                <w:sz w:val="22"/>
                <w:szCs w:val="22"/>
              </w:rPr>
            </w:pPr>
          </w:p>
        </w:tc>
        <w:tc>
          <w:tcPr>
            <w:tcW w:w="2558" w:type="dxa"/>
          </w:tcPr>
          <w:p w:rsidR="00F43806" w:rsidRPr="00410B01" w:rsidRDefault="00F43806" w:rsidP="00410B01">
            <w:pPr>
              <w:keepNext/>
              <w:keepLines/>
              <w:contextualSpacing/>
              <w:jc w:val="both"/>
              <w:rPr>
                <w:spacing w:val="-20"/>
              </w:rPr>
            </w:pPr>
            <w:r w:rsidRPr="00410B01">
              <w:rPr>
                <w:spacing w:val="-20"/>
              </w:rPr>
              <w:t>Участие Губернатора в открытии Форума (18.30-19.30)</w:t>
            </w:r>
          </w:p>
        </w:tc>
      </w:tr>
      <w:tr w:rsidR="00F43806" w:rsidRPr="00410B01" w:rsidTr="00F43806">
        <w:trPr>
          <w:trHeight w:val="274"/>
        </w:trPr>
        <w:tc>
          <w:tcPr>
            <w:tcW w:w="15120" w:type="dxa"/>
            <w:gridSpan w:val="6"/>
          </w:tcPr>
          <w:p w:rsidR="00F43806" w:rsidRPr="00410B01" w:rsidRDefault="00F43806" w:rsidP="00410B01">
            <w:pPr>
              <w:keepNext/>
              <w:keepLines/>
              <w:contextualSpacing/>
              <w:jc w:val="both"/>
              <w:rPr>
                <w:spacing w:val="-20"/>
              </w:rPr>
            </w:pPr>
            <w:r w:rsidRPr="00410B01">
              <w:rPr>
                <w:b/>
                <w:spacing w:val="-20"/>
              </w:rPr>
              <w:lastRenderedPageBreak/>
              <w:t>С 08 по 10 декабря 2016 года на базе парк-отеля «Архангельская слобода» состояся форум Молодежных правительств Приволжского федерального округа. Форум</w:t>
            </w:r>
            <w:r w:rsidRPr="00410B01">
              <w:rPr>
                <w:b/>
                <w:i/>
                <w:spacing w:val="-20"/>
              </w:rPr>
              <w:t xml:space="preserve"> </w:t>
            </w:r>
            <w:r w:rsidRPr="00410B01">
              <w:rPr>
                <w:b/>
                <w:spacing w:val="-20"/>
              </w:rPr>
              <w:t>направлен на повышение квалификации участников форума в области работы с молодёжью и укрепление сотрудничества между представителями Молодежных правительств Приволжского федерального округа, студенческого самоуправлением и молодежным самоуправлением Муниципальных образований Ульяновской области. В форуме приняли участие представители Молодёжных советов муниципальных образований Ульяновской области, Молодежного правительства Уль</w:t>
            </w:r>
            <w:r w:rsidRPr="00410B01">
              <w:rPr>
                <w:b/>
                <w:spacing w:val="-20"/>
              </w:rPr>
              <w:t>я</w:t>
            </w:r>
            <w:r w:rsidRPr="00410B01">
              <w:rPr>
                <w:b/>
                <w:spacing w:val="-20"/>
              </w:rPr>
              <w:t>новской области, а так же представители Молодежных правительств регионов Российской Федерации (Республик Удмуртия, Чувашия, Башкортостан, Татарстан, Марий Эл, также из Ульяновской, Пензенской, Саратовской и Калининградской областей и Ямало-Ненецкого автономного округа.). В мероприятии приняли уч</w:t>
            </w:r>
            <w:r w:rsidRPr="00410B01">
              <w:rPr>
                <w:b/>
                <w:spacing w:val="-20"/>
              </w:rPr>
              <w:t>а</w:t>
            </w:r>
            <w:r w:rsidRPr="00410B01">
              <w:rPr>
                <w:b/>
                <w:spacing w:val="-20"/>
              </w:rPr>
              <w:t>стие такие, эксперты, как З. Лавчьяан – член тренерского пула молодёжного департамента Совета Европы, руководителя молодежных программ республики А</w:t>
            </w:r>
            <w:r w:rsidRPr="00410B01">
              <w:rPr>
                <w:b/>
                <w:spacing w:val="-20"/>
              </w:rPr>
              <w:t>р</w:t>
            </w:r>
            <w:r w:rsidRPr="00410B01">
              <w:rPr>
                <w:b/>
                <w:spacing w:val="-20"/>
              </w:rPr>
              <w:t>мения,</w:t>
            </w:r>
            <w:r w:rsidRPr="00410B01">
              <w:rPr>
                <w:b/>
                <w:i/>
                <w:spacing w:val="-20"/>
              </w:rPr>
              <w:t xml:space="preserve"> </w:t>
            </w:r>
            <w:r w:rsidRPr="00410B01">
              <w:rPr>
                <w:b/>
                <w:spacing w:val="-20"/>
              </w:rPr>
              <w:t xml:space="preserve"> С. Конев – председатель Ассоциации молодежных правительств Российской Федерации; А. Ходыков – координатор Ассоциации молодежных прав</w:t>
            </w:r>
            <w:r w:rsidRPr="00410B01">
              <w:rPr>
                <w:b/>
                <w:spacing w:val="-20"/>
              </w:rPr>
              <w:t>и</w:t>
            </w:r>
            <w:r w:rsidRPr="00410B01">
              <w:rPr>
                <w:b/>
                <w:spacing w:val="-20"/>
              </w:rPr>
              <w:t>тельств Российской Федерации по северо-западному федеральному округу; Р. Мухаматнуров - координатор Ассоциации молодежных правительств Российской Федерации по Приволжскому федеральному округу. В программе мероприятия включены тренинги, как на профессиональное совершенствование, так и на ли</w:t>
            </w:r>
            <w:r w:rsidRPr="00410B01">
              <w:rPr>
                <w:b/>
                <w:spacing w:val="-20"/>
              </w:rPr>
              <w:t>ч</w:t>
            </w:r>
            <w:r w:rsidRPr="00410B01">
              <w:rPr>
                <w:b/>
                <w:spacing w:val="-20"/>
              </w:rPr>
              <w:t>ностный рост. Организация и проведение форума позволила: стимулировать развитие компетенций у участников форума в области разработки и реализации м</w:t>
            </w:r>
            <w:r w:rsidRPr="00410B01">
              <w:rPr>
                <w:b/>
                <w:spacing w:val="-20"/>
              </w:rPr>
              <w:t>о</w:t>
            </w:r>
            <w:r w:rsidRPr="00410B01">
              <w:rPr>
                <w:b/>
                <w:spacing w:val="-20"/>
              </w:rPr>
              <w:t>лодёжной политики, молодёжного участия, неформального образования и молодёжной работы; сформировать у участников форума единое понимание подходов, приоритетов и понятий в сфере работы с молодёжью, применяемых в Российской Федерации; акцентировать внимание участников форума на важности партне</w:t>
            </w:r>
            <w:r w:rsidRPr="00410B01">
              <w:rPr>
                <w:b/>
                <w:spacing w:val="-20"/>
              </w:rPr>
              <w:t>р</w:t>
            </w:r>
            <w:r w:rsidRPr="00410B01">
              <w:rPr>
                <w:b/>
                <w:spacing w:val="-20"/>
              </w:rPr>
              <w:t>ского взаимодействия общественного и государственного секторов в процессе планирования и реализации молодёжной политики; создать пространство для ген</w:t>
            </w:r>
            <w:r w:rsidRPr="00410B01">
              <w:rPr>
                <w:b/>
                <w:spacing w:val="-20"/>
              </w:rPr>
              <w:t>е</w:t>
            </w:r>
            <w:r w:rsidRPr="00410B01">
              <w:rPr>
                <w:b/>
                <w:spacing w:val="-20"/>
              </w:rPr>
              <w:t>рирования идей и обмена опытом, инструментами и практикой в области работы с молодёжью; вдохновить участников на дальнейшее плодотворное сотруднич</w:t>
            </w:r>
            <w:r w:rsidRPr="00410B01">
              <w:rPr>
                <w:b/>
                <w:spacing w:val="-20"/>
              </w:rPr>
              <w:t>е</w:t>
            </w:r>
            <w:r w:rsidRPr="00410B01">
              <w:rPr>
                <w:b/>
                <w:spacing w:val="-20"/>
              </w:rPr>
              <w:t>ство в сфере работы с молодёжью и применение полученных знаний и опыта в последующей работе на разных уровнях.</w:t>
            </w:r>
          </w:p>
        </w:tc>
      </w:tr>
    </w:tbl>
    <w:p w:rsidR="00517B95" w:rsidRPr="00410B01" w:rsidRDefault="00517B95" w:rsidP="00410B01">
      <w:pPr>
        <w:keepNext/>
        <w:keepLines/>
        <w:ind w:left="360"/>
        <w:contextualSpacing/>
        <w:jc w:val="center"/>
        <w:rPr>
          <w:b/>
          <w:spacing w:val="-20"/>
          <w:sz w:val="26"/>
          <w:szCs w:val="26"/>
        </w:rPr>
      </w:pPr>
      <w:r w:rsidRPr="00410B01">
        <w:rPr>
          <w:b/>
          <w:spacing w:val="-20"/>
          <w:sz w:val="26"/>
          <w:szCs w:val="26"/>
        </w:rPr>
        <w:t>Мероприятия по решению основных задач муниципальных органов области</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20"/>
        <w:gridCol w:w="2700"/>
        <w:gridCol w:w="2516"/>
        <w:gridCol w:w="2524"/>
        <w:gridCol w:w="2302"/>
        <w:gridCol w:w="2558"/>
      </w:tblGrid>
      <w:tr w:rsidR="00517B95" w:rsidRPr="00410B01" w:rsidTr="00F81836">
        <w:trPr>
          <w:trHeight w:val="600"/>
        </w:trPr>
        <w:tc>
          <w:tcPr>
            <w:tcW w:w="15120" w:type="dxa"/>
            <w:gridSpan w:val="6"/>
          </w:tcPr>
          <w:p w:rsidR="00517B95" w:rsidRPr="00410B01" w:rsidRDefault="00517B95" w:rsidP="00410B01">
            <w:pPr>
              <w:keepNext/>
              <w:keepLines/>
              <w:ind w:left="360"/>
              <w:contextualSpacing/>
              <w:jc w:val="center"/>
              <w:rPr>
                <w:spacing w:val="-20"/>
                <w:sz w:val="26"/>
                <w:szCs w:val="26"/>
              </w:rPr>
            </w:pPr>
            <w:r w:rsidRPr="00410B01">
              <w:rPr>
                <w:spacing w:val="-20"/>
                <w:sz w:val="26"/>
                <w:szCs w:val="26"/>
              </w:rPr>
              <w:t>В раздел включаются совещания, заседания, штабы, коллегии, советы, мероприятия по решению отраслевых  задач,</w:t>
            </w:r>
          </w:p>
          <w:p w:rsidR="00517B95" w:rsidRPr="00410B01" w:rsidRDefault="00517B95" w:rsidP="00410B01">
            <w:pPr>
              <w:keepNext/>
              <w:keepLines/>
              <w:contextualSpacing/>
              <w:jc w:val="center"/>
              <w:rPr>
                <w:spacing w:val="-20"/>
              </w:rPr>
            </w:pPr>
            <w:r w:rsidRPr="00410B01">
              <w:rPr>
                <w:spacing w:val="-20"/>
                <w:sz w:val="26"/>
                <w:szCs w:val="26"/>
              </w:rPr>
              <w:t>в том числе с участием специалистов, экспертов и т.п.</w:t>
            </w:r>
          </w:p>
        </w:tc>
      </w:tr>
      <w:tr w:rsidR="00152620" w:rsidRPr="00410B01" w:rsidTr="00F81836">
        <w:trPr>
          <w:trHeight w:val="274"/>
        </w:trPr>
        <w:tc>
          <w:tcPr>
            <w:tcW w:w="2520" w:type="dxa"/>
          </w:tcPr>
          <w:p w:rsidR="00152620" w:rsidRPr="00410B01" w:rsidRDefault="00152620" w:rsidP="00410B01">
            <w:pPr>
              <w:keepNext/>
              <w:contextualSpacing/>
              <w:jc w:val="both"/>
              <w:rPr>
                <w:b/>
                <w:spacing w:val="-20"/>
              </w:rPr>
            </w:pPr>
            <w:r w:rsidRPr="00410B01">
              <w:rPr>
                <w:b/>
                <w:spacing w:val="-20"/>
              </w:rPr>
              <w:t>МО «Вешкаймский район»</w:t>
            </w:r>
          </w:p>
          <w:p w:rsidR="00152620" w:rsidRPr="00410B01" w:rsidRDefault="00152620" w:rsidP="00410B01">
            <w:pPr>
              <w:keepNext/>
              <w:contextualSpacing/>
              <w:jc w:val="both"/>
              <w:rPr>
                <w:spacing w:val="-20"/>
              </w:rPr>
            </w:pPr>
            <w:r w:rsidRPr="00410B01">
              <w:rPr>
                <w:spacing w:val="-20"/>
              </w:rPr>
              <w:t>Т.Н. Стельмах</w:t>
            </w:r>
          </w:p>
          <w:p w:rsidR="00640419" w:rsidRPr="00410B01" w:rsidRDefault="00640419" w:rsidP="00410B01">
            <w:pPr>
              <w:keepNext/>
              <w:contextualSpacing/>
              <w:rPr>
                <w:spacing w:val="-20"/>
              </w:rPr>
            </w:pPr>
            <w:r w:rsidRPr="00410B01">
              <w:rPr>
                <w:spacing w:val="-20"/>
              </w:rPr>
              <w:t xml:space="preserve">Министерство </w:t>
            </w:r>
          </w:p>
          <w:p w:rsidR="00640419" w:rsidRPr="00410B01" w:rsidRDefault="00640419" w:rsidP="00410B01">
            <w:pPr>
              <w:keepNext/>
              <w:contextualSpacing/>
              <w:rPr>
                <w:spacing w:val="-20"/>
              </w:rPr>
            </w:pPr>
            <w:r w:rsidRPr="00410B01">
              <w:rPr>
                <w:spacing w:val="-20"/>
              </w:rPr>
              <w:t>образования и науки</w:t>
            </w:r>
          </w:p>
          <w:p w:rsidR="00640419" w:rsidRPr="00410B01" w:rsidRDefault="00640419" w:rsidP="00410B01">
            <w:pPr>
              <w:keepNext/>
              <w:contextualSpacing/>
              <w:rPr>
                <w:spacing w:val="-20"/>
              </w:rPr>
            </w:pPr>
            <w:r w:rsidRPr="00410B01">
              <w:rPr>
                <w:spacing w:val="-20"/>
              </w:rPr>
              <w:t>Е.В.Уба</w:t>
            </w:r>
          </w:p>
          <w:p w:rsidR="00640419" w:rsidRPr="00410B01" w:rsidRDefault="00640419" w:rsidP="00410B01">
            <w:pPr>
              <w:keepNext/>
              <w:contextualSpacing/>
              <w:jc w:val="both"/>
              <w:rPr>
                <w:spacing w:val="-20"/>
              </w:rPr>
            </w:pPr>
          </w:p>
        </w:tc>
        <w:tc>
          <w:tcPr>
            <w:tcW w:w="2700" w:type="dxa"/>
          </w:tcPr>
          <w:p w:rsidR="00152620" w:rsidRPr="00410B01" w:rsidRDefault="00152620" w:rsidP="00410B01">
            <w:pPr>
              <w:keepNext/>
              <w:contextualSpacing/>
              <w:jc w:val="both"/>
              <w:rPr>
                <w:spacing w:val="-20"/>
              </w:rPr>
            </w:pPr>
            <w:r w:rsidRPr="00410B01">
              <w:rPr>
                <w:spacing w:val="-20"/>
              </w:rPr>
              <w:t>«Белый клевер» -районный конкурс вожатского масте</w:t>
            </w:r>
            <w:r w:rsidRPr="00410B01">
              <w:rPr>
                <w:spacing w:val="-20"/>
              </w:rPr>
              <w:t>р</w:t>
            </w:r>
            <w:r w:rsidRPr="00410B01">
              <w:rPr>
                <w:spacing w:val="-20"/>
              </w:rPr>
              <w:t>ства</w:t>
            </w:r>
          </w:p>
          <w:p w:rsidR="00152620" w:rsidRPr="00410B01" w:rsidRDefault="00152620" w:rsidP="00410B01">
            <w:pPr>
              <w:keepNext/>
              <w:contextualSpacing/>
              <w:jc w:val="center"/>
              <w:rPr>
                <w:spacing w:val="-20"/>
              </w:rPr>
            </w:pPr>
            <w:r w:rsidRPr="00410B01">
              <w:rPr>
                <w:spacing w:val="-20"/>
              </w:rPr>
              <w:t>09.00</w:t>
            </w:r>
          </w:p>
          <w:p w:rsidR="00152620" w:rsidRPr="00410B01" w:rsidRDefault="00152620" w:rsidP="00410B01">
            <w:pPr>
              <w:keepNext/>
              <w:contextualSpacing/>
              <w:jc w:val="center"/>
              <w:rPr>
                <w:spacing w:val="-20"/>
              </w:rPr>
            </w:pPr>
            <w:r w:rsidRPr="00410B01">
              <w:rPr>
                <w:spacing w:val="-20"/>
              </w:rPr>
              <w:t>р.п. Вешкайма,</w:t>
            </w:r>
          </w:p>
          <w:p w:rsidR="00152620" w:rsidRPr="00410B01" w:rsidRDefault="00152620" w:rsidP="00410B01">
            <w:pPr>
              <w:keepNext/>
              <w:contextualSpacing/>
              <w:jc w:val="center"/>
              <w:rPr>
                <w:spacing w:val="-20"/>
              </w:rPr>
            </w:pPr>
            <w:r w:rsidRPr="00410B01">
              <w:rPr>
                <w:spacing w:val="-20"/>
              </w:rPr>
              <w:t xml:space="preserve">МКУ ДО ЦДО </w:t>
            </w:r>
          </w:p>
        </w:tc>
        <w:tc>
          <w:tcPr>
            <w:tcW w:w="2516" w:type="dxa"/>
          </w:tcPr>
          <w:p w:rsidR="00152620" w:rsidRPr="00410B01" w:rsidRDefault="00152620" w:rsidP="00410B01">
            <w:pPr>
              <w:keepNext/>
              <w:contextualSpacing/>
              <w:jc w:val="both"/>
              <w:rPr>
                <w:spacing w:val="-20"/>
                <w:sz w:val="22"/>
                <w:szCs w:val="22"/>
              </w:rPr>
            </w:pPr>
            <w:r w:rsidRPr="00410B01">
              <w:rPr>
                <w:spacing w:val="-20"/>
                <w:sz w:val="22"/>
                <w:szCs w:val="22"/>
              </w:rPr>
              <w:t xml:space="preserve">Сайт администрации МО </w:t>
            </w:r>
          </w:p>
          <w:p w:rsidR="00152620" w:rsidRPr="00410B01" w:rsidRDefault="00152620" w:rsidP="00410B01">
            <w:pPr>
              <w:keepNext/>
              <w:contextualSpacing/>
              <w:jc w:val="both"/>
              <w:rPr>
                <w:spacing w:val="-20"/>
                <w:sz w:val="22"/>
                <w:szCs w:val="22"/>
              </w:rPr>
            </w:pPr>
            <w:r w:rsidRPr="00410B01">
              <w:rPr>
                <w:spacing w:val="-20"/>
                <w:sz w:val="22"/>
                <w:szCs w:val="22"/>
              </w:rPr>
              <w:t>www:mo-veshkaima.ru</w:t>
            </w:r>
          </w:p>
          <w:p w:rsidR="00152620" w:rsidRPr="00410B01" w:rsidRDefault="00152620" w:rsidP="00410B01">
            <w:pPr>
              <w:keepNext/>
              <w:contextualSpacing/>
              <w:jc w:val="both"/>
              <w:rPr>
                <w:spacing w:val="-20"/>
                <w:sz w:val="22"/>
                <w:szCs w:val="22"/>
              </w:rPr>
            </w:pPr>
            <w:r w:rsidRPr="00410B01">
              <w:rPr>
                <w:spacing w:val="-20"/>
                <w:sz w:val="22"/>
                <w:szCs w:val="22"/>
              </w:rPr>
              <w:t xml:space="preserve">сайт Управления образования </w:t>
            </w:r>
          </w:p>
          <w:p w:rsidR="00152620" w:rsidRPr="00410B01" w:rsidRDefault="00152620" w:rsidP="00410B01">
            <w:pPr>
              <w:keepNext/>
              <w:contextualSpacing/>
              <w:rPr>
                <w:spacing w:val="-20"/>
                <w:sz w:val="22"/>
                <w:szCs w:val="22"/>
              </w:rPr>
            </w:pPr>
            <w:r w:rsidRPr="00410B01">
              <w:rPr>
                <w:spacing w:val="-20"/>
                <w:sz w:val="22"/>
                <w:szCs w:val="22"/>
              </w:rPr>
              <w:t>www:veshk-obr.ucoz.ru</w:t>
            </w:r>
          </w:p>
        </w:tc>
        <w:tc>
          <w:tcPr>
            <w:tcW w:w="2524" w:type="dxa"/>
          </w:tcPr>
          <w:p w:rsidR="00152620" w:rsidRPr="00410B01" w:rsidRDefault="00152620" w:rsidP="00410B01">
            <w:pPr>
              <w:keepNext/>
              <w:contextualSpacing/>
              <w:jc w:val="both"/>
              <w:rPr>
                <w:spacing w:val="-20"/>
                <w:sz w:val="22"/>
                <w:szCs w:val="22"/>
              </w:rPr>
            </w:pPr>
            <w:r w:rsidRPr="00410B01">
              <w:rPr>
                <w:spacing w:val="-20"/>
                <w:sz w:val="22"/>
                <w:szCs w:val="22"/>
              </w:rPr>
              <w:t>Конкурсная программа, ма</w:t>
            </w:r>
            <w:r w:rsidRPr="00410B01">
              <w:rPr>
                <w:spacing w:val="-20"/>
                <w:sz w:val="22"/>
                <w:szCs w:val="22"/>
              </w:rPr>
              <w:t>с</w:t>
            </w:r>
            <w:r w:rsidRPr="00410B01">
              <w:rPr>
                <w:spacing w:val="-20"/>
                <w:sz w:val="22"/>
                <w:szCs w:val="22"/>
              </w:rPr>
              <w:t>тер-классы, 15 чел.</w:t>
            </w:r>
          </w:p>
        </w:tc>
        <w:tc>
          <w:tcPr>
            <w:tcW w:w="2302" w:type="dxa"/>
          </w:tcPr>
          <w:p w:rsidR="00152620" w:rsidRPr="00410B01" w:rsidRDefault="00152620" w:rsidP="00410B01">
            <w:pPr>
              <w:keepNext/>
              <w:contextualSpacing/>
              <w:jc w:val="both"/>
              <w:rPr>
                <w:spacing w:val="-20"/>
                <w:sz w:val="22"/>
                <w:szCs w:val="22"/>
              </w:rPr>
            </w:pPr>
            <w:r w:rsidRPr="00410B01">
              <w:rPr>
                <w:spacing w:val="-20"/>
                <w:sz w:val="22"/>
                <w:szCs w:val="22"/>
              </w:rPr>
              <w:t>Г.Н. Феткуллова – депутат Совета депутатов МО «Вешкаймское городское поселение»</w:t>
            </w:r>
          </w:p>
        </w:tc>
        <w:tc>
          <w:tcPr>
            <w:tcW w:w="2558" w:type="dxa"/>
          </w:tcPr>
          <w:p w:rsidR="00152620" w:rsidRPr="00410B01" w:rsidRDefault="00152620" w:rsidP="00410B01">
            <w:pPr>
              <w:keepNext/>
              <w:contextualSpacing/>
              <w:jc w:val="both"/>
              <w:rPr>
                <w:spacing w:val="-20"/>
                <w:sz w:val="22"/>
                <w:szCs w:val="22"/>
              </w:rPr>
            </w:pPr>
            <w:r w:rsidRPr="00410B01">
              <w:rPr>
                <w:spacing w:val="-20"/>
                <w:sz w:val="22"/>
                <w:szCs w:val="22"/>
              </w:rPr>
              <w:t>Бугров Г.А.- первый замест</w:t>
            </w:r>
            <w:r w:rsidRPr="00410B01">
              <w:rPr>
                <w:spacing w:val="-20"/>
                <w:sz w:val="22"/>
                <w:szCs w:val="22"/>
              </w:rPr>
              <w:t>и</w:t>
            </w:r>
            <w:r w:rsidRPr="00410B01">
              <w:rPr>
                <w:spacing w:val="-20"/>
                <w:sz w:val="22"/>
                <w:szCs w:val="22"/>
              </w:rPr>
              <w:t>тель главы администрации по   развитию человеческого п</w:t>
            </w:r>
            <w:r w:rsidRPr="00410B01">
              <w:rPr>
                <w:spacing w:val="-20"/>
                <w:sz w:val="22"/>
                <w:szCs w:val="22"/>
              </w:rPr>
              <w:t>о</w:t>
            </w:r>
            <w:r w:rsidRPr="00410B01">
              <w:rPr>
                <w:spacing w:val="-20"/>
                <w:sz w:val="22"/>
                <w:szCs w:val="22"/>
              </w:rPr>
              <w:t>тенциала администрации МО «Вешкаймский район»</w:t>
            </w:r>
          </w:p>
        </w:tc>
      </w:tr>
    </w:tbl>
    <w:p w:rsidR="0023509B" w:rsidRPr="00410B01" w:rsidRDefault="0023509B" w:rsidP="00410B01">
      <w:pPr>
        <w:keepNext/>
        <w:keepLines/>
        <w:contextualSpacing/>
        <w:jc w:val="center"/>
        <w:rPr>
          <w:b/>
          <w:spacing w:val="-20"/>
          <w:sz w:val="26"/>
          <w:szCs w:val="26"/>
        </w:rPr>
      </w:pPr>
      <w:r w:rsidRPr="00410B01">
        <w:rPr>
          <w:b/>
          <w:spacing w:val="-20"/>
          <w:sz w:val="26"/>
          <w:szCs w:val="26"/>
        </w:rPr>
        <w:t xml:space="preserve">09 декабря, </w:t>
      </w:r>
      <w:r w:rsidR="00B8781C" w:rsidRPr="00410B01">
        <w:rPr>
          <w:b/>
          <w:spacing w:val="-20"/>
          <w:sz w:val="26"/>
          <w:szCs w:val="26"/>
        </w:rPr>
        <w:t>пятница</w:t>
      </w:r>
    </w:p>
    <w:p w:rsidR="00652AF4" w:rsidRPr="00410B01" w:rsidRDefault="00652AF4" w:rsidP="00410B01">
      <w:pPr>
        <w:keepNext/>
        <w:keepLines/>
        <w:contextualSpacing/>
        <w:jc w:val="center"/>
        <w:rPr>
          <w:b/>
          <w:spacing w:val="-20"/>
        </w:rPr>
      </w:pPr>
      <w:r w:rsidRPr="00410B01">
        <w:rPr>
          <w:b/>
          <w:spacing w:val="-20"/>
        </w:rPr>
        <w:t xml:space="preserve">День Героев Отечества. </w:t>
      </w:r>
    </w:p>
    <w:p w:rsidR="00652AF4" w:rsidRPr="00410B01" w:rsidRDefault="00652AF4" w:rsidP="00410B01">
      <w:pPr>
        <w:keepNext/>
        <w:keepLines/>
        <w:contextualSpacing/>
        <w:jc w:val="center"/>
        <w:rPr>
          <w:b/>
          <w:i/>
          <w:spacing w:val="-20"/>
          <w:sz w:val="26"/>
          <w:szCs w:val="26"/>
        </w:rPr>
      </w:pPr>
      <w:r w:rsidRPr="00410B01">
        <w:rPr>
          <w:b/>
          <w:i/>
          <w:spacing w:val="-20"/>
        </w:rPr>
        <w:t>(Установлен Федеральным законом от 28. 02. 2007 г. № 22-ФЗ «О днях воинской славы и памятных датах России»). </w:t>
      </w:r>
    </w:p>
    <w:p w:rsidR="007A5A17" w:rsidRPr="00410B01" w:rsidRDefault="007A5A17" w:rsidP="00410B01">
      <w:pPr>
        <w:keepNext/>
        <w:contextualSpacing/>
        <w:jc w:val="center"/>
        <w:rPr>
          <w:b/>
          <w:spacing w:val="-20"/>
        </w:rPr>
      </w:pPr>
      <w:r w:rsidRPr="00410B01">
        <w:rPr>
          <w:b/>
          <w:spacing w:val="-20"/>
        </w:rPr>
        <w:lastRenderedPageBreak/>
        <w:t>50 лет со дня основания  МБДОУ «Детский сад № 4 «Алёнушка» (МО « город Димитровград»)</w:t>
      </w:r>
    </w:p>
    <w:p w:rsidR="007A5A17" w:rsidRPr="00410B01" w:rsidRDefault="007A5A17" w:rsidP="00410B01">
      <w:pPr>
        <w:keepNext/>
        <w:contextualSpacing/>
        <w:jc w:val="center"/>
        <w:rPr>
          <w:b/>
          <w:spacing w:val="-20"/>
        </w:rPr>
      </w:pPr>
      <w:r w:rsidRPr="00410B01">
        <w:rPr>
          <w:b/>
          <w:spacing w:val="-20"/>
        </w:rPr>
        <w:t>40 лет со дня основания МКОУ Калмаюрская СШ им. Д.И.Шарипова  (МО «Чердаклинский район»)</w:t>
      </w:r>
    </w:p>
    <w:p w:rsidR="001B5E21" w:rsidRPr="00410B01" w:rsidRDefault="001B5E21" w:rsidP="00410B01">
      <w:pPr>
        <w:keepNext/>
        <w:contextualSpacing/>
        <w:jc w:val="center"/>
        <w:rPr>
          <w:b/>
          <w:spacing w:val="-20"/>
          <w:sz w:val="26"/>
          <w:szCs w:val="26"/>
        </w:rPr>
      </w:pPr>
      <w:r w:rsidRPr="00410B01">
        <w:rPr>
          <w:i/>
          <w:spacing w:val="-20"/>
        </w:rPr>
        <w:t>(В адрес коллективов направлены поздравления от имени Министра образования и науки Ульяновской области. Отв. Е.В.Уба)</w:t>
      </w:r>
    </w:p>
    <w:p w:rsidR="0023509B" w:rsidRPr="00410B01" w:rsidRDefault="0023509B" w:rsidP="00410B01">
      <w:pPr>
        <w:keepNext/>
        <w:keepLines/>
        <w:ind w:left="360"/>
        <w:contextualSpacing/>
        <w:jc w:val="center"/>
        <w:rPr>
          <w:b/>
          <w:spacing w:val="-20"/>
          <w:sz w:val="26"/>
          <w:szCs w:val="26"/>
        </w:rPr>
      </w:pPr>
      <w:r w:rsidRPr="00410B01">
        <w:rPr>
          <w:b/>
          <w:spacing w:val="-20"/>
          <w:sz w:val="26"/>
          <w:szCs w:val="26"/>
        </w:rPr>
        <w:t>Мероприятия по решению основных задач</w:t>
      </w:r>
    </w:p>
    <w:p w:rsidR="0023509B" w:rsidRPr="00410B01" w:rsidRDefault="0023509B" w:rsidP="00410B01">
      <w:pPr>
        <w:keepNext/>
        <w:keepLines/>
        <w:ind w:left="360"/>
        <w:contextualSpacing/>
        <w:jc w:val="center"/>
        <w:rPr>
          <w:i/>
          <w:spacing w:val="-20"/>
          <w:sz w:val="28"/>
          <w:szCs w:val="28"/>
        </w:rPr>
      </w:pPr>
      <w:r w:rsidRPr="00410B01">
        <w:rPr>
          <w:i/>
          <w:spacing w:val="-20"/>
          <w:sz w:val="28"/>
          <w:szCs w:val="28"/>
        </w:rPr>
        <w:t>(в том числе мероприятия муниципальных образований)</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20"/>
        <w:gridCol w:w="2700"/>
        <w:gridCol w:w="2516"/>
        <w:gridCol w:w="2524"/>
        <w:gridCol w:w="2302"/>
        <w:gridCol w:w="2558"/>
      </w:tblGrid>
      <w:tr w:rsidR="0023509B" w:rsidRPr="00410B01" w:rsidTr="000E756D">
        <w:trPr>
          <w:trHeight w:val="600"/>
        </w:trPr>
        <w:tc>
          <w:tcPr>
            <w:tcW w:w="15120" w:type="dxa"/>
            <w:gridSpan w:val="6"/>
          </w:tcPr>
          <w:p w:rsidR="0023509B" w:rsidRPr="00410B01" w:rsidRDefault="0023509B" w:rsidP="00410B01">
            <w:pPr>
              <w:keepNext/>
              <w:keepLines/>
              <w:ind w:left="360"/>
              <w:contextualSpacing/>
              <w:jc w:val="center"/>
              <w:rPr>
                <w:spacing w:val="-20"/>
                <w:sz w:val="26"/>
                <w:szCs w:val="26"/>
              </w:rPr>
            </w:pPr>
            <w:r w:rsidRPr="00410B01">
              <w:rPr>
                <w:spacing w:val="-20"/>
                <w:sz w:val="26"/>
                <w:szCs w:val="26"/>
              </w:rPr>
              <w:t>В раздел включаются совещания, заседания, штабы, коллегии, советы, мероприятия по решению отраслевых  задач,</w:t>
            </w:r>
          </w:p>
          <w:p w:rsidR="0023509B" w:rsidRPr="00410B01" w:rsidRDefault="0023509B" w:rsidP="00410B01">
            <w:pPr>
              <w:keepNext/>
              <w:keepLines/>
              <w:contextualSpacing/>
              <w:jc w:val="center"/>
              <w:rPr>
                <w:spacing w:val="-20"/>
              </w:rPr>
            </w:pPr>
            <w:r w:rsidRPr="00410B01">
              <w:rPr>
                <w:spacing w:val="-20"/>
                <w:sz w:val="26"/>
                <w:szCs w:val="26"/>
              </w:rPr>
              <w:t>в том числе с участием специалистов, экспертов и т.п.</w:t>
            </w:r>
          </w:p>
        </w:tc>
      </w:tr>
      <w:tr w:rsidR="00502BC9" w:rsidRPr="00410B01" w:rsidTr="000E756D">
        <w:trPr>
          <w:trHeight w:val="274"/>
        </w:trPr>
        <w:tc>
          <w:tcPr>
            <w:tcW w:w="2520" w:type="dxa"/>
          </w:tcPr>
          <w:p w:rsidR="00502BC9" w:rsidRPr="00410B01" w:rsidRDefault="00502BC9" w:rsidP="00410B01">
            <w:pPr>
              <w:keepNext/>
              <w:contextualSpacing/>
              <w:rPr>
                <w:spacing w:val="-20"/>
              </w:rPr>
            </w:pPr>
            <w:r w:rsidRPr="00410B01">
              <w:rPr>
                <w:spacing w:val="-20"/>
              </w:rPr>
              <w:t xml:space="preserve">Министерство </w:t>
            </w:r>
          </w:p>
          <w:p w:rsidR="00502BC9" w:rsidRPr="00410B01" w:rsidRDefault="00502BC9" w:rsidP="00410B01">
            <w:pPr>
              <w:keepNext/>
              <w:contextualSpacing/>
              <w:rPr>
                <w:spacing w:val="-20"/>
              </w:rPr>
            </w:pPr>
            <w:r w:rsidRPr="00410B01">
              <w:rPr>
                <w:spacing w:val="-20"/>
              </w:rPr>
              <w:t>образования и науки</w:t>
            </w:r>
          </w:p>
          <w:p w:rsidR="00502BC9" w:rsidRPr="00410B01" w:rsidRDefault="00502BC9" w:rsidP="00410B01">
            <w:pPr>
              <w:pStyle w:val="a7"/>
              <w:keepNext/>
              <w:widowControl/>
              <w:suppressLineNumbers w:val="0"/>
              <w:suppressAutoHyphens w:val="0"/>
              <w:snapToGrid w:val="0"/>
              <w:contextualSpacing/>
              <w:rPr>
                <w:rFonts w:ascii="Times New Roman" w:hAnsi="Times New Roman"/>
                <w:spacing w:val="-20"/>
              </w:rPr>
            </w:pPr>
            <w:r w:rsidRPr="00410B01">
              <w:rPr>
                <w:rFonts w:ascii="Times New Roman" w:hAnsi="Times New Roman"/>
                <w:spacing w:val="-20"/>
              </w:rPr>
              <w:t>Е.В.Уба</w:t>
            </w:r>
          </w:p>
          <w:p w:rsidR="00AB4D4D" w:rsidRPr="00410B01" w:rsidRDefault="00AB4D4D" w:rsidP="00410B01">
            <w:pPr>
              <w:pStyle w:val="a7"/>
              <w:keepNext/>
              <w:widowControl/>
              <w:suppressLineNumbers w:val="0"/>
              <w:suppressAutoHyphens w:val="0"/>
              <w:snapToGrid w:val="0"/>
              <w:contextualSpacing/>
              <w:rPr>
                <w:rFonts w:ascii="Times New Roman" w:hAnsi="Times New Roman"/>
                <w:b/>
                <w:spacing w:val="-20"/>
              </w:rPr>
            </w:pPr>
          </w:p>
        </w:tc>
        <w:tc>
          <w:tcPr>
            <w:tcW w:w="2700" w:type="dxa"/>
          </w:tcPr>
          <w:p w:rsidR="00502BC9" w:rsidRPr="00410B01" w:rsidRDefault="00502BC9" w:rsidP="00410B01">
            <w:pPr>
              <w:keepNext/>
              <w:contextualSpacing/>
              <w:jc w:val="both"/>
              <w:rPr>
                <w:spacing w:val="-20"/>
              </w:rPr>
            </w:pPr>
            <w:r w:rsidRPr="00410B01">
              <w:rPr>
                <w:spacing w:val="-20"/>
              </w:rPr>
              <w:t>Студенческа</w:t>
            </w:r>
            <w:r w:rsidR="00F43806" w:rsidRPr="00410B01">
              <w:rPr>
                <w:spacing w:val="-20"/>
              </w:rPr>
              <w:t>я</w:t>
            </w:r>
            <w:r w:rsidRPr="00410B01">
              <w:rPr>
                <w:spacing w:val="-20"/>
              </w:rPr>
              <w:t xml:space="preserve"> конференция: «Коррупция. Актуальные проблемы. Международный и всероссийский и реги</w:t>
            </w:r>
            <w:r w:rsidRPr="00410B01">
              <w:rPr>
                <w:spacing w:val="-20"/>
              </w:rPr>
              <w:t>о</w:t>
            </w:r>
            <w:r w:rsidRPr="00410B01">
              <w:rPr>
                <w:spacing w:val="-20"/>
              </w:rPr>
              <w:t>нальный опыт», приуроче</w:t>
            </w:r>
            <w:r w:rsidRPr="00410B01">
              <w:rPr>
                <w:spacing w:val="-20"/>
              </w:rPr>
              <w:t>н</w:t>
            </w:r>
            <w:r w:rsidRPr="00410B01">
              <w:rPr>
                <w:spacing w:val="-20"/>
              </w:rPr>
              <w:t>ная к Международному дню борьбы с коррупцией</w:t>
            </w:r>
          </w:p>
          <w:p w:rsidR="00502BC9" w:rsidRPr="00410B01" w:rsidRDefault="00502BC9" w:rsidP="00410B01">
            <w:pPr>
              <w:keepNext/>
              <w:contextualSpacing/>
              <w:jc w:val="center"/>
              <w:rPr>
                <w:b/>
                <w:spacing w:val="-20"/>
              </w:rPr>
            </w:pPr>
          </w:p>
        </w:tc>
        <w:tc>
          <w:tcPr>
            <w:tcW w:w="2516" w:type="dxa"/>
          </w:tcPr>
          <w:p w:rsidR="00502BC9" w:rsidRPr="00410B01" w:rsidRDefault="00401817" w:rsidP="00410B01">
            <w:pPr>
              <w:keepNext/>
              <w:contextualSpacing/>
              <w:jc w:val="both"/>
              <w:rPr>
                <w:spacing w:val="-20"/>
              </w:rPr>
            </w:pPr>
            <w:r w:rsidRPr="00410B01">
              <w:rPr>
                <w:spacing w:val="-20"/>
                <w:kern w:val="2"/>
              </w:rPr>
              <w:t>uliyanovsk.bezformata.ru, ulpressa.ru, 73online.ru, "Ульяновская правда", "Р</w:t>
            </w:r>
            <w:r w:rsidRPr="00410B01">
              <w:rPr>
                <w:spacing w:val="-20"/>
                <w:kern w:val="2"/>
              </w:rPr>
              <w:t>а</w:t>
            </w:r>
            <w:r w:rsidRPr="00410B01">
              <w:rPr>
                <w:spacing w:val="-20"/>
                <w:kern w:val="2"/>
              </w:rPr>
              <w:t>дио 2x2", media73.ru, ГТРК «Волга», Рен-ТВ «Репо</w:t>
            </w:r>
            <w:r w:rsidRPr="00410B01">
              <w:rPr>
                <w:spacing w:val="-20"/>
                <w:kern w:val="2"/>
              </w:rPr>
              <w:t>р</w:t>
            </w:r>
            <w:r w:rsidRPr="00410B01">
              <w:rPr>
                <w:spacing w:val="-20"/>
                <w:kern w:val="2"/>
              </w:rPr>
              <w:t>тер», радио «2х2», «Д</w:t>
            </w:r>
            <w:r w:rsidRPr="00410B01">
              <w:rPr>
                <w:spacing w:val="-20"/>
                <w:kern w:val="2"/>
              </w:rPr>
              <w:t>о</w:t>
            </w:r>
            <w:r w:rsidRPr="00410B01">
              <w:rPr>
                <w:spacing w:val="-20"/>
                <w:kern w:val="2"/>
              </w:rPr>
              <w:t>рожное радио», «Мил</w:t>
            </w:r>
            <w:r w:rsidRPr="00410B01">
              <w:rPr>
                <w:spacing w:val="-20"/>
                <w:kern w:val="2"/>
              </w:rPr>
              <w:t>и</w:t>
            </w:r>
            <w:r w:rsidRPr="00410B01">
              <w:rPr>
                <w:spacing w:val="-20"/>
                <w:kern w:val="2"/>
              </w:rPr>
              <w:t>цейская волна»</w:t>
            </w:r>
          </w:p>
        </w:tc>
        <w:tc>
          <w:tcPr>
            <w:tcW w:w="2524" w:type="dxa"/>
          </w:tcPr>
          <w:p w:rsidR="00502BC9" w:rsidRPr="00410B01" w:rsidRDefault="00502BC9" w:rsidP="00410B01">
            <w:pPr>
              <w:keepNext/>
              <w:contextualSpacing/>
              <w:jc w:val="both"/>
              <w:rPr>
                <w:spacing w:val="-20"/>
                <w:sz w:val="22"/>
                <w:szCs w:val="22"/>
              </w:rPr>
            </w:pPr>
            <w:r w:rsidRPr="00410B01">
              <w:rPr>
                <w:spacing w:val="-20"/>
                <w:sz w:val="22"/>
                <w:szCs w:val="22"/>
              </w:rPr>
              <w:t>Обсуждение актуальных в</w:t>
            </w:r>
            <w:r w:rsidRPr="00410B01">
              <w:rPr>
                <w:spacing w:val="-20"/>
                <w:sz w:val="22"/>
                <w:szCs w:val="22"/>
              </w:rPr>
              <w:t>о</w:t>
            </w:r>
            <w:r w:rsidRPr="00410B01">
              <w:rPr>
                <w:spacing w:val="-20"/>
                <w:sz w:val="22"/>
                <w:szCs w:val="22"/>
              </w:rPr>
              <w:t>просов, ознакомление с ме</w:t>
            </w:r>
            <w:r w:rsidRPr="00410B01">
              <w:rPr>
                <w:spacing w:val="-20"/>
                <w:sz w:val="22"/>
                <w:szCs w:val="22"/>
              </w:rPr>
              <w:t>ж</w:t>
            </w:r>
            <w:r w:rsidRPr="00410B01">
              <w:rPr>
                <w:spacing w:val="-20"/>
                <w:sz w:val="22"/>
                <w:szCs w:val="22"/>
              </w:rPr>
              <w:t xml:space="preserve">дкнародным и региональным опытом в области борьбы с коррупцией </w:t>
            </w:r>
          </w:p>
          <w:p w:rsidR="00502BC9" w:rsidRPr="00410B01" w:rsidRDefault="00502BC9" w:rsidP="00410B01">
            <w:pPr>
              <w:keepNext/>
              <w:contextualSpacing/>
              <w:jc w:val="both"/>
              <w:rPr>
                <w:spacing w:val="-20"/>
                <w:sz w:val="22"/>
                <w:szCs w:val="22"/>
              </w:rPr>
            </w:pPr>
            <w:r w:rsidRPr="00410B01">
              <w:rPr>
                <w:spacing w:val="-20"/>
                <w:sz w:val="22"/>
                <w:szCs w:val="22"/>
              </w:rPr>
              <w:t>Участники: студенты вузов Ульяновской области, пре</w:t>
            </w:r>
            <w:r w:rsidRPr="00410B01">
              <w:rPr>
                <w:spacing w:val="-20"/>
                <w:sz w:val="22"/>
                <w:szCs w:val="22"/>
              </w:rPr>
              <w:t>д</w:t>
            </w:r>
            <w:r w:rsidRPr="00410B01">
              <w:rPr>
                <w:spacing w:val="-20"/>
                <w:sz w:val="22"/>
                <w:szCs w:val="22"/>
              </w:rPr>
              <w:t>ставители прокуратуры Л</w:t>
            </w:r>
            <w:r w:rsidRPr="00410B01">
              <w:rPr>
                <w:spacing w:val="-20"/>
                <w:sz w:val="22"/>
                <w:szCs w:val="22"/>
              </w:rPr>
              <w:t>е</w:t>
            </w:r>
            <w:r w:rsidRPr="00410B01">
              <w:rPr>
                <w:spacing w:val="-20"/>
                <w:sz w:val="22"/>
                <w:szCs w:val="22"/>
              </w:rPr>
              <w:t>нинского района, УМВД по Ульяновской области</w:t>
            </w:r>
          </w:p>
        </w:tc>
        <w:tc>
          <w:tcPr>
            <w:tcW w:w="2302" w:type="dxa"/>
          </w:tcPr>
          <w:p w:rsidR="00502BC9" w:rsidRPr="00410B01" w:rsidRDefault="00502BC9" w:rsidP="00410B01">
            <w:pPr>
              <w:keepNext/>
              <w:keepLines/>
              <w:contextualSpacing/>
              <w:jc w:val="both"/>
              <w:rPr>
                <w:spacing w:val="-20"/>
                <w:sz w:val="22"/>
                <w:szCs w:val="22"/>
              </w:rPr>
            </w:pPr>
            <w:r w:rsidRPr="00410B01">
              <w:rPr>
                <w:spacing w:val="-20"/>
                <w:sz w:val="22"/>
                <w:szCs w:val="22"/>
              </w:rPr>
              <w:t>Предполагается участеи Уполномоченного пре</w:t>
            </w:r>
            <w:r w:rsidRPr="00410B01">
              <w:rPr>
                <w:spacing w:val="-20"/>
                <w:sz w:val="22"/>
                <w:szCs w:val="22"/>
              </w:rPr>
              <w:t>д</w:t>
            </w:r>
            <w:r w:rsidRPr="00410B01">
              <w:rPr>
                <w:spacing w:val="-20"/>
                <w:sz w:val="22"/>
                <w:szCs w:val="22"/>
              </w:rPr>
              <w:t>ставителя по противоде</w:t>
            </w:r>
            <w:r w:rsidRPr="00410B01">
              <w:rPr>
                <w:spacing w:val="-20"/>
                <w:sz w:val="22"/>
                <w:szCs w:val="22"/>
              </w:rPr>
              <w:t>й</w:t>
            </w:r>
            <w:r w:rsidRPr="00410B01">
              <w:rPr>
                <w:spacing w:val="-20"/>
                <w:sz w:val="22"/>
                <w:szCs w:val="22"/>
              </w:rPr>
              <w:t>ствию коррупции в Уль</w:t>
            </w:r>
            <w:r w:rsidRPr="00410B01">
              <w:rPr>
                <w:spacing w:val="-20"/>
                <w:sz w:val="22"/>
                <w:szCs w:val="22"/>
              </w:rPr>
              <w:t>я</w:t>
            </w:r>
            <w:r w:rsidRPr="00410B01">
              <w:rPr>
                <w:spacing w:val="-20"/>
                <w:sz w:val="22"/>
                <w:szCs w:val="22"/>
              </w:rPr>
              <w:t>новской области А.Е.Яшина</w:t>
            </w:r>
          </w:p>
        </w:tc>
        <w:tc>
          <w:tcPr>
            <w:tcW w:w="2558" w:type="dxa"/>
          </w:tcPr>
          <w:p w:rsidR="00502BC9" w:rsidRPr="00410B01" w:rsidRDefault="00502BC9" w:rsidP="00410B01">
            <w:pPr>
              <w:keepNext/>
              <w:keepLines/>
              <w:contextualSpacing/>
              <w:jc w:val="both"/>
              <w:rPr>
                <w:spacing w:val="-20"/>
              </w:rPr>
            </w:pPr>
          </w:p>
        </w:tc>
      </w:tr>
      <w:tr w:rsidR="00F43806" w:rsidRPr="00410B01" w:rsidTr="00F43806">
        <w:trPr>
          <w:trHeight w:val="274"/>
        </w:trPr>
        <w:tc>
          <w:tcPr>
            <w:tcW w:w="15120" w:type="dxa"/>
            <w:gridSpan w:val="6"/>
          </w:tcPr>
          <w:p w:rsidR="00F43806" w:rsidRPr="00410B01" w:rsidRDefault="00F43806" w:rsidP="00410B01">
            <w:pPr>
              <w:keepNext/>
              <w:keepLines/>
              <w:contextualSpacing/>
              <w:jc w:val="both"/>
              <w:rPr>
                <w:spacing w:val="-20"/>
              </w:rPr>
            </w:pPr>
            <w:r w:rsidRPr="00410B01">
              <w:rPr>
                <w:b/>
                <w:spacing w:val="-20"/>
              </w:rPr>
              <w:t>II студенческая научная конференция «Коррупция. Актуальные проблемы. Международный, всероссийский и региональный опыт» прошла 09 декабря, участн</w:t>
            </w:r>
            <w:r w:rsidRPr="00410B01">
              <w:rPr>
                <w:b/>
                <w:spacing w:val="-20"/>
              </w:rPr>
              <w:t>и</w:t>
            </w:r>
            <w:r w:rsidRPr="00410B01">
              <w:rPr>
                <w:b/>
                <w:spacing w:val="-20"/>
              </w:rPr>
              <w:t>ками которой стали порядка 600 человек. По словам Министра образования и науки Ульяновской области Раиса Загидулина, данная конференция входит в о</w:t>
            </w:r>
            <w:r w:rsidRPr="00410B01">
              <w:rPr>
                <w:b/>
                <w:spacing w:val="-20"/>
              </w:rPr>
              <w:t>б</w:t>
            </w:r>
            <w:r w:rsidRPr="00410B01">
              <w:rPr>
                <w:b/>
                <w:spacing w:val="-20"/>
              </w:rPr>
              <w:t>щий план мероприятий по формированию антикоррупционного мировоззрения и повышения правовой культуры учащихся. Работа выстроена на всех уровнях образования, начиная с детских садов. В образовательных учреждениях проходят тематические конкурсы, ролевые и театрализованные игры, классные часы, предметные недели. Они становятся участниками таких проектов, как «Честное ЕГЭ!», «Поступление в вуз», «Взятке – нет!», «Выборы», «Организация предпр</w:t>
            </w:r>
            <w:r w:rsidRPr="00410B01">
              <w:rPr>
                <w:b/>
                <w:spacing w:val="-20"/>
              </w:rPr>
              <w:t>и</w:t>
            </w:r>
            <w:r w:rsidRPr="00410B01">
              <w:rPr>
                <w:b/>
                <w:spacing w:val="-20"/>
              </w:rPr>
              <w:t>нимательской деятельности». Кроме того, по поручению Губернатора Ульяновской области Сергея Морозова в регионе разрабатывается концепция по антико</w:t>
            </w:r>
            <w:r w:rsidRPr="00410B01">
              <w:rPr>
                <w:b/>
                <w:spacing w:val="-20"/>
              </w:rPr>
              <w:t>р</w:t>
            </w:r>
            <w:r w:rsidRPr="00410B01">
              <w:rPr>
                <w:b/>
                <w:spacing w:val="-20"/>
              </w:rPr>
              <w:t>рупционному воспитанию молодежи.  Также  за 2016 год около ста руководителей и заместителей руководителей ссузов прошли курсы повышения квалификации по направлению «Антикоррупционная деятельность в профессиональных образовательных организациях.</w:t>
            </w:r>
          </w:p>
        </w:tc>
      </w:tr>
      <w:tr w:rsidR="00AB4D4D" w:rsidRPr="00410B01" w:rsidTr="000E756D">
        <w:trPr>
          <w:trHeight w:val="274"/>
        </w:trPr>
        <w:tc>
          <w:tcPr>
            <w:tcW w:w="2520" w:type="dxa"/>
          </w:tcPr>
          <w:p w:rsidR="00AB4D4D" w:rsidRPr="00410B01" w:rsidRDefault="00AB4D4D" w:rsidP="00410B01">
            <w:pPr>
              <w:keepNext/>
              <w:contextualSpacing/>
              <w:rPr>
                <w:spacing w:val="-20"/>
              </w:rPr>
            </w:pPr>
            <w:r w:rsidRPr="00410B01">
              <w:rPr>
                <w:spacing w:val="-20"/>
              </w:rPr>
              <w:t xml:space="preserve">Министерство </w:t>
            </w:r>
          </w:p>
          <w:p w:rsidR="00AB4D4D" w:rsidRPr="00410B01" w:rsidRDefault="00AB4D4D" w:rsidP="00410B01">
            <w:pPr>
              <w:keepNext/>
              <w:contextualSpacing/>
              <w:rPr>
                <w:spacing w:val="-20"/>
              </w:rPr>
            </w:pPr>
            <w:r w:rsidRPr="00410B01">
              <w:rPr>
                <w:spacing w:val="-20"/>
              </w:rPr>
              <w:t>образования и науки</w:t>
            </w:r>
          </w:p>
          <w:p w:rsidR="00AB4D4D" w:rsidRPr="00410B01" w:rsidRDefault="00AB4D4D" w:rsidP="00410B01">
            <w:pPr>
              <w:pStyle w:val="a7"/>
              <w:keepNext/>
              <w:widowControl/>
              <w:suppressLineNumbers w:val="0"/>
              <w:suppressAutoHyphens w:val="0"/>
              <w:snapToGrid w:val="0"/>
              <w:contextualSpacing/>
              <w:rPr>
                <w:rFonts w:ascii="Times New Roman" w:hAnsi="Times New Roman"/>
                <w:spacing w:val="-20"/>
              </w:rPr>
            </w:pPr>
            <w:r w:rsidRPr="00410B01">
              <w:rPr>
                <w:rFonts w:ascii="Times New Roman" w:hAnsi="Times New Roman"/>
                <w:spacing w:val="-20"/>
              </w:rPr>
              <w:t>Е.В.Уба</w:t>
            </w:r>
          </w:p>
          <w:p w:rsidR="00AB4D4D" w:rsidRPr="00410B01" w:rsidRDefault="00AB4D4D" w:rsidP="00410B01">
            <w:pPr>
              <w:pStyle w:val="a7"/>
              <w:keepNext/>
              <w:widowControl/>
              <w:suppressLineNumbers w:val="0"/>
              <w:suppressAutoHyphens w:val="0"/>
              <w:snapToGrid w:val="0"/>
              <w:contextualSpacing/>
              <w:rPr>
                <w:spacing w:val="-20"/>
              </w:rPr>
            </w:pPr>
          </w:p>
        </w:tc>
        <w:tc>
          <w:tcPr>
            <w:tcW w:w="2700" w:type="dxa"/>
          </w:tcPr>
          <w:p w:rsidR="00AB4D4D" w:rsidRPr="00410B01" w:rsidRDefault="00AB4D4D" w:rsidP="00410B01">
            <w:pPr>
              <w:keepNext/>
              <w:snapToGrid w:val="0"/>
              <w:contextualSpacing/>
              <w:jc w:val="both"/>
              <w:rPr>
                <w:spacing w:val="-20"/>
              </w:rPr>
            </w:pPr>
            <w:r w:rsidRPr="00410B01">
              <w:rPr>
                <w:spacing w:val="-20"/>
              </w:rPr>
              <w:t>Уроки мужества «Имя г</w:t>
            </w:r>
            <w:r w:rsidRPr="00410B01">
              <w:rPr>
                <w:spacing w:val="-20"/>
              </w:rPr>
              <w:t>е</w:t>
            </w:r>
            <w:r w:rsidRPr="00410B01">
              <w:rPr>
                <w:spacing w:val="-20"/>
              </w:rPr>
              <w:t>роя» в рамках памятной даты «День Героев Отечества» в образовательных организ</w:t>
            </w:r>
            <w:r w:rsidRPr="00410B01">
              <w:rPr>
                <w:spacing w:val="-20"/>
              </w:rPr>
              <w:t>а</w:t>
            </w:r>
            <w:r w:rsidRPr="00410B01">
              <w:rPr>
                <w:spacing w:val="-20"/>
              </w:rPr>
              <w:t>циях Ульяновской области</w:t>
            </w:r>
          </w:p>
        </w:tc>
        <w:tc>
          <w:tcPr>
            <w:tcW w:w="2516" w:type="dxa"/>
          </w:tcPr>
          <w:p w:rsidR="00AB4D4D" w:rsidRPr="00410B01" w:rsidRDefault="00401817" w:rsidP="00410B01">
            <w:pPr>
              <w:keepNext/>
              <w:snapToGrid w:val="0"/>
              <w:contextualSpacing/>
              <w:jc w:val="both"/>
              <w:rPr>
                <w:b/>
                <w:spacing w:val="-20"/>
              </w:rPr>
            </w:pPr>
            <w:r w:rsidRPr="00410B01">
              <w:rPr>
                <w:spacing w:val="-20"/>
                <w:kern w:val="2"/>
              </w:rPr>
              <w:t>uliyanovsk.bezformata.ru, ulpressa.ru, 73online.ru, "Ульяновская правда", "Р</w:t>
            </w:r>
            <w:r w:rsidRPr="00410B01">
              <w:rPr>
                <w:spacing w:val="-20"/>
                <w:kern w:val="2"/>
              </w:rPr>
              <w:t>а</w:t>
            </w:r>
            <w:r w:rsidRPr="00410B01">
              <w:rPr>
                <w:spacing w:val="-20"/>
                <w:kern w:val="2"/>
              </w:rPr>
              <w:t>дио 2x2", media73.ru, ГТРК «Волга», Рен-ТВ «Репо</w:t>
            </w:r>
            <w:r w:rsidRPr="00410B01">
              <w:rPr>
                <w:spacing w:val="-20"/>
                <w:kern w:val="2"/>
              </w:rPr>
              <w:t>р</w:t>
            </w:r>
            <w:r w:rsidRPr="00410B01">
              <w:rPr>
                <w:spacing w:val="-20"/>
                <w:kern w:val="2"/>
              </w:rPr>
              <w:t>тер», радио «2х2», «Д</w:t>
            </w:r>
            <w:r w:rsidRPr="00410B01">
              <w:rPr>
                <w:spacing w:val="-20"/>
                <w:kern w:val="2"/>
              </w:rPr>
              <w:t>о</w:t>
            </w:r>
            <w:r w:rsidRPr="00410B01">
              <w:rPr>
                <w:spacing w:val="-20"/>
                <w:kern w:val="2"/>
              </w:rPr>
              <w:t>рожное радио», «Мил</w:t>
            </w:r>
            <w:r w:rsidRPr="00410B01">
              <w:rPr>
                <w:spacing w:val="-20"/>
                <w:kern w:val="2"/>
              </w:rPr>
              <w:t>и</w:t>
            </w:r>
            <w:r w:rsidRPr="00410B01">
              <w:rPr>
                <w:spacing w:val="-20"/>
                <w:kern w:val="2"/>
              </w:rPr>
              <w:t>цейская волна»</w:t>
            </w:r>
          </w:p>
        </w:tc>
        <w:tc>
          <w:tcPr>
            <w:tcW w:w="2524" w:type="dxa"/>
          </w:tcPr>
          <w:p w:rsidR="00AB4D4D" w:rsidRPr="00410B01" w:rsidRDefault="00AB4D4D" w:rsidP="00410B01">
            <w:pPr>
              <w:keepNext/>
              <w:snapToGrid w:val="0"/>
              <w:contextualSpacing/>
              <w:jc w:val="both"/>
              <w:rPr>
                <w:spacing w:val="-20"/>
                <w:sz w:val="22"/>
                <w:szCs w:val="22"/>
              </w:rPr>
            </w:pPr>
            <w:r w:rsidRPr="00410B01">
              <w:rPr>
                <w:spacing w:val="-20"/>
                <w:sz w:val="22"/>
                <w:szCs w:val="22"/>
              </w:rPr>
              <w:t>Мероприятие проводится ежегодно в рамках нравс</w:t>
            </w:r>
            <w:r w:rsidRPr="00410B01">
              <w:rPr>
                <w:spacing w:val="-20"/>
                <w:sz w:val="22"/>
                <w:szCs w:val="22"/>
              </w:rPr>
              <w:t>т</w:t>
            </w:r>
            <w:r w:rsidRPr="00410B01">
              <w:rPr>
                <w:spacing w:val="-20"/>
                <w:sz w:val="22"/>
                <w:szCs w:val="22"/>
              </w:rPr>
              <w:t>венно-патриотического во</w:t>
            </w:r>
            <w:r w:rsidRPr="00410B01">
              <w:rPr>
                <w:spacing w:val="-20"/>
                <w:sz w:val="22"/>
                <w:szCs w:val="22"/>
              </w:rPr>
              <w:t>с</w:t>
            </w:r>
            <w:r w:rsidRPr="00410B01">
              <w:rPr>
                <w:spacing w:val="-20"/>
                <w:sz w:val="22"/>
                <w:szCs w:val="22"/>
              </w:rPr>
              <w:t>питания</w:t>
            </w:r>
          </w:p>
        </w:tc>
        <w:tc>
          <w:tcPr>
            <w:tcW w:w="2302" w:type="dxa"/>
          </w:tcPr>
          <w:p w:rsidR="00AB4D4D" w:rsidRPr="00410B01" w:rsidRDefault="00AB4D4D" w:rsidP="00410B01">
            <w:pPr>
              <w:keepNext/>
              <w:keepLines/>
              <w:contextualSpacing/>
              <w:jc w:val="both"/>
              <w:rPr>
                <w:spacing w:val="-20"/>
                <w:sz w:val="22"/>
                <w:szCs w:val="22"/>
              </w:rPr>
            </w:pPr>
          </w:p>
        </w:tc>
        <w:tc>
          <w:tcPr>
            <w:tcW w:w="2558" w:type="dxa"/>
          </w:tcPr>
          <w:p w:rsidR="00AB4D4D" w:rsidRPr="00410B01" w:rsidRDefault="00AB4D4D" w:rsidP="00410B01">
            <w:pPr>
              <w:keepNext/>
              <w:keepLines/>
              <w:contextualSpacing/>
              <w:jc w:val="both"/>
              <w:rPr>
                <w:spacing w:val="-20"/>
              </w:rPr>
            </w:pPr>
          </w:p>
        </w:tc>
      </w:tr>
      <w:tr w:rsidR="00F43806" w:rsidRPr="00410B01" w:rsidTr="00F43806">
        <w:trPr>
          <w:trHeight w:val="274"/>
        </w:trPr>
        <w:tc>
          <w:tcPr>
            <w:tcW w:w="15120" w:type="dxa"/>
            <w:gridSpan w:val="6"/>
          </w:tcPr>
          <w:p w:rsidR="00F43806" w:rsidRPr="00410B01" w:rsidRDefault="006F7990" w:rsidP="00410B01">
            <w:pPr>
              <w:pStyle w:val="ad"/>
              <w:keepNext/>
              <w:jc w:val="both"/>
              <w:rPr>
                <w:b/>
                <w:spacing w:val="-20"/>
              </w:rPr>
            </w:pPr>
            <w:r w:rsidRPr="00410B01">
              <w:rPr>
                <w:b/>
                <w:spacing w:val="-20"/>
              </w:rPr>
              <w:t xml:space="preserve">Во всех муниципальных образованиях Ульяновской области будут организованы митинги-реквиемы, церемонии возложения цветов к памятникам погибшим воинам, уроки мужества, классные часы, Посты №1, а также тематические выставки. </w:t>
            </w:r>
            <w:r w:rsidRPr="00410B01">
              <w:rPr>
                <w:b/>
                <w:bCs/>
                <w:spacing w:val="-20"/>
              </w:rPr>
              <w:t xml:space="preserve">8 декабря в конференц-зале Музея-мемориала В.И. Ленина в рамках Декады Отечественной истории в Ульяновской области прошел Урок мужества «Мы под Москвой встали насмерть!», посвященный 74-ой годовщине битвы за Москву из цикла «Вспоминая великий бой». </w:t>
            </w:r>
            <w:r w:rsidRPr="00410B01">
              <w:rPr>
                <w:b/>
                <w:spacing w:val="-20"/>
              </w:rPr>
              <w:t xml:space="preserve">С литературно-музыкальной композицией выступили студенты Ульяновского техникума питания и торговли. Урок посетили </w:t>
            </w:r>
            <w:r w:rsidRPr="00410B01">
              <w:rPr>
                <w:b/>
                <w:spacing w:val="-20"/>
              </w:rPr>
              <w:lastRenderedPageBreak/>
              <w:t xml:space="preserve">студенты Ульяновского медицинского колледжа, Ульяновского железнодорожного техникума и Ульяновского техникума приборостроения. Ребятам показали фильм «Битва за Москву». </w:t>
            </w:r>
          </w:p>
        </w:tc>
      </w:tr>
      <w:tr w:rsidR="00A0435A" w:rsidRPr="00410B01" w:rsidTr="00642492">
        <w:trPr>
          <w:trHeight w:val="274"/>
        </w:trPr>
        <w:tc>
          <w:tcPr>
            <w:tcW w:w="2520" w:type="dxa"/>
          </w:tcPr>
          <w:p w:rsidR="00A0435A" w:rsidRPr="00410B01" w:rsidRDefault="00A0435A" w:rsidP="00410B01">
            <w:pPr>
              <w:keepNext/>
              <w:contextualSpacing/>
              <w:rPr>
                <w:spacing w:val="-20"/>
              </w:rPr>
            </w:pPr>
            <w:r w:rsidRPr="00410B01">
              <w:rPr>
                <w:spacing w:val="-20"/>
              </w:rPr>
              <w:lastRenderedPageBreak/>
              <w:t xml:space="preserve">Министерство </w:t>
            </w:r>
          </w:p>
          <w:p w:rsidR="00A0435A" w:rsidRPr="00410B01" w:rsidRDefault="00A0435A" w:rsidP="00410B01">
            <w:pPr>
              <w:keepNext/>
              <w:contextualSpacing/>
              <w:rPr>
                <w:spacing w:val="-20"/>
              </w:rPr>
            </w:pPr>
            <w:r w:rsidRPr="00410B01">
              <w:rPr>
                <w:spacing w:val="-20"/>
              </w:rPr>
              <w:t>образования и науки</w:t>
            </w:r>
          </w:p>
          <w:p w:rsidR="00A0435A" w:rsidRPr="00410B01" w:rsidRDefault="00A0435A" w:rsidP="00410B01">
            <w:pPr>
              <w:pStyle w:val="a7"/>
              <w:keepNext/>
              <w:widowControl/>
              <w:suppressLineNumbers w:val="0"/>
              <w:suppressAutoHyphens w:val="0"/>
              <w:snapToGrid w:val="0"/>
              <w:contextualSpacing/>
              <w:rPr>
                <w:rFonts w:ascii="Times New Roman" w:hAnsi="Times New Roman"/>
                <w:spacing w:val="-20"/>
              </w:rPr>
            </w:pPr>
            <w:r w:rsidRPr="00410B01">
              <w:rPr>
                <w:rFonts w:ascii="Times New Roman" w:hAnsi="Times New Roman"/>
                <w:spacing w:val="-20"/>
              </w:rPr>
              <w:t>Е.В.Уба</w:t>
            </w:r>
          </w:p>
          <w:p w:rsidR="00A0435A" w:rsidRPr="00410B01" w:rsidRDefault="00A0435A" w:rsidP="00410B01">
            <w:pPr>
              <w:keepNext/>
              <w:contextualSpacing/>
              <w:rPr>
                <w:spacing w:val="-20"/>
              </w:rPr>
            </w:pPr>
          </w:p>
        </w:tc>
        <w:tc>
          <w:tcPr>
            <w:tcW w:w="2700" w:type="dxa"/>
          </w:tcPr>
          <w:p w:rsidR="00A0435A" w:rsidRPr="00410B01" w:rsidRDefault="00A0435A" w:rsidP="00410B01">
            <w:pPr>
              <w:keepNext/>
              <w:jc w:val="both"/>
              <w:rPr>
                <w:b/>
                <w:spacing w:val="-20"/>
              </w:rPr>
            </w:pPr>
            <w:r w:rsidRPr="00410B01">
              <w:rPr>
                <w:b/>
                <w:spacing w:val="-20"/>
              </w:rPr>
              <w:t xml:space="preserve">ДОПОЛНЕНИЕ </w:t>
            </w:r>
          </w:p>
          <w:p w:rsidR="00A0435A" w:rsidRPr="00410B01" w:rsidRDefault="00A0435A" w:rsidP="00410B01">
            <w:pPr>
              <w:keepNext/>
              <w:jc w:val="both"/>
              <w:rPr>
                <w:spacing w:val="-20"/>
              </w:rPr>
            </w:pPr>
            <w:r w:rsidRPr="00410B01">
              <w:rPr>
                <w:spacing w:val="-20"/>
              </w:rPr>
              <w:t>Публичная лекция Петровой О.В., кандидата юридич</w:t>
            </w:r>
            <w:r w:rsidRPr="00410B01">
              <w:rPr>
                <w:spacing w:val="-20"/>
              </w:rPr>
              <w:t>е</w:t>
            </w:r>
            <w:r w:rsidRPr="00410B01">
              <w:rPr>
                <w:spacing w:val="-20"/>
              </w:rPr>
              <w:t>ских наук, доцента кафедры уголовного права и крим</w:t>
            </w:r>
            <w:r w:rsidRPr="00410B01">
              <w:rPr>
                <w:spacing w:val="-20"/>
              </w:rPr>
              <w:t>и</w:t>
            </w:r>
            <w:r w:rsidRPr="00410B01">
              <w:rPr>
                <w:spacing w:val="-20"/>
              </w:rPr>
              <w:t>нологии УлГПУ, полковн</w:t>
            </w:r>
            <w:r w:rsidRPr="00410B01">
              <w:rPr>
                <w:spacing w:val="-20"/>
              </w:rPr>
              <w:t>и</w:t>
            </w:r>
            <w:r w:rsidRPr="00410B01">
              <w:rPr>
                <w:spacing w:val="-20"/>
              </w:rPr>
              <w:t>ка полиции по теме «Фед</w:t>
            </w:r>
            <w:r w:rsidRPr="00410B01">
              <w:rPr>
                <w:spacing w:val="-20"/>
              </w:rPr>
              <w:t>е</w:t>
            </w:r>
            <w:r w:rsidRPr="00410B01">
              <w:rPr>
                <w:spacing w:val="-20"/>
              </w:rPr>
              <w:t>ральный Закон Российской Федерации «О противоде</w:t>
            </w:r>
            <w:r w:rsidRPr="00410B01">
              <w:rPr>
                <w:spacing w:val="-20"/>
              </w:rPr>
              <w:t>й</w:t>
            </w:r>
            <w:r w:rsidRPr="00410B01">
              <w:rPr>
                <w:spacing w:val="-20"/>
              </w:rPr>
              <w:t>ствии коррупции в Росси</w:t>
            </w:r>
            <w:r w:rsidRPr="00410B01">
              <w:rPr>
                <w:spacing w:val="-20"/>
              </w:rPr>
              <w:t>й</w:t>
            </w:r>
            <w:r w:rsidRPr="00410B01">
              <w:rPr>
                <w:spacing w:val="-20"/>
              </w:rPr>
              <w:t>ской Федерации» в рамках мероприятий, приуроченных к Международному дню борьбы с коррупцией</w:t>
            </w:r>
          </w:p>
          <w:p w:rsidR="00A0435A" w:rsidRPr="00410B01" w:rsidRDefault="00A0435A" w:rsidP="00410B01">
            <w:pPr>
              <w:keepNext/>
              <w:jc w:val="center"/>
              <w:rPr>
                <w:spacing w:val="-20"/>
              </w:rPr>
            </w:pPr>
            <w:r w:rsidRPr="00410B01">
              <w:rPr>
                <w:spacing w:val="-20"/>
              </w:rPr>
              <w:t>13.00–15.00</w:t>
            </w:r>
          </w:p>
          <w:p w:rsidR="00A0435A" w:rsidRPr="00410B01" w:rsidRDefault="00A0435A" w:rsidP="00410B01">
            <w:pPr>
              <w:keepNext/>
              <w:jc w:val="center"/>
              <w:rPr>
                <w:spacing w:val="-20"/>
              </w:rPr>
            </w:pPr>
            <w:r w:rsidRPr="00410B01">
              <w:rPr>
                <w:spacing w:val="-20"/>
              </w:rPr>
              <w:t>«Центр ОСИ»</w:t>
            </w:r>
          </w:p>
        </w:tc>
        <w:tc>
          <w:tcPr>
            <w:tcW w:w="2516" w:type="dxa"/>
          </w:tcPr>
          <w:p w:rsidR="00A0435A" w:rsidRPr="00410B01" w:rsidRDefault="00A0435A" w:rsidP="00410B01">
            <w:pPr>
              <w:keepNext/>
              <w:snapToGrid w:val="0"/>
              <w:contextualSpacing/>
              <w:jc w:val="both"/>
              <w:rPr>
                <w:spacing w:val="-20"/>
                <w:kern w:val="2"/>
              </w:rPr>
            </w:pPr>
            <w:r w:rsidRPr="00410B01">
              <w:rPr>
                <w:spacing w:val="-20"/>
              </w:rPr>
              <w:t>http://ipk.ulstu.ru</w:t>
            </w:r>
          </w:p>
        </w:tc>
        <w:tc>
          <w:tcPr>
            <w:tcW w:w="2524" w:type="dxa"/>
          </w:tcPr>
          <w:p w:rsidR="00A0435A" w:rsidRPr="00410B01" w:rsidRDefault="00A0435A" w:rsidP="00410B01">
            <w:pPr>
              <w:keepNext/>
              <w:snapToGrid w:val="0"/>
              <w:contextualSpacing/>
              <w:jc w:val="both"/>
              <w:rPr>
                <w:spacing w:val="-20"/>
                <w:sz w:val="22"/>
                <w:szCs w:val="22"/>
              </w:rPr>
            </w:pPr>
            <w:r w:rsidRPr="00410B01">
              <w:rPr>
                <w:spacing w:val="-20"/>
                <w:sz w:val="22"/>
                <w:szCs w:val="22"/>
              </w:rPr>
              <w:t>Лекция проводится с целью ознакомления слушателей с необходимыми знаниями о практике антикоррупционн</w:t>
            </w:r>
            <w:r w:rsidRPr="00410B01">
              <w:rPr>
                <w:spacing w:val="-20"/>
                <w:sz w:val="22"/>
                <w:szCs w:val="22"/>
              </w:rPr>
              <w:t>о</w:t>
            </w:r>
            <w:r w:rsidRPr="00410B01">
              <w:rPr>
                <w:spacing w:val="-20"/>
                <w:sz w:val="22"/>
                <w:szCs w:val="22"/>
              </w:rPr>
              <w:t>го воспитания, использования в работе педагога нормати</w:t>
            </w:r>
            <w:r w:rsidRPr="00410B01">
              <w:rPr>
                <w:spacing w:val="-20"/>
                <w:sz w:val="22"/>
                <w:szCs w:val="22"/>
              </w:rPr>
              <w:t>в</w:t>
            </w:r>
            <w:r w:rsidRPr="00410B01">
              <w:rPr>
                <w:spacing w:val="-20"/>
                <w:sz w:val="22"/>
                <w:szCs w:val="22"/>
              </w:rPr>
              <w:t>но-правовых актов против</w:t>
            </w:r>
            <w:r w:rsidRPr="00410B01">
              <w:rPr>
                <w:spacing w:val="-20"/>
                <w:sz w:val="22"/>
                <w:szCs w:val="22"/>
              </w:rPr>
              <w:t>о</w:t>
            </w:r>
            <w:r w:rsidRPr="00410B01">
              <w:rPr>
                <w:spacing w:val="-20"/>
                <w:sz w:val="22"/>
                <w:szCs w:val="22"/>
              </w:rPr>
              <w:t>действия коррупции.</w:t>
            </w:r>
          </w:p>
        </w:tc>
        <w:tc>
          <w:tcPr>
            <w:tcW w:w="2302" w:type="dxa"/>
          </w:tcPr>
          <w:p w:rsidR="00A0435A" w:rsidRPr="00410B01" w:rsidRDefault="00A0435A" w:rsidP="00410B01">
            <w:pPr>
              <w:keepNext/>
              <w:keepLines/>
              <w:contextualSpacing/>
              <w:jc w:val="both"/>
              <w:rPr>
                <w:spacing w:val="-20"/>
                <w:sz w:val="22"/>
                <w:szCs w:val="22"/>
              </w:rPr>
            </w:pPr>
          </w:p>
        </w:tc>
        <w:tc>
          <w:tcPr>
            <w:tcW w:w="2558" w:type="dxa"/>
          </w:tcPr>
          <w:p w:rsidR="00A0435A" w:rsidRPr="00410B01" w:rsidRDefault="00A0435A" w:rsidP="00410B01">
            <w:pPr>
              <w:keepNext/>
              <w:keepLines/>
              <w:contextualSpacing/>
              <w:jc w:val="both"/>
              <w:rPr>
                <w:spacing w:val="-20"/>
              </w:rPr>
            </w:pPr>
          </w:p>
        </w:tc>
      </w:tr>
      <w:tr w:rsidR="00A0435A" w:rsidRPr="00410B01" w:rsidTr="00642492">
        <w:trPr>
          <w:trHeight w:val="274"/>
        </w:trPr>
        <w:tc>
          <w:tcPr>
            <w:tcW w:w="15120" w:type="dxa"/>
            <w:gridSpan w:val="6"/>
          </w:tcPr>
          <w:p w:rsidR="00A0435A" w:rsidRPr="00410B01" w:rsidRDefault="00A0435A" w:rsidP="00410B01">
            <w:pPr>
              <w:keepNext/>
              <w:keepLines/>
              <w:contextualSpacing/>
              <w:jc w:val="both"/>
              <w:rPr>
                <w:b/>
                <w:spacing w:val="-20"/>
              </w:rPr>
            </w:pPr>
            <w:r w:rsidRPr="00410B01">
              <w:rPr>
                <w:b/>
                <w:spacing w:val="-20"/>
              </w:rPr>
              <w:t>9 декабря на базе ОГБУ «Центр ОСИ» состоялась публичная лекция Петровой О.В., кандидата юридических наук, доцента кафедры уголовного права и кримин</w:t>
            </w:r>
            <w:r w:rsidRPr="00410B01">
              <w:rPr>
                <w:b/>
                <w:spacing w:val="-20"/>
              </w:rPr>
              <w:t>о</w:t>
            </w:r>
            <w:r w:rsidRPr="00410B01">
              <w:rPr>
                <w:b/>
                <w:spacing w:val="-20"/>
              </w:rPr>
              <w:t>логии УлГПУ, полковника полиции по теме «Федеральный Закон Российской Федерации «О противодействии коррупции в Российской Федерации». Лекция проводится с целью  ознакомления слушателей с необходимыми знаниями о  практике антикоррупционного воспитания, использования в работе педагога норм</w:t>
            </w:r>
            <w:r w:rsidRPr="00410B01">
              <w:rPr>
                <w:b/>
                <w:spacing w:val="-20"/>
              </w:rPr>
              <w:t>а</w:t>
            </w:r>
            <w:r w:rsidRPr="00410B01">
              <w:rPr>
                <w:b/>
                <w:spacing w:val="-20"/>
              </w:rPr>
              <w:t xml:space="preserve">тивно-правовых актов противодействия коррупции в рамках мероприятий, приуроченных к Международному дню борьбы с коррупцией. </w:t>
            </w:r>
          </w:p>
        </w:tc>
      </w:tr>
      <w:tr w:rsidR="00A0435A" w:rsidRPr="00410B01" w:rsidTr="00642492">
        <w:trPr>
          <w:trHeight w:val="274"/>
        </w:trPr>
        <w:tc>
          <w:tcPr>
            <w:tcW w:w="2520" w:type="dxa"/>
          </w:tcPr>
          <w:p w:rsidR="00A0435A" w:rsidRPr="00410B01" w:rsidRDefault="00A0435A" w:rsidP="00410B01">
            <w:pPr>
              <w:keepNext/>
              <w:contextualSpacing/>
              <w:rPr>
                <w:spacing w:val="-20"/>
              </w:rPr>
            </w:pPr>
            <w:r w:rsidRPr="00410B01">
              <w:rPr>
                <w:spacing w:val="-20"/>
              </w:rPr>
              <w:t xml:space="preserve">Министерство </w:t>
            </w:r>
          </w:p>
          <w:p w:rsidR="00A0435A" w:rsidRPr="00410B01" w:rsidRDefault="00A0435A" w:rsidP="00410B01">
            <w:pPr>
              <w:keepNext/>
              <w:contextualSpacing/>
              <w:rPr>
                <w:spacing w:val="-20"/>
              </w:rPr>
            </w:pPr>
            <w:r w:rsidRPr="00410B01">
              <w:rPr>
                <w:spacing w:val="-20"/>
              </w:rPr>
              <w:t>образования и науки</w:t>
            </w:r>
          </w:p>
          <w:p w:rsidR="00A0435A" w:rsidRPr="00410B01" w:rsidRDefault="00A0435A" w:rsidP="00410B01">
            <w:pPr>
              <w:pStyle w:val="a7"/>
              <w:keepNext/>
              <w:widowControl/>
              <w:suppressLineNumbers w:val="0"/>
              <w:suppressAutoHyphens w:val="0"/>
              <w:snapToGrid w:val="0"/>
              <w:contextualSpacing/>
              <w:rPr>
                <w:rFonts w:ascii="Times New Roman" w:hAnsi="Times New Roman"/>
                <w:spacing w:val="-20"/>
              </w:rPr>
            </w:pPr>
            <w:r w:rsidRPr="00410B01">
              <w:rPr>
                <w:rFonts w:ascii="Times New Roman" w:hAnsi="Times New Roman"/>
                <w:spacing w:val="-20"/>
              </w:rPr>
              <w:t>Е.В.Уба</w:t>
            </w:r>
          </w:p>
          <w:p w:rsidR="00A0435A" w:rsidRPr="00410B01" w:rsidRDefault="00A0435A" w:rsidP="00410B01">
            <w:pPr>
              <w:keepNext/>
              <w:contextualSpacing/>
              <w:rPr>
                <w:spacing w:val="-20"/>
              </w:rPr>
            </w:pPr>
          </w:p>
        </w:tc>
        <w:tc>
          <w:tcPr>
            <w:tcW w:w="2700" w:type="dxa"/>
          </w:tcPr>
          <w:p w:rsidR="00A0435A" w:rsidRPr="00410B01" w:rsidRDefault="00A0435A" w:rsidP="00410B01">
            <w:pPr>
              <w:keepNext/>
              <w:jc w:val="both"/>
              <w:rPr>
                <w:b/>
                <w:spacing w:val="-20"/>
              </w:rPr>
            </w:pPr>
            <w:r w:rsidRPr="00410B01">
              <w:rPr>
                <w:b/>
                <w:spacing w:val="-20"/>
              </w:rPr>
              <w:t>ДОПОЛНЕНИЕ</w:t>
            </w:r>
          </w:p>
          <w:p w:rsidR="00A0435A" w:rsidRPr="00410B01" w:rsidRDefault="00A0435A" w:rsidP="00410B01">
            <w:pPr>
              <w:keepNext/>
              <w:jc w:val="both"/>
              <w:rPr>
                <w:spacing w:val="-20"/>
                <w:lang w:eastAsia="en-US"/>
              </w:rPr>
            </w:pPr>
            <w:r w:rsidRPr="00410B01">
              <w:rPr>
                <w:spacing w:val="-20"/>
              </w:rPr>
              <w:t>Подведение итогов реги</w:t>
            </w:r>
            <w:r w:rsidRPr="00410B01">
              <w:rPr>
                <w:spacing w:val="-20"/>
              </w:rPr>
              <w:t>о</w:t>
            </w:r>
            <w:r w:rsidRPr="00410B01">
              <w:rPr>
                <w:spacing w:val="-20"/>
              </w:rPr>
              <w:t>нального конкурса плакатов «Мы - против коррупции»</w:t>
            </w:r>
            <w:r w:rsidRPr="00410B01">
              <w:rPr>
                <w:spacing w:val="-20"/>
                <w:lang w:eastAsia="en-US"/>
              </w:rPr>
              <w:t xml:space="preserve">. </w:t>
            </w:r>
          </w:p>
          <w:p w:rsidR="00A0435A" w:rsidRPr="00410B01" w:rsidRDefault="00A0435A" w:rsidP="00410B01">
            <w:pPr>
              <w:keepNext/>
              <w:jc w:val="center"/>
              <w:rPr>
                <w:spacing w:val="-20"/>
              </w:rPr>
            </w:pPr>
            <w:r w:rsidRPr="00410B01">
              <w:rPr>
                <w:spacing w:val="-20"/>
              </w:rPr>
              <w:t>15.00-16.00</w:t>
            </w:r>
          </w:p>
          <w:p w:rsidR="00A0435A" w:rsidRPr="00410B01" w:rsidRDefault="00A0435A" w:rsidP="00410B01">
            <w:pPr>
              <w:keepNext/>
              <w:jc w:val="center"/>
              <w:rPr>
                <w:spacing w:val="-20"/>
              </w:rPr>
            </w:pPr>
            <w:r w:rsidRPr="00410B01">
              <w:rPr>
                <w:spacing w:val="-20"/>
              </w:rPr>
              <w:t>ОГБУ «Центр ОСИ»</w:t>
            </w:r>
          </w:p>
        </w:tc>
        <w:tc>
          <w:tcPr>
            <w:tcW w:w="2516" w:type="dxa"/>
          </w:tcPr>
          <w:p w:rsidR="00A0435A" w:rsidRPr="00410B01" w:rsidRDefault="00A0435A" w:rsidP="00410B01">
            <w:pPr>
              <w:keepNext/>
              <w:snapToGrid w:val="0"/>
              <w:contextualSpacing/>
              <w:jc w:val="both"/>
              <w:rPr>
                <w:spacing w:val="-20"/>
                <w:kern w:val="2"/>
              </w:rPr>
            </w:pPr>
            <w:r w:rsidRPr="00410B01">
              <w:rPr>
                <w:spacing w:val="-20"/>
              </w:rPr>
              <w:t>http://ipk.ulstu.ru</w:t>
            </w:r>
          </w:p>
        </w:tc>
        <w:tc>
          <w:tcPr>
            <w:tcW w:w="2524" w:type="dxa"/>
          </w:tcPr>
          <w:p w:rsidR="00A0435A" w:rsidRPr="00410B01" w:rsidRDefault="00A0435A" w:rsidP="00410B01">
            <w:pPr>
              <w:keepNext/>
              <w:snapToGrid w:val="0"/>
              <w:contextualSpacing/>
              <w:jc w:val="both"/>
              <w:rPr>
                <w:spacing w:val="-20"/>
                <w:sz w:val="22"/>
                <w:szCs w:val="22"/>
              </w:rPr>
            </w:pPr>
            <w:r w:rsidRPr="00410B01">
              <w:rPr>
                <w:spacing w:val="-20"/>
                <w:sz w:val="22"/>
                <w:szCs w:val="22"/>
                <w:lang w:eastAsia="en-US"/>
              </w:rPr>
              <w:t>Активизация работы по пр</w:t>
            </w:r>
            <w:r w:rsidRPr="00410B01">
              <w:rPr>
                <w:spacing w:val="-20"/>
                <w:sz w:val="22"/>
                <w:szCs w:val="22"/>
                <w:lang w:eastAsia="en-US"/>
              </w:rPr>
              <w:t>о</w:t>
            </w:r>
            <w:r w:rsidRPr="00410B01">
              <w:rPr>
                <w:spacing w:val="-20"/>
                <w:sz w:val="22"/>
                <w:szCs w:val="22"/>
                <w:lang w:eastAsia="en-US"/>
              </w:rPr>
              <w:t>филактике коррупционного поведения, формирование у обучающихся негативного отношения к коррупции, а</w:t>
            </w:r>
            <w:r w:rsidRPr="00410B01">
              <w:rPr>
                <w:spacing w:val="-20"/>
                <w:sz w:val="22"/>
                <w:szCs w:val="22"/>
                <w:lang w:eastAsia="en-US"/>
              </w:rPr>
              <w:t>н</w:t>
            </w:r>
            <w:r w:rsidRPr="00410B01">
              <w:rPr>
                <w:spacing w:val="-20"/>
                <w:sz w:val="22"/>
                <w:szCs w:val="22"/>
                <w:lang w:eastAsia="en-US"/>
              </w:rPr>
              <w:t>тикоррупционного воспит</w:t>
            </w:r>
            <w:r w:rsidRPr="00410B01">
              <w:rPr>
                <w:spacing w:val="-20"/>
                <w:sz w:val="22"/>
                <w:szCs w:val="22"/>
                <w:lang w:eastAsia="en-US"/>
              </w:rPr>
              <w:t>а</w:t>
            </w:r>
            <w:r w:rsidRPr="00410B01">
              <w:rPr>
                <w:spacing w:val="-20"/>
                <w:sz w:val="22"/>
                <w:szCs w:val="22"/>
                <w:lang w:eastAsia="en-US"/>
              </w:rPr>
              <w:t>ния в общеобразовательных и профессиональных образов</w:t>
            </w:r>
            <w:r w:rsidRPr="00410B01">
              <w:rPr>
                <w:spacing w:val="-20"/>
                <w:sz w:val="22"/>
                <w:szCs w:val="22"/>
                <w:lang w:eastAsia="en-US"/>
              </w:rPr>
              <w:t>а</w:t>
            </w:r>
            <w:r w:rsidRPr="00410B01">
              <w:rPr>
                <w:spacing w:val="-20"/>
                <w:sz w:val="22"/>
                <w:szCs w:val="22"/>
                <w:lang w:eastAsia="en-US"/>
              </w:rPr>
              <w:t>тельных организациях</w:t>
            </w:r>
            <w:r w:rsidRPr="00410B01">
              <w:rPr>
                <w:spacing w:val="-20"/>
                <w:sz w:val="22"/>
                <w:szCs w:val="22"/>
              </w:rPr>
              <w:t>. В рамках мероприятий, приур</w:t>
            </w:r>
            <w:r w:rsidRPr="00410B01">
              <w:rPr>
                <w:spacing w:val="-20"/>
                <w:sz w:val="22"/>
                <w:szCs w:val="22"/>
              </w:rPr>
              <w:t>о</w:t>
            </w:r>
            <w:r w:rsidRPr="00410B01">
              <w:rPr>
                <w:spacing w:val="-20"/>
                <w:sz w:val="22"/>
                <w:szCs w:val="22"/>
              </w:rPr>
              <w:t>ченных к Международному дню борьбы с коррупцией будет проведено торжестве</w:t>
            </w:r>
            <w:r w:rsidRPr="00410B01">
              <w:rPr>
                <w:spacing w:val="-20"/>
                <w:sz w:val="22"/>
                <w:szCs w:val="22"/>
              </w:rPr>
              <w:t>н</w:t>
            </w:r>
            <w:r w:rsidRPr="00410B01">
              <w:rPr>
                <w:spacing w:val="-20"/>
                <w:sz w:val="22"/>
                <w:szCs w:val="22"/>
              </w:rPr>
              <w:t>ное награждение победителей конкурса.</w:t>
            </w:r>
          </w:p>
        </w:tc>
        <w:tc>
          <w:tcPr>
            <w:tcW w:w="2302" w:type="dxa"/>
          </w:tcPr>
          <w:p w:rsidR="00A0435A" w:rsidRPr="00410B01" w:rsidRDefault="00A0435A" w:rsidP="00410B01">
            <w:pPr>
              <w:keepNext/>
              <w:keepLines/>
              <w:contextualSpacing/>
              <w:jc w:val="both"/>
              <w:rPr>
                <w:spacing w:val="-20"/>
                <w:sz w:val="22"/>
                <w:szCs w:val="22"/>
              </w:rPr>
            </w:pPr>
          </w:p>
        </w:tc>
        <w:tc>
          <w:tcPr>
            <w:tcW w:w="2558" w:type="dxa"/>
          </w:tcPr>
          <w:p w:rsidR="00A0435A" w:rsidRPr="00410B01" w:rsidRDefault="00A0435A" w:rsidP="00410B01">
            <w:pPr>
              <w:keepNext/>
              <w:keepLines/>
              <w:contextualSpacing/>
              <w:jc w:val="both"/>
              <w:rPr>
                <w:spacing w:val="-20"/>
              </w:rPr>
            </w:pPr>
          </w:p>
        </w:tc>
      </w:tr>
      <w:tr w:rsidR="00A0435A" w:rsidRPr="00410B01" w:rsidTr="00642492">
        <w:trPr>
          <w:trHeight w:val="274"/>
        </w:trPr>
        <w:tc>
          <w:tcPr>
            <w:tcW w:w="15120" w:type="dxa"/>
            <w:gridSpan w:val="6"/>
          </w:tcPr>
          <w:p w:rsidR="00A0435A" w:rsidRPr="00410B01" w:rsidRDefault="00A0435A" w:rsidP="00410B01">
            <w:pPr>
              <w:keepNext/>
              <w:keepLines/>
              <w:contextualSpacing/>
              <w:jc w:val="both"/>
              <w:rPr>
                <w:b/>
                <w:spacing w:val="-20"/>
              </w:rPr>
            </w:pPr>
            <w:r w:rsidRPr="00410B01">
              <w:rPr>
                <w:b/>
                <w:spacing w:val="-20"/>
              </w:rPr>
              <w:lastRenderedPageBreak/>
              <w:t xml:space="preserve">09 декабря подведены итоги регионального конкурса плакатов «Мы-против коррупции». </w:t>
            </w:r>
            <w:r w:rsidRPr="00410B01">
              <w:rPr>
                <w:b/>
                <w:spacing w:val="-20"/>
                <w:lang w:eastAsia="en-US"/>
              </w:rPr>
              <w:t>Цель: активизации работы по профилактике коррупционного повед</w:t>
            </w:r>
            <w:r w:rsidRPr="00410B01">
              <w:rPr>
                <w:b/>
                <w:spacing w:val="-20"/>
                <w:lang w:eastAsia="en-US"/>
              </w:rPr>
              <w:t>е</w:t>
            </w:r>
            <w:r w:rsidRPr="00410B01">
              <w:rPr>
                <w:b/>
                <w:spacing w:val="-20"/>
                <w:lang w:eastAsia="en-US"/>
              </w:rPr>
              <w:t>ния, формирование у обучающихся негативного отношения к коррупции, антикоррупционного воспитания обучающихся, в  общеобразовательных и професси</w:t>
            </w:r>
            <w:r w:rsidRPr="00410B01">
              <w:rPr>
                <w:b/>
                <w:spacing w:val="-20"/>
                <w:lang w:eastAsia="en-US"/>
              </w:rPr>
              <w:t>о</w:t>
            </w:r>
            <w:r w:rsidRPr="00410B01">
              <w:rPr>
                <w:b/>
                <w:spacing w:val="-20"/>
                <w:lang w:eastAsia="en-US"/>
              </w:rPr>
              <w:t>нальных  образовательных организациях</w:t>
            </w:r>
            <w:r w:rsidRPr="00410B01">
              <w:rPr>
                <w:b/>
                <w:spacing w:val="-20"/>
              </w:rPr>
              <w:t>. Ознакомится с результатами можно на сайте ОГБУ «Центр ОСИ» http://ipk.ulstu.ru.  Торжественное награждение поб</w:t>
            </w:r>
            <w:r w:rsidRPr="00410B01">
              <w:rPr>
                <w:b/>
                <w:spacing w:val="-20"/>
              </w:rPr>
              <w:t>е</w:t>
            </w:r>
            <w:r w:rsidRPr="00410B01">
              <w:rPr>
                <w:b/>
                <w:spacing w:val="-20"/>
              </w:rPr>
              <w:t>дителей конкурса состоится в рамках мероприятий, приуроченных к Международному дню борьбы с коррупцией.</w:t>
            </w:r>
          </w:p>
        </w:tc>
      </w:tr>
    </w:tbl>
    <w:p w:rsidR="003459A8" w:rsidRPr="00410B01" w:rsidRDefault="003459A8" w:rsidP="00410B01">
      <w:pPr>
        <w:keepNext/>
        <w:keepLines/>
        <w:ind w:left="360"/>
        <w:contextualSpacing/>
        <w:jc w:val="center"/>
        <w:rPr>
          <w:b/>
          <w:spacing w:val="-20"/>
          <w:sz w:val="26"/>
          <w:szCs w:val="26"/>
        </w:rPr>
      </w:pPr>
      <w:r w:rsidRPr="00410B01">
        <w:rPr>
          <w:b/>
          <w:spacing w:val="-20"/>
          <w:sz w:val="26"/>
          <w:szCs w:val="26"/>
        </w:rPr>
        <w:t xml:space="preserve">Общественно-политические мероприятия </w:t>
      </w:r>
    </w:p>
    <w:p w:rsidR="003459A8" w:rsidRPr="00410B01" w:rsidRDefault="003459A8" w:rsidP="00410B01">
      <w:pPr>
        <w:keepNext/>
        <w:keepLines/>
        <w:ind w:left="360"/>
        <w:contextualSpacing/>
        <w:jc w:val="center"/>
        <w:rPr>
          <w:i/>
          <w:spacing w:val="-20"/>
          <w:sz w:val="28"/>
          <w:szCs w:val="28"/>
        </w:rPr>
      </w:pPr>
      <w:r w:rsidRPr="00410B01">
        <w:rPr>
          <w:i/>
          <w:spacing w:val="-20"/>
          <w:sz w:val="28"/>
          <w:szCs w:val="28"/>
        </w:rPr>
        <w:t>(в том числе мероприятия муниципальных образований)</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20"/>
        <w:gridCol w:w="2700"/>
        <w:gridCol w:w="2516"/>
        <w:gridCol w:w="2524"/>
        <w:gridCol w:w="2302"/>
        <w:gridCol w:w="2558"/>
      </w:tblGrid>
      <w:tr w:rsidR="003459A8" w:rsidRPr="00410B01" w:rsidTr="002C2246">
        <w:trPr>
          <w:trHeight w:val="600"/>
        </w:trPr>
        <w:tc>
          <w:tcPr>
            <w:tcW w:w="15120" w:type="dxa"/>
            <w:gridSpan w:val="6"/>
          </w:tcPr>
          <w:p w:rsidR="003459A8" w:rsidRPr="00410B01" w:rsidRDefault="003459A8" w:rsidP="00410B01">
            <w:pPr>
              <w:keepNext/>
              <w:keepLines/>
              <w:contextualSpacing/>
              <w:jc w:val="center"/>
              <w:rPr>
                <w:spacing w:val="-20"/>
              </w:rPr>
            </w:pPr>
            <w:r w:rsidRPr="00410B01">
              <w:rPr>
                <w:spacing w:val="-20"/>
                <w:sz w:val="26"/>
                <w:szCs w:val="26"/>
              </w:rPr>
              <w:t>В раздел включаются мероприятия с участием широких слоёв населения, мероприятия, направленные на общество, мероприятия, имеющие политическое зн</w:t>
            </w:r>
            <w:r w:rsidRPr="00410B01">
              <w:rPr>
                <w:spacing w:val="-20"/>
                <w:sz w:val="26"/>
                <w:szCs w:val="26"/>
              </w:rPr>
              <w:t>а</w:t>
            </w:r>
            <w:r w:rsidRPr="00410B01">
              <w:rPr>
                <w:spacing w:val="-20"/>
                <w:sz w:val="26"/>
                <w:szCs w:val="26"/>
              </w:rPr>
              <w:t>чение и т.п.</w:t>
            </w:r>
          </w:p>
        </w:tc>
      </w:tr>
      <w:tr w:rsidR="003459A8" w:rsidRPr="00410B01" w:rsidTr="002C2246">
        <w:trPr>
          <w:trHeight w:val="276"/>
        </w:trPr>
        <w:tc>
          <w:tcPr>
            <w:tcW w:w="2520" w:type="dxa"/>
          </w:tcPr>
          <w:p w:rsidR="00884690" w:rsidRPr="00410B01" w:rsidRDefault="00884690" w:rsidP="00410B01">
            <w:pPr>
              <w:keepNext/>
              <w:keepLines/>
              <w:contextualSpacing/>
              <w:jc w:val="both"/>
              <w:rPr>
                <w:spacing w:val="-20"/>
              </w:rPr>
            </w:pPr>
            <w:r w:rsidRPr="00410B01">
              <w:rPr>
                <w:spacing w:val="-20"/>
              </w:rPr>
              <w:t xml:space="preserve">Министерство </w:t>
            </w:r>
          </w:p>
          <w:p w:rsidR="00884690" w:rsidRPr="00410B01" w:rsidRDefault="00884690" w:rsidP="00410B01">
            <w:pPr>
              <w:keepNext/>
              <w:keepLines/>
              <w:contextualSpacing/>
              <w:jc w:val="both"/>
              <w:rPr>
                <w:spacing w:val="-20"/>
              </w:rPr>
            </w:pPr>
            <w:r w:rsidRPr="00410B01">
              <w:rPr>
                <w:spacing w:val="-20"/>
              </w:rPr>
              <w:t>образования и науки</w:t>
            </w:r>
          </w:p>
          <w:p w:rsidR="00884690" w:rsidRPr="00410B01" w:rsidRDefault="00884690" w:rsidP="00410B01">
            <w:pPr>
              <w:keepNext/>
              <w:keepLines/>
              <w:contextualSpacing/>
              <w:jc w:val="both"/>
              <w:rPr>
                <w:spacing w:val="-20"/>
              </w:rPr>
            </w:pPr>
            <w:r w:rsidRPr="00410B01">
              <w:rPr>
                <w:spacing w:val="-20"/>
              </w:rPr>
              <w:t>Е.В.Уба</w:t>
            </w:r>
          </w:p>
          <w:p w:rsidR="003459A8" w:rsidRPr="00410B01" w:rsidRDefault="003459A8" w:rsidP="00410B01">
            <w:pPr>
              <w:keepNext/>
              <w:keepLines/>
              <w:contextualSpacing/>
              <w:jc w:val="both"/>
              <w:rPr>
                <w:spacing w:val="-20"/>
              </w:rPr>
            </w:pPr>
          </w:p>
        </w:tc>
        <w:tc>
          <w:tcPr>
            <w:tcW w:w="2700" w:type="dxa"/>
          </w:tcPr>
          <w:p w:rsidR="003459A8" w:rsidRPr="00410B01" w:rsidRDefault="00884690" w:rsidP="00410B01">
            <w:pPr>
              <w:keepNext/>
              <w:autoSpaceDE w:val="0"/>
              <w:autoSpaceDN w:val="0"/>
              <w:adjustRightInd w:val="0"/>
              <w:contextualSpacing/>
              <w:jc w:val="both"/>
              <w:rPr>
                <w:b/>
                <w:bCs/>
                <w:spacing w:val="-20"/>
              </w:rPr>
            </w:pPr>
            <w:r w:rsidRPr="00410B01">
              <w:rPr>
                <w:b/>
                <w:bCs/>
                <w:spacing w:val="-20"/>
              </w:rPr>
              <w:t>Посещения муниципал</w:t>
            </w:r>
            <w:r w:rsidRPr="00410B01">
              <w:rPr>
                <w:b/>
                <w:bCs/>
                <w:spacing w:val="-20"/>
              </w:rPr>
              <w:t>ь</w:t>
            </w:r>
            <w:r w:rsidRPr="00410B01">
              <w:rPr>
                <w:b/>
                <w:bCs/>
                <w:spacing w:val="-20"/>
              </w:rPr>
              <w:t>ного бюджетного дошк</w:t>
            </w:r>
            <w:r w:rsidRPr="00410B01">
              <w:rPr>
                <w:b/>
                <w:bCs/>
                <w:spacing w:val="-20"/>
              </w:rPr>
              <w:t>о</w:t>
            </w:r>
            <w:r w:rsidRPr="00410B01">
              <w:rPr>
                <w:b/>
                <w:bCs/>
                <w:spacing w:val="-20"/>
              </w:rPr>
              <w:t>льного образовательного учреждения детский сад № 244</w:t>
            </w:r>
          </w:p>
          <w:p w:rsidR="00884690" w:rsidRPr="00410B01" w:rsidRDefault="00884690" w:rsidP="00410B01">
            <w:pPr>
              <w:keepNext/>
              <w:autoSpaceDE w:val="0"/>
              <w:autoSpaceDN w:val="0"/>
              <w:adjustRightInd w:val="0"/>
              <w:contextualSpacing/>
              <w:jc w:val="center"/>
              <w:rPr>
                <w:spacing w:val="-20"/>
              </w:rPr>
            </w:pPr>
            <w:r w:rsidRPr="00410B01">
              <w:rPr>
                <w:bCs/>
                <w:spacing w:val="-20"/>
              </w:rPr>
              <w:t>10.00-11.30</w:t>
            </w:r>
          </w:p>
        </w:tc>
        <w:tc>
          <w:tcPr>
            <w:tcW w:w="2516" w:type="dxa"/>
          </w:tcPr>
          <w:p w:rsidR="003459A8" w:rsidRPr="00410B01" w:rsidRDefault="00D75DB7" w:rsidP="00410B01">
            <w:pPr>
              <w:keepNext/>
              <w:keepLines/>
              <w:snapToGrid w:val="0"/>
              <w:contextualSpacing/>
              <w:jc w:val="both"/>
              <w:rPr>
                <w:b/>
                <w:spacing w:val="-20"/>
                <w:sz w:val="22"/>
                <w:szCs w:val="22"/>
              </w:rPr>
            </w:pPr>
            <w:r w:rsidRPr="00410B01">
              <w:rPr>
                <w:spacing w:val="-20"/>
                <w:kern w:val="2"/>
              </w:rPr>
              <w:t>uliyanovsk.bezformata.ru, ulpressa.ru, 73online.ru, "Ульяновская правда", "Р</w:t>
            </w:r>
            <w:r w:rsidRPr="00410B01">
              <w:rPr>
                <w:spacing w:val="-20"/>
                <w:kern w:val="2"/>
              </w:rPr>
              <w:t>а</w:t>
            </w:r>
            <w:r w:rsidRPr="00410B01">
              <w:rPr>
                <w:spacing w:val="-20"/>
                <w:kern w:val="2"/>
              </w:rPr>
              <w:t>дио 2x2", media73.ru, ГТРК «Волга», Рен-ТВ «Репо</w:t>
            </w:r>
            <w:r w:rsidRPr="00410B01">
              <w:rPr>
                <w:spacing w:val="-20"/>
                <w:kern w:val="2"/>
              </w:rPr>
              <w:t>р</w:t>
            </w:r>
            <w:r w:rsidRPr="00410B01">
              <w:rPr>
                <w:spacing w:val="-20"/>
                <w:kern w:val="2"/>
              </w:rPr>
              <w:t>тер», радио «2х2», «Д</w:t>
            </w:r>
            <w:r w:rsidRPr="00410B01">
              <w:rPr>
                <w:spacing w:val="-20"/>
                <w:kern w:val="2"/>
              </w:rPr>
              <w:t>о</w:t>
            </w:r>
            <w:r w:rsidRPr="00410B01">
              <w:rPr>
                <w:spacing w:val="-20"/>
                <w:kern w:val="2"/>
              </w:rPr>
              <w:t>рожное радио», «Мил</w:t>
            </w:r>
            <w:r w:rsidRPr="00410B01">
              <w:rPr>
                <w:spacing w:val="-20"/>
                <w:kern w:val="2"/>
              </w:rPr>
              <w:t>и</w:t>
            </w:r>
            <w:r w:rsidRPr="00410B01">
              <w:rPr>
                <w:spacing w:val="-20"/>
                <w:kern w:val="2"/>
              </w:rPr>
              <w:t>цейская волна»</w:t>
            </w:r>
          </w:p>
        </w:tc>
        <w:tc>
          <w:tcPr>
            <w:tcW w:w="2524" w:type="dxa"/>
          </w:tcPr>
          <w:p w:rsidR="00F43806" w:rsidRPr="00410B01" w:rsidRDefault="00D75DB7" w:rsidP="00410B01">
            <w:pPr>
              <w:keepNext/>
              <w:jc w:val="both"/>
              <w:rPr>
                <w:bCs/>
                <w:spacing w:val="-20"/>
                <w:sz w:val="22"/>
                <w:szCs w:val="22"/>
              </w:rPr>
            </w:pPr>
            <w:r w:rsidRPr="00410B01">
              <w:rPr>
                <w:bCs/>
                <w:spacing w:val="-20"/>
                <w:sz w:val="22"/>
                <w:szCs w:val="22"/>
              </w:rPr>
              <w:t>Открытые переговоры» на тему «Развитие детского фу</w:t>
            </w:r>
            <w:r w:rsidRPr="00410B01">
              <w:rPr>
                <w:bCs/>
                <w:spacing w:val="-20"/>
                <w:sz w:val="22"/>
                <w:szCs w:val="22"/>
              </w:rPr>
              <w:t>т</w:t>
            </w:r>
            <w:r w:rsidRPr="00410B01">
              <w:rPr>
                <w:bCs/>
                <w:spacing w:val="-20"/>
                <w:sz w:val="22"/>
                <w:szCs w:val="22"/>
              </w:rPr>
              <w:t xml:space="preserve">бола в Ульяновской области, подписание двустороннего </w:t>
            </w:r>
          </w:p>
          <w:p w:rsidR="00D75DB7" w:rsidRPr="00410B01" w:rsidRDefault="00D75DB7" w:rsidP="00410B01">
            <w:pPr>
              <w:keepNext/>
              <w:jc w:val="both"/>
              <w:rPr>
                <w:bCs/>
                <w:spacing w:val="-20"/>
                <w:sz w:val="22"/>
                <w:szCs w:val="22"/>
              </w:rPr>
            </w:pPr>
            <w:r w:rsidRPr="00410B01">
              <w:rPr>
                <w:bCs/>
                <w:spacing w:val="-20"/>
                <w:sz w:val="22"/>
                <w:szCs w:val="22"/>
              </w:rPr>
              <w:t xml:space="preserve">соглашения. </w:t>
            </w:r>
          </w:p>
          <w:p w:rsidR="003459A8" w:rsidRPr="00410B01" w:rsidRDefault="003459A8" w:rsidP="00410B01">
            <w:pPr>
              <w:keepNext/>
              <w:snapToGrid w:val="0"/>
              <w:contextualSpacing/>
              <w:jc w:val="both"/>
              <w:rPr>
                <w:spacing w:val="-20"/>
                <w:sz w:val="22"/>
                <w:szCs w:val="22"/>
              </w:rPr>
            </w:pPr>
          </w:p>
        </w:tc>
        <w:tc>
          <w:tcPr>
            <w:tcW w:w="2302" w:type="dxa"/>
          </w:tcPr>
          <w:p w:rsidR="003459A8" w:rsidRPr="00410B01" w:rsidRDefault="003459A8" w:rsidP="00410B01">
            <w:pPr>
              <w:keepNext/>
              <w:keepLines/>
              <w:snapToGrid w:val="0"/>
              <w:contextualSpacing/>
              <w:jc w:val="both"/>
              <w:rPr>
                <w:spacing w:val="-20"/>
                <w:sz w:val="22"/>
                <w:szCs w:val="22"/>
              </w:rPr>
            </w:pPr>
          </w:p>
        </w:tc>
        <w:tc>
          <w:tcPr>
            <w:tcW w:w="2558" w:type="dxa"/>
          </w:tcPr>
          <w:p w:rsidR="003459A8" w:rsidRPr="00410B01" w:rsidRDefault="00D75DB7" w:rsidP="00410B01">
            <w:pPr>
              <w:keepNext/>
              <w:keepLines/>
              <w:snapToGrid w:val="0"/>
              <w:contextualSpacing/>
              <w:jc w:val="both"/>
              <w:rPr>
                <w:spacing w:val="-20"/>
              </w:rPr>
            </w:pPr>
            <w:r w:rsidRPr="00410B01">
              <w:rPr>
                <w:spacing w:val="-20"/>
              </w:rPr>
              <w:t xml:space="preserve">Участие в совещании </w:t>
            </w:r>
          </w:p>
        </w:tc>
      </w:tr>
      <w:tr w:rsidR="00F43806" w:rsidRPr="00410B01" w:rsidTr="00F43806">
        <w:trPr>
          <w:trHeight w:val="274"/>
        </w:trPr>
        <w:tc>
          <w:tcPr>
            <w:tcW w:w="15120" w:type="dxa"/>
            <w:gridSpan w:val="6"/>
          </w:tcPr>
          <w:p w:rsidR="00F43806" w:rsidRPr="00410B01" w:rsidRDefault="00F43806" w:rsidP="00410B01">
            <w:pPr>
              <w:keepNext/>
              <w:keepLines/>
              <w:contextualSpacing/>
              <w:jc w:val="both"/>
              <w:rPr>
                <w:b/>
                <w:spacing w:val="-20"/>
              </w:rPr>
            </w:pPr>
            <w:r w:rsidRPr="00410B01">
              <w:rPr>
                <w:b/>
                <w:spacing w:val="-20"/>
              </w:rPr>
              <w:t xml:space="preserve">Мероприятие перенесено на январь в связи с изменениями в плане работы Губернатора. </w:t>
            </w:r>
          </w:p>
        </w:tc>
      </w:tr>
      <w:tr w:rsidR="002E6397" w:rsidRPr="00410B01" w:rsidTr="002C2246">
        <w:trPr>
          <w:trHeight w:val="276"/>
        </w:trPr>
        <w:tc>
          <w:tcPr>
            <w:tcW w:w="2520" w:type="dxa"/>
          </w:tcPr>
          <w:p w:rsidR="002E6397" w:rsidRPr="00410B01" w:rsidRDefault="002E6397" w:rsidP="00410B01">
            <w:pPr>
              <w:keepNext/>
              <w:keepLines/>
              <w:contextualSpacing/>
              <w:jc w:val="both"/>
              <w:rPr>
                <w:spacing w:val="-20"/>
              </w:rPr>
            </w:pPr>
            <w:r w:rsidRPr="00410B01">
              <w:rPr>
                <w:spacing w:val="-20"/>
              </w:rPr>
              <w:t xml:space="preserve">Министерство </w:t>
            </w:r>
          </w:p>
          <w:p w:rsidR="002E6397" w:rsidRPr="00410B01" w:rsidRDefault="002E6397" w:rsidP="00410B01">
            <w:pPr>
              <w:keepNext/>
              <w:keepLines/>
              <w:contextualSpacing/>
              <w:jc w:val="both"/>
              <w:rPr>
                <w:spacing w:val="-20"/>
              </w:rPr>
            </w:pPr>
            <w:r w:rsidRPr="00410B01">
              <w:rPr>
                <w:spacing w:val="-20"/>
              </w:rPr>
              <w:t>образования и науки</w:t>
            </w:r>
          </w:p>
          <w:p w:rsidR="002E6397" w:rsidRPr="00410B01" w:rsidRDefault="002E6397" w:rsidP="00410B01">
            <w:pPr>
              <w:keepNext/>
              <w:keepLines/>
              <w:contextualSpacing/>
              <w:jc w:val="both"/>
              <w:rPr>
                <w:spacing w:val="-20"/>
              </w:rPr>
            </w:pPr>
            <w:r w:rsidRPr="00410B01">
              <w:rPr>
                <w:spacing w:val="-20"/>
              </w:rPr>
              <w:t>Е.В.Уба</w:t>
            </w:r>
          </w:p>
          <w:p w:rsidR="002E6397" w:rsidRPr="00410B01" w:rsidRDefault="002E6397" w:rsidP="00410B01">
            <w:pPr>
              <w:keepNext/>
              <w:keepLines/>
              <w:contextualSpacing/>
              <w:jc w:val="both"/>
              <w:rPr>
                <w:spacing w:val="-20"/>
              </w:rPr>
            </w:pPr>
          </w:p>
        </w:tc>
        <w:tc>
          <w:tcPr>
            <w:tcW w:w="2700" w:type="dxa"/>
          </w:tcPr>
          <w:p w:rsidR="002E6397" w:rsidRPr="00410B01" w:rsidRDefault="002E6397" w:rsidP="00410B01">
            <w:pPr>
              <w:keepNext/>
              <w:autoSpaceDE w:val="0"/>
              <w:autoSpaceDN w:val="0"/>
              <w:adjustRightInd w:val="0"/>
              <w:contextualSpacing/>
              <w:jc w:val="both"/>
              <w:rPr>
                <w:b/>
                <w:spacing w:val="-20"/>
              </w:rPr>
            </w:pPr>
            <w:r w:rsidRPr="00410B01">
              <w:rPr>
                <w:b/>
                <w:spacing w:val="-20"/>
              </w:rPr>
              <w:t>Встреча с региональным отделением Всероссийск</w:t>
            </w:r>
            <w:r w:rsidRPr="00410B01">
              <w:rPr>
                <w:b/>
                <w:spacing w:val="-20"/>
              </w:rPr>
              <w:t>о</w:t>
            </w:r>
            <w:r w:rsidRPr="00410B01">
              <w:rPr>
                <w:b/>
                <w:spacing w:val="-20"/>
              </w:rPr>
              <w:t>го общественного движ</w:t>
            </w:r>
            <w:r w:rsidRPr="00410B01">
              <w:rPr>
                <w:b/>
                <w:spacing w:val="-20"/>
              </w:rPr>
              <w:t>е</w:t>
            </w:r>
            <w:r w:rsidRPr="00410B01">
              <w:rPr>
                <w:b/>
                <w:spacing w:val="-20"/>
              </w:rPr>
              <w:t>ния «Волонтеры Победы» Ульяновской области</w:t>
            </w:r>
          </w:p>
          <w:p w:rsidR="002E6397" w:rsidRPr="00410B01" w:rsidRDefault="002E6397" w:rsidP="00410B01">
            <w:pPr>
              <w:keepNext/>
              <w:autoSpaceDE w:val="0"/>
              <w:autoSpaceDN w:val="0"/>
              <w:adjustRightInd w:val="0"/>
              <w:contextualSpacing/>
              <w:jc w:val="center"/>
              <w:rPr>
                <w:spacing w:val="-20"/>
              </w:rPr>
            </w:pPr>
            <w:r w:rsidRPr="00410B01">
              <w:rPr>
                <w:spacing w:val="-20"/>
              </w:rPr>
              <w:t>16.00-17.00</w:t>
            </w:r>
          </w:p>
          <w:p w:rsidR="002E6397" w:rsidRPr="00410B01" w:rsidRDefault="002E6397" w:rsidP="00410B01">
            <w:pPr>
              <w:keepNext/>
              <w:autoSpaceDE w:val="0"/>
              <w:autoSpaceDN w:val="0"/>
              <w:adjustRightInd w:val="0"/>
              <w:contextualSpacing/>
              <w:jc w:val="center"/>
              <w:rPr>
                <w:b/>
                <w:spacing w:val="-20"/>
              </w:rPr>
            </w:pPr>
            <w:r w:rsidRPr="00410B01">
              <w:rPr>
                <w:spacing w:val="-20"/>
              </w:rPr>
              <w:t>Областной дворец творчес</w:t>
            </w:r>
            <w:r w:rsidRPr="00410B01">
              <w:rPr>
                <w:spacing w:val="-20"/>
              </w:rPr>
              <w:t>т</w:t>
            </w:r>
            <w:r w:rsidRPr="00410B01">
              <w:rPr>
                <w:spacing w:val="-20"/>
              </w:rPr>
              <w:t>ва детей и молодёжи</w:t>
            </w:r>
          </w:p>
        </w:tc>
        <w:tc>
          <w:tcPr>
            <w:tcW w:w="2516" w:type="dxa"/>
          </w:tcPr>
          <w:p w:rsidR="002E6397" w:rsidRPr="00410B01" w:rsidRDefault="002E6397" w:rsidP="00410B01">
            <w:pPr>
              <w:keepNext/>
              <w:keepLines/>
              <w:snapToGrid w:val="0"/>
              <w:contextualSpacing/>
              <w:jc w:val="both"/>
              <w:rPr>
                <w:b/>
                <w:spacing w:val="-20"/>
                <w:sz w:val="22"/>
                <w:szCs w:val="22"/>
              </w:rPr>
            </w:pPr>
            <w:r w:rsidRPr="00410B01">
              <w:rPr>
                <w:spacing w:val="-20"/>
                <w:kern w:val="2"/>
              </w:rPr>
              <w:t>uliyanovsk.bezformata.ru, ulpressa.ru, 73online.ru, "Ульяновская правда", "Р</w:t>
            </w:r>
            <w:r w:rsidRPr="00410B01">
              <w:rPr>
                <w:spacing w:val="-20"/>
                <w:kern w:val="2"/>
              </w:rPr>
              <w:t>а</w:t>
            </w:r>
            <w:r w:rsidRPr="00410B01">
              <w:rPr>
                <w:spacing w:val="-20"/>
                <w:kern w:val="2"/>
              </w:rPr>
              <w:t>дио 2x2", media73.ru, ГТРК «Волга», Рен-ТВ «Репо</w:t>
            </w:r>
            <w:r w:rsidRPr="00410B01">
              <w:rPr>
                <w:spacing w:val="-20"/>
                <w:kern w:val="2"/>
              </w:rPr>
              <w:t>р</w:t>
            </w:r>
            <w:r w:rsidRPr="00410B01">
              <w:rPr>
                <w:spacing w:val="-20"/>
                <w:kern w:val="2"/>
              </w:rPr>
              <w:t>тер», радио «2х2», «Д</w:t>
            </w:r>
            <w:r w:rsidRPr="00410B01">
              <w:rPr>
                <w:spacing w:val="-20"/>
                <w:kern w:val="2"/>
              </w:rPr>
              <w:t>о</w:t>
            </w:r>
            <w:r w:rsidRPr="00410B01">
              <w:rPr>
                <w:spacing w:val="-20"/>
                <w:kern w:val="2"/>
              </w:rPr>
              <w:t>рожное радио», «Мил</w:t>
            </w:r>
            <w:r w:rsidRPr="00410B01">
              <w:rPr>
                <w:spacing w:val="-20"/>
                <w:kern w:val="2"/>
              </w:rPr>
              <w:t>и</w:t>
            </w:r>
            <w:r w:rsidRPr="00410B01">
              <w:rPr>
                <w:spacing w:val="-20"/>
                <w:kern w:val="2"/>
              </w:rPr>
              <w:t>цейская волна»</w:t>
            </w:r>
          </w:p>
        </w:tc>
        <w:tc>
          <w:tcPr>
            <w:tcW w:w="2524" w:type="dxa"/>
          </w:tcPr>
          <w:p w:rsidR="002E6397" w:rsidRPr="00410B01" w:rsidRDefault="002E6397" w:rsidP="00410B01">
            <w:pPr>
              <w:keepNext/>
              <w:snapToGrid w:val="0"/>
              <w:contextualSpacing/>
              <w:jc w:val="both"/>
              <w:rPr>
                <w:spacing w:val="-20"/>
                <w:sz w:val="22"/>
                <w:szCs w:val="22"/>
              </w:rPr>
            </w:pPr>
            <w:r w:rsidRPr="00410B01">
              <w:rPr>
                <w:spacing w:val="-20"/>
                <w:sz w:val="22"/>
                <w:szCs w:val="22"/>
              </w:rPr>
              <w:t>Увеличение числа лучших волонтеров по итогу годовой работы</w:t>
            </w:r>
          </w:p>
        </w:tc>
        <w:tc>
          <w:tcPr>
            <w:tcW w:w="2302" w:type="dxa"/>
          </w:tcPr>
          <w:p w:rsidR="002E6397" w:rsidRPr="00410B01" w:rsidRDefault="002E6397" w:rsidP="00410B01">
            <w:pPr>
              <w:keepNext/>
              <w:keepLines/>
              <w:snapToGrid w:val="0"/>
              <w:contextualSpacing/>
              <w:jc w:val="both"/>
              <w:rPr>
                <w:spacing w:val="-20"/>
                <w:sz w:val="22"/>
                <w:szCs w:val="22"/>
              </w:rPr>
            </w:pPr>
          </w:p>
        </w:tc>
        <w:tc>
          <w:tcPr>
            <w:tcW w:w="2558" w:type="dxa"/>
          </w:tcPr>
          <w:p w:rsidR="002E6397" w:rsidRPr="00410B01" w:rsidRDefault="002E6397" w:rsidP="00410B01">
            <w:pPr>
              <w:keepNext/>
              <w:keepLines/>
              <w:snapToGrid w:val="0"/>
              <w:contextualSpacing/>
              <w:jc w:val="both"/>
              <w:rPr>
                <w:spacing w:val="-20"/>
              </w:rPr>
            </w:pPr>
            <w:r w:rsidRPr="00410B01">
              <w:rPr>
                <w:spacing w:val="-20"/>
              </w:rPr>
              <w:t>Приветственное слово Г</w:t>
            </w:r>
            <w:r w:rsidRPr="00410B01">
              <w:rPr>
                <w:spacing w:val="-20"/>
              </w:rPr>
              <w:t>у</w:t>
            </w:r>
            <w:r w:rsidRPr="00410B01">
              <w:rPr>
                <w:spacing w:val="-20"/>
              </w:rPr>
              <w:t xml:space="preserve">бернатора </w:t>
            </w:r>
          </w:p>
        </w:tc>
      </w:tr>
      <w:tr w:rsidR="00F43806" w:rsidRPr="00410B01" w:rsidTr="00F43806">
        <w:trPr>
          <w:trHeight w:val="276"/>
        </w:trPr>
        <w:tc>
          <w:tcPr>
            <w:tcW w:w="15120" w:type="dxa"/>
            <w:gridSpan w:val="6"/>
          </w:tcPr>
          <w:p w:rsidR="00F43806" w:rsidRPr="00410B01" w:rsidRDefault="00FB382A" w:rsidP="00410B01">
            <w:pPr>
              <w:keepNext/>
              <w:keepLines/>
              <w:snapToGrid w:val="0"/>
              <w:contextualSpacing/>
              <w:jc w:val="both"/>
              <w:rPr>
                <w:b/>
                <w:spacing w:val="-20"/>
              </w:rPr>
            </w:pPr>
            <w:r w:rsidRPr="00410B01">
              <w:rPr>
                <w:b/>
                <w:spacing w:val="-20"/>
              </w:rPr>
              <w:t xml:space="preserve">Мероприятие отменено в связи с изменениями в плане работы Губернатора </w:t>
            </w:r>
            <w:r w:rsidR="001A248D" w:rsidRPr="00410B01">
              <w:rPr>
                <w:b/>
                <w:spacing w:val="-20"/>
              </w:rPr>
              <w:t xml:space="preserve"> </w:t>
            </w:r>
          </w:p>
        </w:tc>
      </w:tr>
    </w:tbl>
    <w:p w:rsidR="0058543B" w:rsidRPr="00410B01" w:rsidRDefault="0058543B" w:rsidP="00410B01">
      <w:pPr>
        <w:keepNext/>
        <w:keepLines/>
        <w:contextualSpacing/>
        <w:jc w:val="center"/>
        <w:rPr>
          <w:b/>
          <w:spacing w:val="-20"/>
        </w:rPr>
      </w:pPr>
      <w:r w:rsidRPr="00410B01">
        <w:rPr>
          <w:b/>
          <w:spacing w:val="-20"/>
          <w:sz w:val="26"/>
          <w:szCs w:val="26"/>
        </w:rPr>
        <w:t xml:space="preserve">Культурно – досуговые, спортивные мероприятия </w:t>
      </w:r>
    </w:p>
    <w:p w:rsidR="0058543B" w:rsidRPr="00410B01" w:rsidRDefault="0058543B" w:rsidP="00410B01">
      <w:pPr>
        <w:keepNext/>
        <w:keepLines/>
        <w:ind w:left="360"/>
        <w:contextualSpacing/>
        <w:jc w:val="center"/>
        <w:rPr>
          <w:i/>
          <w:spacing w:val="-20"/>
          <w:sz w:val="28"/>
          <w:szCs w:val="28"/>
        </w:rPr>
      </w:pPr>
      <w:r w:rsidRPr="00410B01">
        <w:rPr>
          <w:i/>
          <w:spacing w:val="-20"/>
          <w:sz w:val="28"/>
          <w:szCs w:val="28"/>
        </w:rPr>
        <w:t xml:space="preserve"> (в том числе мероприятия муниципальных образований)</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20"/>
        <w:gridCol w:w="2700"/>
        <w:gridCol w:w="2516"/>
        <w:gridCol w:w="2524"/>
        <w:gridCol w:w="2302"/>
        <w:gridCol w:w="2558"/>
      </w:tblGrid>
      <w:tr w:rsidR="0058543B" w:rsidRPr="00410B01" w:rsidTr="00DD089F">
        <w:trPr>
          <w:trHeight w:val="600"/>
        </w:trPr>
        <w:tc>
          <w:tcPr>
            <w:tcW w:w="15120" w:type="dxa"/>
            <w:gridSpan w:val="6"/>
          </w:tcPr>
          <w:p w:rsidR="0058543B" w:rsidRPr="00410B01" w:rsidRDefault="0058543B" w:rsidP="00410B01">
            <w:pPr>
              <w:keepNext/>
              <w:keepLines/>
              <w:ind w:left="360"/>
              <w:contextualSpacing/>
              <w:jc w:val="center"/>
              <w:rPr>
                <w:spacing w:val="-20"/>
                <w:sz w:val="26"/>
                <w:szCs w:val="26"/>
              </w:rPr>
            </w:pPr>
            <w:r w:rsidRPr="00410B01">
              <w:rPr>
                <w:spacing w:val="-20"/>
                <w:sz w:val="26"/>
                <w:szCs w:val="26"/>
              </w:rPr>
              <w:t>В раздел включаются совещания, заседания, штабы, коллегии, советы, мероприятия по решению отраслевых  задач,</w:t>
            </w:r>
          </w:p>
          <w:p w:rsidR="0058543B" w:rsidRPr="00410B01" w:rsidRDefault="0058543B" w:rsidP="00410B01">
            <w:pPr>
              <w:keepNext/>
              <w:keepLines/>
              <w:contextualSpacing/>
              <w:jc w:val="center"/>
              <w:rPr>
                <w:spacing w:val="-20"/>
              </w:rPr>
            </w:pPr>
            <w:r w:rsidRPr="00410B01">
              <w:rPr>
                <w:spacing w:val="-20"/>
                <w:sz w:val="26"/>
                <w:szCs w:val="26"/>
              </w:rPr>
              <w:t>в том числе с участием специалистов, экспертов и т.п.</w:t>
            </w:r>
          </w:p>
        </w:tc>
      </w:tr>
      <w:tr w:rsidR="0058543B" w:rsidRPr="00410B01" w:rsidTr="00410B01">
        <w:trPr>
          <w:trHeight w:val="274"/>
        </w:trPr>
        <w:tc>
          <w:tcPr>
            <w:tcW w:w="2520" w:type="dxa"/>
            <w:shd w:val="clear" w:color="auto" w:fill="auto"/>
          </w:tcPr>
          <w:p w:rsidR="0058543B" w:rsidRPr="00410B01" w:rsidRDefault="0058543B" w:rsidP="00410B01">
            <w:pPr>
              <w:keepNext/>
              <w:keepLines/>
              <w:contextualSpacing/>
              <w:jc w:val="both"/>
              <w:rPr>
                <w:spacing w:val="-20"/>
              </w:rPr>
            </w:pPr>
            <w:r w:rsidRPr="00410B01">
              <w:rPr>
                <w:spacing w:val="-20"/>
              </w:rPr>
              <w:t xml:space="preserve">Министерство </w:t>
            </w:r>
          </w:p>
          <w:p w:rsidR="0058543B" w:rsidRPr="00410B01" w:rsidRDefault="0058543B" w:rsidP="00410B01">
            <w:pPr>
              <w:keepNext/>
              <w:keepLines/>
              <w:contextualSpacing/>
              <w:jc w:val="both"/>
              <w:rPr>
                <w:spacing w:val="-20"/>
              </w:rPr>
            </w:pPr>
            <w:r w:rsidRPr="00410B01">
              <w:rPr>
                <w:spacing w:val="-20"/>
              </w:rPr>
              <w:t>образования и науки</w:t>
            </w:r>
          </w:p>
          <w:p w:rsidR="0058543B" w:rsidRPr="00410B01" w:rsidRDefault="0058543B" w:rsidP="00410B01">
            <w:pPr>
              <w:keepNext/>
              <w:keepLines/>
              <w:contextualSpacing/>
              <w:rPr>
                <w:spacing w:val="-20"/>
              </w:rPr>
            </w:pPr>
            <w:r w:rsidRPr="00410B01">
              <w:rPr>
                <w:spacing w:val="-20"/>
              </w:rPr>
              <w:t>Е.В.Уба</w:t>
            </w:r>
          </w:p>
          <w:p w:rsidR="0058543B" w:rsidRPr="00410B01" w:rsidRDefault="0058543B" w:rsidP="00410B01">
            <w:pPr>
              <w:keepNext/>
              <w:keepLines/>
              <w:contextualSpacing/>
              <w:rPr>
                <w:spacing w:val="-20"/>
              </w:rPr>
            </w:pPr>
          </w:p>
        </w:tc>
        <w:tc>
          <w:tcPr>
            <w:tcW w:w="2700" w:type="dxa"/>
            <w:shd w:val="clear" w:color="auto" w:fill="auto"/>
          </w:tcPr>
          <w:p w:rsidR="0058543B" w:rsidRPr="00410B01" w:rsidRDefault="0058543B" w:rsidP="00410B01">
            <w:pPr>
              <w:keepNext/>
              <w:keepLines/>
              <w:ind w:left="-57" w:right="-57"/>
              <w:contextualSpacing/>
              <w:jc w:val="both"/>
              <w:rPr>
                <w:spacing w:val="-20"/>
              </w:rPr>
            </w:pPr>
            <w:r w:rsidRPr="00410B01">
              <w:rPr>
                <w:spacing w:val="-20"/>
              </w:rPr>
              <w:t>Проведение областной, обр</w:t>
            </w:r>
            <w:r w:rsidRPr="00410B01">
              <w:rPr>
                <w:spacing w:val="-20"/>
              </w:rPr>
              <w:t>а</w:t>
            </w:r>
            <w:r w:rsidRPr="00410B01">
              <w:rPr>
                <w:spacing w:val="-20"/>
              </w:rPr>
              <w:t>зовательной профильной н</w:t>
            </w:r>
            <w:r w:rsidRPr="00410B01">
              <w:rPr>
                <w:spacing w:val="-20"/>
              </w:rPr>
              <w:t>а</w:t>
            </w:r>
            <w:r w:rsidRPr="00410B01">
              <w:rPr>
                <w:spacing w:val="-20"/>
              </w:rPr>
              <w:t>учно-технической смены</w:t>
            </w:r>
          </w:p>
          <w:p w:rsidR="0058543B" w:rsidRPr="00410B01" w:rsidRDefault="00D7680C" w:rsidP="00410B01">
            <w:pPr>
              <w:keepNext/>
              <w:keepLines/>
              <w:ind w:left="-57" w:right="-57"/>
              <w:contextualSpacing/>
              <w:jc w:val="center"/>
              <w:rPr>
                <w:spacing w:val="-20"/>
              </w:rPr>
            </w:pPr>
            <w:r w:rsidRPr="00410B01">
              <w:rPr>
                <w:spacing w:val="-20"/>
              </w:rPr>
              <w:t>09</w:t>
            </w:r>
            <w:r w:rsidR="0058543B" w:rsidRPr="00410B01">
              <w:rPr>
                <w:spacing w:val="-20"/>
              </w:rPr>
              <w:t>-12 декабря</w:t>
            </w:r>
          </w:p>
          <w:p w:rsidR="0058543B" w:rsidRPr="00410B01" w:rsidRDefault="0058543B" w:rsidP="00410B01">
            <w:pPr>
              <w:keepNext/>
              <w:keepLines/>
              <w:ind w:left="-57" w:right="-57"/>
              <w:contextualSpacing/>
              <w:jc w:val="center"/>
              <w:rPr>
                <w:spacing w:val="-20"/>
              </w:rPr>
            </w:pPr>
            <w:r w:rsidRPr="00410B01">
              <w:rPr>
                <w:spacing w:val="-20"/>
              </w:rPr>
              <w:t xml:space="preserve">ГБОУ ДОД ДООЦ </w:t>
            </w:r>
            <w:r w:rsidRPr="00410B01">
              <w:rPr>
                <w:spacing w:val="-20"/>
              </w:rPr>
              <w:lastRenderedPageBreak/>
              <w:t>«Юность»</w:t>
            </w:r>
          </w:p>
        </w:tc>
        <w:tc>
          <w:tcPr>
            <w:tcW w:w="2516" w:type="dxa"/>
            <w:shd w:val="clear" w:color="auto" w:fill="auto"/>
          </w:tcPr>
          <w:p w:rsidR="0058543B" w:rsidRPr="00410B01" w:rsidRDefault="00401817" w:rsidP="00410B01">
            <w:pPr>
              <w:keepNext/>
              <w:keepLines/>
              <w:snapToGrid w:val="0"/>
              <w:ind w:left="-57" w:right="-57"/>
              <w:contextualSpacing/>
              <w:jc w:val="both"/>
              <w:rPr>
                <w:spacing w:val="-20"/>
                <w:sz w:val="22"/>
                <w:szCs w:val="22"/>
              </w:rPr>
            </w:pPr>
            <w:r w:rsidRPr="00410B01">
              <w:rPr>
                <w:spacing w:val="-20"/>
                <w:kern w:val="2"/>
              </w:rPr>
              <w:lastRenderedPageBreak/>
              <w:t>uliyanovsk.bezformata.ru, ulpressa.ru, 73online.ru, "Ул</w:t>
            </w:r>
            <w:r w:rsidRPr="00410B01">
              <w:rPr>
                <w:spacing w:val="-20"/>
                <w:kern w:val="2"/>
              </w:rPr>
              <w:t>ь</w:t>
            </w:r>
            <w:r w:rsidRPr="00410B01">
              <w:rPr>
                <w:spacing w:val="-20"/>
                <w:kern w:val="2"/>
              </w:rPr>
              <w:t>яновская правда", "Радио 2x2", media73.ru, ГТРК «Волга», Рен-ТВ «Репо</w:t>
            </w:r>
            <w:r w:rsidRPr="00410B01">
              <w:rPr>
                <w:spacing w:val="-20"/>
                <w:kern w:val="2"/>
              </w:rPr>
              <w:t>р</w:t>
            </w:r>
            <w:r w:rsidRPr="00410B01">
              <w:rPr>
                <w:spacing w:val="-20"/>
                <w:kern w:val="2"/>
              </w:rPr>
              <w:lastRenderedPageBreak/>
              <w:t>тер», радио «2х2», «Доро</w:t>
            </w:r>
            <w:r w:rsidRPr="00410B01">
              <w:rPr>
                <w:spacing w:val="-20"/>
                <w:kern w:val="2"/>
              </w:rPr>
              <w:t>ж</w:t>
            </w:r>
            <w:r w:rsidRPr="00410B01">
              <w:rPr>
                <w:spacing w:val="-20"/>
                <w:kern w:val="2"/>
              </w:rPr>
              <w:t>ное радио», «Милицейская волна»</w:t>
            </w:r>
          </w:p>
        </w:tc>
        <w:tc>
          <w:tcPr>
            <w:tcW w:w="2524" w:type="dxa"/>
            <w:shd w:val="clear" w:color="auto" w:fill="auto"/>
          </w:tcPr>
          <w:p w:rsidR="0058543B" w:rsidRPr="00410B01" w:rsidRDefault="0058543B" w:rsidP="00410B01">
            <w:pPr>
              <w:keepNext/>
              <w:keepLines/>
              <w:ind w:left="-57" w:right="-57"/>
              <w:contextualSpacing/>
              <w:jc w:val="both"/>
              <w:rPr>
                <w:spacing w:val="-20"/>
                <w:sz w:val="22"/>
                <w:szCs w:val="22"/>
              </w:rPr>
            </w:pPr>
            <w:r w:rsidRPr="00410B01">
              <w:rPr>
                <w:spacing w:val="-20"/>
                <w:sz w:val="22"/>
                <w:szCs w:val="22"/>
              </w:rPr>
              <w:lastRenderedPageBreak/>
              <w:t>Школьники до 12-14 лет.</w:t>
            </w:r>
          </w:p>
          <w:p w:rsidR="0058543B" w:rsidRPr="00410B01" w:rsidRDefault="0058543B" w:rsidP="00410B01">
            <w:pPr>
              <w:keepNext/>
              <w:keepLines/>
              <w:ind w:left="-57" w:right="-57"/>
              <w:contextualSpacing/>
              <w:jc w:val="both"/>
              <w:rPr>
                <w:spacing w:val="-20"/>
                <w:sz w:val="22"/>
                <w:szCs w:val="22"/>
              </w:rPr>
            </w:pPr>
            <w:r w:rsidRPr="00410B01">
              <w:rPr>
                <w:spacing w:val="-20"/>
                <w:sz w:val="22"/>
                <w:szCs w:val="22"/>
              </w:rPr>
              <w:t>Пропаганда и популяризация научно-технического творчес</w:t>
            </w:r>
            <w:r w:rsidRPr="00410B01">
              <w:rPr>
                <w:spacing w:val="-20"/>
                <w:sz w:val="22"/>
                <w:szCs w:val="22"/>
              </w:rPr>
              <w:t>т</w:t>
            </w:r>
            <w:r w:rsidRPr="00410B01">
              <w:rPr>
                <w:spacing w:val="-20"/>
                <w:sz w:val="22"/>
                <w:szCs w:val="22"/>
              </w:rPr>
              <w:t>ва среди детей и подростков, создание эффективной модели профессионального самоопр</w:t>
            </w:r>
            <w:r w:rsidRPr="00410B01">
              <w:rPr>
                <w:spacing w:val="-20"/>
                <w:sz w:val="22"/>
                <w:szCs w:val="22"/>
              </w:rPr>
              <w:t>е</w:t>
            </w:r>
            <w:r w:rsidRPr="00410B01">
              <w:rPr>
                <w:spacing w:val="-20"/>
                <w:sz w:val="22"/>
                <w:szCs w:val="22"/>
              </w:rPr>
              <w:lastRenderedPageBreak/>
              <w:t>диления учащихся в мире р</w:t>
            </w:r>
            <w:r w:rsidRPr="00410B01">
              <w:rPr>
                <w:spacing w:val="-20"/>
                <w:sz w:val="22"/>
                <w:szCs w:val="22"/>
              </w:rPr>
              <w:t>а</w:t>
            </w:r>
            <w:r w:rsidRPr="00410B01">
              <w:rPr>
                <w:spacing w:val="-20"/>
                <w:sz w:val="22"/>
                <w:szCs w:val="22"/>
              </w:rPr>
              <w:t xml:space="preserve">бочих профессий, подготовка к региональному чемпионату </w:t>
            </w:r>
            <w:r w:rsidRPr="00410B01">
              <w:rPr>
                <w:spacing w:val="-20"/>
                <w:sz w:val="22"/>
                <w:szCs w:val="22"/>
                <w:lang w:val="en-US"/>
              </w:rPr>
              <w:t>Junior</w:t>
            </w:r>
            <w:r w:rsidRPr="00410B01">
              <w:rPr>
                <w:spacing w:val="-20"/>
                <w:sz w:val="22"/>
                <w:szCs w:val="22"/>
              </w:rPr>
              <w:t xml:space="preserve"> </w:t>
            </w:r>
            <w:r w:rsidRPr="00410B01">
              <w:rPr>
                <w:spacing w:val="-20"/>
                <w:sz w:val="22"/>
                <w:szCs w:val="22"/>
                <w:lang w:val="en-US"/>
              </w:rPr>
              <w:t>Skills</w:t>
            </w:r>
            <w:r w:rsidRPr="00410B01">
              <w:rPr>
                <w:spacing w:val="-20"/>
                <w:sz w:val="22"/>
                <w:szCs w:val="22"/>
              </w:rPr>
              <w:t xml:space="preserve"> по компетенциям «Мобильная робототехника», «Беспилотные летательные аппараты».</w:t>
            </w:r>
          </w:p>
        </w:tc>
        <w:tc>
          <w:tcPr>
            <w:tcW w:w="2302" w:type="dxa"/>
            <w:shd w:val="clear" w:color="auto" w:fill="auto"/>
          </w:tcPr>
          <w:p w:rsidR="0058543B" w:rsidRPr="00410B01" w:rsidRDefault="0058543B" w:rsidP="00410B01">
            <w:pPr>
              <w:keepNext/>
              <w:keepLines/>
              <w:contextualSpacing/>
              <w:jc w:val="both"/>
              <w:rPr>
                <w:spacing w:val="-20"/>
              </w:rPr>
            </w:pPr>
          </w:p>
        </w:tc>
        <w:tc>
          <w:tcPr>
            <w:tcW w:w="2558" w:type="dxa"/>
            <w:shd w:val="clear" w:color="auto" w:fill="auto"/>
          </w:tcPr>
          <w:p w:rsidR="0058543B" w:rsidRPr="00410B01" w:rsidRDefault="0058543B" w:rsidP="00410B01">
            <w:pPr>
              <w:keepNext/>
              <w:keepLines/>
              <w:ind w:left="-57" w:right="-57"/>
              <w:contextualSpacing/>
              <w:jc w:val="center"/>
              <w:rPr>
                <w:spacing w:val="-20"/>
              </w:rPr>
            </w:pPr>
          </w:p>
        </w:tc>
      </w:tr>
      <w:tr w:rsidR="00A0435A" w:rsidRPr="00410B01" w:rsidTr="00410B01">
        <w:trPr>
          <w:trHeight w:val="274"/>
        </w:trPr>
        <w:tc>
          <w:tcPr>
            <w:tcW w:w="15120" w:type="dxa"/>
            <w:gridSpan w:val="6"/>
            <w:shd w:val="clear" w:color="auto" w:fill="auto"/>
          </w:tcPr>
          <w:p w:rsidR="00A0435A" w:rsidRPr="00410B01" w:rsidRDefault="00410B01" w:rsidP="00410B01">
            <w:pPr>
              <w:keepNext/>
              <w:tabs>
                <w:tab w:val="left" w:pos="0"/>
              </w:tabs>
              <w:contextualSpacing/>
              <w:jc w:val="both"/>
              <w:rPr>
                <w:b/>
                <w:spacing w:val="-20"/>
                <w:szCs w:val="28"/>
              </w:rPr>
            </w:pPr>
            <w:r w:rsidRPr="00410B01">
              <w:rPr>
                <w:b/>
                <w:spacing w:val="-20"/>
                <w:szCs w:val="28"/>
              </w:rPr>
              <w:lastRenderedPageBreak/>
              <w:t>С  9 декабря по 12 декабря 2016 года на базе государственного бюджетного образовательного учреждения дополнительного образования детей детского оздоров</w:t>
            </w:r>
            <w:r w:rsidRPr="00410B01">
              <w:rPr>
                <w:b/>
                <w:spacing w:val="-20"/>
                <w:szCs w:val="28"/>
              </w:rPr>
              <w:t>и</w:t>
            </w:r>
            <w:r w:rsidRPr="00410B01">
              <w:rPr>
                <w:b/>
                <w:spacing w:val="-20"/>
                <w:szCs w:val="28"/>
              </w:rPr>
              <w:t>тельно-образовательного центра «Юность» проводилась образовательная профильная научно-техническая смена. Смены проводилась с целью п</w:t>
            </w:r>
            <w:r w:rsidRPr="00410B01">
              <w:rPr>
                <w:rFonts w:eastAsia="Calibri"/>
                <w:b/>
                <w:spacing w:val="-20"/>
                <w:kern w:val="1"/>
                <w:szCs w:val="28"/>
                <w:lang w:eastAsia="hi-IN" w:bidi="hi-IN"/>
              </w:rPr>
              <w:t>ропаганды и п</w:t>
            </w:r>
            <w:r w:rsidRPr="00410B01">
              <w:rPr>
                <w:rFonts w:eastAsia="Calibri"/>
                <w:b/>
                <w:spacing w:val="-20"/>
                <w:kern w:val="1"/>
                <w:szCs w:val="28"/>
                <w:lang w:eastAsia="hi-IN" w:bidi="hi-IN"/>
              </w:rPr>
              <w:t>о</w:t>
            </w:r>
            <w:r w:rsidRPr="00410B01">
              <w:rPr>
                <w:rFonts w:eastAsia="Calibri"/>
                <w:b/>
                <w:spacing w:val="-20"/>
                <w:kern w:val="1"/>
                <w:szCs w:val="28"/>
                <w:lang w:eastAsia="hi-IN" w:bidi="hi-IN"/>
              </w:rPr>
              <w:t xml:space="preserve">пуляризации  научно – технического творчества среди детей и подростков, создания эффективной модели профессионального самоопределения учащихся в мире рабочих профессий и  подготовки к региональному чемпионату </w:t>
            </w:r>
            <w:r w:rsidRPr="00410B01">
              <w:rPr>
                <w:rFonts w:eastAsia="Calibri"/>
                <w:b/>
                <w:spacing w:val="-20"/>
                <w:kern w:val="1"/>
                <w:szCs w:val="28"/>
                <w:lang w:val="en-US" w:eastAsia="hi-IN" w:bidi="hi-IN"/>
              </w:rPr>
              <w:t>Junior</w:t>
            </w:r>
            <w:r w:rsidRPr="00410B01">
              <w:rPr>
                <w:rFonts w:eastAsia="Calibri"/>
                <w:b/>
                <w:spacing w:val="-20"/>
                <w:kern w:val="1"/>
                <w:szCs w:val="28"/>
                <w:lang w:eastAsia="hi-IN" w:bidi="hi-IN"/>
              </w:rPr>
              <w:t xml:space="preserve"> </w:t>
            </w:r>
            <w:r w:rsidRPr="00410B01">
              <w:rPr>
                <w:rFonts w:eastAsia="Calibri"/>
                <w:b/>
                <w:spacing w:val="-20"/>
                <w:kern w:val="1"/>
                <w:szCs w:val="28"/>
                <w:lang w:val="en-US" w:eastAsia="hi-IN" w:bidi="hi-IN"/>
              </w:rPr>
              <w:t>Skills</w:t>
            </w:r>
            <w:r w:rsidRPr="00410B01">
              <w:rPr>
                <w:rFonts w:eastAsia="Calibri"/>
                <w:b/>
                <w:spacing w:val="-20"/>
                <w:kern w:val="1"/>
                <w:szCs w:val="28"/>
                <w:lang w:eastAsia="hi-IN" w:bidi="hi-IN"/>
              </w:rPr>
              <w:t xml:space="preserve"> по компетенциям «Мобильная робототехника», «Беспилотные летательные аппараты», «Электромонтаж». </w:t>
            </w:r>
            <w:r w:rsidRPr="00410B01">
              <w:rPr>
                <w:b/>
                <w:spacing w:val="-20"/>
                <w:szCs w:val="28"/>
              </w:rPr>
              <w:t xml:space="preserve">В смене участвовали команды  10 муниципальных образований Ульяновской области в количестве 52 человек в возрасте 12-14 лет. </w:t>
            </w:r>
          </w:p>
        </w:tc>
      </w:tr>
    </w:tbl>
    <w:p w:rsidR="00517B95" w:rsidRPr="00410B01" w:rsidRDefault="00517B95" w:rsidP="00410B01">
      <w:pPr>
        <w:keepNext/>
        <w:keepLines/>
        <w:ind w:left="360"/>
        <w:contextualSpacing/>
        <w:jc w:val="center"/>
        <w:rPr>
          <w:b/>
          <w:spacing w:val="-20"/>
          <w:sz w:val="26"/>
          <w:szCs w:val="26"/>
        </w:rPr>
      </w:pPr>
      <w:r w:rsidRPr="00410B01">
        <w:rPr>
          <w:b/>
          <w:spacing w:val="-20"/>
          <w:sz w:val="26"/>
          <w:szCs w:val="26"/>
        </w:rPr>
        <w:t>Мероприятия по решению основных задач муниципальных органов области</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20"/>
        <w:gridCol w:w="2700"/>
        <w:gridCol w:w="2516"/>
        <w:gridCol w:w="2524"/>
        <w:gridCol w:w="2302"/>
        <w:gridCol w:w="2558"/>
      </w:tblGrid>
      <w:tr w:rsidR="00517B95" w:rsidRPr="00410B01" w:rsidTr="00F81836">
        <w:trPr>
          <w:trHeight w:val="600"/>
        </w:trPr>
        <w:tc>
          <w:tcPr>
            <w:tcW w:w="15120" w:type="dxa"/>
            <w:gridSpan w:val="6"/>
          </w:tcPr>
          <w:p w:rsidR="00517B95" w:rsidRPr="00410B01" w:rsidRDefault="00517B95" w:rsidP="00410B01">
            <w:pPr>
              <w:keepNext/>
              <w:keepLines/>
              <w:ind w:left="360"/>
              <w:contextualSpacing/>
              <w:jc w:val="center"/>
              <w:rPr>
                <w:spacing w:val="-20"/>
                <w:sz w:val="26"/>
                <w:szCs w:val="26"/>
              </w:rPr>
            </w:pPr>
            <w:r w:rsidRPr="00410B01">
              <w:rPr>
                <w:spacing w:val="-20"/>
                <w:sz w:val="26"/>
                <w:szCs w:val="26"/>
              </w:rPr>
              <w:t>В раздел включаются совещания, заседания, штабы, коллегии, советы, мероприятия по решению отраслевых  задач,</w:t>
            </w:r>
          </w:p>
          <w:p w:rsidR="00517B95" w:rsidRPr="00410B01" w:rsidRDefault="00517B95" w:rsidP="00410B01">
            <w:pPr>
              <w:keepNext/>
              <w:keepLines/>
              <w:contextualSpacing/>
              <w:jc w:val="center"/>
              <w:rPr>
                <w:spacing w:val="-20"/>
              </w:rPr>
            </w:pPr>
            <w:r w:rsidRPr="00410B01">
              <w:rPr>
                <w:spacing w:val="-20"/>
                <w:sz w:val="26"/>
                <w:szCs w:val="26"/>
              </w:rPr>
              <w:t>в том числе с участием специалистов, экспертов и т.п.</w:t>
            </w:r>
          </w:p>
        </w:tc>
      </w:tr>
      <w:tr w:rsidR="00E43458" w:rsidRPr="00410B01" w:rsidTr="00F81836">
        <w:trPr>
          <w:trHeight w:val="274"/>
        </w:trPr>
        <w:tc>
          <w:tcPr>
            <w:tcW w:w="2520" w:type="dxa"/>
          </w:tcPr>
          <w:p w:rsidR="00E43458" w:rsidRPr="00410B01" w:rsidRDefault="00E43458" w:rsidP="00410B01">
            <w:pPr>
              <w:keepNext/>
              <w:contextualSpacing/>
              <w:jc w:val="both"/>
              <w:rPr>
                <w:b/>
                <w:spacing w:val="-20"/>
              </w:rPr>
            </w:pPr>
            <w:r w:rsidRPr="00410B01">
              <w:rPr>
                <w:b/>
                <w:spacing w:val="-20"/>
              </w:rPr>
              <w:t>МО «Инзенский</w:t>
            </w:r>
            <w:r w:rsidRPr="00410B01">
              <w:rPr>
                <w:spacing w:val="-20"/>
              </w:rPr>
              <w:t xml:space="preserve"> </w:t>
            </w:r>
            <w:r w:rsidRPr="00410B01">
              <w:rPr>
                <w:b/>
                <w:spacing w:val="-20"/>
              </w:rPr>
              <w:t>район»</w:t>
            </w:r>
            <w:r w:rsidRPr="00410B01">
              <w:rPr>
                <w:spacing w:val="-20"/>
              </w:rPr>
              <w:t xml:space="preserve"> </w:t>
            </w:r>
          </w:p>
          <w:p w:rsidR="00C043B7" w:rsidRPr="00410B01" w:rsidRDefault="00C043B7" w:rsidP="00410B01">
            <w:pPr>
              <w:keepNext/>
              <w:contextualSpacing/>
              <w:jc w:val="both"/>
              <w:rPr>
                <w:spacing w:val="-20"/>
              </w:rPr>
            </w:pPr>
            <w:r w:rsidRPr="00410B01">
              <w:rPr>
                <w:spacing w:val="-20"/>
              </w:rPr>
              <w:t>О.В.Мидленко</w:t>
            </w:r>
          </w:p>
          <w:p w:rsidR="00127F62" w:rsidRPr="00410B01" w:rsidRDefault="00127F62" w:rsidP="00410B01">
            <w:pPr>
              <w:keepNext/>
              <w:contextualSpacing/>
              <w:rPr>
                <w:spacing w:val="-20"/>
              </w:rPr>
            </w:pPr>
            <w:r w:rsidRPr="00410B01">
              <w:rPr>
                <w:spacing w:val="-20"/>
              </w:rPr>
              <w:t xml:space="preserve">Министерство </w:t>
            </w:r>
          </w:p>
          <w:p w:rsidR="00127F62" w:rsidRPr="00410B01" w:rsidRDefault="00127F62" w:rsidP="00410B01">
            <w:pPr>
              <w:keepNext/>
              <w:contextualSpacing/>
              <w:rPr>
                <w:spacing w:val="-20"/>
              </w:rPr>
            </w:pPr>
            <w:r w:rsidRPr="00410B01">
              <w:rPr>
                <w:spacing w:val="-20"/>
              </w:rPr>
              <w:t>образования и науки</w:t>
            </w:r>
          </w:p>
          <w:p w:rsidR="00127F62" w:rsidRPr="00410B01" w:rsidRDefault="00127F62" w:rsidP="00410B01">
            <w:pPr>
              <w:keepNext/>
              <w:contextualSpacing/>
              <w:rPr>
                <w:spacing w:val="-20"/>
              </w:rPr>
            </w:pPr>
            <w:r w:rsidRPr="00410B01">
              <w:rPr>
                <w:spacing w:val="-20"/>
              </w:rPr>
              <w:t>Е.В.Уба</w:t>
            </w:r>
          </w:p>
        </w:tc>
        <w:tc>
          <w:tcPr>
            <w:tcW w:w="2700" w:type="dxa"/>
          </w:tcPr>
          <w:p w:rsidR="00E43458" w:rsidRPr="00410B01" w:rsidRDefault="00E43458" w:rsidP="00410B01">
            <w:pPr>
              <w:keepNext/>
              <w:contextualSpacing/>
              <w:jc w:val="both"/>
              <w:rPr>
                <w:spacing w:val="-20"/>
              </w:rPr>
            </w:pPr>
            <w:r w:rsidRPr="00410B01">
              <w:rPr>
                <w:spacing w:val="-20"/>
              </w:rPr>
              <w:t xml:space="preserve">Районный конкурс «Самый классный классный» </w:t>
            </w:r>
          </w:p>
          <w:p w:rsidR="00E43458" w:rsidRPr="00410B01" w:rsidRDefault="00E43458" w:rsidP="00410B01">
            <w:pPr>
              <w:keepNext/>
              <w:contextualSpacing/>
              <w:jc w:val="center"/>
              <w:rPr>
                <w:spacing w:val="-20"/>
              </w:rPr>
            </w:pPr>
            <w:r w:rsidRPr="00410B01">
              <w:rPr>
                <w:spacing w:val="-20"/>
              </w:rPr>
              <w:t>09.30</w:t>
            </w:r>
          </w:p>
          <w:p w:rsidR="00E43458" w:rsidRPr="00410B01" w:rsidRDefault="00E43458" w:rsidP="00410B01">
            <w:pPr>
              <w:keepNext/>
              <w:contextualSpacing/>
              <w:jc w:val="center"/>
              <w:rPr>
                <w:spacing w:val="-20"/>
              </w:rPr>
            </w:pPr>
            <w:r w:rsidRPr="00410B01">
              <w:rPr>
                <w:spacing w:val="-20"/>
              </w:rPr>
              <w:t xml:space="preserve"> МКУ ДО ИРЦДТ</w:t>
            </w:r>
          </w:p>
        </w:tc>
        <w:tc>
          <w:tcPr>
            <w:tcW w:w="2516" w:type="dxa"/>
          </w:tcPr>
          <w:p w:rsidR="00E43458" w:rsidRPr="00410B01" w:rsidRDefault="00E43458" w:rsidP="00410B01">
            <w:pPr>
              <w:pStyle w:val="5"/>
              <w:keepNext/>
              <w:spacing w:before="0" w:after="0"/>
              <w:contextualSpacing/>
              <w:jc w:val="center"/>
              <w:rPr>
                <w:b w:val="0"/>
                <w:i w:val="0"/>
                <w:spacing w:val="-20"/>
                <w:sz w:val="24"/>
                <w:szCs w:val="24"/>
              </w:rPr>
            </w:pPr>
          </w:p>
        </w:tc>
        <w:tc>
          <w:tcPr>
            <w:tcW w:w="2524" w:type="dxa"/>
          </w:tcPr>
          <w:p w:rsidR="00E43458" w:rsidRPr="00410B01" w:rsidRDefault="00E43458" w:rsidP="00410B01">
            <w:pPr>
              <w:keepNext/>
              <w:contextualSpacing/>
              <w:jc w:val="both"/>
              <w:rPr>
                <w:spacing w:val="-20"/>
                <w:sz w:val="22"/>
                <w:szCs w:val="22"/>
              </w:rPr>
            </w:pPr>
            <w:r w:rsidRPr="00410B01">
              <w:rPr>
                <w:spacing w:val="-20"/>
                <w:sz w:val="22"/>
                <w:szCs w:val="22"/>
              </w:rPr>
              <w:t>В мероприятии примут уч</w:t>
            </w:r>
            <w:r w:rsidRPr="00410B01">
              <w:rPr>
                <w:spacing w:val="-20"/>
                <w:sz w:val="22"/>
                <w:szCs w:val="22"/>
              </w:rPr>
              <w:t>а</w:t>
            </w:r>
            <w:r w:rsidRPr="00410B01">
              <w:rPr>
                <w:spacing w:val="-20"/>
                <w:sz w:val="22"/>
                <w:szCs w:val="22"/>
              </w:rPr>
              <w:t>стие учителя, школьники</w:t>
            </w:r>
          </w:p>
        </w:tc>
        <w:tc>
          <w:tcPr>
            <w:tcW w:w="2302" w:type="dxa"/>
          </w:tcPr>
          <w:p w:rsidR="00E43458" w:rsidRPr="00410B01" w:rsidRDefault="00E43458" w:rsidP="00410B01">
            <w:pPr>
              <w:keepNext/>
              <w:contextualSpacing/>
              <w:jc w:val="center"/>
              <w:rPr>
                <w:b/>
                <w:spacing w:val="-20"/>
              </w:rPr>
            </w:pPr>
          </w:p>
        </w:tc>
        <w:tc>
          <w:tcPr>
            <w:tcW w:w="2558" w:type="dxa"/>
          </w:tcPr>
          <w:p w:rsidR="00E43458" w:rsidRPr="00410B01" w:rsidRDefault="00E43458" w:rsidP="00410B01">
            <w:pPr>
              <w:keepNext/>
              <w:contextualSpacing/>
              <w:jc w:val="center"/>
              <w:rPr>
                <w:spacing w:val="-20"/>
              </w:rPr>
            </w:pPr>
          </w:p>
        </w:tc>
      </w:tr>
    </w:tbl>
    <w:p w:rsidR="00517B95" w:rsidRPr="00410B01" w:rsidRDefault="00517B95" w:rsidP="00410B01">
      <w:pPr>
        <w:keepNext/>
        <w:keepLines/>
        <w:contextualSpacing/>
        <w:jc w:val="center"/>
        <w:rPr>
          <w:b/>
          <w:spacing w:val="-20"/>
        </w:rPr>
      </w:pPr>
      <w:r w:rsidRPr="00410B01">
        <w:rPr>
          <w:b/>
          <w:spacing w:val="-20"/>
          <w:sz w:val="26"/>
          <w:szCs w:val="26"/>
        </w:rPr>
        <w:t>Культурно – досуговые, спортивные мероприятия муниципальных образований области</w:t>
      </w:r>
    </w:p>
    <w:p w:rsidR="00517B95" w:rsidRPr="00410B01" w:rsidRDefault="00517B95" w:rsidP="00410B01">
      <w:pPr>
        <w:keepNext/>
        <w:keepLines/>
        <w:ind w:left="360"/>
        <w:contextualSpacing/>
        <w:jc w:val="center"/>
        <w:rPr>
          <w:i/>
          <w:spacing w:val="-20"/>
          <w:sz w:val="28"/>
          <w:szCs w:val="28"/>
        </w:rPr>
      </w:pPr>
      <w:r w:rsidRPr="00410B01">
        <w:rPr>
          <w:i/>
          <w:spacing w:val="-20"/>
          <w:sz w:val="28"/>
          <w:szCs w:val="28"/>
        </w:rPr>
        <w:t xml:space="preserve"> (в том числе мероприятия муниципальных образований)</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20"/>
        <w:gridCol w:w="2700"/>
        <w:gridCol w:w="2516"/>
        <w:gridCol w:w="2524"/>
        <w:gridCol w:w="2302"/>
        <w:gridCol w:w="2558"/>
      </w:tblGrid>
      <w:tr w:rsidR="00517B95" w:rsidRPr="00410B01" w:rsidTr="00F81836">
        <w:trPr>
          <w:trHeight w:val="600"/>
        </w:trPr>
        <w:tc>
          <w:tcPr>
            <w:tcW w:w="15120" w:type="dxa"/>
            <w:gridSpan w:val="6"/>
          </w:tcPr>
          <w:p w:rsidR="00517B95" w:rsidRPr="00410B01" w:rsidRDefault="00517B95" w:rsidP="00410B01">
            <w:pPr>
              <w:keepNext/>
              <w:keepLines/>
              <w:ind w:left="360"/>
              <w:contextualSpacing/>
              <w:jc w:val="center"/>
              <w:rPr>
                <w:spacing w:val="-20"/>
                <w:sz w:val="26"/>
                <w:szCs w:val="26"/>
              </w:rPr>
            </w:pPr>
            <w:r w:rsidRPr="00410B01">
              <w:rPr>
                <w:spacing w:val="-20"/>
                <w:sz w:val="26"/>
                <w:szCs w:val="26"/>
              </w:rPr>
              <w:t>В раздел включаются совещания, заседания, штабы, коллегии, советы, мероприятия по решению отраслевых  задач,</w:t>
            </w:r>
          </w:p>
          <w:p w:rsidR="00517B95" w:rsidRPr="00410B01" w:rsidRDefault="00517B95" w:rsidP="00410B01">
            <w:pPr>
              <w:keepNext/>
              <w:keepLines/>
              <w:contextualSpacing/>
              <w:jc w:val="center"/>
              <w:rPr>
                <w:spacing w:val="-20"/>
              </w:rPr>
            </w:pPr>
            <w:r w:rsidRPr="00410B01">
              <w:rPr>
                <w:spacing w:val="-20"/>
                <w:sz w:val="26"/>
                <w:szCs w:val="26"/>
              </w:rPr>
              <w:t>в том числе с участием специалистов, экспертов и т.п.</w:t>
            </w:r>
          </w:p>
        </w:tc>
      </w:tr>
      <w:tr w:rsidR="0025495D" w:rsidRPr="00410B01" w:rsidTr="00F81836">
        <w:trPr>
          <w:trHeight w:val="274"/>
        </w:trPr>
        <w:tc>
          <w:tcPr>
            <w:tcW w:w="2520" w:type="dxa"/>
            <w:tcBorders>
              <w:top w:val="single" w:sz="4" w:space="0" w:color="auto"/>
              <w:left w:val="single" w:sz="4" w:space="0" w:color="auto"/>
              <w:bottom w:val="single" w:sz="4" w:space="0" w:color="auto"/>
              <w:right w:val="single" w:sz="4" w:space="0" w:color="auto"/>
            </w:tcBorders>
          </w:tcPr>
          <w:p w:rsidR="0025495D" w:rsidRPr="00410B01" w:rsidRDefault="0025495D" w:rsidP="00410B01">
            <w:pPr>
              <w:pStyle w:val="a7"/>
              <w:keepNext/>
              <w:widowControl/>
              <w:suppressLineNumbers w:val="0"/>
              <w:suppressAutoHyphens w:val="0"/>
              <w:snapToGrid w:val="0"/>
              <w:contextualSpacing/>
              <w:rPr>
                <w:rFonts w:ascii="Times New Roman" w:hAnsi="Times New Roman"/>
                <w:b/>
                <w:spacing w:val="-20"/>
              </w:rPr>
            </w:pPr>
            <w:r w:rsidRPr="00410B01">
              <w:rPr>
                <w:rFonts w:ascii="Times New Roman" w:hAnsi="Times New Roman"/>
                <w:b/>
                <w:spacing w:val="-20"/>
              </w:rPr>
              <w:t>МО «г.Димитровград»</w:t>
            </w:r>
          </w:p>
          <w:p w:rsidR="0025495D" w:rsidRPr="00410B01" w:rsidRDefault="0025495D" w:rsidP="00410B01">
            <w:pPr>
              <w:pStyle w:val="a7"/>
              <w:keepNext/>
              <w:widowControl/>
              <w:suppressLineNumbers w:val="0"/>
              <w:suppressAutoHyphens w:val="0"/>
              <w:snapToGrid w:val="0"/>
              <w:contextualSpacing/>
              <w:rPr>
                <w:rFonts w:ascii="Times New Roman" w:hAnsi="Times New Roman"/>
                <w:spacing w:val="-20"/>
              </w:rPr>
            </w:pPr>
            <w:r w:rsidRPr="00410B01">
              <w:rPr>
                <w:rFonts w:ascii="Times New Roman" w:hAnsi="Times New Roman"/>
                <w:spacing w:val="-20"/>
              </w:rPr>
              <w:t>В.Г.Гнутов</w:t>
            </w:r>
          </w:p>
          <w:p w:rsidR="00127F62" w:rsidRPr="00410B01" w:rsidRDefault="00127F62" w:rsidP="00410B01">
            <w:pPr>
              <w:keepNext/>
              <w:contextualSpacing/>
              <w:rPr>
                <w:spacing w:val="-20"/>
              </w:rPr>
            </w:pPr>
            <w:r w:rsidRPr="00410B01">
              <w:rPr>
                <w:spacing w:val="-20"/>
              </w:rPr>
              <w:t xml:space="preserve">Министерство </w:t>
            </w:r>
          </w:p>
          <w:p w:rsidR="00127F62" w:rsidRPr="00410B01" w:rsidRDefault="00127F62" w:rsidP="00410B01">
            <w:pPr>
              <w:keepNext/>
              <w:contextualSpacing/>
              <w:rPr>
                <w:spacing w:val="-20"/>
              </w:rPr>
            </w:pPr>
            <w:r w:rsidRPr="00410B01">
              <w:rPr>
                <w:spacing w:val="-20"/>
              </w:rPr>
              <w:t>образования и науки</w:t>
            </w:r>
          </w:p>
          <w:p w:rsidR="00127F62" w:rsidRPr="00410B01" w:rsidRDefault="00127F62" w:rsidP="00410B01">
            <w:pPr>
              <w:keepNext/>
              <w:contextualSpacing/>
              <w:rPr>
                <w:spacing w:val="-20"/>
              </w:rPr>
            </w:pPr>
            <w:r w:rsidRPr="00410B01">
              <w:rPr>
                <w:spacing w:val="-20"/>
              </w:rPr>
              <w:t>Е.В.Уба</w:t>
            </w:r>
          </w:p>
        </w:tc>
        <w:tc>
          <w:tcPr>
            <w:tcW w:w="2700" w:type="dxa"/>
            <w:tcBorders>
              <w:top w:val="single" w:sz="4" w:space="0" w:color="auto"/>
              <w:left w:val="single" w:sz="4" w:space="0" w:color="auto"/>
              <w:bottom w:val="single" w:sz="4" w:space="0" w:color="auto"/>
              <w:right w:val="single" w:sz="4" w:space="0" w:color="auto"/>
            </w:tcBorders>
          </w:tcPr>
          <w:p w:rsidR="0025495D" w:rsidRPr="00410B01" w:rsidRDefault="0025495D" w:rsidP="00410B01">
            <w:pPr>
              <w:keepNext/>
              <w:contextualSpacing/>
              <w:jc w:val="both"/>
              <w:rPr>
                <w:spacing w:val="-20"/>
              </w:rPr>
            </w:pPr>
            <w:r w:rsidRPr="00410B01">
              <w:rPr>
                <w:spacing w:val="-20"/>
              </w:rPr>
              <w:t>Мероприятие, посвящённое 50-летию образования ДОУ №4 «Алёнушка»</w:t>
            </w:r>
          </w:p>
          <w:p w:rsidR="0025495D" w:rsidRPr="00410B01" w:rsidRDefault="0025495D" w:rsidP="00410B01">
            <w:pPr>
              <w:keepNext/>
              <w:contextualSpacing/>
              <w:jc w:val="center"/>
              <w:rPr>
                <w:spacing w:val="-20"/>
              </w:rPr>
            </w:pPr>
            <w:r w:rsidRPr="00410B01">
              <w:rPr>
                <w:spacing w:val="-20"/>
              </w:rPr>
              <w:t>14.00</w:t>
            </w:r>
          </w:p>
          <w:p w:rsidR="0025495D" w:rsidRPr="00410B01" w:rsidRDefault="0025495D" w:rsidP="00410B01">
            <w:pPr>
              <w:keepNext/>
              <w:contextualSpacing/>
              <w:jc w:val="center"/>
              <w:rPr>
                <w:spacing w:val="-20"/>
              </w:rPr>
            </w:pPr>
            <w:r w:rsidRPr="00410B01">
              <w:rPr>
                <w:spacing w:val="-20"/>
              </w:rPr>
              <w:t>ул. Куйбышева, 321</w:t>
            </w:r>
          </w:p>
        </w:tc>
        <w:tc>
          <w:tcPr>
            <w:tcW w:w="2516" w:type="dxa"/>
            <w:tcBorders>
              <w:top w:val="single" w:sz="4" w:space="0" w:color="auto"/>
              <w:left w:val="single" w:sz="4" w:space="0" w:color="auto"/>
              <w:bottom w:val="single" w:sz="4" w:space="0" w:color="auto"/>
              <w:right w:val="single" w:sz="4" w:space="0" w:color="auto"/>
            </w:tcBorders>
          </w:tcPr>
          <w:p w:rsidR="0025495D" w:rsidRPr="00410B01" w:rsidRDefault="0025495D" w:rsidP="00410B01">
            <w:pPr>
              <w:keepNext/>
              <w:contextualSpacing/>
              <w:rPr>
                <w:b/>
                <w:spacing w:val="-20"/>
              </w:rPr>
            </w:pPr>
            <w:r w:rsidRPr="00410B01">
              <w:rPr>
                <w:spacing w:val="-20"/>
              </w:rPr>
              <w:t>Газета «Димитровград», ТК «ДимТВ»</w:t>
            </w:r>
          </w:p>
        </w:tc>
        <w:tc>
          <w:tcPr>
            <w:tcW w:w="2524" w:type="dxa"/>
            <w:tcBorders>
              <w:top w:val="single" w:sz="4" w:space="0" w:color="auto"/>
              <w:left w:val="single" w:sz="4" w:space="0" w:color="auto"/>
              <w:bottom w:val="single" w:sz="4" w:space="0" w:color="auto"/>
              <w:right w:val="single" w:sz="4" w:space="0" w:color="auto"/>
            </w:tcBorders>
          </w:tcPr>
          <w:p w:rsidR="0025495D" w:rsidRPr="00410B01" w:rsidRDefault="0025495D" w:rsidP="00410B01">
            <w:pPr>
              <w:keepNext/>
              <w:contextualSpacing/>
              <w:jc w:val="both"/>
              <w:rPr>
                <w:spacing w:val="-20"/>
              </w:rPr>
            </w:pPr>
            <w:r w:rsidRPr="00410B01">
              <w:rPr>
                <w:spacing w:val="-20"/>
                <w:sz w:val="22"/>
                <w:szCs w:val="22"/>
              </w:rPr>
              <w:t>Торжественное собрание;</w:t>
            </w:r>
            <w:r w:rsidR="00127F62" w:rsidRPr="00410B01">
              <w:rPr>
                <w:spacing w:val="-20"/>
                <w:sz w:val="22"/>
                <w:szCs w:val="22"/>
              </w:rPr>
              <w:t xml:space="preserve"> в</w:t>
            </w:r>
            <w:r w:rsidRPr="00410B01">
              <w:rPr>
                <w:spacing w:val="-20"/>
                <w:sz w:val="22"/>
                <w:szCs w:val="22"/>
              </w:rPr>
              <w:t>ручение почётных грамот;</w:t>
            </w:r>
            <w:r w:rsidR="00127F62" w:rsidRPr="00410B01">
              <w:rPr>
                <w:spacing w:val="-20"/>
                <w:sz w:val="22"/>
                <w:szCs w:val="22"/>
              </w:rPr>
              <w:t xml:space="preserve"> ч</w:t>
            </w:r>
            <w:r w:rsidRPr="00410B01">
              <w:rPr>
                <w:spacing w:val="-20"/>
                <w:sz w:val="22"/>
                <w:szCs w:val="22"/>
              </w:rPr>
              <w:t>ествование ветеранов ДОУ, 25 чел.</w:t>
            </w:r>
          </w:p>
        </w:tc>
        <w:tc>
          <w:tcPr>
            <w:tcW w:w="2302" w:type="dxa"/>
            <w:tcBorders>
              <w:top w:val="single" w:sz="4" w:space="0" w:color="auto"/>
              <w:left w:val="single" w:sz="4" w:space="0" w:color="auto"/>
              <w:bottom w:val="single" w:sz="4" w:space="0" w:color="auto"/>
              <w:right w:val="single" w:sz="4" w:space="0" w:color="auto"/>
            </w:tcBorders>
          </w:tcPr>
          <w:p w:rsidR="0025495D" w:rsidRPr="00410B01" w:rsidRDefault="0025495D" w:rsidP="00410B01">
            <w:pPr>
              <w:keepNext/>
              <w:contextualSpacing/>
              <w:rPr>
                <w:spacing w:val="-20"/>
              </w:rPr>
            </w:pPr>
          </w:p>
        </w:tc>
        <w:tc>
          <w:tcPr>
            <w:tcW w:w="2558" w:type="dxa"/>
            <w:tcBorders>
              <w:top w:val="single" w:sz="4" w:space="0" w:color="auto"/>
              <w:left w:val="single" w:sz="4" w:space="0" w:color="auto"/>
              <w:bottom w:val="single" w:sz="4" w:space="0" w:color="auto"/>
              <w:right w:val="single" w:sz="4" w:space="0" w:color="auto"/>
            </w:tcBorders>
          </w:tcPr>
          <w:p w:rsidR="0025495D" w:rsidRPr="00410B01" w:rsidRDefault="0025495D" w:rsidP="00410B01">
            <w:pPr>
              <w:keepNext/>
              <w:contextualSpacing/>
              <w:rPr>
                <w:spacing w:val="-20"/>
              </w:rPr>
            </w:pPr>
            <w:r w:rsidRPr="00410B01">
              <w:rPr>
                <w:spacing w:val="-20"/>
              </w:rPr>
              <w:t>М.Р.Сенюта – Первый з</w:t>
            </w:r>
            <w:r w:rsidRPr="00410B01">
              <w:rPr>
                <w:spacing w:val="-20"/>
              </w:rPr>
              <w:t>а</w:t>
            </w:r>
            <w:r w:rsidRPr="00410B01">
              <w:rPr>
                <w:spacing w:val="-20"/>
              </w:rPr>
              <w:t>меститель Главы Админ</w:t>
            </w:r>
            <w:r w:rsidRPr="00410B01">
              <w:rPr>
                <w:spacing w:val="-20"/>
              </w:rPr>
              <w:t>и</w:t>
            </w:r>
            <w:r w:rsidRPr="00410B01">
              <w:rPr>
                <w:spacing w:val="-20"/>
              </w:rPr>
              <w:t>страции города</w:t>
            </w:r>
          </w:p>
        </w:tc>
      </w:tr>
    </w:tbl>
    <w:p w:rsidR="00B62547" w:rsidRPr="00410B01" w:rsidRDefault="00B62547" w:rsidP="00410B01">
      <w:pPr>
        <w:keepNext/>
        <w:keepLines/>
        <w:contextualSpacing/>
        <w:jc w:val="center"/>
        <w:rPr>
          <w:b/>
          <w:spacing w:val="-20"/>
          <w:sz w:val="26"/>
          <w:szCs w:val="26"/>
        </w:rPr>
      </w:pPr>
      <w:r w:rsidRPr="00410B01">
        <w:rPr>
          <w:b/>
          <w:spacing w:val="-20"/>
          <w:sz w:val="26"/>
          <w:szCs w:val="26"/>
        </w:rPr>
        <w:t xml:space="preserve">10 </w:t>
      </w:r>
      <w:r w:rsidR="0023509B" w:rsidRPr="00410B01">
        <w:rPr>
          <w:b/>
          <w:spacing w:val="-20"/>
          <w:sz w:val="26"/>
          <w:szCs w:val="26"/>
        </w:rPr>
        <w:t>декабря</w:t>
      </w:r>
      <w:r w:rsidRPr="00410B01">
        <w:rPr>
          <w:b/>
          <w:spacing w:val="-20"/>
          <w:sz w:val="26"/>
          <w:szCs w:val="26"/>
        </w:rPr>
        <w:t xml:space="preserve">, </w:t>
      </w:r>
      <w:r w:rsidR="00B8781C" w:rsidRPr="00410B01">
        <w:rPr>
          <w:b/>
          <w:spacing w:val="-20"/>
          <w:sz w:val="26"/>
          <w:szCs w:val="26"/>
        </w:rPr>
        <w:t>суббота</w:t>
      </w:r>
    </w:p>
    <w:p w:rsidR="0023509B" w:rsidRPr="00410B01" w:rsidRDefault="0023509B" w:rsidP="00410B01">
      <w:pPr>
        <w:keepNext/>
        <w:keepLines/>
        <w:ind w:left="360"/>
        <w:contextualSpacing/>
        <w:jc w:val="center"/>
        <w:rPr>
          <w:b/>
          <w:spacing w:val="-20"/>
          <w:sz w:val="26"/>
          <w:szCs w:val="26"/>
        </w:rPr>
      </w:pPr>
      <w:r w:rsidRPr="00410B01">
        <w:rPr>
          <w:b/>
          <w:spacing w:val="-20"/>
          <w:sz w:val="26"/>
          <w:szCs w:val="26"/>
        </w:rPr>
        <w:t>Мероприятия по решению основных задач</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20"/>
        <w:gridCol w:w="2700"/>
        <w:gridCol w:w="2516"/>
        <w:gridCol w:w="2524"/>
        <w:gridCol w:w="2302"/>
        <w:gridCol w:w="2558"/>
      </w:tblGrid>
      <w:tr w:rsidR="0023509B" w:rsidRPr="00410B01" w:rsidTr="000E756D">
        <w:trPr>
          <w:trHeight w:val="600"/>
        </w:trPr>
        <w:tc>
          <w:tcPr>
            <w:tcW w:w="15120" w:type="dxa"/>
            <w:gridSpan w:val="6"/>
          </w:tcPr>
          <w:p w:rsidR="0023509B" w:rsidRPr="00410B01" w:rsidRDefault="0023509B" w:rsidP="00410B01">
            <w:pPr>
              <w:keepNext/>
              <w:keepLines/>
              <w:ind w:left="360"/>
              <w:contextualSpacing/>
              <w:jc w:val="center"/>
              <w:rPr>
                <w:spacing w:val="-20"/>
                <w:sz w:val="26"/>
                <w:szCs w:val="26"/>
              </w:rPr>
            </w:pPr>
            <w:r w:rsidRPr="00410B01">
              <w:rPr>
                <w:spacing w:val="-20"/>
                <w:sz w:val="26"/>
                <w:szCs w:val="26"/>
              </w:rPr>
              <w:t>В раздел включаются совещания, заседания, штабы, коллегии, советы, мероприятия по решению отраслевых  задач,</w:t>
            </w:r>
          </w:p>
          <w:p w:rsidR="0023509B" w:rsidRPr="00410B01" w:rsidRDefault="0023509B" w:rsidP="00410B01">
            <w:pPr>
              <w:keepNext/>
              <w:keepLines/>
              <w:contextualSpacing/>
              <w:jc w:val="center"/>
              <w:rPr>
                <w:spacing w:val="-20"/>
              </w:rPr>
            </w:pPr>
            <w:r w:rsidRPr="00410B01">
              <w:rPr>
                <w:spacing w:val="-20"/>
                <w:sz w:val="26"/>
                <w:szCs w:val="26"/>
              </w:rPr>
              <w:t>в том числе с участием специалистов, экспертов и т.п.</w:t>
            </w:r>
          </w:p>
        </w:tc>
      </w:tr>
      <w:tr w:rsidR="00116793" w:rsidRPr="00410B01" w:rsidTr="000E756D">
        <w:trPr>
          <w:trHeight w:val="274"/>
        </w:trPr>
        <w:tc>
          <w:tcPr>
            <w:tcW w:w="2520" w:type="dxa"/>
          </w:tcPr>
          <w:p w:rsidR="00116793" w:rsidRPr="00410B01" w:rsidRDefault="00116793" w:rsidP="00410B01">
            <w:pPr>
              <w:keepNext/>
              <w:keepLines/>
              <w:contextualSpacing/>
              <w:jc w:val="both"/>
              <w:rPr>
                <w:spacing w:val="-20"/>
              </w:rPr>
            </w:pPr>
            <w:r w:rsidRPr="00410B01">
              <w:rPr>
                <w:spacing w:val="-20"/>
              </w:rPr>
              <w:t xml:space="preserve">Министерство </w:t>
            </w:r>
          </w:p>
          <w:p w:rsidR="00116793" w:rsidRPr="00410B01" w:rsidRDefault="00116793" w:rsidP="00410B01">
            <w:pPr>
              <w:keepNext/>
              <w:keepLines/>
              <w:contextualSpacing/>
              <w:jc w:val="both"/>
              <w:rPr>
                <w:spacing w:val="-20"/>
              </w:rPr>
            </w:pPr>
            <w:r w:rsidRPr="00410B01">
              <w:rPr>
                <w:spacing w:val="-20"/>
              </w:rPr>
              <w:t>образования и науки</w:t>
            </w:r>
          </w:p>
          <w:p w:rsidR="00116793" w:rsidRPr="00410B01" w:rsidRDefault="00116793" w:rsidP="00410B01">
            <w:pPr>
              <w:keepNext/>
              <w:keepLines/>
              <w:contextualSpacing/>
              <w:jc w:val="both"/>
              <w:rPr>
                <w:spacing w:val="-20"/>
              </w:rPr>
            </w:pPr>
            <w:r w:rsidRPr="00410B01">
              <w:rPr>
                <w:spacing w:val="-20"/>
              </w:rPr>
              <w:t>Е.В.Уба</w:t>
            </w:r>
          </w:p>
          <w:p w:rsidR="00116793" w:rsidRPr="00410B01" w:rsidRDefault="00116793" w:rsidP="00410B01">
            <w:pPr>
              <w:keepNext/>
              <w:keepLines/>
              <w:contextualSpacing/>
              <w:jc w:val="both"/>
              <w:rPr>
                <w:spacing w:val="-20"/>
              </w:rPr>
            </w:pPr>
          </w:p>
        </w:tc>
        <w:tc>
          <w:tcPr>
            <w:tcW w:w="2700" w:type="dxa"/>
          </w:tcPr>
          <w:p w:rsidR="00116793" w:rsidRPr="00410B01" w:rsidRDefault="00116793" w:rsidP="00410B01">
            <w:pPr>
              <w:keepNext/>
              <w:snapToGrid w:val="0"/>
              <w:contextualSpacing/>
              <w:jc w:val="both"/>
              <w:rPr>
                <w:spacing w:val="-20"/>
              </w:rPr>
            </w:pPr>
            <w:r w:rsidRPr="00410B01">
              <w:rPr>
                <w:spacing w:val="-20"/>
              </w:rPr>
              <w:lastRenderedPageBreak/>
              <w:t>Экскурсионная поездка с</w:t>
            </w:r>
            <w:r w:rsidRPr="00410B01">
              <w:rPr>
                <w:spacing w:val="-20"/>
              </w:rPr>
              <w:t>о</w:t>
            </w:r>
            <w:r w:rsidRPr="00410B01">
              <w:rPr>
                <w:spacing w:val="-20"/>
              </w:rPr>
              <w:t>вета работающей молодёжи Ульяновской области в г.</w:t>
            </w:r>
            <w:r w:rsidR="00127F62" w:rsidRPr="00410B01">
              <w:rPr>
                <w:spacing w:val="-20"/>
              </w:rPr>
              <w:t xml:space="preserve"> </w:t>
            </w:r>
            <w:r w:rsidRPr="00410B01">
              <w:rPr>
                <w:spacing w:val="-20"/>
              </w:rPr>
              <w:lastRenderedPageBreak/>
              <w:t>Йошкар-Ола</w:t>
            </w:r>
          </w:p>
          <w:p w:rsidR="00127F62" w:rsidRPr="00410B01" w:rsidRDefault="00127F62" w:rsidP="00410B01">
            <w:pPr>
              <w:keepNext/>
              <w:snapToGrid w:val="0"/>
              <w:contextualSpacing/>
              <w:jc w:val="center"/>
              <w:rPr>
                <w:spacing w:val="-20"/>
              </w:rPr>
            </w:pPr>
            <w:r w:rsidRPr="00410B01">
              <w:rPr>
                <w:spacing w:val="-20"/>
              </w:rPr>
              <w:t>в течение дня</w:t>
            </w:r>
          </w:p>
        </w:tc>
        <w:tc>
          <w:tcPr>
            <w:tcW w:w="2516" w:type="dxa"/>
          </w:tcPr>
          <w:p w:rsidR="00116793" w:rsidRPr="00410B01" w:rsidRDefault="00401817" w:rsidP="00410B01">
            <w:pPr>
              <w:keepNext/>
              <w:keepLines/>
              <w:snapToGrid w:val="0"/>
              <w:contextualSpacing/>
              <w:jc w:val="both"/>
              <w:rPr>
                <w:b/>
                <w:spacing w:val="-20"/>
                <w:sz w:val="22"/>
                <w:szCs w:val="22"/>
              </w:rPr>
            </w:pPr>
            <w:r w:rsidRPr="00410B01">
              <w:rPr>
                <w:spacing w:val="-20"/>
                <w:kern w:val="2"/>
              </w:rPr>
              <w:lastRenderedPageBreak/>
              <w:t>uliyanovsk.bezformata.ru, ulpressa.ru, 73online.ru, "Ульяновская правда", "</w:t>
            </w:r>
          </w:p>
        </w:tc>
        <w:tc>
          <w:tcPr>
            <w:tcW w:w="2524" w:type="dxa"/>
          </w:tcPr>
          <w:p w:rsidR="00116793" w:rsidRPr="00410B01" w:rsidRDefault="00116793" w:rsidP="00410B01">
            <w:pPr>
              <w:keepNext/>
              <w:snapToGrid w:val="0"/>
              <w:contextualSpacing/>
              <w:jc w:val="both"/>
              <w:rPr>
                <w:spacing w:val="-20"/>
                <w:sz w:val="22"/>
                <w:szCs w:val="22"/>
              </w:rPr>
            </w:pPr>
            <w:r w:rsidRPr="00410B01">
              <w:rPr>
                <w:spacing w:val="-20"/>
                <w:sz w:val="22"/>
                <w:szCs w:val="22"/>
              </w:rPr>
              <w:t>Поощрение по итогам работы в 2016 году, обмен опытом</w:t>
            </w:r>
          </w:p>
        </w:tc>
        <w:tc>
          <w:tcPr>
            <w:tcW w:w="2302" w:type="dxa"/>
          </w:tcPr>
          <w:p w:rsidR="00116793" w:rsidRPr="00410B01" w:rsidRDefault="00116793" w:rsidP="00410B01">
            <w:pPr>
              <w:keepNext/>
              <w:keepLines/>
              <w:contextualSpacing/>
              <w:jc w:val="both"/>
              <w:rPr>
                <w:spacing w:val="-20"/>
                <w:sz w:val="22"/>
                <w:szCs w:val="22"/>
              </w:rPr>
            </w:pPr>
          </w:p>
        </w:tc>
        <w:tc>
          <w:tcPr>
            <w:tcW w:w="2558" w:type="dxa"/>
          </w:tcPr>
          <w:p w:rsidR="00116793" w:rsidRPr="00410B01" w:rsidRDefault="00116793" w:rsidP="00410B01">
            <w:pPr>
              <w:keepNext/>
              <w:keepLines/>
              <w:contextualSpacing/>
              <w:jc w:val="both"/>
              <w:rPr>
                <w:spacing w:val="-20"/>
              </w:rPr>
            </w:pPr>
          </w:p>
        </w:tc>
      </w:tr>
      <w:tr w:rsidR="00A0435A" w:rsidRPr="00410B01" w:rsidTr="00642492">
        <w:trPr>
          <w:trHeight w:val="274"/>
        </w:trPr>
        <w:tc>
          <w:tcPr>
            <w:tcW w:w="15120" w:type="dxa"/>
            <w:gridSpan w:val="6"/>
          </w:tcPr>
          <w:p w:rsidR="00A0435A" w:rsidRPr="00410B01" w:rsidRDefault="00A0435A" w:rsidP="00410B01">
            <w:pPr>
              <w:keepNext/>
              <w:keepLines/>
              <w:contextualSpacing/>
              <w:jc w:val="both"/>
              <w:rPr>
                <w:spacing w:val="-20"/>
              </w:rPr>
            </w:pPr>
            <w:r w:rsidRPr="00410B01">
              <w:rPr>
                <w:b/>
                <w:spacing w:val="-20"/>
                <w:shd w:val="clear" w:color="auto" w:fill="FFFFFF"/>
              </w:rPr>
              <w:lastRenderedPageBreak/>
              <w:t>10 декабря 2016 года в рамках подведения итогов года работы Совет работающей молодёжи Ульяновской области посетил г.Йошкар-Ола. Общее количество уч</w:t>
            </w:r>
            <w:r w:rsidRPr="00410B01">
              <w:rPr>
                <w:b/>
                <w:spacing w:val="-20"/>
                <w:shd w:val="clear" w:color="auto" w:fill="FFFFFF"/>
              </w:rPr>
              <w:t>а</w:t>
            </w:r>
            <w:r w:rsidRPr="00410B01">
              <w:rPr>
                <w:b/>
                <w:spacing w:val="-20"/>
                <w:shd w:val="clear" w:color="auto" w:fill="FFFFFF"/>
              </w:rPr>
              <w:t>стников – 80 человек.</w:t>
            </w:r>
            <w:r w:rsidRPr="00410B01">
              <w:rPr>
                <w:rStyle w:val="apple-converted-space"/>
                <w:b/>
                <w:spacing w:val="-20"/>
                <w:shd w:val="clear" w:color="auto" w:fill="FFFFFF"/>
              </w:rPr>
              <w:t> </w:t>
            </w:r>
            <w:r w:rsidRPr="00410B01">
              <w:rPr>
                <w:b/>
                <w:spacing w:val="-20"/>
                <w:shd w:val="clear" w:color="auto" w:fill="FFFFFF"/>
              </w:rPr>
              <w:t>Для представителей совета работающей молодёжи Ульяновской области была организована обзорная экскурсия по городу, экскурсия на предприятие «Родина», а также организована встреча с представителями работающей молодёжи республики Марий Эл и г. Йошкар-Ола с целью обмена опытом.</w:t>
            </w:r>
          </w:p>
        </w:tc>
      </w:tr>
    </w:tbl>
    <w:p w:rsidR="00A0435A" w:rsidRPr="00410B01" w:rsidRDefault="00A0435A" w:rsidP="00410B01">
      <w:pPr>
        <w:keepNext/>
        <w:keepLines/>
        <w:ind w:left="360"/>
        <w:contextualSpacing/>
        <w:jc w:val="center"/>
        <w:rPr>
          <w:b/>
          <w:spacing w:val="-20"/>
          <w:sz w:val="26"/>
          <w:szCs w:val="26"/>
        </w:rPr>
      </w:pPr>
      <w:r w:rsidRPr="00410B01">
        <w:rPr>
          <w:b/>
          <w:spacing w:val="-20"/>
          <w:sz w:val="26"/>
          <w:szCs w:val="26"/>
        </w:rPr>
        <w:t xml:space="preserve">Общественно-политические мероприятия </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20"/>
        <w:gridCol w:w="2700"/>
        <w:gridCol w:w="2516"/>
        <w:gridCol w:w="2524"/>
        <w:gridCol w:w="2302"/>
        <w:gridCol w:w="2558"/>
      </w:tblGrid>
      <w:tr w:rsidR="00A0435A" w:rsidRPr="00410B01" w:rsidTr="00642492">
        <w:trPr>
          <w:trHeight w:val="600"/>
        </w:trPr>
        <w:tc>
          <w:tcPr>
            <w:tcW w:w="15120" w:type="dxa"/>
            <w:gridSpan w:val="6"/>
          </w:tcPr>
          <w:p w:rsidR="00A0435A" w:rsidRPr="00410B01" w:rsidRDefault="00A0435A" w:rsidP="00410B01">
            <w:pPr>
              <w:keepNext/>
              <w:keepLines/>
              <w:contextualSpacing/>
              <w:jc w:val="center"/>
              <w:rPr>
                <w:spacing w:val="-20"/>
              </w:rPr>
            </w:pPr>
            <w:r w:rsidRPr="00410B01">
              <w:rPr>
                <w:spacing w:val="-20"/>
                <w:sz w:val="26"/>
                <w:szCs w:val="26"/>
              </w:rPr>
              <w:t>В раздел включаются мероприятия с участием широких слоёв населения, мероприятия, направленные на общество, мероприятия, имеющие политическое зн</w:t>
            </w:r>
            <w:r w:rsidRPr="00410B01">
              <w:rPr>
                <w:spacing w:val="-20"/>
                <w:sz w:val="26"/>
                <w:szCs w:val="26"/>
              </w:rPr>
              <w:t>а</w:t>
            </w:r>
            <w:r w:rsidRPr="00410B01">
              <w:rPr>
                <w:spacing w:val="-20"/>
                <w:sz w:val="26"/>
                <w:szCs w:val="26"/>
              </w:rPr>
              <w:t>чение и т.п.</w:t>
            </w:r>
          </w:p>
        </w:tc>
      </w:tr>
      <w:tr w:rsidR="00A0435A" w:rsidRPr="00410B01" w:rsidTr="00642492">
        <w:trPr>
          <w:trHeight w:val="276"/>
        </w:trPr>
        <w:tc>
          <w:tcPr>
            <w:tcW w:w="2520" w:type="dxa"/>
          </w:tcPr>
          <w:p w:rsidR="00A0435A" w:rsidRPr="00410B01" w:rsidRDefault="00A0435A" w:rsidP="00410B01">
            <w:pPr>
              <w:keepNext/>
              <w:keepLines/>
              <w:contextualSpacing/>
              <w:jc w:val="both"/>
              <w:rPr>
                <w:spacing w:val="-20"/>
              </w:rPr>
            </w:pPr>
            <w:r w:rsidRPr="00410B01">
              <w:rPr>
                <w:spacing w:val="-20"/>
              </w:rPr>
              <w:t xml:space="preserve">Министерство </w:t>
            </w:r>
          </w:p>
          <w:p w:rsidR="00A0435A" w:rsidRPr="00410B01" w:rsidRDefault="00A0435A" w:rsidP="00410B01">
            <w:pPr>
              <w:keepNext/>
              <w:keepLines/>
              <w:contextualSpacing/>
              <w:jc w:val="both"/>
              <w:rPr>
                <w:spacing w:val="-20"/>
              </w:rPr>
            </w:pPr>
            <w:r w:rsidRPr="00410B01">
              <w:rPr>
                <w:spacing w:val="-20"/>
              </w:rPr>
              <w:t>образования и науки</w:t>
            </w:r>
          </w:p>
          <w:p w:rsidR="00A0435A" w:rsidRPr="00410B01" w:rsidRDefault="00A0435A" w:rsidP="00410B01">
            <w:pPr>
              <w:keepNext/>
              <w:keepLines/>
              <w:contextualSpacing/>
              <w:jc w:val="both"/>
              <w:rPr>
                <w:spacing w:val="-20"/>
              </w:rPr>
            </w:pPr>
            <w:r w:rsidRPr="00410B01">
              <w:rPr>
                <w:spacing w:val="-20"/>
              </w:rPr>
              <w:t>Е.В.Уба</w:t>
            </w:r>
          </w:p>
          <w:p w:rsidR="00A0435A" w:rsidRPr="00410B01" w:rsidRDefault="00A0435A" w:rsidP="00410B01">
            <w:pPr>
              <w:keepNext/>
              <w:keepLines/>
              <w:contextualSpacing/>
              <w:jc w:val="both"/>
              <w:rPr>
                <w:spacing w:val="-20"/>
              </w:rPr>
            </w:pPr>
          </w:p>
        </w:tc>
        <w:tc>
          <w:tcPr>
            <w:tcW w:w="2700" w:type="dxa"/>
          </w:tcPr>
          <w:p w:rsidR="00A0435A" w:rsidRPr="00410B01" w:rsidRDefault="00A0435A" w:rsidP="00410B01">
            <w:pPr>
              <w:keepNext/>
              <w:snapToGrid w:val="0"/>
              <w:contextualSpacing/>
              <w:jc w:val="both"/>
              <w:rPr>
                <w:b/>
                <w:spacing w:val="-20"/>
              </w:rPr>
            </w:pPr>
            <w:r w:rsidRPr="00410B01">
              <w:rPr>
                <w:b/>
                <w:spacing w:val="-20"/>
              </w:rPr>
              <w:t>ПЕРЕНОС с ноября</w:t>
            </w:r>
          </w:p>
          <w:p w:rsidR="00A0435A" w:rsidRPr="00410B01" w:rsidRDefault="00A0435A" w:rsidP="00410B01">
            <w:pPr>
              <w:keepNext/>
              <w:snapToGrid w:val="0"/>
              <w:contextualSpacing/>
              <w:jc w:val="both"/>
              <w:rPr>
                <w:b/>
                <w:spacing w:val="-20"/>
              </w:rPr>
            </w:pPr>
            <w:r w:rsidRPr="00410B01">
              <w:rPr>
                <w:b/>
                <w:spacing w:val="-20"/>
              </w:rPr>
              <w:t xml:space="preserve">Торжественная присяга юнармейцев. </w:t>
            </w:r>
          </w:p>
          <w:p w:rsidR="00A0435A" w:rsidRPr="00410B01" w:rsidRDefault="00A0435A" w:rsidP="00410B01">
            <w:pPr>
              <w:keepNext/>
              <w:snapToGrid w:val="0"/>
              <w:contextualSpacing/>
              <w:jc w:val="center"/>
              <w:rPr>
                <w:spacing w:val="-20"/>
              </w:rPr>
            </w:pPr>
            <w:r w:rsidRPr="00410B01">
              <w:rPr>
                <w:spacing w:val="-20"/>
              </w:rPr>
              <w:t>12.30-14.00</w:t>
            </w:r>
          </w:p>
          <w:p w:rsidR="00A0435A" w:rsidRPr="00410B01" w:rsidRDefault="00A0435A" w:rsidP="00410B01">
            <w:pPr>
              <w:keepNext/>
              <w:snapToGrid w:val="0"/>
              <w:contextualSpacing/>
              <w:jc w:val="center"/>
              <w:rPr>
                <w:spacing w:val="-20"/>
              </w:rPr>
            </w:pPr>
            <w:r w:rsidRPr="00410B01">
              <w:rPr>
                <w:spacing w:val="-20"/>
              </w:rPr>
              <w:t>Торжественный зал Лени</w:t>
            </w:r>
            <w:r w:rsidRPr="00410B01">
              <w:rPr>
                <w:spacing w:val="-20"/>
              </w:rPr>
              <w:t>н</w:t>
            </w:r>
            <w:r w:rsidRPr="00410B01">
              <w:rPr>
                <w:spacing w:val="-20"/>
              </w:rPr>
              <w:t>ского мемориала</w:t>
            </w:r>
          </w:p>
        </w:tc>
        <w:tc>
          <w:tcPr>
            <w:tcW w:w="2516" w:type="dxa"/>
          </w:tcPr>
          <w:p w:rsidR="00A0435A" w:rsidRPr="00410B01" w:rsidRDefault="00A0435A" w:rsidP="00410B01">
            <w:pPr>
              <w:keepNext/>
              <w:keepLines/>
              <w:snapToGrid w:val="0"/>
              <w:contextualSpacing/>
              <w:jc w:val="both"/>
              <w:rPr>
                <w:b/>
                <w:spacing w:val="-20"/>
                <w:sz w:val="22"/>
                <w:szCs w:val="22"/>
              </w:rPr>
            </w:pPr>
            <w:r w:rsidRPr="00410B01">
              <w:rPr>
                <w:spacing w:val="-20"/>
                <w:kern w:val="2"/>
              </w:rPr>
              <w:t>uliyanovsk.bezformata.ru, ulpressa.ru, 73online.ru, "Ульяновская правда", "Р</w:t>
            </w:r>
            <w:r w:rsidRPr="00410B01">
              <w:rPr>
                <w:spacing w:val="-20"/>
                <w:kern w:val="2"/>
              </w:rPr>
              <w:t>а</w:t>
            </w:r>
            <w:r w:rsidRPr="00410B01">
              <w:rPr>
                <w:spacing w:val="-20"/>
                <w:kern w:val="2"/>
              </w:rPr>
              <w:t>дио 2x2", media73.ru, ГТРК «Волга», Рен-ТВ «Репо</w:t>
            </w:r>
            <w:r w:rsidRPr="00410B01">
              <w:rPr>
                <w:spacing w:val="-20"/>
                <w:kern w:val="2"/>
              </w:rPr>
              <w:t>р</w:t>
            </w:r>
            <w:r w:rsidRPr="00410B01">
              <w:rPr>
                <w:spacing w:val="-20"/>
                <w:kern w:val="2"/>
              </w:rPr>
              <w:t>тер», радио «2х2», «Д</w:t>
            </w:r>
            <w:r w:rsidRPr="00410B01">
              <w:rPr>
                <w:spacing w:val="-20"/>
                <w:kern w:val="2"/>
              </w:rPr>
              <w:t>о</w:t>
            </w:r>
            <w:r w:rsidRPr="00410B01">
              <w:rPr>
                <w:spacing w:val="-20"/>
                <w:kern w:val="2"/>
              </w:rPr>
              <w:t>рожное радио», «Мил</w:t>
            </w:r>
            <w:r w:rsidRPr="00410B01">
              <w:rPr>
                <w:spacing w:val="-20"/>
                <w:kern w:val="2"/>
              </w:rPr>
              <w:t>и</w:t>
            </w:r>
            <w:r w:rsidRPr="00410B01">
              <w:rPr>
                <w:spacing w:val="-20"/>
                <w:kern w:val="2"/>
              </w:rPr>
              <w:t>цейская волна»</w:t>
            </w:r>
          </w:p>
        </w:tc>
        <w:tc>
          <w:tcPr>
            <w:tcW w:w="2524" w:type="dxa"/>
          </w:tcPr>
          <w:p w:rsidR="00A0435A" w:rsidRPr="00410B01" w:rsidRDefault="00A0435A" w:rsidP="00410B01">
            <w:pPr>
              <w:keepNext/>
              <w:snapToGrid w:val="0"/>
              <w:contextualSpacing/>
              <w:jc w:val="both"/>
              <w:rPr>
                <w:spacing w:val="-20"/>
              </w:rPr>
            </w:pPr>
            <w:r w:rsidRPr="00410B01">
              <w:rPr>
                <w:spacing w:val="-20"/>
              </w:rPr>
              <w:t>Торжественный приём первых юнармейцев. С</w:t>
            </w:r>
            <w:r w:rsidRPr="00410B01">
              <w:rPr>
                <w:spacing w:val="-20"/>
              </w:rPr>
              <w:t>о</w:t>
            </w:r>
            <w:r w:rsidRPr="00410B01">
              <w:rPr>
                <w:spacing w:val="-20"/>
              </w:rPr>
              <w:t>вещание по организации работы ргионального о</w:t>
            </w:r>
            <w:r w:rsidRPr="00410B01">
              <w:rPr>
                <w:spacing w:val="-20"/>
              </w:rPr>
              <w:t>т</w:t>
            </w:r>
            <w:r w:rsidRPr="00410B01">
              <w:rPr>
                <w:spacing w:val="-20"/>
              </w:rPr>
              <w:t xml:space="preserve">деления «Юнармии» </w:t>
            </w:r>
          </w:p>
        </w:tc>
        <w:tc>
          <w:tcPr>
            <w:tcW w:w="2302" w:type="dxa"/>
          </w:tcPr>
          <w:p w:rsidR="00A0435A" w:rsidRPr="00410B01" w:rsidRDefault="00A0435A" w:rsidP="00410B01">
            <w:pPr>
              <w:keepNext/>
              <w:keepLines/>
              <w:snapToGrid w:val="0"/>
              <w:contextualSpacing/>
              <w:jc w:val="both"/>
              <w:rPr>
                <w:spacing w:val="-20"/>
                <w:sz w:val="22"/>
                <w:szCs w:val="22"/>
              </w:rPr>
            </w:pPr>
          </w:p>
        </w:tc>
        <w:tc>
          <w:tcPr>
            <w:tcW w:w="2558" w:type="dxa"/>
          </w:tcPr>
          <w:p w:rsidR="00A0435A" w:rsidRPr="00410B01" w:rsidRDefault="00A0435A" w:rsidP="00410B01">
            <w:pPr>
              <w:keepNext/>
              <w:keepLines/>
              <w:snapToGrid w:val="0"/>
              <w:contextualSpacing/>
              <w:jc w:val="both"/>
              <w:rPr>
                <w:spacing w:val="-20"/>
              </w:rPr>
            </w:pPr>
            <w:r w:rsidRPr="00410B01">
              <w:rPr>
                <w:spacing w:val="-20"/>
              </w:rPr>
              <w:t>Принятие присяги. Уч</w:t>
            </w:r>
            <w:r w:rsidRPr="00410B01">
              <w:rPr>
                <w:spacing w:val="-20"/>
              </w:rPr>
              <w:t>а</w:t>
            </w:r>
            <w:r w:rsidRPr="00410B01">
              <w:rPr>
                <w:spacing w:val="-20"/>
              </w:rPr>
              <w:t>стие в совещании</w:t>
            </w:r>
          </w:p>
        </w:tc>
      </w:tr>
      <w:tr w:rsidR="00A0435A" w:rsidRPr="00410B01" w:rsidTr="00642492">
        <w:trPr>
          <w:trHeight w:val="276"/>
        </w:trPr>
        <w:tc>
          <w:tcPr>
            <w:tcW w:w="15120" w:type="dxa"/>
            <w:gridSpan w:val="6"/>
          </w:tcPr>
          <w:p w:rsidR="00A0435A" w:rsidRPr="00410B01" w:rsidRDefault="00A0435A" w:rsidP="00410B01">
            <w:pPr>
              <w:keepNext/>
              <w:keepLines/>
              <w:snapToGrid w:val="0"/>
              <w:contextualSpacing/>
              <w:jc w:val="both"/>
              <w:rPr>
                <w:spacing w:val="-20"/>
              </w:rPr>
            </w:pPr>
            <w:r w:rsidRPr="00410B01">
              <w:rPr>
                <w:b/>
                <w:spacing w:val="-20"/>
              </w:rPr>
              <w:t>В Ульяновской области состоялась торжественная присяга участников ульяновского отделения Всероссийского движения «ЮНАРМИЯ». По инициативе Губе</w:t>
            </w:r>
            <w:r w:rsidRPr="00410B01">
              <w:rPr>
                <w:b/>
                <w:spacing w:val="-20"/>
              </w:rPr>
              <w:t>р</w:t>
            </w:r>
            <w:r w:rsidRPr="00410B01">
              <w:rPr>
                <w:b/>
                <w:spacing w:val="-20"/>
              </w:rPr>
              <w:t>натора Ульяновской области Сергея Морозова регион одним из первых подключился к данному движению. Уже создано региональное отделение, которое призв</w:t>
            </w:r>
            <w:r w:rsidRPr="00410B01">
              <w:rPr>
                <w:b/>
                <w:spacing w:val="-20"/>
              </w:rPr>
              <w:t>а</w:t>
            </w:r>
            <w:r w:rsidRPr="00410B01">
              <w:rPr>
                <w:b/>
                <w:spacing w:val="-20"/>
              </w:rPr>
              <w:t>но объединить воспитанников военно-патриотических клубов, а также участников патриотических проектов «Пост №1» и «1418 огненных вёрст», военно-спортивной игры «Зарница», областного смотра строя и песни «Марш Победы». Так, в рамках торжественной присяги сформировано восемь юнармейских отр</w:t>
            </w:r>
            <w:r w:rsidRPr="00410B01">
              <w:rPr>
                <w:b/>
                <w:spacing w:val="-20"/>
              </w:rPr>
              <w:t>я</w:t>
            </w:r>
            <w:r w:rsidRPr="00410B01">
              <w:rPr>
                <w:b/>
                <w:spacing w:val="-20"/>
              </w:rPr>
              <w:t>дов, членами которых стали 150 учащихся образовательных организаций региона.</w:t>
            </w:r>
          </w:p>
        </w:tc>
      </w:tr>
      <w:tr w:rsidR="00A0435A" w:rsidRPr="00410B01" w:rsidTr="00642492">
        <w:trPr>
          <w:trHeight w:val="276"/>
        </w:trPr>
        <w:tc>
          <w:tcPr>
            <w:tcW w:w="2520" w:type="dxa"/>
          </w:tcPr>
          <w:p w:rsidR="00A0435A" w:rsidRPr="00410B01" w:rsidRDefault="00A0435A" w:rsidP="00410B01">
            <w:pPr>
              <w:keepNext/>
              <w:keepLines/>
              <w:contextualSpacing/>
              <w:jc w:val="both"/>
              <w:rPr>
                <w:spacing w:val="-20"/>
              </w:rPr>
            </w:pPr>
            <w:r w:rsidRPr="00410B01">
              <w:rPr>
                <w:spacing w:val="-20"/>
              </w:rPr>
              <w:t xml:space="preserve">Министерство </w:t>
            </w:r>
          </w:p>
          <w:p w:rsidR="00A0435A" w:rsidRPr="00410B01" w:rsidRDefault="00A0435A" w:rsidP="00410B01">
            <w:pPr>
              <w:keepNext/>
              <w:keepLines/>
              <w:contextualSpacing/>
              <w:jc w:val="both"/>
              <w:rPr>
                <w:spacing w:val="-20"/>
              </w:rPr>
            </w:pPr>
            <w:r w:rsidRPr="00410B01">
              <w:rPr>
                <w:spacing w:val="-20"/>
              </w:rPr>
              <w:t>образования и науки</w:t>
            </w:r>
          </w:p>
          <w:p w:rsidR="00A0435A" w:rsidRPr="00410B01" w:rsidRDefault="00A0435A" w:rsidP="00410B01">
            <w:pPr>
              <w:keepNext/>
              <w:keepLines/>
              <w:contextualSpacing/>
              <w:jc w:val="both"/>
              <w:rPr>
                <w:spacing w:val="-20"/>
              </w:rPr>
            </w:pPr>
          </w:p>
        </w:tc>
        <w:tc>
          <w:tcPr>
            <w:tcW w:w="2700" w:type="dxa"/>
          </w:tcPr>
          <w:p w:rsidR="00A0435A" w:rsidRPr="00410B01" w:rsidRDefault="00A0435A" w:rsidP="00410B01">
            <w:pPr>
              <w:keepNext/>
              <w:snapToGrid w:val="0"/>
              <w:contextualSpacing/>
              <w:jc w:val="both"/>
              <w:rPr>
                <w:b/>
                <w:spacing w:val="-20"/>
              </w:rPr>
            </w:pPr>
            <w:r w:rsidRPr="00410B01">
              <w:rPr>
                <w:b/>
                <w:spacing w:val="-20"/>
              </w:rPr>
              <w:t>ДОПОЛНЕНИЕ</w:t>
            </w:r>
          </w:p>
          <w:p w:rsidR="00A0435A" w:rsidRPr="00410B01" w:rsidRDefault="00A0435A" w:rsidP="00410B01">
            <w:pPr>
              <w:keepNext/>
              <w:snapToGrid w:val="0"/>
              <w:contextualSpacing/>
              <w:jc w:val="both"/>
              <w:rPr>
                <w:b/>
                <w:spacing w:val="-20"/>
              </w:rPr>
            </w:pPr>
            <w:r w:rsidRPr="00410B01">
              <w:rPr>
                <w:b/>
                <w:spacing w:val="-20"/>
              </w:rPr>
              <w:t>Открытие технопарка в Ульяновской области</w:t>
            </w:r>
          </w:p>
        </w:tc>
        <w:tc>
          <w:tcPr>
            <w:tcW w:w="2516" w:type="dxa"/>
          </w:tcPr>
          <w:p w:rsidR="00A0435A" w:rsidRPr="00410B01" w:rsidRDefault="00A0435A" w:rsidP="00410B01">
            <w:pPr>
              <w:keepNext/>
              <w:keepLines/>
              <w:snapToGrid w:val="0"/>
              <w:contextualSpacing/>
              <w:jc w:val="both"/>
              <w:rPr>
                <w:spacing w:val="-20"/>
                <w:kern w:val="2"/>
              </w:rPr>
            </w:pPr>
            <w:r w:rsidRPr="00410B01">
              <w:rPr>
                <w:spacing w:val="-20"/>
                <w:kern w:val="2"/>
              </w:rPr>
              <w:t>uliyanovsk.bezformata.ru, ulpressa.ru, 73online.ru, "Ульяновская правда", "Р</w:t>
            </w:r>
            <w:r w:rsidRPr="00410B01">
              <w:rPr>
                <w:spacing w:val="-20"/>
                <w:kern w:val="2"/>
              </w:rPr>
              <w:t>а</w:t>
            </w:r>
            <w:r w:rsidRPr="00410B01">
              <w:rPr>
                <w:spacing w:val="-20"/>
                <w:kern w:val="2"/>
              </w:rPr>
              <w:t>дио 2x2", media73.ru, ГТРК «Волга», Рен-ТВ «Репо</w:t>
            </w:r>
            <w:r w:rsidRPr="00410B01">
              <w:rPr>
                <w:spacing w:val="-20"/>
                <w:kern w:val="2"/>
              </w:rPr>
              <w:t>р</w:t>
            </w:r>
            <w:r w:rsidRPr="00410B01">
              <w:rPr>
                <w:spacing w:val="-20"/>
                <w:kern w:val="2"/>
              </w:rPr>
              <w:t>тер», радио «2х2», «Д</w:t>
            </w:r>
            <w:r w:rsidRPr="00410B01">
              <w:rPr>
                <w:spacing w:val="-20"/>
                <w:kern w:val="2"/>
              </w:rPr>
              <w:t>о</w:t>
            </w:r>
            <w:r w:rsidRPr="00410B01">
              <w:rPr>
                <w:spacing w:val="-20"/>
                <w:kern w:val="2"/>
              </w:rPr>
              <w:t>рожное радио», «Мил</w:t>
            </w:r>
            <w:r w:rsidRPr="00410B01">
              <w:rPr>
                <w:spacing w:val="-20"/>
                <w:kern w:val="2"/>
              </w:rPr>
              <w:t>и</w:t>
            </w:r>
            <w:r w:rsidRPr="00410B01">
              <w:rPr>
                <w:spacing w:val="-20"/>
                <w:kern w:val="2"/>
              </w:rPr>
              <w:t>цейская волна»</w:t>
            </w:r>
          </w:p>
        </w:tc>
        <w:tc>
          <w:tcPr>
            <w:tcW w:w="2524" w:type="dxa"/>
          </w:tcPr>
          <w:p w:rsidR="00A0435A" w:rsidRPr="00410B01" w:rsidRDefault="00A0435A" w:rsidP="00410B01">
            <w:pPr>
              <w:keepNext/>
              <w:snapToGrid w:val="0"/>
              <w:contextualSpacing/>
              <w:jc w:val="both"/>
              <w:rPr>
                <w:spacing w:val="-20"/>
              </w:rPr>
            </w:pPr>
            <w:r w:rsidRPr="00410B01">
              <w:rPr>
                <w:spacing w:val="-20"/>
              </w:rPr>
              <w:t>Творческое развитие м</w:t>
            </w:r>
            <w:r w:rsidRPr="00410B01">
              <w:rPr>
                <w:spacing w:val="-20"/>
              </w:rPr>
              <w:t>о</w:t>
            </w:r>
            <w:r w:rsidRPr="00410B01">
              <w:rPr>
                <w:spacing w:val="-20"/>
              </w:rPr>
              <w:t>лодёжи</w:t>
            </w:r>
          </w:p>
        </w:tc>
        <w:tc>
          <w:tcPr>
            <w:tcW w:w="2302" w:type="dxa"/>
          </w:tcPr>
          <w:p w:rsidR="00A0435A" w:rsidRPr="00410B01" w:rsidRDefault="00A0435A" w:rsidP="00410B01">
            <w:pPr>
              <w:keepNext/>
              <w:keepLines/>
              <w:snapToGrid w:val="0"/>
              <w:contextualSpacing/>
              <w:jc w:val="both"/>
              <w:rPr>
                <w:spacing w:val="-20"/>
                <w:sz w:val="22"/>
                <w:szCs w:val="22"/>
              </w:rPr>
            </w:pPr>
          </w:p>
        </w:tc>
        <w:tc>
          <w:tcPr>
            <w:tcW w:w="2558" w:type="dxa"/>
          </w:tcPr>
          <w:p w:rsidR="00A0435A" w:rsidRPr="00410B01" w:rsidRDefault="00A0435A" w:rsidP="00410B01">
            <w:pPr>
              <w:keepNext/>
              <w:keepLines/>
              <w:snapToGrid w:val="0"/>
              <w:contextualSpacing/>
              <w:jc w:val="both"/>
              <w:rPr>
                <w:spacing w:val="-20"/>
              </w:rPr>
            </w:pPr>
            <w:r w:rsidRPr="00410B01">
              <w:rPr>
                <w:spacing w:val="-20"/>
              </w:rPr>
              <w:t>Участие Губернатора в открытии</w:t>
            </w:r>
          </w:p>
        </w:tc>
      </w:tr>
      <w:tr w:rsidR="00A0435A" w:rsidRPr="00410B01" w:rsidTr="00642492">
        <w:trPr>
          <w:trHeight w:val="276"/>
        </w:trPr>
        <w:tc>
          <w:tcPr>
            <w:tcW w:w="15120" w:type="dxa"/>
            <w:gridSpan w:val="6"/>
          </w:tcPr>
          <w:p w:rsidR="00A0435A" w:rsidRPr="00410B01" w:rsidRDefault="00A0435A" w:rsidP="00410B01">
            <w:pPr>
              <w:keepNext/>
              <w:keepLines/>
              <w:snapToGrid w:val="0"/>
              <w:contextualSpacing/>
              <w:jc w:val="both"/>
              <w:rPr>
                <w:b/>
                <w:spacing w:val="-20"/>
              </w:rPr>
            </w:pPr>
            <w:r w:rsidRPr="00410B01">
              <w:rPr>
                <w:b/>
                <w:spacing w:val="-20"/>
              </w:rPr>
              <w:t>Учреждение будет функционировать в Заволжском районе регионального центра по адресу: пр-т Туполева, 7в. Презентация проекта состоялась в рамках Всеро</w:t>
            </w:r>
            <w:r w:rsidRPr="00410B01">
              <w:rPr>
                <w:b/>
                <w:spacing w:val="-20"/>
              </w:rPr>
              <w:t>с</w:t>
            </w:r>
            <w:r w:rsidRPr="00410B01">
              <w:rPr>
                <w:b/>
                <w:spacing w:val="-20"/>
              </w:rPr>
              <w:t>сийского марафона открытий детских технопарков. В число победителей федерального конкурса по созданию детских технопарков России вошла и Ульяновская область. В технопарке школьники будут не только разрабатывать инженерные и исследовательские проекты под руководством отраслевых экспертов и препод</w:t>
            </w:r>
            <w:r w:rsidRPr="00410B01">
              <w:rPr>
                <w:b/>
                <w:spacing w:val="-20"/>
              </w:rPr>
              <w:t>а</w:t>
            </w:r>
            <w:r w:rsidRPr="00410B01">
              <w:rPr>
                <w:b/>
                <w:spacing w:val="-20"/>
              </w:rPr>
              <w:t>вателей вузов, но и станут участниками международных олимпиад и соревнований, в том числе по стандартам WorldSkills. А именно здесь, в Заволжье, на базе Авиационного колледжа, ведётся работа по созданию межрегионального центра в обл</w:t>
            </w:r>
            <w:r w:rsidR="00F573F6" w:rsidRPr="00410B01">
              <w:rPr>
                <w:b/>
                <w:spacing w:val="-20"/>
              </w:rPr>
              <w:t xml:space="preserve">асти транспорта и логистики. </w:t>
            </w:r>
            <w:r w:rsidRPr="00410B01">
              <w:rPr>
                <w:b/>
                <w:spacing w:val="-20"/>
              </w:rPr>
              <w:t>Ульяновский технопарк будет работать по н</w:t>
            </w:r>
            <w:r w:rsidRPr="00410B01">
              <w:rPr>
                <w:b/>
                <w:spacing w:val="-20"/>
              </w:rPr>
              <w:t>е</w:t>
            </w:r>
            <w:r w:rsidRPr="00410B01">
              <w:rPr>
                <w:b/>
                <w:spacing w:val="-20"/>
              </w:rPr>
              <w:t>скольким направлениям: «Робоквантум», «IT-квантум», «Аэроквантум», «Наноквантум», «Биоквантум». Данные программы рассчитаны на детей в возрасте от пяти до 18 лет. Бесплатными занятиями планируется охватить б</w:t>
            </w:r>
            <w:r w:rsidR="00F573F6" w:rsidRPr="00410B01">
              <w:rPr>
                <w:b/>
                <w:spacing w:val="-20"/>
              </w:rPr>
              <w:t xml:space="preserve">олее тысячи школьников в год. </w:t>
            </w:r>
          </w:p>
        </w:tc>
      </w:tr>
    </w:tbl>
    <w:p w:rsidR="0023509B" w:rsidRPr="00410B01" w:rsidRDefault="0023509B" w:rsidP="00410B01">
      <w:pPr>
        <w:keepNext/>
        <w:keepLines/>
        <w:contextualSpacing/>
        <w:jc w:val="center"/>
        <w:rPr>
          <w:b/>
          <w:spacing w:val="-20"/>
        </w:rPr>
      </w:pPr>
      <w:r w:rsidRPr="00410B01">
        <w:rPr>
          <w:b/>
          <w:spacing w:val="-20"/>
          <w:sz w:val="26"/>
          <w:szCs w:val="26"/>
        </w:rPr>
        <w:lastRenderedPageBreak/>
        <w:t xml:space="preserve">Культурно – досуговые, спортивные мероприятия </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20"/>
        <w:gridCol w:w="2700"/>
        <w:gridCol w:w="2516"/>
        <w:gridCol w:w="2524"/>
        <w:gridCol w:w="2302"/>
        <w:gridCol w:w="2558"/>
      </w:tblGrid>
      <w:tr w:rsidR="0023509B" w:rsidRPr="00410B01" w:rsidTr="000E756D">
        <w:trPr>
          <w:trHeight w:val="600"/>
        </w:trPr>
        <w:tc>
          <w:tcPr>
            <w:tcW w:w="15120" w:type="dxa"/>
            <w:gridSpan w:val="6"/>
          </w:tcPr>
          <w:p w:rsidR="0023509B" w:rsidRPr="00410B01" w:rsidRDefault="0023509B" w:rsidP="00410B01">
            <w:pPr>
              <w:keepNext/>
              <w:keepLines/>
              <w:ind w:left="360"/>
              <w:contextualSpacing/>
              <w:jc w:val="center"/>
              <w:rPr>
                <w:spacing w:val="-20"/>
                <w:sz w:val="26"/>
                <w:szCs w:val="26"/>
              </w:rPr>
            </w:pPr>
            <w:r w:rsidRPr="00410B01">
              <w:rPr>
                <w:spacing w:val="-20"/>
                <w:sz w:val="26"/>
                <w:szCs w:val="26"/>
              </w:rPr>
              <w:t>В раздел включаются совещания, заседания, штабы, коллегии, советы, мероприятия по решению отраслевых  задач,</w:t>
            </w:r>
          </w:p>
          <w:p w:rsidR="0023509B" w:rsidRPr="00410B01" w:rsidRDefault="0023509B" w:rsidP="00410B01">
            <w:pPr>
              <w:keepNext/>
              <w:keepLines/>
              <w:contextualSpacing/>
              <w:jc w:val="center"/>
              <w:rPr>
                <w:spacing w:val="-20"/>
              </w:rPr>
            </w:pPr>
            <w:r w:rsidRPr="00410B01">
              <w:rPr>
                <w:spacing w:val="-20"/>
                <w:sz w:val="26"/>
                <w:szCs w:val="26"/>
              </w:rPr>
              <w:t>в том числе с участием специалистов, экспертов и т.п.</w:t>
            </w:r>
          </w:p>
        </w:tc>
      </w:tr>
      <w:tr w:rsidR="00AB4D4D" w:rsidRPr="00410B01" w:rsidTr="00410B01">
        <w:trPr>
          <w:trHeight w:val="274"/>
        </w:trPr>
        <w:tc>
          <w:tcPr>
            <w:tcW w:w="2520" w:type="dxa"/>
            <w:shd w:val="clear" w:color="auto" w:fill="auto"/>
          </w:tcPr>
          <w:p w:rsidR="00AB4D4D" w:rsidRPr="00410B01" w:rsidRDefault="00AB4D4D" w:rsidP="00410B01">
            <w:pPr>
              <w:keepNext/>
              <w:keepLines/>
              <w:contextualSpacing/>
              <w:jc w:val="both"/>
              <w:rPr>
                <w:spacing w:val="-20"/>
              </w:rPr>
            </w:pPr>
            <w:r w:rsidRPr="00410B01">
              <w:rPr>
                <w:spacing w:val="-20"/>
              </w:rPr>
              <w:t xml:space="preserve">Министерство </w:t>
            </w:r>
          </w:p>
          <w:p w:rsidR="00AB4D4D" w:rsidRPr="00410B01" w:rsidRDefault="00AB4D4D" w:rsidP="00410B01">
            <w:pPr>
              <w:keepNext/>
              <w:keepLines/>
              <w:contextualSpacing/>
              <w:jc w:val="both"/>
              <w:rPr>
                <w:spacing w:val="-20"/>
              </w:rPr>
            </w:pPr>
            <w:r w:rsidRPr="00410B01">
              <w:rPr>
                <w:spacing w:val="-20"/>
              </w:rPr>
              <w:t>образования и науки</w:t>
            </w:r>
          </w:p>
          <w:p w:rsidR="00AB4D4D" w:rsidRPr="00410B01" w:rsidRDefault="00AB4D4D" w:rsidP="00410B01">
            <w:pPr>
              <w:keepNext/>
              <w:keepLines/>
              <w:contextualSpacing/>
              <w:rPr>
                <w:spacing w:val="-20"/>
              </w:rPr>
            </w:pPr>
          </w:p>
        </w:tc>
        <w:tc>
          <w:tcPr>
            <w:tcW w:w="2700" w:type="dxa"/>
            <w:shd w:val="clear" w:color="auto" w:fill="auto"/>
          </w:tcPr>
          <w:p w:rsidR="00AB4D4D" w:rsidRPr="00410B01" w:rsidRDefault="00AB4D4D" w:rsidP="00410B01">
            <w:pPr>
              <w:keepNext/>
              <w:snapToGrid w:val="0"/>
              <w:contextualSpacing/>
              <w:jc w:val="both"/>
              <w:rPr>
                <w:spacing w:val="-20"/>
              </w:rPr>
            </w:pPr>
            <w:r w:rsidRPr="00410B01">
              <w:rPr>
                <w:spacing w:val="-20"/>
              </w:rPr>
              <w:t>Проект «Спортивная субб</w:t>
            </w:r>
            <w:r w:rsidRPr="00410B01">
              <w:rPr>
                <w:spacing w:val="-20"/>
              </w:rPr>
              <w:t>о</w:t>
            </w:r>
            <w:r w:rsidRPr="00410B01">
              <w:rPr>
                <w:spacing w:val="-20"/>
              </w:rPr>
              <w:t>та» в общеобразовательных организациях муниципал</w:t>
            </w:r>
            <w:r w:rsidRPr="00410B01">
              <w:rPr>
                <w:spacing w:val="-20"/>
              </w:rPr>
              <w:t>ь</w:t>
            </w:r>
            <w:r w:rsidRPr="00410B01">
              <w:rPr>
                <w:spacing w:val="-20"/>
              </w:rPr>
              <w:t>ных образований Ульяно</w:t>
            </w:r>
            <w:r w:rsidRPr="00410B01">
              <w:rPr>
                <w:spacing w:val="-20"/>
              </w:rPr>
              <w:t>в</w:t>
            </w:r>
            <w:r w:rsidRPr="00410B01">
              <w:rPr>
                <w:spacing w:val="-20"/>
              </w:rPr>
              <w:t>ской области</w:t>
            </w:r>
          </w:p>
          <w:p w:rsidR="00127F62" w:rsidRPr="00410B01" w:rsidRDefault="00127F62" w:rsidP="00410B01">
            <w:pPr>
              <w:keepNext/>
              <w:snapToGrid w:val="0"/>
              <w:contextualSpacing/>
              <w:jc w:val="center"/>
              <w:rPr>
                <w:spacing w:val="-20"/>
              </w:rPr>
            </w:pPr>
            <w:r w:rsidRPr="00410B01">
              <w:rPr>
                <w:spacing w:val="-20"/>
              </w:rPr>
              <w:t>в течение дня</w:t>
            </w:r>
          </w:p>
        </w:tc>
        <w:tc>
          <w:tcPr>
            <w:tcW w:w="2516" w:type="dxa"/>
            <w:shd w:val="clear" w:color="auto" w:fill="auto"/>
          </w:tcPr>
          <w:p w:rsidR="00AB4D4D" w:rsidRPr="00410B01" w:rsidRDefault="00401817" w:rsidP="00410B01">
            <w:pPr>
              <w:keepNext/>
              <w:snapToGrid w:val="0"/>
              <w:contextualSpacing/>
              <w:jc w:val="both"/>
              <w:rPr>
                <w:b/>
                <w:spacing w:val="-20"/>
              </w:rPr>
            </w:pPr>
            <w:r w:rsidRPr="00410B01">
              <w:rPr>
                <w:spacing w:val="-20"/>
                <w:kern w:val="2"/>
              </w:rPr>
              <w:t>uliyanovsk.bezformata.ru, ulpressa.ru, 73online.ru, "Ульяновская правда", "Р</w:t>
            </w:r>
            <w:r w:rsidRPr="00410B01">
              <w:rPr>
                <w:spacing w:val="-20"/>
                <w:kern w:val="2"/>
              </w:rPr>
              <w:t>а</w:t>
            </w:r>
            <w:r w:rsidRPr="00410B01">
              <w:rPr>
                <w:spacing w:val="-20"/>
                <w:kern w:val="2"/>
              </w:rPr>
              <w:t>дио 2x2", media73.ru, ГТРК «Волга», Рен-ТВ «Репо</w:t>
            </w:r>
            <w:r w:rsidRPr="00410B01">
              <w:rPr>
                <w:spacing w:val="-20"/>
                <w:kern w:val="2"/>
              </w:rPr>
              <w:t>р</w:t>
            </w:r>
            <w:r w:rsidRPr="00410B01">
              <w:rPr>
                <w:spacing w:val="-20"/>
                <w:kern w:val="2"/>
              </w:rPr>
              <w:t>тер», радио «2х2», «Д</w:t>
            </w:r>
            <w:r w:rsidRPr="00410B01">
              <w:rPr>
                <w:spacing w:val="-20"/>
                <w:kern w:val="2"/>
              </w:rPr>
              <w:t>о</w:t>
            </w:r>
            <w:r w:rsidRPr="00410B01">
              <w:rPr>
                <w:spacing w:val="-20"/>
                <w:kern w:val="2"/>
              </w:rPr>
              <w:t>рожное радио», «Мил</w:t>
            </w:r>
            <w:r w:rsidRPr="00410B01">
              <w:rPr>
                <w:spacing w:val="-20"/>
                <w:kern w:val="2"/>
              </w:rPr>
              <w:t>и</w:t>
            </w:r>
            <w:r w:rsidRPr="00410B01">
              <w:rPr>
                <w:spacing w:val="-20"/>
                <w:kern w:val="2"/>
              </w:rPr>
              <w:t>цейская волна»</w:t>
            </w:r>
          </w:p>
        </w:tc>
        <w:tc>
          <w:tcPr>
            <w:tcW w:w="2524" w:type="dxa"/>
            <w:shd w:val="clear" w:color="auto" w:fill="auto"/>
          </w:tcPr>
          <w:p w:rsidR="00AB4D4D" w:rsidRPr="00410B01" w:rsidRDefault="00094089" w:rsidP="00410B01">
            <w:pPr>
              <w:keepNext/>
              <w:jc w:val="both"/>
              <w:rPr>
                <w:spacing w:val="-20"/>
                <w:sz w:val="22"/>
                <w:szCs w:val="22"/>
              </w:rPr>
            </w:pPr>
            <w:r w:rsidRPr="00410B01">
              <w:rPr>
                <w:spacing w:val="-20"/>
                <w:sz w:val="22"/>
                <w:szCs w:val="22"/>
                <w:shd w:val="clear" w:color="auto" w:fill="FFFFFF"/>
              </w:rPr>
              <w:t>Всемирный день футбола (World Football Day).</w:t>
            </w:r>
            <w:r w:rsidRPr="00410B01">
              <w:rPr>
                <w:rStyle w:val="apple-converted-space"/>
                <w:spacing w:val="-20"/>
                <w:sz w:val="22"/>
                <w:szCs w:val="22"/>
                <w:shd w:val="clear" w:color="auto" w:fill="FFFFFF"/>
              </w:rPr>
              <w:t xml:space="preserve"> Соревнования по мини футболу. </w:t>
            </w:r>
            <w:r w:rsidRPr="00410B01">
              <w:rPr>
                <w:spacing w:val="-20"/>
                <w:sz w:val="22"/>
                <w:szCs w:val="22"/>
              </w:rPr>
              <w:t>Планируемое кол</w:t>
            </w:r>
            <w:r w:rsidRPr="00410B01">
              <w:rPr>
                <w:spacing w:val="-20"/>
                <w:sz w:val="22"/>
                <w:szCs w:val="22"/>
              </w:rPr>
              <w:t>и</w:t>
            </w:r>
            <w:r w:rsidRPr="00410B01">
              <w:rPr>
                <w:spacing w:val="-20"/>
                <w:sz w:val="22"/>
                <w:szCs w:val="22"/>
              </w:rPr>
              <w:t>чество участников: обуча</w:t>
            </w:r>
            <w:r w:rsidRPr="00410B01">
              <w:rPr>
                <w:spacing w:val="-20"/>
                <w:sz w:val="22"/>
                <w:szCs w:val="22"/>
              </w:rPr>
              <w:t>ю</w:t>
            </w:r>
            <w:r w:rsidRPr="00410B01">
              <w:rPr>
                <w:spacing w:val="-20"/>
                <w:sz w:val="22"/>
                <w:szCs w:val="22"/>
              </w:rPr>
              <w:t>щихся 39600, родителей 8900.</w:t>
            </w:r>
          </w:p>
        </w:tc>
        <w:tc>
          <w:tcPr>
            <w:tcW w:w="2302" w:type="dxa"/>
            <w:shd w:val="clear" w:color="auto" w:fill="auto"/>
          </w:tcPr>
          <w:p w:rsidR="00AB4D4D" w:rsidRPr="00410B01" w:rsidRDefault="00AB4D4D" w:rsidP="00410B01">
            <w:pPr>
              <w:keepNext/>
              <w:keepLines/>
              <w:snapToGrid w:val="0"/>
              <w:contextualSpacing/>
              <w:jc w:val="both"/>
              <w:rPr>
                <w:spacing w:val="-20"/>
                <w:sz w:val="22"/>
                <w:szCs w:val="22"/>
              </w:rPr>
            </w:pPr>
          </w:p>
        </w:tc>
        <w:tc>
          <w:tcPr>
            <w:tcW w:w="2558" w:type="dxa"/>
            <w:shd w:val="clear" w:color="auto" w:fill="auto"/>
          </w:tcPr>
          <w:p w:rsidR="00AB4D4D" w:rsidRPr="00410B01" w:rsidRDefault="00AB4D4D" w:rsidP="00410B01">
            <w:pPr>
              <w:keepNext/>
              <w:keepLines/>
              <w:snapToGrid w:val="0"/>
              <w:contextualSpacing/>
              <w:jc w:val="both"/>
              <w:rPr>
                <w:spacing w:val="-20"/>
              </w:rPr>
            </w:pPr>
          </w:p>
        </w:tc>
      </w:tr>
      <w:tr w:rsidR="00F573F6" w:rsidRPr="00410B01" w:rsidTr="00410B01">
        <w:trPr>
          <w:trHeight w:val="274"/>
        </w:trPr>
        <w:tc>
          <w:tcPr>
            <w:tcW w:w="15120" w:type="dxa"/>
            <w:gridSpan w:val="6"/>
            <w:shd w:val="clear" w:color="auto" w:fill="auto"/>
          </w:tcPr>
          <w:p w:rsidR="00410B01" w:rsidRPr="00410B01" w:rsidRDefault="00410B01" w:rsidP="00410B01">
            <w:pPr>
              <w:pStyle w:val="ad"/>
              <w:keepNext/>
              <w:spacing w:before="0" w:beforeAutospacing="0" w:after="0" w:afterAutospacing="0"/>
              <w:jc w:val="both"/>
              <w:rPr>
                <w:b/>
                <w:color w:val="000000"/>
                <w:spacing w:val="-20"/>
              </w:rPr>
            </w:pPr>
            <w:r w:rsidRPr="00410B01">
              <w:rPr>
                <w:b/>
                <w:color w:val="000000"/>
                <w:spacing w:val="-20"/>
              </w:rPr>
              <w:t>10 декабря 2016 года в рамках регионального проекта «Спортивная суббота» на территории Ульяновской области состоялись мероприятия посвященные всеми</w:t>
            </w:r>
            <w:r w:rsidRPr="00410B01">
              <w:rPr>
                <w:b/>
                <w:color w:val="000000"/>
                <w:spacing w:val="-20"/>
              </w:rPr>
              <w:t>р</w:t>
            </w:r>
            <w:r w:rsidRPr="00410B01">
              <w:rPr>
                <w:b/>
                <w:color w:val="000000"/>
                <w:spacing w:val="-20"/>
              </w:rPr>
              <w:t>ному дню футбола (</w:t>
            </w:r>
            <w:r w:rsidRPr="00410B01">
              <w:rPr>
                <w:b/>
                <w:color w:val="000000"/>
                <w:spacing w:val="-20"/>
                <w:lang w:val="en-US"/>
              </w:rPr>
              <w:t>World</w:t>
            </w:r>
            <w:r w:rsidRPr="00410B01">
              <w:rPr>
                <w:b/>
                <w:color w:val="000000"/>
                <w:spacing w:val="-20"/>
              </w:rPr>
              <w:t xml:space="preserve"> </w:t>
            </w:r>
            <w:r w:rsidRPr="00410B01">
              <w:rPr>
                <w:b/>
                <w:color w:val="000000"/>
                <w:spacing w:val="-20"/>
                <w:lang w:val="en-US"/>
              </w:rPr>
              <w:t>Football</w:t>
            </w:r>
            <w:r w:rsidRPr="00410B01">
              <w:rPr>
                <w:b/>
                <w:color w:val="000000"/>
                <w:spacing w:val="-20"/>
              </w:rPr>
              <w:t xml:space="preserve"> </w:t>
            </w:r>
            <w:r w:rsidRPr="00410B01">
              <w:rPr>
                <w:b/>
                <w:color w:val="000000"/>
                <w:spacing w:val="-20"/>
                <w:lang w:val="en-US"/>
              </w:rPr>
              <w:t>Day</w:t>
            </w:r>
            <w:r w:rsidRPr="00410B01">
              <w:rPr>
                <w:b/>
                <w:color w:val="000000"/>
                <w:spacing w:val="-20"/>
              </w:rPr>
              <w:t>), соревнования по мини-футболу.</w:t>
            </w:r>
          </w:p>
          <w:p w:rsidR="00F573F6" w:rsidRPr="00410B01" w:rsidRDefault="00410B01" w:rsidP="00410B01">
            <w:pPr>
              <w:pStyle w:val="ad"/>
              <w:keepNext/>
              <w:spacing w:before="0" w:beforeAutospacing="0" w:after="0" w:afterAutospacing="0"/>
              <w:jc w:val="both"/>
              <w:rPr>
                <w:b/>
                <w:color w:val="000000"/>
                <w:spacing w:val="-20"/>
              </w:rPr>
            </w:pPr>
            <w:r w:rsidRPr="00410B01">
              <w:rPr>
                <w:b/>
                <w:color w:val="000000"/>
                <w:spacing w:val="-20"/>
              </w:rPr>
              <w:t>Во всех муниципальных образованиях Ульяновской области прошло около 300 мероприятий, в них участие приняло: обучающихся – 4300, родителей –400.</w:t>
            </w:r>
          </w:p>
        </w:tc>
      </w:tr>
      <w:tr w:rsidR="00AB4D4D" w:rsidRPr="00410B01" w:rsidTr="00410B01">
        <w:trPr>
          <w:trHeight w:val="274"/>
        </w:trPr>
        <w:tc>
          <w:tcPr>
            <w:tcW w:w="2520" w:type="dxa"/>
            <w:shd w:val="clear" w:color="auto" w:fill="auto"/>
          </w:tcPr>
          <w:p w:rsidR="00AB4D4D" w:rsidRPr="00410B01" w:rsidRDefault="00AB4D4D" w:rsidP="00410B01">
            <w:pPr>
              <w:keepNext/>
              <w:keepLines/>
              <w:contextualSpacing/>
              <w:jc w:val="both"/>
              <w:rPr>
                <w:spacing w:val="-20"/>
              </w:rPr>
            </w:pPr>
            <w:r w:rsidRPr="00410B01">
              <w:rPr>
                <w:spacing w:val="-20"/>
              </w:rPr>
              <w:t xml:space="preserve">Министерство </w:t>
            </w:r>
          </w:p>
          <w:p w:rsidR="00AB4D4D" w:rsidRPr="00410B01" w:rsidRDefault="00AB4D4D" w:rsidP="00410B01">
            <w:pPr>
              <w:keepNext/>
              <w:keepLines/>
              <w:contextualSpacing/>
              <w:jc w:val="both"/>
              <w:rPr>
                <w:spacing w:val="-20"/>
              </w:rPr>
            </w:pPr>
            <w:r w:rsidRPr="00410B01">
              <w:rPr>
                <w:spacing w:val="-20"/>
              </w:rPr>
              <w:t>образования и науки</w:t>
            </w:r>
          </w:p>
          <w:p w:rsidR="00AB4D4D" w:rsidRPr="00410B01" w:rsidRDefault="00AB4D4D" w:rsidP="00410B01">
            <w:pPr>
              <w:keepNext/>
              <w:keepLines/>
              <w:contextualSpacing/>
              <w:rPr>
                <w:spacing w:val="-20"/>
              </w:rPr>
            </w:pPr>
          </w:p>
        </w:tc>
        <w:tc>
          <w:tcPr>
            <w:tcW w:w="2700" w:type="dxa"/>
            <w:shd w:val="clear" w:color="auto" w:fill="auto"/>
          </w:tcPr>
          <w:p w:rsidR="00AB4D4D" w:rsidRPr="00410B01" w:rsidRDefault="00AB4D4D" w:rsidP="00410B01">
            <w:pPr>
              <w:keepNext/>
              <w:keepLines/>
              <w:snapToGrid w:val="0"/>
              <w:ind w:left="-57" w:right="-57"/>
              <w:contextualSpacing/>
              <w:jc w:val="both"/>
              <w:rPr>
                <w:spacing w:val="-20"/>
              </w:rPr>
            </w:pPr>
            <w:r w:rsidRPr="00410B01">
              <w:rPr>
                <w:spacing w:val="-20"/>
              </w:rPr>
              <w:t>Соревнования Школьной спортивн</w:t>
            </w:r>
            <w:r w:rsidR="002E6397" w:rsidRPr="00410B01">
              <w:rPr>
                <w:spacing w:val="-20"/>
              </w:rPr>
              <w:t>ой лиги Ульяновской области по баскетболу</w:t>
            </w:r>
            <w:r w:rsidRPr="00410B01">
              <w:rPr>
                <w:spacing w:val="-20"/>
              </w:rPr>
              <w:t xml:space="preserve"> среди </w:t>
            </w:r>
            <w:r w:rsidR="002E6397" w:rsidRPr="00410B01">
              <w:rPr>
                <w:spacing w:val="-20"/>
              </w:rPr>
              <w:t xml:space="preserve">5—6 </w:t>
            </w:r>
            <w:r w:rsidRPr="00410B01">
              <w:rPr>
                <w:spacing w:val="-20"/>
              </w:rPr>
              <w:t>классов</w:t>
            </w:r>
          </w:p>
          <w:p w:rsidR="00127F62" w:rsidRPr="00410B01" w:rsidRDefault="00127F62" w:rsidP="00410B01">
            <w:pPr>
              <w:keepNext/>
              <w:keepLines/>
              <w:snapToGrid w:val="0"/>
              <w:ind w:left="-57" w:right="-57"/>
              <w:contextualSpacing/>
              <w:jc w:val="center"/>
              <w:rPr>
                <w:spacing w:val="-20"/>
              </w:rPr>
            </w:pPr>
            <w:r w:rsidRPr="00410B01">
              <w:rPr>
                <w:spacing w:val="-20"/>
              </w:rPr>
              <w:t>в течение дня</w:t>
            </w:r>
          </w:p>
        </w:tc>
        <w:tc>
          <w:tcPr>
            <w:tcW w:w="2516" w:type="dxa"/>
            <w:shd w:val="clear" w:color="auto" w:fill="auto"/>
          </w:tcPr>
          <w:p w:rsidR="00AB4D4D" w:rsidRPr="00410B01" w:rsidRDefault="00401817" w:rsidP="00410B01">
            <w:pPr>
              <w:keepNext/>
              <w:keepLines/>
              <w:snapToGrid w:val="0"/>
              <w:ind w:left="-57" w:right="-57"/>
              <w:contextualSpacing/>
              <w:jc w:val="both"/>
              <w:rPr>
                <w:spacing w:val="-20"/>
                <w:sz w:val="22"/>
                <w:szCs w:val="22"/>
              </w:rPr>
            </w:pPr>
            <w:r w:rsidRPr="00410B01">
              <w:rPr>
                <w:spacing w:val="-20"/>
                <w:kern w:val="2"/>
              </w:rPr>
              <w:t>uliyanovsk.bezformata.ru, ulpressa.ru, 73online.ru, "Ул</w:t>
            </w:r>
            <w:r w:rsidRPr="00410B01">
              <w:rPr>
                <w:spacing w:val="-20"/>
                <w:kern w:val="2"/>
              </w:rPr>
              <w:t>ь</w:t>
            </w:r>
            <w:r w:rsidRPr="00410B01">
              <w:rPr>
                <w:spacing w:val="-20"/>
                <w:kern w:val="2"/>
              </w:rPr>
              <w:t>яновская правда", "Радио 2x2", media73.ru, ГТРК «Волга», Рен-ТВ «Репо</w:t>
            </w:r>
            <w:r w:rsidRPr="00410B01">
              <w:rPr>
                <w:spacing w:val="-20"/>
                <w:kern w:val="2"/>
              </w:rPr>
              <w:t>р</w:t>
            </w:r>
            <w:r w:rsidRPr="00410B01">
              <w:rPr>
                <w:spacing w:val="-20"/>
                <w:kern w:val="2"/>
              </w:rPr>
              <w:t>тер», радио «2х2», «Доро</w:t>
            </w:r>
            <w:r w:rsidRPr="00410B01">
              <w:rPr>
                <w:spacing w:val="-20"/>
                <w:kern w:val="2"/>
              </w:rPr>
              <w:t>ж</w:t>
            </w:r>
            <w:r w:rsidRPr="00410B01">
              <w:rPr>
                <w:spacing w:val="-20"/>
                <w:kern w:val="2"/>
              </w:rPr>
              <w:t>ное радио», «Милицейская волна»</w:t>
            </w:r>
          </w:p>
        </w:tc>
        <w:tc>
          <w:tcPr>
            <w:tcW w:w="2524" w:type="dxa"/>
            <w:shd w:val="clear" w:color="auto" w:fill="auto"/>
          </w:tcPr>
          <w:p w:rsidR="00AB4D4D" w:rsidRPr="00410B01" w:rsidRDefault="00AB4D4D" w:rsidP="00410B01">
            <w:pPr>
              <w:keepNext/>
              <w:keepLines/>
              <w:snapToGrid w:val="0"/>
              <w:ind w:left="-57" w:right="-57"/>
              <w:contextualSpacing/>
              <w:jc w:val="both"/>
              <w:rPr>
                <w:spacing w:val="-20"/>
                <w:sz w:val="22"/>
                <w:szCs w:val="22"/>
              </w:rPr>
            </w:pPr>
            <w:r w:rsidRPr="00410B01">
              <w:rPr>
                <w:spacing w:val="-20"/>
                <w:sz w:val="22"/>
                <w:szCs w:val="22"/>
              </w:rPr>
              <w:t>В декабре проводятся дивизи</w:t>
            </w:r>
            <w:r w:rsidRPr="00410B01">
              <w:rPr>
                <w:spacing w:val="-20"/>
                <w:sz w:val="22"/>
                <w:szCs w:val="22"/>
              </w:rPr>
              <w:t>о</w:t>
            </w:r>
            <w:r w:rsidRPr="00410B01">
              <w:rPr>
                <w:spacing w:val="-20"/>
                <w:sz w:val="22"/>
                <w:szCs w:val="22"/>
              </w:rPr>
              <w:t>ны, где участие принимают лучшие команды по итогам групповых турниров</w:t>
            </w:r>
          </w:p>
        </w:tc>
        <w:tc>
          <w:tcPr>
            <w:tcW w:w="2302" w:type="dxa"/>
            <w:shd w:val="clear" w:color="auto" w:fill="auto"/>
          </w:tcPr>
          <w:p w:rsidR="00AB4D4D" w:rsidRPr="00410B01" w:rsidRDefault="00AB4D4D" w:rsidP="00410B01">
            <w:pPr>
              <w:keepNext/>
              <w:keepLines/>
              <w:snapToGrid w:val="0"/>
              <w:contextualSpacing/>
              <w:jc w:val="both"/>
              <w:rPr>
                <w:spacing w:val="-20"/>
              </w:rPr>
            </w:pPr>
            <w:r w:rsidRPr="00410B01">
              <w:rPr>
                <w:spacing w:val="-20"/>
              </w:rPr>
              <w:t>Курирует проект деп</w:t>
            </w:r>
            <w:r w:rsidRPr="00410B01">
              <w:rPr>
                <w:spacing w:val="-20"/>
              </w:rPr>
              <w:t>у</w:t>
            </w:r>
            <w:r w:rsidRPr="00410B01">
              <w:rPr>
                <w:spacing w:val="-20"/>
              </w:rPr>
              <w:t>тат ЗСО Р.А.Эдварс</w:t>
            </w:r>
          </w:p>
        </w:tc>
        <w:tc>
          <w:tcPr>
            <w:tcW w:w="2558" w:type="dxa"/>
            <w:shd w:val="clear" w:color="auto" w:fill="auto"/>
          </w:tcPr>
          <w:p w:rsidR="00AB4D4D" w:rsidRPr="00410B01" w:rsidRDefault="00AB4D4D" w:rsidP="00410B01">
            <w:pPr>
              <w:keepNext/>
              <w:keepLines/>
              <w:snapToGrid w:val="0"/>
              <w:ind w:left="-57" w:right="-57"/>
              <w:contextualSpacing/>
              <w:jc w:val="both"/>
              <w:rPr>
                <w:spacing w:val="-20"/>
              </w:rPr>
            </w:pPr>
          </w:p>
        </w:tc>
      </w:tr>
      <w:tr w:rsidR="00F573F6" w:rsidRPr="00410B01" w:rsidTr="00410B01">
        <w:trPr>
          <w:trHeight w:val="274"/>
        </w:trPr>
        <w:tc>
          <w:tcPr>
            <w:tcW w:w="15120" w:type="dxa"/>
            <w:gridSpan w:val="6"/>
            <w:shd w:val="clear" w:color="auto" w:fill="auto"/>
          </w:tcPr>
          <w:p w:rsidR="00F573F6" w:rsidRPr="00410B01" w:rsidRDefault="00410B01" w:rsidP="00410B01">
            <w:pPr>
              <w:keepNext/>
              <w:keepLines/>
              <w:snapToGrid w:val="0"/>
              <w:ind w:left="-57" w:right="-57"/>
              <w:contextualSpacing/>
              <w:jc w:val="both"/>
              <w:rPr>
                <w:b/>
                <w:spacing w:val="-20"/>
              </w:rPr>
            </w:pPr>
            <w:r w:rsidRPr="00410B01">
              <w:rPr>
                <w:b/>
                <w:color w:val="000000"/>
                <w:spacing w:val="-20"/>
              </w:rPr>
              <w:t>10 декабря 2016 года на территории Ульяновской области прошли дивизонные соревнования по баскетболу среди обучающихся 5-6 в Дивизионе «ЮГ». В соревн</w:t>
            </w:r>
            <w:r w:rsidRPr="00410B01">
              <w:rPr>
                <w:b/>
                <w:color w:val="000000"/>
                <w:spacing w:val="-20"/>
              </w:rPr>
              <w:t>о</w:t>
            </w:r>
            <w:r w:rsidRPr="00410B01">
              <w:rPr>
                <w:b/>
                <w:color w:val="000000"/>
                <w:spacing w:val="-20"/>
              </w:rPr>
              <w:t>ваниях участие приняло 330 обучающихся общеобразовательных организаций.</w:t>
            </w:r>
          </w:p>
        </w:tc>
      </w:tr>
    </w:tbl>
    <w:p w:rsidR="00B62547" w:rsidRPr="00410B01" w:rsidRDefault="00B62547" w:rsidP="00410B01">
      <w:pPr>
        <w:keepNext/>
        <w:keepLines/>
        <w:contextualSpacing/>
        <w:jc w:val="center"/>
        <w:rPr>
          <w:b/>
          <w:spacing w:val="-20"/>
          <w:sz w:val="26"/>
          <w:szCs w:val="26"/>
        </w:rPr>
      </w:pPr>
      <w:r w:rsidRPr="00410B01">
        <w:rPr>
          <w:b/>
          <w:spacing w:val="-20"/>
          <w:sz w:val="26"/>
          <w:szCs w:val="26"/>
        </w:rPr>
        <w:t xml:space="preserve">12 </w:t>
      </w:r>
      <w:r w:rsidR="0023509B" w:rsidRPr="00410B01">
        <w:rPr>
          <w:b/>
          <w:spacing w:val="-20"/>
          <w:sz w:val="26"/>
          <w:szCs w:val="26"/>
        </w:rPr>
        <w:t>декабря</w:t>
      </w:r>
      <w:r w:rsidR="00B8781C" w:rsidRPr="00410B01">
        <w:rPr>
          <w:b/>
          <w:spacing w:val="-20"/>
          <w:sz w:val="26"/>
          <w:szCs w:val="26"/>
        </w:rPr>
        <w:t>, понедельник</w:t>
      </w:r>
    </w:p>
    <w:p w:rsidR="00652AF4" w:rsidRPr="00410B01" w:rsidRDefault="00652AF4" w:rsidP="00410B01">
      <w:pPr>
        <w:keepNext/>
        <w:keepLines/>
        <w:contextualSpacing/>
        <w:jc w:val="center"/>
        <w:rPr>
          <w:b/>
          <w:spacing w:val="-20"/>
        </w:rPr>
      </w:pPr>
      <w:r w:rsidRPr="00410B01">
        <w:rPr>
          <w:b/>
          <w:spacing w:val="-20"/>
        </w:rPr>
        <w:t xml:space="preserve">День Конституции Российской Федерации. </w:t>
      </w:r>
    </w:p>
    <w:p w:rsidR="00652AF4" w:rsidRPr="00410B01" w:rsidRDefault="00652AF4" w:rsidP="00410B01">
      <w:pPr>
        <w:keepNext/>
        <w:keepLines/>
        <w:contextualSpacing/>
        <w:jc w:val="center"/>
        <w:rPr>
          <w:b/>
          <w:spacing w:val="-20"/>
          <w:sz w:val="26"/>
          <w:szCs w:val="26"/>
        </w:rPr>
      </w:pPr>
      <w:r w:rsidRPr="00410B01">
        <w:rPr>
          <w:b/>
          <w:spacing w:val="-20"/>
        </w:rPr>
        <w:t>(</w:t>
      </w:r>
      <w:r w:rsidRPr="00410B01">
        <w:rPr>
          <w:b/>
          <w:i/>
          <w:spacing w:val="-20"/>
        </w:rPr>
        <w:t>Установлен Федеральным законом от 21.07.2005 г. № 98-ФЗ «О днях воинской славы и памятных датах России»).</w:t>
      </w:r>
    </w:p>
    <w:p w:rsidR="0023509B" w:rsidRPr="00410B01" w:rsidRDefault="0023509B" w:rsidP="00410B01">
      <w:pPr>
        <w:keepNext/>
        <w:keepLines/>
        <w:ind w:left="360"/>
        <w:contextualSpacing/>
        <w:jc w:val="center"/>
        <w:rPr>
          <w:b/>
          <w:spacing w:val="-20"/>
          <w:sz w:val="26"/>
          <w:szCs w:val="26"/>
        </w:rPr>
      </w:pPr>
      <w:r w:rsidRPr="00410B01">
        <w:rPr>
          <w:b/>
          <w:spacing w:val="-20"/>
          <w:sz w:val="26"/>
          <w:szCs w:val="26"/>
        </w:rPr>
        <w:t>Мероприятия по решению основных задач</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20"/>
        <w:gridCol w:w="2700"/>
        <w:gridCol w:w="2516"/>
        <w:gridCol w:w="2524"/>
        <w:gridCol w:w="2302"/>
        <w:gridCol w:w="2558"/>
      </w:tblGrid>
      <w:tr w:rsidR="0023509B" w:rsidRPr="00410B01" w:rsidTr="000E756D">
        <w:trPr>
          <w:trHeight w:val="600"/>
        </w:trPr>
        <w:tc>
          <w:tcPr>
            <w:tcW w:w="15120" w:type="dxa"/>
            <w:gridSpan w:val="6"/>
          </w:tcPr>
          <w:p w:rsidR="0023509B" w:rsidRPr="00410B01" w:rsidRDefault="0023509B" w:rsidP="00410B01">
            <w:pPr>
              <w:keepNext/>
              <w:keepLines/>
              <w:ind w:left="360"/>
              <w:contextualSpacing/>
              <w:jc w:val="center"/>
              <w:rPr>
                <w:spacing w:val="-20"/>
                <w:sz w:val="26"/>
                <w:szCs w:val="26"/>
              </w:rPr>
            </w:pPr>
            <w:r w:rsidRPr="00410B01">
              <w:rPr>
                <w:spacing w:val="-20"/>
                <w:sz w:val="26"/>
                <w:szCs w:val="26"/>
              </w:rPr>
              <w:t>В раздел включаются совещания, заседания, штабы, коллегии, советы, мероприятия по решению отраслевых  задач,</w:t>
            </w:r>
          </w:p>
          <w:p w:rsidR="0023509B" w:rsidRPr="00410B01" w:rsidRDefault="0023509B" w:rsidP="00410B01">
            <w:pPr>
              <w:keepNext/>
              <w:keepLines/>
              <w:contextualSpacing/>
              <w:jc w:val="center"/>
              <w:rPr>
                <w:spacing w:val="-20"/>
              </w:rPr>
            </w:pPr>
            <w:r w:rsidRPr="00410B01">
              <w:rPr>
                <w:spacing w:val="-20"/>
                <w:sz w:val="26"/>
                <w:szCs w:val="26"/>
              </w:rPr>
              <w:t>в том числе с участием специалистов, экспертов и т.п.</w:t>
            </w:r>
          </w:p>
        </w:tc>
      </w:tr>
      <w:tr w:rsidR="00310E90" w:rsidRPr="00410B01" w:rsidTr="000E756D">
        <w:trPr>
          <w:trHeight w:val="274"/>
        </w:trPr>
        <w:tc>
          <w:tcPr>
            <w:tcW w:w="2520" w:type="dxa"/>
          </w:tcPr>
          <w:p w:rsidR="00310E90" w:rsidRPr="00410B01" w:rsidRDefault="00310E90" w:rsidP="00410B01">
            <w:pPr>
              <w:keepNext/>
              <w:keepLines/>
              <w:contextualSpacing/>
              <w:jc w:val="both"/>
              <w:rPr>
                <w:spacing w:val="-20"/>
              </w:rPr>
            </w:pPr>
            <w:r w:rsidRPr="00410B01">
              <w:rPr>
                <w:spacing w:val="-20"/>
              </w:rPr>
              <w:t xml:space="preserve">Министерство </w:t>
            </w:r>
          </w:p>
          <w:p w:rsidR="00310E90" w:rsidRPr="00410B01" w:rsidRDefault="00310E90" w:rsidP="00410B01">
            <w:pPr>
              <w:keepNext/>
              <w:keepLines/>
              <w:contextualSpacing/>
              <w:jc w:val="both"/>
              <w:rPr>
                <w:spacing w:val="-20"/>
              </w:rPr>
            </w:pPr>
            <w:r w:rsidRPr="00410B01">
              <w:rPr>
                <w:spacing w:val="-20"/>
              </w:rPr>
              <w:t>образования и науки</w:t>
            </w:r>
          </w:p>
          <w:p w:rsidR="00310E90" w:rsidRPr="00410B01" w:rsidRDefault="00310E90" w:rsidP="00410B01">
            <w:pPr>
              <w:keepNext/>
              <w:keepLines/>
              <w:contextualSpacing/>
              <w:jc w:val="both"/>
              <w:rPr>
                <w:spacing w:val="-20"/>
              </w:rPr>
            </w:pPr>
            <w:r w:rsidRPr="00410B01">
              <w:rPr>
                <w:spacing w:val="-20"/>
              </w:rPr>
              <w:t>Е.В.Уба</w:t>
            </w:r>
          </w:p>
          <w:p w:rsidR="00310E90" w:rsidRPr="00410B01" w:rsidRDefault="00310E90" w:rsidP="00410B01">
            <w:pPr>
              <w:keepNext/>
              <w:keepLines/>
              <w:contextualSpacing/>
              <w:jc w:val="both"/>
              <w:rPr>
                <w:spacing w:val="-20"/>
              </w:rPr>
            </w:pPr>
          </w:p>
        </w:tc>
        <w:tc>
          <w:tcPr>
            <w:tcW w:w="2700" w:type="dxa"/>
          </w:tcPr>
          <w:p w:rsidR="00310E90" w:rsidRPr="00410B01" w:rsidRDefault="00116793" w:rsidP="00410B01">
            <w:pPr>
              <w:keepNext/>
              <w:snapToGrid w:val="0"/>
              <w:contextualSpacing/>
              <w:jc w:val="both"/>
              <w:rPr>
                <w:spacing w:val="-20"/>
              </w:rPr>
            </w:pPr>
            <w:r w:rsidRPr="00410B01">
              <w:rPr>
                <w:spacing w:val="-20"/>
              </w:rPr>
              <w:t xml:space="preserve">Региональный </w:t>
            </w:r>
            <w:r w:rsidR="00310E90" w:rsidRPr="00410B01">
              <w:rPr>
                <w:spacing w:val="-20"/>
              </w:rPr>
              <w:t>обучающий семинар учителей технол</w:t>
            </w:r>
            <w:r w:rsidR="00310E90" w:rsidRPr="00410B01">
              <w:rPr>
                <w:spacing w:val="-20"/>
              </w:rPr>
              <w:t>о</w:t>
            </w:r>
            <w:r w:rsidR="00310E90" w:rsidRPr="00410B01">
              <w:rPr>
                <w:spacing w:val="-20"/>
              </w:rPr>
              <w:t>гии «Использование разли</w:t>
            </w:r>
            <w:r w:rsidR="00310E90" w:rsidRPr="00410B01">
              <w:rPr>
                <w:spacing w:val="-20"/>
              </w:rPr>
              <w:t>ч</w:t>
            </w:r>
            <w:r w:rsidR="00310E90" w:rsidRPr="00410B01">
              <w:rPr>
                <w:spacing w:val="-20"/>
              </w:rPr>
              <w:t xml:space="preserve">ных видов уроков в свете требований ФГОС» </w:t>
            </w:r>
          </w:p>
          <w:p w:rsidR="00116793" w:rsidRPr="00410B01" w:rsidRDefault="00116793" w:rsidP="00410B01">
            <w:pPr>
              <w:keepNext/>
              <w:snapToGrid w:val="0"/>
              <w:ind w:firstLine="176"/>
              <w:contextualSpacing/>
              <w:jc w:val="center"/>
              <w:rPr>
                <w:spacing w:val="-20"/>
              </w:rPr>
            </w:pPr>
            <w:r w:rsidRPr="00410B01">
              <w:rPr>
                <w:spacing w:val="-20"/>
              </w:rPr>
              <w:t>10.00</w:t>
            </w:r>
          </w:p>
          <w:p w:rsidR="00310E90" w:rsidRPr="00410B01" w:rsidRDefault="00310E90" w:rsidP="00410B01">
            <w:pPr>
              <w:keepNext/>
              <w:snapToGrid w:val="0"/>
              <w:ind w:firstLine="176"/>
              <w:contextualSpacing/>
              <w:jc w:val="center"/>
              <w:rPr>
                <w:spacing w:val="-20"/>
              </w:rPr>
            </w:pPr>
            <w:r w:rsidRPr="00410B01">
              <w:rPr>
                <w:spacing w:val="-20"/>
              </w:rPr>
              <w:lastRenderedPageBreak/>
              <w:t>ОГБУ «Центр ОСИ»</w:t>
            </w:r>
          </w:p>
          <w:p w:rsidR="00310E90" w:rsidRPr="00410B01" w:rsidRDefault="00310E90" w:rsidP="00410B01">
            <w:pPr>
              <w:keepNext/>
              <w:snapToGrid w:val="0"/>
              <w:contextualSpacing/>
              <w:jc w:val="center"/>
              <w:rPr>
                <w:spacing w:val="-20"/>
              </w:rPr>
            </w:pPr>
          </w:p>
        </w:tc>
        <w:tc>
          <w:tcPr>
            <w:tcW w:w="2516" w:type="dxa"/>
          </w:tcPr>
          <w:p w:rsidR="00310E90" w:rsidRPr="00410B01" w:rsidRDefault="00310E90" w:rsidP="00410B01">
            <w:pPr>
              <w:keepNext/>
              <w:keepLines/>
              <w:snapToGrid w:val="0"/>
              <w:contextualSpacing/>
              <w:jc w:val="both"/>
              <w:rPr>
                <w:spacing w:val="-20"/>
                <w:sz w:val="22"/>
                <w:szCs w:val="22"/>
              </w:rPr>
            </w:pPr>
            <w:r w:rsidRPr="00410B01">
              <w:rPr>
                <w:spacing w:val="-20"/>
                <w:sz w:val="22"/>
                <w:szCs w:val="22"/>
              </w:rPr>
              <w:lastRenderedPageBreak/>
              <w:t>Сайт ОГБУ «Центр ОСИ»</w:t>
            </w:r>
          </w:p>
        </w:tc>
        <w:tc>
          <w:tcPr>
            <w:tcW w:w="2524" w:type="dxa"/>
          </w:tcPr>
          <w:p w:rsidR="00310E90" w:rsidRPr="00410B01" w:rsidRDefault="00310E90" w:rsidP="00410B01">
            <w:pPr>
              <w:keepNext/>
              <w:contextualSpacing/>
              <w:jc w:val="both"/>
              <w:rPr>
                <w:spacing w:val="-20"/>
                <w:sz w:val="22"/>
                <w:szCs w:val="22"/>
              </w:rPr>
            </w:pPr>
            <w:r w:rsidRPr="00410B01">
              <w:rPr>
                <w:spacing w:val="-20"/>
                <w:sz w:val="22"/>
                <w:szCs w:val="22"/>
              </w:rPr>
              <w:t>Основная цель: показать у</w:t>
            </w:r>
            <w:r w:rsidRPr="00410B01">
              <w:rPr>
                <w:spacing w:val="-20"/>
                <w:sz w:val="22"/>
                <w:szCs w:val="22"/>
              </w:rPr>
              <w:t>с</w:t>
            </w:r>
            <w:r w:rsidRPr="00410B01">
              <w:rPr>
                <w:spacing w:val="-20"/>
                <w:sz w:val="22"/>
                <w:szCs w:val="22"/>
              </w:rPr>
              <w:t>пешный опыт педаго</w:t>
            </w:r>
            <w:r w:rsidR="00116793" w:rsidRPr="00410B01">
              <w:rPr>
                <w:spacing w:val="-20"/>
                <w:sz w:val="22"/>
                <w:szCs w:val="22"/>
              </w:rPr>
              <w:t xml:space="preserve">га в </w:t>
            </w:r>
            <w:r w:rsidRPr="00410B01">
              <w:rPr>
                <w:spacing w:val="-20"/>
                <w:sz w:val="22"/>
                <w:szCs w:val="22"/>
              </w:rPr>
              <w:t>ре</w:t>
            </w:r>
            <w:r w:rsidRPr="00410B01">
              <w:rPr>
                <w:spacing w:val="-20"/>
                <w:sz w:val="22"/>
                <w:szCs w:val="22"/>
              </w:rPr>
              <w:t>а</w:t>
            </w:r>
            <w:r w:rsidRPr="00410B01">
              <w:rPr>
                <w:spacing w:val="-20"/>
                <w:sz w:val="22"/>
                <w:szCs w:val="22"/>
              </w:rPr>
              <w:t>лизации основного требов</w:t>
            </w:r>
            <w:r w:rsidRPr="00410B01">
              <w:rPr>
                <w:spacing w:val="-20"/>
                <w:sz w:val="22"/>
                <w:szCs w:val="22"/>
              </w:rPr>
              <w:t>а</w:t>
            </w:r>
            <w:r w:rsidRPr="00410B01">
              <w:rPr>
                <w:spacing w:val="-20"/>
                <w:sz w:val="22"/>
                <w:szCs w:val="22"/>
              </w:rPr>
              <w:t>ния ФГОС (формирование УУД в учебном процессе)</w:t>
            </w:r>
          </w:p>
          <w:p w:rsidR="00310E90" w:rsidRPr="00410B01" w:rsidRDefault="00310E90" w:rsidP="00410B01">
            <w:pPr>
              <w:pStyle w:val="5"/>
              <w:keepNext/>
              <w:spacing w:before="0" w:after="0"/>
              <w:contextualSpacing/>
              <w:jc w:val="both"/>
              <w:rPr>
                <w:spacing w:val="-20"/>
                <w:sz w:val="22"/>
                <w:szCs w:val="22"/>
              </w:rPr>
            </w:pPr>
            <w:r w:rsidRPr="00410B01">
              <w:rPr>
                <w:b w:val="0"/>
                <w:i w:val="0"/>
                <w:spacing w:val="-20"/>
                <w:sz w:val="22"/>
                <w:szCs w:val="22"/>
              </w:rPr>
              <w:t xml:space="preserve">Перечень проблемных </w:t>
            </w:r>
          </w:p>
          <w:p w:rsidR="00310E90" w:rsidRPr="00410B01" w:rsidRDefault="00310E90" w:rsidP="00410B01">
            <w:pPr>
              <w:pStyle w:val="5"/>
              <w:keepNext/>
              <w:spacing w:before="0" w:after="0"/>
              <w:contextualSpacing/>
              <w:jc w:val="both"/>
              <w:rPr>
                <w:b w:val="0"/>
                <w:bCs w:val="0"/>
                <w:i w:val="0"/>
                <w:iCs w:val="0"/>
                <w:spacing w:val="-20"/>
                <w:sz w:val="22"/>
                <w:szCs w:val="22"/>
              </w:rPr>
            </w:pPr>
            <w:r w:rsidRPr="00410B01">
              <w:rPr>
                <w:b w:val="0"/>
                <w:i w:val="0"/>
                <w:spacing w:val="-20"/>
                <w:sz w:val="22"/>
                <w:szCs w:val="22"/>
              </w:rPr>
              <w:lastRenderedPageBreak/>
              <w:t>Новизна мероприятия: по заявленной теме проводится первый семинар для учителей технологии</w:t>
            </w:r>
          </w:p>
          <w:p w:rsidR="00310E90" w:rsidRPr="00410B01" w:rsidRDefault="00116793" w:rsidP="00410B01">
            <w:pPr>
              <w:keepNext/>
              <w:snapToGrid w:val="0"/>
              <w:contextualSpacing/>
              <w:jc w:val="both"/>
              <w:rPr>
                <w:spacing w:val="-20"/>
                <w:sz w:val="22"/>
                <w:szCs w:val="22"/>
              </w:rPr>
            </w:pPr>
            <w:r w:rsidRPr="00410B01">
              <w:rPr>
                <w:bCs/>
                <w:iCs/>
                <w:spacing w:val="-20"/>
                <w:sz w:val="22"/>
                <w:szCs w:val="22"/>
              </w:rPr>
              <w:t>Участники:</w:t>
            </w:r>
            <w:r w:rsidR="00310E90" w:rsidRPr="00410B01">
              <w:rPr>
                <w:bCs/>
                <w:iCs/>
                <w:spacing w:val="-20"/>
                <w:sz w:val="22"/>
                <w:szCs w:val="22"/>
              </w:rPr>
              <w:t xml:space="preserve"> </w:t>
            </w:r>
            <w:r w:rsidR="00310E90" w:rsidRPr="00410B01">
              <w:rPr>
                <w:spacing w:val="-20"/>
                <w:sz w:val="22"/>
                <w:szCs w:val="22"/>
              </w:rPr>
              <w:t>25-30 учителей технологии</w:t>
            </w:r>
          </w:p>
        </w:tc>
        <w:tc>
          <w:tcPr>
            <w:tcW w:w="2302" w:type="dxa"/>
          </w:tcPr>
          <w:p w:rsidR="00310E90" w:rsidRPr="00410B01" w:rsidRDefault="00310E90" w:rsidP="00410B01">
            <w:pPr>
              <w:keepNext/>
              <w:keepLines/>
              <w:contextualSpacing/>
              <w:jc w:val="both"/>
              <w:rPr>
                <w:spacing w:val="-20"/>
              </w:rPr>
            </w:pPr>
          </w:p>
        </w:tc>
        <w:tc>
          <w:tcPr>
            <w:tcW w:w="2558" w:type="dxa"/>
          </w:tcPr>
          <w:p w:rsidR="00310E90" w:rsidRPr="00410B01" w:rsidRDefault="00310E90" w:rsidP="00410B01">
            <w:pPr>
              <w:keepNext/>
              <w:snapToGrid w:val="0"/>
              <w:contextualSpacing/>
              <w:jc w:val="center"/>
              <w:rPr>
                <w:spacing w:val="-20"/>
              </w:rPr>
            </w:pPr>
          </w:p>
        </w:tc>
      </w:tr>
      <w:tr w:rsidR="00552001" w:rsidRPr="00410B01" w:rsidTr="00697D0B">
        <w:trPr>
          <w:trHeight w:val="274"/>
        </w:trPr>
        <w:tc>
          <w:tcPr>
            <w:tcW w:w="15120" w:type="dxa"/>
            <w:gridSpan w:val="6"/>
          </w:tcPr>
          <w:p w:rsidR="00552001" w:rsidRPr="00410B01" w:rsidRDefault="00552001" w:rsidP="00410B01">
            <w:pPr>
              <w:keepNext/>
              <w:jc w:val="both"/>
              <w:rPr>
                <w:b/>
                <w:spacing w:val="-20"/>
              </w:rPr>
            </w:pPr>
            <w:r w:rsidRPr="00410B01">
              <w:rPr>
                <w:b/>
                <w:spacing w:val="-20"/>
              </w:rPr>
              <w:lastRenderedPageBreak/>
              <w:t xml:space="preserve">12 декабря 2016 года состоялся региональный обучающий семинар для учителей технологии по теме «Использование различных видов уроков в свете требований ФГОС». </w:t>
            </w:r>
          </w:p>
          <w:p w:rsidR="00552001" w:rsidRPr="00410B01" w:rsidRDefault="00552001" w:rsidP="00410B01">
            <w:pPr>
              <w:keepNext/>
              <w:jc w:val="both"/>
              <w:rPr>
                <w:b/>
                <w:spacing w:val="-20"/>
              </w:rPr>
            </w:pPr>
            <w:r w:rsidRPr="00410B01">
              <w:rPr>
                <w:b/>
                <w:spacing w:val="-20"/>
              </w:rPr>
              <w:t xml:space="preserve">Основная цель семинара: демонстрация успешного опыта педагогов в реализации основного требования ФГОС (формирование универсальных учебных действий в учебном процессе). </w:t>
            </w:r>
          </w:p>
          <w:p w:rsidR="00552001" w:rsidRPr="00410B01" w:rsidRDefault="00552001" w:rsidP="00410B01">
            <w:pPr>
              <w:keepNext/>
              <w:jc w:val="both"/>
              <w:rPr>
                <w:b/>
                <w:spacing w:val="-20"/>
              </w:rPr>
            </w:pPr>
            <w:r w:rsidRPr="00410B01">
              <w:rPr>
                <w:b/>
                <w:spacing w:val="-20"/>
              </w:rPr>
              <w:t>На мероприятии обсудили разработку различных видов уроков и материалов для преподавания технологии и  методические рекомендации для разработки раб</w:t>
            </w:r>
            <w:r w:rsidRPr="00410B01">
              <w:rPr>
                <w:b/>
                <w:spacing w:val="-20"/>
              </w:rPr>
              <w:t>о</w:t>
            </w:r>
            <w:r w:rsidRPr="00410B01">
              <w:rPr>
                <w:b/>
                <w:spacing w:val="-20"/>
              </w:rPr>
              <w:t>чих программ и занятий. В рамках семинара обсудили проблемные вопросы:</w:t>
            </w:r>
          </w:p>
          <w:p w:rsidR="00552001" w:rsidRPr="00410B01" w:rsidRDefault="00552001" w:rsidP="00410B01">
            <w:pPr>
              <w:keepNext/>
              <w:jc w:val="both"/>
              <w:rPr>
                <w:b/>
                <w:spacing w:val="-20"/>
              </w:rPr>
            </w:pPr>
            <w:r w:rsidRPr="00410B01">
              <w:rPr>
                <w:b/>
                <w:spacing w:val="-20"/>
              </w:rPr>
              <w:t>Трудности формирования универсальных учебных действий при выполнении разных типов учебных проектов.</w:t>
            </w:r>
          </w:p>
          <w:p w:rsidR="00552001" w:rsidRPr="00410B01" w:rsidRDefault="00552001" w:rsidP="00410B01">
            <w:pPr>
              <w:keepNext/>
              <w:jc w:val="both"/>
              <w:rPr>
                <w:b/>
                <w:spacing w:val="-20"/>
              </w:rPr>
            </w:pPr>
            <w:r w:rsidRPr="00410B01">
              <w:rPr>
                <w:b/>
                <w:spacing w:val="-20"/>
              </w:rPr>
              <w:t>Варианты разработки средств оценивания универсальных учебных действий в проектной деятельности по разделу «Кулинария».</w:t>
            </w:r>
          </w:p>
          <w:p w:rsidR="00552001" w:rsidRPr="00410B01" w:rsidRDefault="00552001" w:rsidP="00410B01">
            <w:pPr>
              <w:keepNext/>
              <w:jc w:val="both"/>
              <w:rPr>
                <w:b/>
                <w:spacing w:val="-20"/>
              </w:rPr>
            </w:pPr>
            <w:r w:rsidRPr="00410B01">
              <w:rPr>
                <w:b/>
                <w:spacing w:val="-20"/>
              </w:rPr>
              <w:t>Активные и интерактивные формы проведения уроков технологии: работа в малых группах, учебное сотрудничество, учебное и социальное проектирование, учебное моделирование, кейс-метод, IT-технологии и др.</w:t>
            </w:r>
          </w:p>
          <w:p w:rsidR="00552001" w:rsidRPr="00410B01" w:rsidRDefault="00552001" w:rsidP="00410B01">
            <w:pPr>
              <w:keepNext/>
              <w:jc w:val="both"/>
              <w:rPr>
                <w:b/>
                <w:spacing w:val="-20"/>
              </w:rPr>
            </w:pPr>
            <w:r w:rsidRPr="00410B01">
              <w:rPr>
                <w:b/>
                <w:spacing w:val="-20"/>
              </w:rPr>
              <w:t>Организатором семинара является отдел организационно-методической работы ОГБУ «Центр ОСИ»</w:t>
            </w:r>
          </w:p>
          <w:p w:rsidR="00552001" w:rsidRPr="00410B01" w:rsidRDefault="00552001" w:rsidP="00410B01">
            <w:pPr>
              <w:keepNext/>
              <w:snapToGrid w:val="0"/>
              <w:contextualSpacing/>
              <w:jc w:val="both"/>
              <w:rPr>
                <w:spacing w:val="-20"/>
              </w:rPr>
            </w:pPr>
            <w:r w:rsidRPr="00410B01">
              <w:rPr>
                <w:b/>
                <w:spacing w:val="-20"/>
              </w:rPr>
              <w:t>В семинаре приняли участие 25 педагогов - учителей технологии Ульяновской области.</w:t>
            </w:r>
          </w:p>
        </w:tc>
      </w:tr>
      <w:tr w:rsidR="00A80FBF" w:rsidRPr="00410B01" w:rsidTr="000E756D">
        <w:trPr>
          <w:trHeight w:val="274"/>
        </w:trPr>
        <w:tc>
          <w:tcPr>
            <w:tcW w:w="2520" w:type="dxa"/>
          </w:tcPr>
          <w:p w:rsidR="00A80FBF" w:rsidRPr="00410B01" w:rsidRDefault="00A80FBF" w:rsidP="00410B01">
            <w:pPr>
              <w:keepNext/>
              <w:keepLines/>
              <w:contextualSpacing/>
              <w:jc w:val="both"/>
              <w:rPr>
                <w:spacing w:val="-20"/>
              </w:rPr>
            </w:pPr>
            <w:r w:rsidRPr="00410B01">
              <w:rPr>
                <w:spacing w:val="-20"/>
              </w:rPr>
              <w:t xml:space="preserve">Министерство </w:t>
            </w:r>
          </w:p>
          <w:p w:rsidR="00A80FBF" w:rsidRPr="00410B01" w:rsidRDefault="00A80FBF" w:rsidP="00410B01">
            <w:pPr>
              <w:keepNext/>
              <w:keepLines/>
              <w:contextualSpacing/>
              <w:jc w:val="both"/>
              <w:rPr>
                <w:spacing w:val="-20"/>
              </w:rPr>
            </w:pPr>
            <w:r w:rsidRPr="00410B01">
              <w:rPr>
                <w:spacing w:val="-20"/>
              </w:rPr>
              <w:t>образования и науки</w:t>
            </w:r>
          </w:p>
          <w:p w:rsidR="00A80FBF" w:rsidRPr="00410B01" w:rsidRDefault="00A80FBF" w:rsidP="00410B01">
            <w:pPr>
              <w:keepNext/>
              <w:keepLines/>
              <w:contextualSpacing/>
              <w:jc w:val="both"/>
              <w:rPr>
                <w:spacing w:val="-20"/>
              </w:rPr>
            </w:pPr>
            <w:r w:rsidRPr="00410B01">
              <w:rPr>
                <w:spacing w:val="-20"/>
              </w:rPr>
              <w:t>Е.В.Уба</w:t>
            </w:r>
          </w:p>
          <w:p w:rsidR="00A80FBF" w:rsidRPr="00410B01" w:rsidRDefault="00A80FBF" w:rsidP="00410B01">
            <w:pPr>
              <w:keepNext/>
              <w:keepLines/>
              <w:contextualSpacing/>
              <w:jc w:val="both"/>
              <w:rPr>
                <w:spacing w:val="-20"/>
              </w:rPr>
            </w:pPr>
          </w:p>
        </w:tc>
        <w:tc>
          <w:tcPr>
            <w:tcW w:w="2700" w:type="dxa"/>
          </w:tcPr>
          <w:p w:rsidR="00A80FBF" w:rsidRPr="00410B01" w:rsidRDefault="00A80FBF" w:rsidP="00410B01">
            <w:pPr>
              <w:keepNext/>
              <w:snapToGrid w:val="0"/>
              <w:contextualSpacing/>
              <w:jc w:val="both"/>
              <w:rPr>
                <w:spacing w:val="-20"/>
              </w:rPr>
            </w:pPr>
            <w:r w:rsidRPr="00410B01">
              <w:rPr>
                <w:spacing w:val="-20"/>
              </w:rPr>
              <w:t>«Ювеналия»</w:t>
            </w:r>
          </w:p>
          <w:p w:rsidR="00A80FBF" w:rsidRPr="00410B01" w:rsidRDefault="00A80FBF" w:rsidP="00410B01">
            <w:pPr>
              <w:keepNext/>
              <w:snapToGrid w:val="0"/>
              <w:contextualSpacing/>
              <w:jc w:val="center"/>
              <w:rPr>
                <w:spacing w:val="-20"/>
              </w:rPr>
            </w:pPr>
            <w:r w:rsidRPr="00410B01">
              <w:rPr>
                <w:spacing w:val="-20"/>
              </w:rPr>
              <w:t>15.00-17.00</w:t>
            </w:r>
          </w:p>
          <w:p w:rsidR="00A80FBF" w:rsidRPr="00410B01" w:rsidRDefault="00A80FBF" w:rsidP="00410B01">
            <w:pPr>
              <w:keepNext/>
              <w:snapToGrid w:val="0"/>
              <w:contextualSpacing/>
              <w:jc w:val="center"/>
              <w:rPr>
                <w:spacing w:val="-20"/>
              </w:rPr>
            </w:pPr>
            <w:r w:rsidRPr="00410B01">
              <w:rPr>
                <w:spacing w:val="-20"/>
              </w:rPr>
              <w:t>областной Дворец творчес</w:t>
            </w:r>
            <w:r w:rsidRPr="00410B01">
              <w:rPr>
                <w:spacing w:val="-20"/>
              </w:rPr>
              <w:t>т</w:t>
            </w:r>
            <w:r w:rsidRPr="00410B01">
              <w:rPr>
                <w:spacing w:val="-20"/>
              </w:rPr>
              <w:t>ва детей и молодёжи</w:t>
            </w:r>
          </w:p>
        </w:tc>
        <w:tc>
          <w:tcPr>
            <w:tcW w:w="2516" w:type="dxa"/>
          </w:tcPr>
          <w:p w:rsidR="00A80FBF" w:rsidRPr="00410B01" w:rsidRDefault="00A80FBF" w:rsidP="00410B01">
            <w:pPr>
              <w:keepNext/>
              <w:keepLines/>
              <w:snapToGrid w:val="0"/>
              <w:contextualSpacing/>
              <w:jc w:val="both"/>
              <w:rPr>
                <w:spacing w:val="-20"/>
                <w:sz w:val="22"/>
                <w:szCs w:val="22"/>
              </w:rPr>
            </w:pPr>
            <w:r w:rsidRPr="00410B01">
              <w:rPr>
                <w:spacing w:val="-20"/>
                <w:kern w:val="2"/>
              </w:rPr>
              <w:t>uliyanovsk.bezformata.ru, ulpressa.ru, 73online.ru, "Ульяновская правда", "Р</w:t>
            </w:r>
            <w:r w:rsidRPr="00410B01">
              <w:rPr>
                <w:spacing w:val="-20"/>
                <w:kern w:val="2"/>
              </w:rPr>
              <w:t>а</w:t>
            </w:r>
            <w:r w:rsidRPr="00410B01">
              <w:rPr>
                <w:spacing w:val="-20"/>
                <w:kern w:val="2"/>
              </w:rPr>
              <w:t xml:space="preserve">дио 2x2", media73.ru, ГТРК «Волга», Рен-ТВ </w:t>
            </w:r>
          </w:p>
        </w:tc>
        <w:tc>
          <w:tcPr>
            <w:tcW w:w="2524" w:type="dxa"/>
          </w:tcPr>
          <w:p w:rsidR="00A80FBF" w:rsidRPr="00410B01" w:rsidRDefault="00A80FBF" w:rsidP="00410B01">
            <w:pPr>
              <w:keepNext/>
              <w:contextualSpacing/>
              <w:jc w:val="both"/>
              <w:rPr>
                <w:spacing w:val="-20"/>
                <w:sz w:val="22"/>
                <w:szCs w:val="22"/>
              </w:rPr>
            </w:pPr>
            <w:r w:rsidRPr="00410B01">
              <w:rPr>
                <w:spacing w:val="-20"/>
                <w:sz w:val="22"/>
                <w:szCs w:val="22"/>
              </w:rPr>
              <w:t>Участники померятся силами в знании Конституции, прав детей и молодёжи, деятельн</w:t>
            </w:r>
            <w:r w:rsidRPr="00410B01">
              <w:rPr>
                <w:spacing w:val="-20"/>
                <w:sz w:val="22"/>
                <w:szCs w:val="22"/>
              </w:rPr>
              <w:t>о</w:t>
            </w:r>
            <w:r w:rsidRPr="00410B01">
              <w:rPr>
                <w:spacing w:val="-20"/>
                <w:sz w:val="22"/>
                <w:szCs w:val="22"/>
              </w:rPr>
              <w:t>сти ЮНЕСКО и предложат свои идеи повышения прав</w:t>
            </w:r>
            <w:r w:rsidRPr="00410B01">
              <w:rPr>
                <w:spacing w:val="-20"/>
                <w:sz w:val="22"/>
                <w:szCs w:val="22"/>
              </w:rPr>
              <w:t>о</w:t>
            </w:r>
            <w:r w:rsidRPr="00410B01">
              <w:rPr>
                <w:spacing w:val="-20"/>
                <w:sz w:val="22"/>
                <w:szCs w:val="22"/>
              </w:rPr>
              <w:t xml:space="preserve">вой культуры граждан. </w:t>
            </w:r>
          </w:p>
        </w:tc>
        <w:tc>
          <w:tcPr>
            <w:tcW w:w="2302" w:type="dxa"/>
          </w:tcPr>
          <w:p w:rsidR="00A80FBF" w:rsidRPr="00410B01" w:rsidRDefault="00A80FBF" w:rsidP="00410B01">
            <w:pPr>
              <w:keepNext/>
              <w:keepLines/>
              <w:contextualSpacing/>
              <w:jc w:val="both"/>
              <w:rPr>
                <w:spacing w:val="-20"/>
              </w:rPr>
            </w:pPr>
          </w:p>
        </w:tc>
        <w:tc>
          <w:tcPr>
            <w:tcW w:w="2558" w:type="dxa"/>
          </w:tcPr>
          <w:p w:rsidR="00A80FBF" w:rsidRPr="00410B01" w:rsidRDefault="00A80FBF" w:rsidP="00410B01">
            <w:pPr>
              <w:keepNext/>
              <w:snapToGrid w:val="0"/>
              <w:contextualSpacing/>
              <w:jc w:val="center"/>
              <w:rPr>
                <w:spacing w:val="-20"/>
              </w:rPr>
            </w:pPr>
          </w:p>
        </w:tc>
      </w:tr>
      <w:tr w:rsidR="00697D0B" w:rsidRPr="00410B01" w:rsidTr="00697D0B">
        <w:trPr>
          <w:trHeight w:val="274"/>
        </w:trPr>
        <w:tc>
          <w:tcPr>
            <w:tcW w:w="15120" w:type="dxa"/>
            <w:gridSpan w:val="6"/>
          </w:tcPr>
          <w:p w:rsidR="00697D0B" w:rsidRPr="00410B01" w:rsidRDefault="00697D0B" w:rsidP="00410B01">
            <w:pPr>
              <w:keepNext/>
              <w:snapToGrid w:val="0"/>
              <w:contextualSpacing/>
              <w:jc w:val="both"/>
              <w:rPr>
                <w:spacing w:val="-20"/>
              </w:rPr>
            </w:pPr>
            <w:r w:rsidRPr="00410B01">
              <w:rPr>
                <w:rStyle w:val="ae"/>
                <w:spacing w:val="-20"/>
              </w:rPr>
              <w:t xml:space="preserve">15 декабря 2016 г. c 14.00 до 16.00 ч. на базе областного Дворца творчества детей и молодёжи состоялся очный этап областного открытого правового турнира для школьников и молодёжи «Ювеналия». </w:t>
            </w:r>
            <w:r w:rsidRPr="00410B01">
              <w:rPr>
                <w:b/>
                <w:spacing w:val="-20"/>
              </w:rPr>
              <w:t>Турнир направлен на развитие и реализацию творческих способностей участников путём проведения исследований, ра</w:t>
            </w:r>
            <w:r w:rsidRPr="00410B01">
              <w:rPr>
                <w:b/>
                <w:spacing w:val="-20"/>
              </w:rPr>
              <w:t>з</w:t>
            </w:r>
            <w:r w:rsidRPr="00410B01">
              <w:rPr>
                <w:b/>
                <w:spacing w:val="-20"/>
              </w:rPr>
              <w:t>решения сложных практических проблем в научных дискуссиях, написание докладов, рефератов, проектов и их защиты. Основными задачами Турнира являются формирование интереса к познанию политико-правовых явлений и реализация творческого потенциала участников, их интеллектуальных способностей, кре</w:t>
            </w:r>
            <w:r w:rsidRPr="00410B01">
              <w:rPr>
                <w:b/>
                <w:spacing w:val="-20"/>
              </w:rPr>
              <w:t>а</w:t>
            </w:r>
            <w:r w:rsidRPr="00410B01">
              <w:rPr>
                <w:b/>
                <w:spacing w:val="-20"/>
              </w:rPr>
              <w:t>тивности мышления. Данное мероприятие проводится при участии Уполномоченного по правам человека Крутилиной Л.А. К участию в Турнире приглашались учащиеся общеобразовательных организаций Ульяновской области в возрасте от 13 до 17 лет. Турнир проводится в два этапа: заочный (муниципальный): с 01 по 20.11.2016г., очный (региональный): с 26.11. по 15.12.2016г. Заочный турнир проводится по следующим номинациям: «Конституции РФ», «Права детей и молод</w:t>
            </w:r>
            <w:r w:rsidRPr="00410B01">
              <w:rPr>
                <w:b/>
                <w:spacing w:val="-20"/>
              </w:rPr>
              <w:t>ё</w:t>
            </w:r>
            <w:r w:rsidRPr="00410B01">
              <w:rPr>
                <w:b/>
                <w:spacing w:val="-20"/>
              </w:rPr>
              <w:t>жи», «Формирование правосознания и правовой культуры», «Деятельность ЮНЕСКО по укреплению мира, сохранению культур и повышения качества образ</w:t>
            </w:r>
            <w:r w:rsidRPr="00410B01">
              <w:rPr>
                <w:b/>
                <w:spacing w:val="-20"/>
              </w:rPr>
              <w:t>о</w:t>
            </w:r>
            <w:r w:rsidRPr="00410B01">
              <w:rPr>
                <w:b/>
                <w:spacing w:val="-20"/>
              </w:rPr>
              <w:t>вания». Участниками заочного этапа стали более 60 школьников города и области. Победители заочного этапа в каждой номинации, команды учащихся (3 челов</w:t>
            </w:r>
            <w:r w:rsidRPr="00410B01">
              <w:rPr>
                <w:b/>
                <w:spacing w:val="-20"/>
              </w:rPr>
              <w:t>е</w:t>
            </w:r>
            <w:r w:rsidRPr="00410B01">
              <w:rPr>
                <w:b/>
                <w:spacing w:val="-20"/>
              </w:rPr>
              <w:t>ка) общеобразовательных организаций, организаций дополнительного образования Ульяновской области были приглашены к участию в очном этапе турнира. В очном этапе команде участников пришлось пройти конкурсные испытания, состоящие из двух туров: задания из трёх боев и заключительный этап турнира –  и</w:t>
            </w:r>
            <w:r w:rsidRPr="00410B01">
              <w:rPr>
                <w:b/>
                <w:spacing w:val="-20"/>
              </w:rPr>
              <w:t>н</w:t>
            </w:r>
            <w:r w:rsidRPr="00410B01">
              <w:rPr>
                <w:b/>
                <w:spacing w:val="-20"/>
              </w:rPr>
              <w:t>теллектуальный бой. На каждое испытание давалось время, по истечении которого участники сдавали задания для оценивания экспертного совета.</w:t>
            </w:r>
          </w:p>
        </w:tc>
      </w:tr>
      <w:tr w:rsidR="00697D0B" w:rsidRPr="00410B01" w:rsidTr="00697D0B">
        <w:trPr>
          <w:trHeight w:val="274"/>
        </w:trPr>
        <w:tc>
          <w:tcPr>
            <w:tcW w:w="2520" w:type="dxa"/>
          </w:tcPr>
          <w:p w:rsidR="00697D0B" w:rsidRPr="00410B01" w:rsidRDefault="00697D0B" w:rsidP="00410B01">
            <w:pPr>
              <w:keepNext/>
              <w:rPr>
                <w:b/>
                <w:spacing w:val="-20"/>
                <w:sz w:val="22"/>
                <w:szCs w:val="22"/>
              </w:rPr>
            </w:pPr>
            <w:r w:rsidRPr="00410B01">
              <w:rPr>
                <w:b/>
                <w:spacing w:val="-20"/>
                <w:sz w:val="22"/>
                <w:szCs w:val="22"/>
              </w:rPr>
              <w:t xml:space="preserve">Министерство </w:t>
            </w:r>
          </w:p>
          <w:p w:rsidR="00697D0B" w:rsidRPr="00410B01" w:rsidRDefault="00697D0B" w:rsidP="00410B01">
            <w:pPr>
              <w:keepNext/>
              <w:rPr>
                <w:b/>
                <w:spacing w:val="-20"/>
                <w:sz w:val="22"/>
                <w:szCs w:val="22"/>
              </w:rPr>
            </w:pPr>
            <w:r w:rsidRPr="00410B01">
              <w:rPr>
                <w:b/>
                <w:spacing w:val="-20"/>
                <w:sz w:val="22"/>
                <w:szCs w:val="22"/>
              </w:rPr>
              <w:lastRenderedPageBreak/>
              <w:t xml:space="preserve">образования и науки </w:t>
            </w:r>
          </w:p>
          <w:p w:rsidR="00697D0B" w:rsidRPr="00410B01" w:rsidRDefault="00697D0B" w:rsidP="00410B01">
            <w:pPr>
              <w:keepNext/>
              <w:rPr>
                <w:b/>
                <w:spacing w:val="-20"/>
                <w:sz w:val="22"/>
                <w:szCs w:val="22"/>
              </w:rPr>
            </w:pPr>
            <w:r w:rsidRPr="00410B01">
              <w:rPr>
                <w:spacing w:val="-20"/>
                <w:sz w:val="22"/>
                <w:szCs w:val="22"/>
              </w:rPr>
              <w:t>Р.Р.Загидуллин</w:t>
            </w:r>
          </w:p>
        </w:tc>
        <w:tc>
          <w:tcPr>
            <w:tcW w:w="2700" w:type="dxa"/>
          </w:tcPr>
          <w:p w:rsidR="00697D0B" w:rsidRPr="00410B01" w:rsidRDefault="00697D0B" w:rsidP="00410B01">
            <w:pPr>
              <w:keepNext/>
              <w:snapToGrid w:val="0"/>
              <w:contextualSpacing/>
              <w:jc w:val="both"/>
              <w:rPr>
                <w:b/>
                <w:spacing w:val="-20"/>
              </w:rPr>
            </w:pPr>
            <w:r w:rsidRPr="00410B01">
              <w:rPr>
                <w:b/>
                <w:spacing w:val="-20"/>
              </w:rPr>
              <w:lastRenderedPageBreak/>
              <w:t>ДОПОЛНЕНИЕ</w:t>
            </w:r>
          </w:p>
          <w:p w:rsidR="00697D0B" w:rsidRPr="00410B01" w:rsidRDefault="00697D0B" w:rsidP="00410B01">
            <w:pPr>
              <w:keepNext/>
              <w:snapToGrid w:val="0"/>
              <w:contextualSpacing/>
              <w:jc w:val="both"/>
              <w:rPr>
                <w:spacing w:val="-20"/>
              </w:rPr>
            </w:pPr>
            <w:r w:rsidRPr="00410B01">
              <w:rPr>
                <w:spacing w:val="-20"/>
              </w:rPr>
              <w:lastRenderedPageBreak/>
              <w:t>Интеллектуальная игра «На страже правопорядка»</w:t>
            </w:r>
          </w:p>
          <w:p w:rsidR="00697D0B" w:rsidRPr="00410B01" w:rsidRDefault="00697D0B" w:rsidP="00410B01">
            <w:pPr>
              <w:keepNext/>
              <w:snapToGrid w:val="0"/>
              <w:contextualSpacing/>
              <w:jc w:val="center"/>
              <w:rPr>
                <w:spacing w:val="-20"/>
              </w:rPr>
            </w:pPr>
            <w:r w:rsidRPr="00410B01">
              <w:rPr>
                <w:spacing w:val="-20"/>
              </w:rPr>
              <w:t>15.00-17.00</w:t>
            </w:r>
          </w:p>
          <w:p w:rsidR="00697D0B" w:rsidRPr="00410B01" w:rsidRDefault="00697D0B" w:rsidP="00410B01">
            <w:pPr>
              <w:keepNext/>
              <w:snapToGrid w:val="0"/>
              <w:contextualSpacing/>
              <w:jc w:val="center"/>
              <w:rPr>
                <w:spacing w:val="-20"/>
              </w:rPr>
            </w:pPr>
            <w:r w:rsidRPr="00410B01">
              <w:rPr>
                <w:spacing w:val="-20"/>
              </w:rPr>
              <w:t>областной Дворец творчес</w:t>
            </w:r>
            <w:r w:rsidRPr="00410B01">
              <w:rPr>
                <w:spacing w:val="-20"/>
              </w:rPr>
              <w:t>т</w:t>
            </w:r>
            <w:r w:rsidRPr="00410B01">
              <w:rPr>
                <w:spacing w:val="-20"/>
              </w:rPr>
              <w:t>ва детей и молодёжи</w:t>
            </w:r>
          </w:p>
        </w:tc>
        <w:tc>
          <w:tcPr>
            <w:tcW w:w="2516" w:type="dxa"/>
          </w:tcPr>
          <w:p w:rsidR="00697D0B" w:rsidRPr="00410B01" w:rsidRDefault="00645FFE" w:rsidP="00410B01">
            <w:pPr>
              <w:keepNext/>
              <w:contextualSpacing/>
              <w:jc w:val="both"/>
              <w:rPr>
                <w:spacing w:val="-20"/>
                <w:sz w:val="22"/>
                <w:szCs w:val="22"/>
              </w:rPr>
            </w:pPr>
            <w:r w:rsidRPr="00410B01">
              <w:rPr>
                <w:spacing w:val="-20"/>
                <w:kern w:val="2"/>
              </w:rPr>
              <w:lastRenderedPageBreak/>
              <w:t xml:space="preserve">uliyanovsk.bezformata.ru, </w:t>
            </w:r>
            <w:r w:rsidRPr="00410B01">
              <w:rPr>
                <w:spacing w:val="-20"/>
                <w:kern w:val="2"/>
              </w:rPr>
              <w:lastRenderedPageBreak/>
              <w:t>ulpressa.ru, 73online.ru, "Ульяновская правда",</w:t>
            </w:r>
          </w:p>
        </w:tc>
        <w:tc>
          <w:tcPr>
            <w:tcW w:w="2524" w:type="dxa"/>
          </w:tcPr>
          <w:p w:rsidR="00697D0B" w:rsidRPr="00410B01" w:rsidRDefault="00697D0B" w:rsidP="00410B01">
            <w:pPr>
              <w:keepNext/>
              <w:jc w:val="both"/>
              <w:rPr>
                <w:spacing w:val="-20"/>
                <w:sz w:val="22"/>
                <w:szCs w:val="22"/>
              </w:rPr>
            </w:pPr>
            <w:r w:rsidRPr="00410B01">
              <w:rPr>
                <w:spacing w:val="-20"/>
                <w:sz w:val="22"/>
                <w:szCs w:val="22"/>
              </w:rPr>
              <w:lastRenderedPageBreak/>
              <w:t xml:space="preserve">Правовое просвещение </w:t>
            </w:r>
            <w:r w:rsidRPr="00410B01">
              <w:rPr>
                <w:spacing w:val="-20"/>
                <w:sz w:val="22"/>
                <w:szCs w:val="22"/>
              </w:rPr>
              <w:lastRenderedPageBreak/>
              <w:t xml:space="preserve">школьников </w:t>
            </w:r>
          </w:p>
        </w:tc>
        <w:tc>
          <w:tcPr>
            <w:tcW w:w="2302" w:type="dxa"/>
          </w:tcPr>
          <w:p w:rsidR="00697D0B" w:rsidRPr="00410B01" w:rsidRDefault="00697D0B" w:rsidP="00410B01">
            <w:pPr>
              <w:keepNext/>
              <w:jc w:val="both"/>
              <w:rPr>
                <w:spacing w:val="-20"/>
                <w:sz w:val="22"/>
                <w:szCs w:val="22"/>
              </w:rPr>
            </w:pPr>
          </w:p>
        </w:tc>
        <w:tc>
          <w:tcPr>
            <w:tcW w:w="2558" w:type="dxa"/>
          </w:tcPr>
          <w:p w:rsidR="00697D0B" w:rsidRPr="00410B01" w:rsidRDefault="00697D0B" w:rsidP="00410B01">
            <w:pPr>
              <w:keepNext/>
              <w:snapToGrid w:val="0"/>
              <w:contextualSpacing/>
              <w:jc w:val="center"/>
              <w:rPr>
                <w:spacing w:val="-20"/>
              </w:rPr>
            </w:pPr>
          </w:p>
        </w:tc>
      </w:tr>
      <w:tr w:rsidR="00697D0B" w:rsidRPr="00410B01" w:rsidTr="00697D0B">
        <w:trPr>
          <w:trHeight w:val="274"/>
        </w:trPr>
        <w:tc>
          <w:tcPr>
            <w:tcW w:w="15120" w:type="dxa"/>
            <w:gridSpan w:val="6"/>
          </w:tcPr>
          <w:p w:rsidR="00697D0B" w:rsidRPr="00410B01" w:rsidRDefault="00697D0B" w:rsidP="00410B01">
            <w:pPr>
              <w:pStyle w:val="ad"/>
              <w:keepNext/>
              <w:jc w:val="both"/>
              <w:rPr>
                <w:b/>
                <w:spacing w:val="-20"/>
              </w:rPr>
            </w:pPr>
            <w:r w:rsidRPr="00410B01">
              <w:rPr>
                <w:rStyle w:val="ae"/>
                <w:spacing w:val="-20"/>
              </w:rPr>
              <w:lastRenderedPageBreak/>
              <w:t>В День Конституции РФ, 12 декабря 2016 г. на базе областного Дворца творчества детей и молодёжи состоялась интеллектуальная игра «На страже правопоря</w:t>
            </w:r>
            <w:r w:rsidRPr="00410B01">
              <w:rPr>
                <w:rStyle w:val="ae"/>
                <w:spacing w:val="-20"/>
              </w:rPr>
              <w:t>д</w:t>
            </w:r>
            <w:r w:rsidRPr="00410B01">
              <w:rPr>
                <w:rStyle w:val="ae"/>
                <w:spacing w:val="-20"/>
              </w:rPr>
              <w:t>ка».</w:t>
            </w:r>
            <w:r w:rsidRPr="00410B01">
              <w:rPr>
                <w:b/>
                <w:spacing w:val="-20"/>
              </w:rPr>
              <w:t> «На страже правопорядка» способствует привлечению внимания общества к обеспечению мер, повышающих безопасность жизнедеятельности и соблюдению правопорядка, мотивации обучающихся к дальнейшему усвоению и совершенствованию навыков правомерного поведения и формирования безопасной окр</w:t>
            </w:r>
            <w:r w:rsidRPr="00410B01">
              <w:rPr>
                <w:b/>
                <w:spacing w:val="-20"/>
              </w:rPr>
              <w:t>у</w:t>
            </w:r>
            <w:r w:rsidRPr="00410B01">
              <w:rPr>
                <w:b/>
                <w:spacing w:val="-20"/>
              </w:rPr>
              <w:t>жающей среды. Интеллектуальная игра уже второй год проводится на территории Ульяновской области и способствует привлечению внимания общества к обе</w:t>
            </w:r>
            <w:r w:rsidRPr="00410B01">
              <w:rPr>
                <w:b/>
                <w:spacing w:val="-20"/>
              </w:rPr>
              <w:t>с</w:t>
            </w:r>
            <w:r w:rsidRPr="00410B01">
              <w:rPr>
                <w:b/>
                <w:spacing w:val="-20"/>
              </w:rPr>
              <w:t>печению мер, повышающих безопасность жизнедеятельности и соблюдению правопорядка, мотивации обучающихся к дальнейшему усвоению и совершенств</w:t>
            </w:r>
            <w:r w:rsidRPr="00410B01">
              <w:rPr>
                <w:b/>
                <w:spacing w:val="-20"/>
              </w:rPr>
              <w:t>о</w:t>
            </w:r>
            <w:r w:rsidRPr="00410B01">
              <w:rPr>
                <w:b/>
                <w:spacing w:val="-20"/>
              </w:rPr>
              <w:t>ванию навыков правомерного поведения и формированию безопасной окружающей среды. Участниками Игры стали команды учащихся социально-экономических классов общеобразовательных организаций в возрасте от 14 до 17 лет.Интеллектуальная игра «На страже правопорядка» сотсояла из трёх раундов. Побеждают команды, набравшие наибольшее количество баллов.В первом раунде каждой команде был предложен казус, который участники должны были ра</w:t>
            </w:r>
            <w:r w:rsidRPr="00410B01">
              <w:rPr>
                <w:b/>
                <w:spacing w:val="-20"/>
              </w:rPr>
              <w:t>с</w:t>
            </w:r>
            <w:r w:rsidRPr="00410B01">
              <w:rPr>
                <w:b/>
                <w:spacing w:val="-20"/>
              </w:rPr>
              <w:t>смотреть и определить вид правоотношения, установить, какие права и свободы нарушены, ответить на вопрос о том, какие нормативно-правовые акты, регул</w:t>
            </w:r>
            <w:r w:rsidRPr="00410B01">
              <w:rPr>
                <w:b/>
                <w:spacing w:val="-20"/>
              </w:rPr>
              <w:t>и</w:t>
            </w:r>
            <w:r w:rsidRPr="00410B01">
              <w:rPr>
                <w:b/>
                <w:spacing w:val="-20"/>
              </w:rPr>
              <w:t>рующие конкретные правоотношения, подлежат применению и какие органы должны их применить. Во втором раунде каждая команда вытягивала билет с в</w:t>
            </w:r>
            <w:r w:rsidRPr="00410B01">
              <w:rPr>
                <w:b/>
                <w:spacing w:val="-20"/>
              </w:rPr>
              <w:t>о</w:t>
            </w:r>
            <w:r w:rsidRPr="00410B01">
              <w:rPr>
                <w:b/>
                <w:spacing w:val="-20"/>
              </w:rPr>
              <w:t>просом, в которых были предложены вопросы по пяти направлениям (обществознание, гражданское право, трудовое право, семейное право, уголовное право). Б</w:t>
            </w:r>
            <w:r w:rsidRPr="00410B01">
              <w:rPr>
                <w:b/>
                <w:spacing w:val="-20"/>
              </w:rPr>
              <w:t>и</w:t>
            </w:r>
            <w:r w:rsidRPr="00410B01">
              <w:rPr>
                <w:b/>
                <w:spacing w:val="-20"/>
              </w:rPr>
              <w:t>лет с вопросом проецировался на экран. После трёх минут обсуждения команда отвечала на вопрос. В случае неверного ответа, право ответа предоставлялось к</w:t>
            </w:r>
            <w:r w:rsidRPr="00410B01">
              <w:rPr>
                <w:b/>
                <w:spacing w:val="-20"/>
              </w:rPr>
              <w:t>о</w:t>
            </w:r>
            <w:r w:rsidRPr="00410B01">
              <w:rPr>
                <w:b/>
                <w:spacing w:val="-20"/>
              </w:rPr>
              <w:t>манде соперников, первые поднявшие руку. Если команда отвечала правильно, то получала максимальное число баллов, в случае проигрыша столько же баллов вычиталось. В заключительном, решающем раунде каждой команде давалось задание – ситуационная задача. Выполнение его предполагало использование и</w:t>
            </w:r>
            <w:r w:rsidRPr="00410B01">
              <w:rPr>
                <w:b/>
                <w:spacing w:val="-20"/>
              </w:rPr>
              <w:t>н</w:t>
            </w:r>
            <w:r w:rsidRPr="00410B01">
              <w:rPr>
                <w:b/>
                <w:spacing w:val="-20"/>
              </w:rPr>
              <w:t>формационной системы Консультант. Ребятам необходимо было проанализировать ситуацию, изучить практику применения тех или иных норм права и предл</w:t>
            </w:r>
            <w:r w:rsidRPr="00410B01">
              <w:rPr>
                <w:b/>
                <w:spacing w:val="-20"/>
              </w:rPr>
              <w:t>о</w:t>
            </w:r>
            <w:r w:rsidRPr="00410B01">
              <w:rPr>
                <w:b/>
                <w:spacing w:val="-20"/>
              </w:rPr>
              <w:t>жить решение в письменном виде.После заседания экспертного совета и подведения итогов, началось награждение участников, победителей и призеров Интелле</w:t>
            </w:r>
            <w:r w:rsidRPr="00410B01">
              <w:rPr>
                <w:b/>
                <w:spacing w:val="-20"/>
              </w:rPr>
              <w:t>к</w:t>
            </w:r>
            <w:r w:rsidRPr="00410B01">
              <w:rPr>
                <w:b/>
                <w:spacing w:val="-20"/>
              </w:rPr>
              <w:t>туальной игры.Ими стали: 1 место – команда учащихся МБОУ Гимназия № 59 города Ульяновска; 2 место – команда учащихся МБОУ Гимназия № 59 города Ульяновска; 3 место – команда учащихся МОУ Большенагаткинская СОШ  Цильнинского района. Команды, занявшие 1, 2 и 3 места были награждены подаро</w:t>
            </w:r>
            <w:r w:rsidRPr="00410B01">
              <w:rPr>
                <w:b/>
                <w:spacing w:val="-20"/>
              </w:rPr>
              <w:t>ч</w:t>
            </w:r>
            <w:r w:rsidRPr="00410B01">
              <w:rPr>
                <w:b/>
                <w:spacing w:val="-20"/>
              </w:rPr>
              <w:t>ными сертификатами на поездку в г. Санкт-Петербург и дипломами 1-й, 2-й, 3-й степени «Победитель Интеллектуальной игры» Министерства образования и на</w:t>
            </w:r>
            <w:r w:rsidRPr="00410B01">
              <w:rPr>
                <w:b/>
                <w:spacing w:val="-20"/>
              </w:rPr>
              <w:t>у</w:t>
            </w:r>
            <w:r w:rsidRPr="00410B01">
              <w:rPr>
                <w:b/>
                <w:spacing w:val="-20"/>
              </w:rPr>
              <w:t>ки Ульяновской области.</w:t>
            </w:r>
          </w:p>
        </w:tc>
      </w:tr>
      <w:tr w:rsidR="00645FFE" w:rsidRPr="00410B01" w:rsidTr="00515394">
        <w:trPr>
          <w:trHeight w:val="274"/>
        </w:trPr>
        <w:tc>
          <w:tcPr>
            <w:tcW w:w="2520" w:type="dxa"/>
          </w:tcPr>
          <w:p w:rsidR="00645FFE" w:rsidRPr="00410B01" w:rsidRDefault="00645FFE" w:rsidP="00410B01">
            <w:pPr>
              <w:keepNext/>
              <w:rPr>
                <w:b/>
                <w:spacing w:val="-20"/>
                <w:sz w:val="22"/>
                <w:szCs w:val="22"/>
              </w:rPr>
            </w:pPr>
            <w:r w:rsidRPr="00410B01">
              <w:rPr>
                <w:b/>
                <w:spacing w:val="-20"/>
                <w:sz w:val="22"/>
                <w:szCs w:val="22"/>
              </w:rPr>
              <w:t xml:space="preserve">Министерство </w:t>
            </w:r>
          </w:p>
          <w:p w:rsidR="00645FFE" w:rsidRPr="00410B01" w:rsidRDefault="00645FFE" w:rsidP="00410B01">
            <w:pPr>
              <w:keepNext/>
              <w:rPr>
                <w:b/>
                <w:spacing w:val="-20"/>
                <w:sz w:val="22"/>
                <w:szCs w:val="22"/>
              </w:rPr>
            </w:pPr>
            <w:r w:rsidRPr="00410B01">
              <w:rPr>
                <w:b/>
                <w:spacing w:val="-20"/>
                <w:sz w:val="22"/>
                <w:szCs w:val="22"/>
              </w:rPr>
              <w:t xml:space="preserve">образования и науки </w:t>
            </w:r>
          </w:p>
          <w:p w:rsidR="00645FFE" w:rsidRPr="00410B01" w:rsidRDefault="00645FFE" w:rsidP="00410B01">
            <w:pPr>
              <w:keepNext/>
              <w:rPr>
                <w:b/>
                <w:spacing w:val="-20"/>
                <w:sz w:val="22"/>
                <w:szCs w:val="22"/>
              </w:rPr>
            </w:pPr>
            <w:r w:rsidRPr="00410B01">
              <w:rPr>
                <w:spacing w:val="-20"/>
                <w:sz w:val="22"/>
                <w:szCs w:val="22"/>
              </w:rPr>
              <w:t>Р.Р.Загидуллин</w:t>
            </w:r>
          </w:p>
        </w:tc>
        <w:tc>
          <w:tcPr>
            <w:tcW w:w="2700" w:type="dxa"/>
          </w:tcPr>
          <w:p w:rsidR="00645FFE" w:rsidRPr="00410B01" w:rsidRDefault="00645FFE" w:rsidP="00410B01">
            <w:pPr>
              <w:keepNext/>
              <w:snapToGrid w:val="0"/>
              <w:contextualSpacing/>
              <w:jc w:val="both"/>
              <w:rPr>
                <w:b/>
                <w:spacing w:val="-20"/>
              </w:rPr>
            </w:pPr>
            <w:r w:rsidRPr="00410B01">
              <w:rPr>
                <w:b/>
                <w:spacing w:val="-20"/>
              </w:rPr>
              <w:t>ДОПОЛНЕНИЕ</w:t>
            </w:r>
          </w:p>
          <w:p w:rsidR="00645FFE" w:rsidRPr="00410B01" w:rsidRDefault="00645FFE" w:rsidP="00410B01">
            <w:pPr>
              <w:keepNext/>
              <w:jc w:val="both"/>
              <w:rPr>
                <w:spacing w:val="-20"/>
                <w:shd w:val="clear" w:color="auto" w:fill="FFFFFF"/>
              </w:rPr>
            </w:pPr>
            <w:r w:rsidRPr="00410B01">
              <w:rPr>
                <w:spacing w:val="-20"/>
                <w:shd w:val="clear" w:color="auto" w:fill="FFFFFF"/>
              </w:rPr>
              <w:t>Профильная смена в ООЦ «Юность»</w:t>
            </w:r>
            <w:r w:rsidRPr="00410B01">
              <w:rPr>
                <w:spacing w:val="-20"/>
              </w:rPr>
              <w:t xml:space="preserve"> по подготовке к олимпиаде по предмету «Основы православной культуры»</w:t>
            </w:r>
          </w:p>
          <w:p w:rsidR="00645FFE" w:rsidRPr="00410B01" w:rsidRDefault="00645FFE" w:rsidP="00410B01">
            <w:pPr>
              <w:keepNext/>
              <w:snapToGrid w:val="0"/>
              <w:contextualSpacing/>
              <w:jc w:val="center"/>
              <w:rPr>
                <w:spacing w:val="-20"/>
              </w:rPr>
            </w:pPr>
            <w:r w:rsidRPr="00410B01">
              <w:rPr>
                <w:spacing w:val="-20"/>
              </w:rPr>
              <w:t>С 12 по 14 декабря</w:t>
            </w:r>
          </w:p>
        </w:tc>
        <w:tc>
          <w:tcPr>
            <w:tcW w:w="2516" w:type="dxa"/>
          </w:tcPr>
          <w:p w:rsidR="00645FFE" w:rsidRPr="00410B01" w:rsidRDefault="00645FFE" w:rsidP="00410B01">
            <w:pPr>
              <w:keepNext/>
              <w:contextualSpacing/>
              <w:jc w:val="both"/>
              <w:rPr>
                <w:spacing w:val="-20"/>
                <w:sz w:val="22"/>
                <w:szCs w:val="22"/>
              </w:rPr>
            </w:pPr>
            <w:r w:rsidRPr="00410B01">
              <w:rPr>
                <w:spacing w:val="-20"/>
                <w:kern w:val="2"/>
              </w:rPr>
              <w:t>uliyanovsk.bezformata.ru, ulpressa.ru, 73online.ru, "Ульяновская правда",</w:t>
            </w:r>
          </w:p>
        </w:tc>
        <w:tc>
          <w:tcPr>
            <w:tcW w:w="2524" w:type="dxa"/>
          </w:tcPr>
          <w:p w:rsidR="00645FFE" w:rsidRPr="00410B01" w:rsidRDefault="00645FFE" w:rsidP="00410B01">
            <w:pPr>
              <w:keepNext/>
              <w:jc w:val="both"/>
              <w:rPr>
                <w:spacing w:val="-20"/>
                <w:sz w:val="22"/>
                <w:szCs w:val="22"/>
              </w:rPr>
            </w:pPr>
            <w:r w:rsidRPr="00410B01">
              <w:rPr>
                <w:spacing w:val="-20"/>
                <w:sz w:val="22"/>
                <w:szCs w:val="22"/>
              </w:rPr>
              <w:t>Работа с одарёнными детьми</w:t>
            </w:r>
          </w:p>
        </w:tc>
        <w:tc>
          <w:tcPr>
            <w:tcW w:w="2302" w:type="dxa"/>
          </w:tcPr>
          <w:p w:rsidR="00645FFE" w:rsidRPr="00410B01" w:rsidRDefault="00645FFE" w:rsidP="00410B01">
            <w:pPr>
              <w:keepNext/>
              <w:jc w:val="both"/>
              <w:rPr>
                <w:spacing w:val="-20"/>
                <w:sz w:val="22"/>
                <w:szCs w:val="22"/>
              </w:rPr>
            </w:pPr>
          </w:p>
        </w:tc>
        <w:tc>
          <w:tcPr>
            <w:tcW w:w="2558" w:type="dxa"/>
          </w:tcPr>
          <w:p w:rsidR="00645FFE" w:rsidRPr="00410B01" w:rsidRDefault="00645FFE" w:rsidP="00410B01">
            <w:pPr>
              <w:keepNext/>
              <w:snapToGrid w:val="0"/>
              <w:contextualSpacing/>
              <w:jc w:val="center"/>
              <w:rPr>
                <w:spacing w:val="-20"/>
              </w:rPr>
            </w:pPr>
          </w:p>
        </w:tc>
      </w:tr>
      <w:tr w:rsidR="00645FFE" w:rsidRPr="00410B01" w:rsidTr="00515394">
        <w:trPr>
          <w:trHeight w:val="274"/>
        </w:trPr>
        <w:tc>
          <w:tcPr>
            <w:tcW w:w="15120" w:type="dxa"/>
            <w:gridSpan w:val="6"/>
          </w:tcPr>
          <w:p w:rsidR="00645FFE" w:rsidRPr="00410B01" w:rsidRDefault="00645FFE" w:rsidP="00410B01">
            <w:pPr>
              <w:keepNext/>
              <w:jc w:val="both"/>
              <w:rPr>
                <w:b/>
                <w:spacing w:val="-20"/>
              </w:rPr>
            </w:pPr>
            <w:r w:rsidRPr="00410B01">
              <w:rPr>
                <w:b/>
                <w:spacing w:val="-20"/>
              </w:rPr>
              <w:t>В соответствии с Планом работы и распоряжением Министерства образования и науки Ульяновской области от 14 ноября 2014г. №2094-р «О проведении пр</w:t>
            </w:r>
            <w:r w:rsidRPr="00410B01">
              <w:rPr>
                <w:b/>
                <w:spacing w:val="-20"/>
              </w:rPr>
              <w:t>о</w:t>
            </w:r>
            <w:r w:rsidRPr="00410B01">
              <w:rPr>
                <w:b/>
                <w:spacing w:val="-20"/>
              </w:rPr>
              <w:t>фильной смены для обучающихся общеобразовательных организаций Ульяновской области по подготовке к олимпиаде по предмету «Основы православной культуры» с 12 по 14 декабря 2016 года на базе областного оздоровительно-образовательного центра «</w:t>
            </w:r>
            <w:r w:rsidRPr="00410B01">
              <w:rPr>
                <w:b/>
                <w:bCs/>
                <w:spacing w:val="-20"/>
              </w:rPr>
              <w:t>Юность</w:t>
            </w:r>
            <w:r w:rsidRPr="00410B01">
              <w:rPr>
                <w:b/>
                <w:spacing w:val="-20"/>
              </w:rPr>
              <w:t>» состоялась профильная смена для обучающихся  общеобразовательных организаций Ульяновской области. В работе смены приняли участие 74 школьника 6-11 классов из 14 муниципальных образований обла</w:t>
            </w:r>
            <w:r w:rsidRPr="00410B01">
              <w:rPr>
                <w:b/>
                <w:spacing w:val="-20"/>
              </w:rPr>
              <w:t>с</w:t>
            </w:r>
            <w:r w:rsidRPr="00410B01">
              <w:rPr>
                <w:b/>
                <w:spacing w:val="-20"/>
              </w:rPr>
              <w:lastRenderedPageBreak/>
              <w:t>ти: Базарносызганского, Барыского, Кузоватовского, Майнского, Мелекесского, Новомалыклинского, Старомайнского, Тереньгульского, Ульяновского, Цильи</w:t>
            </w:r>
            <w:r w:rsidRPr="00410B01">
              <w:rPr>
                <w:b/>
                <w:spacing w:val="-20"/>
              </w:rPr>
              <w:t>н</w:t>
            </w:r>
            <w:r w:rsidRPr="00410B01">
              <w:rPr>
                <w:b/>
                <w:spacing w:val="-20"/>
              </w:rPr>
              <w:t xml:space="preserve">ского, Чердаклинского районов, г. Ульяновск, г.Димитровград, г.Новоульяовск. </w:t>
            </w:r>
            <w:r w:rsidRPr="00410B01">
              <w:rPr>
                <w:b/>
                <w:spacing w:val="-20"/>
                <w:shd w:val="clear" w:color="auto" w:fill="FFFFFF"/>
              </w:rPr>
              <w:t>В течение трёх дней школьники знакомились с р</w:t>
            </w:r>
            <w:r w:rsidRPr="00410B01">
              <w:rPr>
                <w:b/>
                <w:spacing w:val="-20"/>
              </w:rPr>
              <w:t>усскими православными храм</w:t>
            </w:r>
            <w:r w:rsidRPr="00410B01">
              <w:rPr>
                <w:b/>
                <w:spacing w:val="-20"/>
              </w:rPr>
              <w:t>а</w:t>
            </w:r>
            <w:r w:rsidRPr="00410B01">
              <w:rPr>
                <w:b/>
                <w:spacing w:val="-20"/>
              </w:rPr>
              <w:t>ми и монастырями на Святой Земле; новомученниками и исповедниками Церкви Русской: взгляд через столетие; с императорским Православным Палестинским обществом и ролью царской фамилии в создании и деятельности общества.</w:t>
            </w:r>
          </w:p>
          <w:p w:rsidR="00645FFE" w:rsidRPr="00410B01" w:rsidRDefault="00645FFE" w:rsidP="00410B01">
            <w:pPr>
              <w:keepNext/>
              <w:autoSpaceDE w:val="0"/>
              <w:autoSpaceDN w:val="0"/>
              <w:adjustRightInd w:val="0"/>
              <w:jc w:val="both"/>
              <w:rPr>
                <w:b/>
                <w:spacing w:val="-20"/>
              </w:rPr>
            </w:pPr>
            <w:r w:rsidRPr="00410B01">
              <w:rPr>
                <w:b/>
                <w:spacing w:val="-20"/>
                <w:shd w:val="clear" w:color="auto" w:fill="FFFFFF"/>
              </w:rPr>
              <w:t>Перед обучающимися выступили</w:t>
            </w:r>
            <w:r w:rsidRPr="00410B01">
              <w:rPr>
                <w:b/>
                <w:spacing w:val="-20"/>
              </w:rPr>
              <w:t xml:space="preserve"> Рыкова Е.К., кандидат филологических наук, доцент кафедры методики гуманитарного и поликультурного образования У</w:t>
            </w:r>
            <w:r w:rsidRPr="00410B01">
              <w:rPr>
                <w:b/>
                <w:spacing w:val="-20"/>
              </w:rPr>
              <w:t>л</w:t>
            </w:r>
            <w:r w:rsidRPr="00410B01">
              <w:rPr>
                <w:b/>
                <w:spacing w:val="-20"/>
              </w:rPr>
              <w:t xml:space="preserve">ГПУ; иерей Александр Ижуков, председатель отдела религиозного образования и катехизации Мелекесской и Чердаклинской Епархии; Григорьева Л.А., методист ОГБОУ ДОД областной Дворец творчества детей и молодёжи. </w:t>
            </w:r>
            <w:r w:rsidRPr="00410B01">
              <w:rPr>
                <w:b/>
                <w:spacing w:val="-20"/>
                <w:shd w:val="clear" w:color="auto" w:fill="FFFFFF"/>
              </w:rPr>
              <w:tab/>
              <w:t xml:space="preserve">Особой популярностью пользовалась авторская интеллектуальная познавательная игра «Познай истину», разработанная коллективом педагогов школ г. Димитровграда (руководитель методического объединения учителей ОРКСЭ </w:t>
            </w:r>
            <w:r w:rsidRPr="00410B01">
              <w:rPr>
                <w:b/>
                <w:spacing w:val="-20"/>
              </w:rPr>
              <w:t xml:space="preserve">Фролова Наталья Анатольевна). </w:t>
            </w:r>
            <w:r w:rsidRPr="00410B01">
              <w:rPr>
                <w:b/>
                <w:spacing w:val="-20"/>
                <w:shd w:val="clear" w:color="auto" w:fill="FFFFFF"/>
              </w:rPr>
              <w:t xml:space="preserve">Интерес у школьников вызвала и </w:t>
            </w:r>
            <w:r w:rsidRPr="00410B01">
              <w:rPr>
                <w:b/>
                <w:spacing w:val="-20"/>
              </w:rPr>
              <w:t>«Русская вечерка», мероприятие на котором они в интерактивной форме узнали, как отдыхали их бабушки и д</w:t>
            </w:r>
            <w:r w:rsidRPr="00410B01">
              <w:rPr>
                <w:b/>
                <w:spacing w:val="-20"/>
              </w:rPr>
              <w:t>е</w:t>
            </w:r>
            <w:r w:rsidRPr="00410B01">
              <w:rPr>
                <w:b/>
                <w:spacing w:val="-20"/>
              </w:rPr>
              <w:t>душки и более старшие поколения: с увлечение танцевали кадриль, играли в хоровод, тем самым познавали традиции и культуру русского народа.</w:t>
            </w:r>
          </w:p>
        </w:tc>
      </w:tr>
    </w:tbl>
    <w:p w:rsidR="00517B95" w:rsidRPr="00410B01" w:rsidRDefault="00517B95" w:rsidP="00410B01">
      <w:pPr>
        <w:keepNext/>
        <w:keepLines/>
        <w:ind w:left="360"/>
        <w:contextualSpacing/>
        <w:jc w:val="center"/>
        <w:rPr>
          <w:b/>
          <w:spacing w:val="-20"/>
          <w:sz w:val="26"/>
          <w:szCs w:val="26"/>
        </w:rPr>
      </w:pPr>
      <w:r w:rsidRPr="00410B01">
        <w:rPr>
          <w:b/>
          <w:spacing w:val="-20"/>
          <w:sz w:val="26"/>
          <w:szCs w:val="26"/>
        </w:rPr>
        <w:lastRenderedPageBreak/>
        <w:t>Мероприятия по решению основных задач муниципальных органов области</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20"/>
        <w:gridCol w:w="2700"/>
        <w:gridCol w:w="2516"/>
        <w:gridCol w:w="2524"/>
        <w:gridCol w:w="2302"/>
        <w:gridCol w:w="2558"/>
      </w:tblGrid>
      <w:tr w:rsidR="00517B95" w:rsidRPr="00410B01" w:rsidTr="00F81836">
        <w:trPr>
          <w:trHeight w:val="600"/>
        </w:trPr>
        <w:tc>
          <w:tcPr>
            <w:tcW w:w="15120" w:type="dxa"/>
            <w:gridSpan w:val="6"/>
          </w:tcPr>
          <w:p w:rsidR="00517B95" w:rsidRPr="00410B01" w:rsidRDefault="00517B95" w:rsidP="00410B01">
            <w:pPr>
              <w:keepNext/>
              <w:keepLines/>
              <w:ind w:left="360"/>
              <w:contextualSpacing/>
              <w:jc w:val="center"/>
              <w:rPr>
                <w:spacing w:val="-20"/>
                <w:sz w:val="26"/>
                <w:szCs w:val="26"/>
              </w:rPr>
            </w:pPr>
            <w:r w:rsidRPr="00410B01">
              <w:rPr>
                <w:spacing w:val="-20"/>
                <w:sz w:val="26"/>
                <w:szCs w:val="26"/>
              </w:rPr>
              <w:t>В раздел включаются совещания, заседания, штабы, коллегии, советы, мероприятия по решению отраслевых  задач,</w:t>
            </w:r>
          </w:p>
          <w:p w:rsidR="00517B95" w:rsidRPr="00410B01" w:rsidRDefault="00517B95" w:rsidP="00410B01">
            <w:pPr>
              <w:keepNext/>
              <w:keepLines/>
              <w:contextualSpacing/>
              <w:jc w:val="center"/>
              <w:rPr>
                <w:spacing w:val="-20"/>
              </w:rPr>
            </w:pPr>
            <w:r w:rsidRPr="00410B01">
              <w:rPr>
                <w:spacing w:val="-20"/>
                <w:sz w:val="26"/>
                <w:szCs w:val="26"/>
              </w:rPr>
              <w:t>в том числе с участием специалистов, экспертов и т.п.</w:t>
            </w:r>
          </w:p>
        </w:tc>
      </w:tr>
      <w:tr w:rsidR="00E43458" w:rsidRPr="00410B01" w:rsidTr="00C043B7">
        <w:trPr>
          <w:trHeight w:val="274"/>
        </w:trPr>
        <w:tc>
          <w:tcPr>
            <w:tcW w:w="2520" w:type="dxa"/>
          </w:tcPr>
          <w:p w:rsidR="00C043B7" w:rsidRPr="00410B01" w:rsidRDefault="00E43458" w:rsidP="00410B01">
            <w:pPr>
              <w:keepNext/>
              <w:contextualSpacing/>
              <w:rPr>
                <w:b/>
                <w:spacing w:val="-20"/>
              </w:rPr>
            </w:pPr>
            <w:r w:rsidRPr="00410B01">
              <w:rPr>
                <w:b/>
                <w:spacing w:val="-20"/>
              </w:rPr>
              <w:t xml:space="preserve">МО «Инзенский район» </w:t>
            </w:r>
          </w:p>
          <w:p w:rsidR="00E43458" w:rsidRPr="00410B01" w:rsidRDefault="00C043B7" w:rsidP="00410B01">
            <w:pPr>
              <w:keepNext/>
              <w:contextualSpacing/>
              <w:rPr>
                <w:spacing w:val="-20"/>
              </w:rPr>
            </w:pPr>
            <w:r w:rsidRPr="00410B01">
              <w:rPr>
                <w:spacing w:val="-20"/>
              </w:rPr>
              <w:t>О.В.</w:t>
            </w:r>
            <w:r w:rsidR="00E43458" w:rsidRPr="00410B01">
              <w:rPr>
                <w:spacing w:val="-20"/>
              </w:rPr>
              <w:t xml:space="preserve">Мидленко </w:t>
            </w:r>
          </w:p>
          <w:p w:rsidR="00127F62" w:rsidRPr="00410B01" w:rsidRDefault="00127F62" w:rsidP="00410B01">
            <w:pPr>
              <w:keepNext/>
              <w:contextualSpacing/>
              <w:rPr>
                <w:spacing w:val="-20"/>
              </w:rPr>
            </w:pPr>
            <w:r w:rsidRPr="00410B01">
              <w:rPr>
                <w:spacing w:val="-20"/>
              </w:rPr>
              <w:t xml:space="preserve">Министерство </w:t>
            </w:r>
          </w:p>
          <w:p w:rsidR="00127F62" w:rsidRPr="00410B01" w:rsidRDefault="00127F62" w:rsidP="00410B01">
            <w:pPr>
              <w:keepNext/>
              <w:contextualSpacing/>
              <w:rPr>
                <w:spacing w:val="-20"/>
              </w:rPr>
            </w:pPr>
            <w:r w:rsidRPr="00410B01">
              <w:rPr>
                <w:spacing w:val="-20"/>
              </w:rPr>
              <w:t>образования и науки</w:t>
            </w:r>
          </w:p>
          <w:p w:rsidR="00127F62" w:rsidRPr="00410B01" w:rsidRDefault="00127F62" w:rsidP="00410B01">
            <w:pPr>
              <w:keepNext/>
              <w:contextualSpacing/>
              <w:rPr>
                <w:spacing w:val="-20"/>
              </w:rPr>
            </w:pPr>
            <w:r w:rsidRPr="00410B01">
              <w:rPr>
                <w:spacing w:val="-20"/>
              </w:rPr>
              <w:t>Е.В.Уба</w:t>
            </w:r>
          </w:p>
        </w:tc>
        <w:tc>
          <w:tcPr>
            <w:tcW w:w="2700" w:type="dxa"/>
          </w:tcPr>
          <w:p w:rsidR="00E43458" w:rsidRPr="00410B01" w:rsidRDefault="00E43458" w:rsidP="00410B01">
            <w:pPr>
              <w:keepNext/>
              <w:contextualSpacing/>
              <w:jc w:val="both"/>
              <w:rPr>
                <w:spacing w:val="-20"/>
              </w:rPr>
            </w:pPr>
            <w:r w:rsidRPr="00410B01">
              <w:rPr>
                <w:spacing w:val="-20"/>
              </w:rPr>
              <w:t>Смотр-конкурс школьных музеев</w:t>
            </w:r>
          </w:p>
          <w:p w:rsidR="00E43458" w:rsidRPr="00410B01" w:rsidRDefault="00E43458" w:rsidP="00410B01">
            <w:pPr>
              <w:keepNext/>
              <w:contextualSpacing/>
              <w:jc w:val="center"/>
              <w:rPr>
                <w:spacing w:val="-20"/>
              </w:rPr>
            </w:pPr>
            <w:r w:rsidRPr="00410B01">
              <w:rPr>
                <w:spacing w:val="-20"/>
              </w:rPr>
              <w:t>14.00</w:t>
            </w:r>
          </w:p>
          <w:p w:rsidR="00E43458" w:rsidRPr="00410B01" w:rsidRDefault="00E43458" w:rsidP="00410B01">
            <w:pPr>
              <w:keepNext/>
              <w:contextualSpacing/>
              <w:jc w:val="center"/>
              <w:rPr>
                <w:spacing w:val="-20"/>
              </w:rPr>
            </w:pPr>
            <w:r w:rsidRPr="00410B01">
              <w:rPr>
                <w:spacing w:val="-20"/>
              </w:rPr>
              <w:t>МКУ ДО ИРЦДТ</w:t>
            </w:r>
          </w:p>
        </w:tc>
        <w:tc>
          <w:tcPr>
            <w:tcW w:w="2516" w:type="dxa"/>
          </w:tcPr>
          <w:p w:rsidR="00E43458" w:rsidRPr="00410B01" w:rsidRDefault="00E43458" w:rsidP="00410B01">
            <w:pPr>
              <w:keepNext/>
              <w:contextualSpacing/>
              <w:rPr>
                <w:spacing w:val="-20"/>
              </w:rPr>
            </w:pPr>
            <w:r w:rsidRPr="00410B01">
              <w:rPr>
                <w:spacing w:val="-20"/>
              </w:rPr>
              <w:t>Сайт Управления образ</w:t>
            </w:r>
            <w:r w:rsidRPr="00410B01">
              <w:rPr>
                <w:spacing w:val="-20"/>
              </w:rPr>
              <w:t>о</w:t>
            </w:r>
            <w:r w:rsidRPr="00410B01">
              <w:rPr>
                <w:spacing w:val="-20"/>
              </w:rPr>
              <w:t>вания района</w:t>
            </w:r>
          </w:p>
        </w:tc>
        <w:tc>
          <w:tcPr>
            <w:tcW w:w="2524" w:type="dxa"/>
          </w:tcPr>
          <w:p w:rsidR="00E43458" w:rsidRPr="00410B01" w:rsidRDefault="00E43458" w:rsidP="00410B01">
            <w:pPr>
              <w:keepNext/>
              <w:contextualSpacing/>
              <w:jc w:val="both"/>
              <w:rPr>
                <w:spacing w:val="-20"/>
                <w:sz w:val="22"/>
                <w:szCs w:val="22"/>
              </w:rPr>
            </w:pPr>
            <w:r w:rsidRPr="00410B01">
              <w:rPr>
                <w:spacing w:val="-20"/>
                <w:sz w:val="22"/>
                <w:szCs w:val="22"/>
              </w:rPr>
              <w:t>В мероприятии примут уч</w:t>
            </w:r>
            <w:r w:rsidRPr="00410B01">
              <w:rPr>
                <w:spacing w:val="-20"/>
                <w:sz w:val="22"/>
                <w:szCs w:val="22"/>
              </w:rPr>
              <w:t>а</w:t>
            </w:r>
            <w:r w:rsidRPr="00410B01">
              <w:rPr>
                <w:spacing w:val="-20"/>
                <w:sz w:val="22"/>
                <w:szCs w:val="22"/>
              </w:rPr>
              <w:t>стие школьники</w:t>
            </w:r>
          </w:p>
        </w:tc>
        <w:tc>
          <w:tcPr>
            <w:tcW w:w="2302" w:type="dxa"/>
          </w:tcPr>
          <w:p w:rsidR="00E43458" w:rsidRPr="00410B01" w:rsidRDefault="00E43458" w:rsidP="00410B01">
            <w:pPr>
              <w:keepNext/>
              <w:contextualSpacing/>
              <w:rPr>
                <w:spacing w:val="-20"/>
              </w:rPr>
            </w:pPr>
          </w:p>
        </w:tc>
        <w:tc>
          <w:tcPr>
            <w:tcW w:w="2558" w:type="dxa"/>
          </w:tcPr>
          <w:p w:rsidR="00E43458" w:rsidRPr="00410B01" w:rsidRDefault="00E43458" w:rsidP="00410B01">
            <w:pPr>
              <w:keepNext/>
              <w:contextualSpacing/>
              <w:rPr>
                <w:spacing w:val="-20"/>
              </w:rPr>
            </w:pPr>
          </w:p>
        </w:tc>
      </w:tr>
      <w:tr w:rsidR="00125893" w:rsidRPr="00410B01" w:rsidTr="00F81836">
        <w:trPr>
          <w:trHeight w:val="274"/>
        </w:trPr>
        <w:tc>
          <w:tcPr>
            <w:tcW w:w="2520" w:type="dxa"/>
          </w:tcPr>
          <w:p w:rsidR="00125893" w:rsidRPr="00410B01" w:rsidRDefault="00125893" w:rsidP="00410B01">
            <w:pPr>
              <w:keepNext/>
              <w:contextualSpacing/>
              <w:rPr>
                <w:b/>
                <w:spacing w:val="-20"/>
              </w:rPr>
            </w:pPr>
            <w:r w:rsidRPr="00410B01">
              <w:rPr>
                <w:b/>
                <w:spacing w:val="-20"/>
              </w:rPr>
              <w:t>МО «Карсунский район</w:t>
            </w:r>
          </w:p>
          <w:p w:rsidR="00125893" w:rsidRPr="00410B01" w:rsidRDefault="00125893" w:rsidP="00410B01">
            <w:pPr>
              <w:keepNext/>
              <w:contextualSpacing/>
              <w:rPr>
                <w:spacing w:val="-20"/>
              </w:rPr>
            </w:pPr>
            <w:r w:rsidRPr="00410B01">
              <w:rPr>
                <w:spacing w:val="-20"/>
              </w:rPr>
              <w:t>В.Б.Чубаров</w:t>
            </w:r>
          </w:p>
          <w:p w:rsidR="00127F62" w:rsidRPr="00410B01" w:rsidRDefault="00127F62" w:rsidP="00410B01">
            <w:pPr>
              <w:keepNext/>
              <w:contextualSpacing/>
              <w:rPr>
                <w:spacing w:val="-20"/>
              </w:rPr>
            </w:pPr>
            <w:r w:rsidRPr="00410B01">
              <w:rPr>
                <w:spacing w:val="-20"/>
              </w:rPr>
              <w:t xml:space="preserve">Министерство </w:t>
            </w:r>
          </w:p>
          <w:p w:rsidR="00127F62" w:rsidRPr="00410B01" w:rsidRDefault="00127F62" w:rsidP="00410B01">
            <w:pPr>
              <w:keepNext/>
              <w:contextualSpacing/>
              <w:rPr>
                <w:spacing w:val="-20"/>
              </w:rPr>
            </w:pPr>
            <w:r w:rsidRPr="00410B01">
              <w:rPr>
                <w:spacing w:val="-20"/>
              </w:rPr>
              <w:t>образования и науки</w:t>
            </w:r>
          </w:p>
          <w:p w:rsidR="00127F62" w:rsidRPr="00410B01" w:rsidRDefault="00127F62" w:rsidP="00410B01">
            <w:pPr>
              <w:keepNext/>
              <w:contextualSpacing/>
              <w:rPr>
                <w:spacing w:val="-20"/>
              </w:rPr>
            </w:pPr>
            <w:r w:rsidRPr="00410B01">
              <w:rPr>
                <w:spacing w:val="-20"/>
              </w:rPr>
              <w:t>Е.В.Уба</w:t>
            </w:r>
          </w:p>
        </w:tc>
        <w:tc>
          <w:tcPr>
            <w:tcW w:w="2700" w:type="dxa"/>
          </w:tcPr>
          <w:p w:rsidR="00125893" w:rsidRPr="00410B01" w:rsidRDefault="00125893" w:rsidP="00410B01">
            <w:pPr>
              <w:pStyle w:val="a3"/>
              <w:keepNext/>
              <w:contextualSpacing/>
              <w:jc w:val="both"/>
              <w:rPr>
                <w:rFonts w:ascii="Times New Roman" w:hAnsi="Times New Roman"/>
                <w:spacing w:val="-20"/>
                <w:sz w:val="24"/>
                <w:szCs w:val="24"/>
              </w:rPr>
            </w:pPr>
            <w:r w:rsidRPr="00410B01">
              <w:rPr>
                <w:rFonts w:ascii="Times New Roman" w:hAnsi="Times New Roman"/>
                <w:spacing w:val="-20"/>
                <w:sz w:val="24"/>
                <w:szCs w:val="24"/>
              </w:rPr>
              <w:t>Мероприятия, посвященные Дню Конституции РФ</w:t>
            </w:r>
          </w:p>
          <w:p w:rsidR="00125893" w:rsidRPr="00410B01" w:rsidRDefault="00125893" w:rsidP="00410B01">
            <w:pPr>
              <w:pStyle w:val="a3"/>
              <w:keepNext/>
              <w:contextualSpacing/>
              <w:jc w:val="center"/>
              <w:rPr>
                <w:rFonts w:ascii="Times New Roman" w:hAnsi="Times New Roman"/>
                <w:spacing w:val="-20"/>
                <w:sz w:val="24"/>
                <w:szCs w:val="24"/>
              </w:rPr>
            </w:pPr>
            <w:r w:rsidRPr="00410B01">
              <w:rPr>
                <w:rFonts w:ascii="Times New Roman" w:hAnsi="Times New Roman"/>
                <w:spacing w:val="-20"/>
                <w:sz w:val="24"/>
                <w:szCs w:val="24"/>
              </w:rPr>
              <w:t>По отдельному графику</w:t>
            </w:r>
          </w:p>
          <w:p w:rsidR="00125893" w:rsidRPr="00410B01" w:rsidRDefault="00125893" w:rsidP="00410B01">
            <w:pPr>
              <w:pStyle w:val="a3"/>
              <w:keepNext/>
              <w:contextualSpacing/>
              <w:jc w:val="center"/>
              <w:rPr>
                <w:rFonts w:ascii="Times New Roman" w:hAnsi="Times New Roman"/>
                <w:spacing w:val="-20"/>
                <w:sz w:val="24"/>
                <w:szCs w:val="24"/>
              </w:rPr>
            </w:pPr>
            <w:r w:rsidRPr="00410B01">
              <w:rPr>
                <w:rFonts w:ascii="Times New Roman" w:hAnsi="Times New Roman"/>
                <w:spacing w:val="-20"/>
                <w:sz w:val="24"/>
                <w:szCs w:val="24"/>
              </w:rPr>
              <w:t>Все образовательные</w:t>
            </w:r>
          </w:p>
          <w:p w:rsidR="00125893" w:rsidRPr="00410B01" w:rsidRDefault="00125893" w:rsidP="00410B01">
            <w:pPr>
              <w:pStyle w:val="a3"/>
              <w:keepNext/>
              <w:contextualSpacing/>
              <w:jc w:val="center"/>
              <w:rPr>
                <w:rFonts w:ascii="Times New Roman" w:hAnsi="Times New Roman"/>
                <w:spacing w:val="-20"/>
                <w:sz w:val="24"/>
                <w:szCs w:val="24"/>
              </w:rPr>
            </w:pPr>
            <w:r w:rsidRPr="00410B01">
              <w:rPr>
                <w:rFonts w:ascii="Times New Roman" w:hAnsi="Times New Roman"/>
                <w:spacing w:val="-20"/>
                <w:sz w:val="24"/>
                <w:szCs w:val="24"/>
              </w:rPr>
              <w:t>учреждения района</w:t>
            </w:r>
          </w:p>
        </w:tc>
        <w:tc>
          <w:tcPr>
            <w:tcW w:w="2516" w:type="dxa"/>
          </w:tcPr>
          <w:p w:rsidR="00125893" w:rsidRPr="00410B01" w:rsidRDefault="00125893" w:rsidP="00410B01">
            <w:pPr>
              <w:pStyle w:val="a3"/>
              <w:keepNext/>
              <w:contextualSpacing/>
              <w:rPr>
                <w:rFonts w:ascii="Times New Roman" w:hAnsi="Times New Roman"/>
                <w:spacing w:val="-20"/>
                <w:sz w:val="24"/>
                <w:szCs w:val="24"/>
              </w:rPr>
            </w:pPr>
          </w:p>
        </w:tc>
        <w:tc>
          <w:tcPr>
            <w:tcW w:w="2524" w:type="dxa"/>
          </w:tcPr>
          <w:p w:rsidR="00125893" w:rsidRPr="00410B01" w:rsidRDefault="00125893" w:rsidP="00410B01">
            <w:pPr>
              <w:pStyle w:val="a3"/>
              <w:keepNext/>
              <w:contextualSpacing/>
              <w:jc w:val="both"/>
              <w:rPr>
                <w:rFonts w:ascii="Times New Roman" w:hAnsi="Times New Roman"/>
                <w:spacing w:val="-20"/>
              </w:rPr>
            </w:pPr>
            <w:r w:rsidRPr="00410B01">
              <w:rPr>
                <w:rFonts w:ascii="Times New Roman" w:hAnsi="Times New Roman"/>
                <w:spacing w:val="-20"/>
              </w:rPr>
              <w:t>Гражданское воспитание</w:t>
            </w:r>
            <w:r w:rsidR="00C043B7" w:rsidRPr="00410B01">
              <w:rPr>
                <w:rFonts w:ascii="Times New Roman" w:hAnsi="Times New Roman"/>
                <w:spacing w:val="-20"/>
              </w:rPr>
              <w:t xml:space="preserve">, </w:t>
            </w:r>
            <w:r w:rsidRPr="00410B01">
              <w:rPr>
                <w:rFonts w:ascii="Times New Roman" w:hAnsi="Times New Roman"/>
                <w:spacing w:val="-20"/>
              </w:rPr>
              <w:t>1900 чел.</w:t>
            </w:r>
          </w:p>
          <w:p w:rsidR="00125893" w:rsidRPr="00410B01" w:rsidRDefault="00125893" w:rsidP="00410B01">
            <w:pPr>
              <w:pStyle w:val="a3"/>
              <w:keepNext/>
              <w:contextualSpacing/>
              <w:jc w:val="both"/>
              <w:rPr>
                <w:rFonts w:ascii="Times New Roman" w:hAnsi="Times New Roman"/>
                <w:spacing w:val="-20"/>
              </w:rPr>
            </w:pPr>
            <w:r w:rsidRPr="00410B01">
              <w:rPr>
                <w:rFonts w:ascii="Times New Roman" w:hAnsi="Times New Roman"/>
                <w:spacing w:val="-20"/>
              </w:rPr>
              <w:t>Учащиеся образовательных учреждений района</w:t>
            </w:r>
          </w:p>
        </w:tc>
        <w:tc>
          <w:tcPr>
            <w:tcW w:w="2302" w:type="dxa"/>
          </w:tcPr>
          <w:p w:rsidR="00125893" w:rsidRPr="00410B01" w:rsidRDefault="00125893" w:rsidP="00410B01">
            <w:pPr>
              <w:keepNext/>
              <w:contextualSpacing/>
              <w:rPr>
                <w:b/>
                <w:spacing w:val="-20"/>
              </w:rPr>
            </w:pPr>
          </w:p>
        </w:tc>
        <w:tc>
          <w:tcPr>
            <w:tcW w:w="2558" w:type="dxa"/>
          </w:tcPr>
          <w:p w:rsidR="00125893" w:rsidRPr="00410B01" w:rsidRDefault="00125893" w:rsidP="00410B01">
            <w:pPr>
              <w:pStyle w:val="a3"/>
              <w:keepNext/>
              <w:contextualSpacing/>
              <w:jc w:val="center"/>
              <w:rPr>
                <w:rFonts w:ascii="Times New Roman" w:hAnsi="Times New Roman"/>
                <w:spacing w:val="-20"/>
                <w:sz w:val="24"/>
                <w:szCs w:val="24"/>
              </w:rPr>
            </w:pPr>
          </w:p>
        </w:tc>
      </w:tr>
    </w:tbl>
    <w:p w:rsidR="00B62547" w:rsidRPr="00410B01" w:rsidRDefault="00B62547" w:rsidP="00410B01">
      <w:pPr>
        <w:keepNext/>
        <w:keepLines/>
        <w:contextualSpacing/>
        <w:jc w:val="center"/>
        <w:rPr>
          <w:b/>
          <w:spacing w:val="-20"/>
          <w:sz w:val="26"/>
          <w:szCs w:val="26"/>
        </w:rPr>
      </w:pPr>
      <w:r w:rsidRPr="00410B01">
        <w:rPr>
          <w:b/>
          <w:spacing w:val="-20"/>
          <w:sz w:val="26"/>
          <w:szCs w:val="26"/>
        </w:rPr>
        <w:t xml:space="preserve">13 </w:t>
      </w:r>
      <w:r w:rsidR="0023509B" w:rsidRPr="00410B01">
        <w:rPr>
          <w:b/>
          <w:spacing w:val="-20"/>
          <w:sz w:val="26"/>
          <w:szCs w:val="26"/>
        </w:rPr>
        <w:t>декабря</w:t>
      </w:r>
      <w:r w:rsidRPr="00410B01">
        <w:rPr>
          <w:b/>
          <w:spacing w:val="-20"/>
          <w:sz w:val="26"/>
          <w:szCs w:val="26"/>
        </w:rPr>
        <w:t xml:space="preserve">, </w:t>
      </w:r>
      <w:r w:rsidR="00B8781C" w:rsidRPr="00410B01">
        <w:rPr>
          <w:b/>
          <w:spacing w:val="-20"/>
          <w:sz w:val="26"/>
          <w:szCs w:val="26"/>
        </w:rPr>
        <w:t>вторник</w:t>
      </w:r>
    </w:p>
    <w:p w:rsidR="0023509B" w:rsidRPr="00410B01" w:rsidRDefault="0023509B" w:rsidP="00410B01">
      <w:pPr>
        <w:keepNext/>
        <w:keepLines/>
        <w:ind w:left="360"/>
        <w:contextualSpacing/>
        <w:jc w:val="center"/>
        <w:rPr>
          <w:b/>
          <w:spacing w:val="-20"/>
          <w:sz w:val="26"/>
          <w:szCs w:val="26"/>
        </w:rPr>
      </w:pPr>
      <w:r w:rsidRPr="00410B01">
        <w:rPr>
          <w:b/>
          <w:spacing w:val="-20"/>
          <w:sz w:val="26"/>
          <w:szCs w:val="26"/>
        </w:rPr>
        <w:t>Мероприятия по решению основных задач</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20"/>
        <w:gridCol w:w="2700"/>
        <w:gridCol w:w="2516"/>
        <w:gridCol w:w="2524"/>
        <w:gridCol w:w="2302"/>
        <w:gridCol w:w="2558"/>
      </w:tblGrid>
      <w:tr w:rsidR="0023509B" w:rsidRPr="00410B01" w:rsidTr="000E756D">
        <w:trPr>
          <w:trHeight w:val="600"/>
        </w:trPr>
        <w:tc>
          <w:tcPr>
            <w:tcW w:w="15120" w:type="dxa"/>
            <w:gridSpan w:val="6"/>
          </w:tcPr>
          <w:p w:rsidR="0023509B" w:rsidRPr="00410B01" w:rsidRDefault="0023509B" w:rsidP="00410B01">
            <w:pPr>
              <w:keepNext/>
              <w:keepLines/>
              <w:ind w:left="360"/>
              <w:contextualSpacing/>
              <w:jc w:val="center"/>
              <w:rPr>
                <w:spacing w:val="-20"/>
                <w:sz w:val="26"/>
                <w:szCs w:val="26"/>
              </w:rPr>
            </w:pPr>
            <w:r w:rsidRPr="00410B01">
              <w:rPr>
                <w:spacing w:val="-20"/>
                <w:sz w:val="26"/>
                <w:szCs w:val="26"/>
              </w:rPr>
              <w:t>В раздел включаются совещания, заседания, штабы, коллегии, советы, мероприятия по решению отраслевых  задач,</w:t>
            </w:r>
          </w:p>
          <w:p w:rsidR="0023509B" w:rsidRPr="00410B01" w:rsidRDefault="0023509B" w:rsidP="00410B01">
            <w:pPr>
              <w:keepNext/>
              <w:keepLines/>
              <w:contextualSpacing/>
              <w:jc w:val="center"/>
              <w:rPr>
                <w:spacing w:val="-20"/>
              </w:rPr>
            </w:pPr>
            <w:r w:rsidRPr="00410B01">
              <w:rPr>
                <w:spacing w:val="-20"/>
                <w:sz w:val="26"/>
                <w:szCs w:val="26"/>
              </w:rPr>
              <w:t>в том числе с участием специалистов, экспертов и т.п.</w:t>
            </w:r>
          </w:p>
        </w:tc>
      </w:tr>
      <w:tr w:rsidR="00310E90" w:rsidRPr="00410B01" w:rsidTr="000E756D">
        <w:trPr>
          <w:trHeight w:val="274"/>
        </w:trPr>
        <w:tc>
          <w:tcPr>
            <w:tcW w:w="2520" w:type="dxa"/>
          </w:tcPr>
          <w:p w:rsidR="00310E90" w:rsidRPr="00410B01" w:rsidRDefault="00310E90" w:rsidP="00410B01">
            <w:pPr>
              <w:keepNext/>
              <w:contextualSpacing/>
              <w:rPr>
                <w:spacing w:val="-20"/>
              </w:rPr>
            </w:pPr>
            <w:r w:rsidRPr="00410B01">
              <w:rPr>
                <w:spacing w:val="-20"/>
              </w:rPr>
              <w:t xml:space="preserve">Министерство </w:t>
            </w:r>
          </w:p>
          <w:p w:rsidR="00310E90" w:rsidRPr="00410B01" w:rsidRDefault="00310E90" w:rsidP="00410B01">
            <w:pPr>
              <w:keepNext/>
              <w:contextualSpacing/>
              <w:rPr>
                <w:spacing w:val="-20"/>
              </w:rPr>
            </w:pPr>
            <w:r w:rsidRPr="00410B01">
              <w:rPr>
                <w:spacing w:val="-20"/>
              </w:rPr>
              <w:t>образования и науки</w:t>
            </w:r>
          </w:p>
          <w:p w:rsidR="00310E90" w:rsidRPr="00410B01" w:rsidRDefault="00310E90" w:rsidP="00410B01">
            <w:pPr>
              <w:keepNext/>
              <w:snapToGrid w:val="0"/>
              <w:contextualSpacing/>
              <w:rPr>
                <w:spacing w:val="-20"/>
              </w:rPr>
            </w:pPr>
            <w:r w:rsidRPr="00410B01">
              <w:rPr>
                <w:spacing w:val="-20"/>
              </w:rPr>
              <w:t>Е.В.Уба</w:t>
            </w:r>
          </w:p>
        </w:tc>
        <w:tc>
          <w:tcPr>
            <w:tcW w:w="2700" w:type="dxa"/>
          </w:tcPr>
          <w:p w:rsidR="00310E90" w:rsidRPr="00410B01" w:rsidRDefault="00310E90" w:rsidP="00410B01">
            <w:pPr>
              <w:keepNext/>
              <w:contextualSpacing/>
              <w:jc w:val="both"/>
              <w:rPr>
                <w:bCs/>
                <w:spacing w:val="-20"/>
              </w:rPr>
            </w:pPr>
            <w:r w:rsidRPr="00410B01">
              <w:rPr>
                <w:bCs/>
                <w:spacing w:val="-20"/>
              </w:rPr>
              <w:t>Ассамблея базовых школ.</w:t>
            </w:r>
          </w:p>
          <w:p w:rsidR="00310E90" w:rsidRPr="00410B01" w:rsidRDefault="00310E90" w:rsidP="00410B01">
            <w:pPr>
              <w:keepNext/>
              <w:contextualSpacing/>
              <w:jc w:val="center"/>
              <w:rPr>
                <w:bCs/>
                <w:spacing w:val="-20"/>
              </w:rPr>
            </w:pPr>
            <w:r w:rsidRPr="00410B01">
              <w:rPr>
                <w:bCs/>
                <w:spacing w:val="-20"/>
              </w:rPr>
              <w:t>Место и время согласовыв</w:t>
            </w:r>
            <w:r w:rsidRPr="00410B01">
              <w:rPr>
                <w:bCs/>
                <w:spacing w:val="-20"/>
              </w:rPr>
              <w:t>а</w:t>
            </w:r>
            <w:r w:rsidRPr="00410B01">
              <w:rPr>
                <w:bCs/>
                <w:spacing w:val="-20"/>
              </w:rPr>
              <w:t>ется.</w:t>
            </w:r>
          </w:p>
          <w:p w:rsidR="00310E90" w:rsidRPr="00410B01" w:rsidRDefault="00310E90" w:rsidP="00410B01">
            <w:pPr>
              <w:pStyle w:val="ad"/>
              <w:keepNext/>
              <w:spacing w:after="0" w:afterAutospacing="0"/>
              <w:ind w:left="-108" w:right="-108"/>
              <w:contextualSpacing/>
              <w:jc w:val="both"/>
              <w:rPr>
                <w:spacing w:val="-20"/>
              </w:rPr>
            </w:pPr>
          </w:p>
        </w:tc>
        <w:tc>
          <w:tcPr>
            <w:tcW w:w="2516" w:type="dxa"/>
          </w:tcPr>
          <w:p w:rsidR="00310E90" w:rsidRPr="00410B01" w:rsidRDefault="00C043B7" w:rsidP="00410B01">
            <w:pPr>
              <w:keepNext/>
              <w:keepLines/>
              <w:snapToGrid w:val="0"/>
              <w:contextualSpacing/>
              <w:jc w:val="both"/>
              <w:rPr>
                <w:spacing w:val="-20"/>
                <w:sz w:val="22"/>
                <w:szCs w:val="22"/>
              </w:rPr>
            </w:pPr>
            <w:r w:rsidRPr="00410B01">
              <w:rPr>
                <w:spacing w:val="-20"/>
                <w:sz w:val="22"/>
                <w:szCs w:val="22"/>
              </w:rPr>
              <w:t>http://ipk.ulstu.ru</w:t>
            </w:r>
          </w:p>
        </w:tc>
        <w:tc>
          <w:tcPr>
            <w:tcW w:w="2524" w:type="dxa"/>
          </w:tcPr>
          <w:p w:rsidR="00310E90" w:rsidRPr="00410B01" w:rsidRDefault="00125D6A" w:rsidP="00410B01">
            <w:pPr>
              <w:keepNext/>
              <w:contextualSpacing/>
              <w:jc w:val="both"/>
              <w:rPr>
                <w:bCs/>
                <w:spacing w:val="-20"/>
              </w:rPr>
            </w:pPr>
            <w:r w:rsidRPr="00410B01">
              <w:rPr>
                <w:spacing w:val="-20"/>
              </w:rPr>
              <w:t>П</w:t>
            </w:r>
            <w:r w:rsidR="00310E90" w:rsidRPr="00410B01">
              <w:rPr>
                <w:spacing w:val="-20"/>
              </w:rPr>
              <w:t>ринятие проекта Ко</w:t>
            </w:r>
            <w:r w:rsidR="00310E90" w:rsidRPr="00410B01">
              <w:rPr>
                <w:spacing w:val="-20"/>
              </w:rPr>
              <w:t>н</w:t>
            </w:r>
            <w:r w:rsidR="00310E90" w:rsidRPr="00410B01">
              <w:rPr>
                <w:spacing w:val="-20"/>
              </w:rPr>
              <w:t xml:space="preserve">цепции развития сетевых сообществ базовых школ Ульяновской области </w:t>
            </w:r>
            <w:r w:rsidR="00310E90" w:rsidRPr="00410B01">
              <w:rPr>
                <w:bCs/>
                <w:spacing w:val="-20"/>
              </w:rPr>
              <w:t xml:space="preserve">на 2016-2020 год. </w:t>
            </w:r>
          </w:p>
          <w:p w:rsidR="00310E90" w:rsidRPr="00410B01" w:rsidRDefault="00125D6A" w:rsidP="00410B01">
            <w:pPr>
              <w:keepNext/>
              <w:contextualSpacing/>
              <w:jc w:val="both"/>
              <w:rPr>
                <w:spacing w:val="-20"/>
              </w:rPr>
            </w:pPr>
            <w:r w:rsidRPr="00410B01">
              <w:rPr>
                <w:bCs/>
                <w:spacing w:val="-20"/>
              </w:rPr>
              <w:t>Участники:</w:t>
            </w:r>
            <w:r w:rsidR="00310E90" w:rsidRPr="00410B01">
              <w:rPr>
                <w:bCs/>
                <w:spacing w:val="-20"/>
              </w:rPr>
              <w:t xml:space="preserve"> специалисты департаментов Министе</w:t>
            </w:r>
            <w:r w:rsidR="00310E90" w:rsidRPr="00410B01">
              <w:rPr>
                <w:bCs/>
                <w:spacing w:val="-20"/>
              </w:rPr>
              <w:t>р</w:t>
            </w:r>
            <w:r w:rsidR="00310E90" w:rsidRPr="00410B01">
              <w:rPr>
                <w:bCs/>
                <w:spacing w:val="-20"/>
              </w:rPr>
              <w:t>ства образования и науки Ульяновской области, сп</w:t>
            </w:r>
            <w:r w:rsidR="00310E90" w:rsidRPr="00410B01">
              <w:rPr>
                <w:bCs/>
                <w:spacing w:val="-20"/>
              </w:rPr>
              <w:t>е</w:t>
            </w:r>
            <w:r w:rsidR="00310E90" w:rsidRPr="00410B01">
              <w:rPr>
                <w:bCs/>
                <w:spacing w:val="-20"/>
              </w:rPr>
              <w:lastRenderedPageBreak/>
              <w:t>циалисты ОГБУ «Центр ОСИ», руководители н</w:t>
            </w:r>
            <w:r w:rsidR="00310E90" w:rsidRPr="00410B01">
              <w:rPr>
                <w:bCs/>
                <w:spacing w:val="-20"/>
              </w:rPr>
              <w:t>а</w:t>
            </w:r>
            <w:r w:rsidR="00310E90" w:rsidRPr="00410B01">
              <w:rPr>
                <w:bCs/>
                <w:spacing w:val="-20"/>
              </w:rPr>
              <w:t>правлений базовых школ Ульяновской области, р</w:t>
            </w:r>
            <w:r w:rsidR="00310E90" w:rsidRPr="00410B01">
              <w:rPr>
                <w:bCs/>
                <w:spacing w:val="-20"/>
              </w:rPr>
              <w:t>у</w:t>
            </w:r>
            <w:r w:rsidR="00310E90" w:rsidRPr="00410B01">
              <w:rPr>
                <w:bCs/>
                <w:spacing w:val="-20"/>
              </w:rPr>
              <w:t>ководители базовых о</w:t>
            </w:r>
            <w:r w:rsidR="00310E90" w:rsidRPr="00410B01">
              <w:rPr>
                <w:bCs/>
                <w:spacing w:val="-20"/>
              </w:rPr>
              <w:t>б</w:t>
            </w:r>
            <w:r w:rsidR="00310E90" w:rsidRPr="00410B01">
              <w:rPr>
                <w:bCs/>
                <w:spacing w:val="-20"/>
              </w:rPr>
              <w:t>щеобразовательных орг</w:t>
            </w:r>
            <w:r w:rsidR="00310E90" w:rsidRPr="00410B01">
              <w:rPr>
                <w:bCs/>
                <w:spacing w:val="-20"/>
              </w:rPr>
              <w:t>а</w:t>
            </w:r>
            <w:r w:rsidR="00310E90" w:rsidRPr="00410B01">
              <w:rPr>
                <w:bCs/>
                <w:spacing w:val="-20"/>
              </w:rPr>
              <w:t>низаций Ульяновской о</w:t>
            </w:r>
            <w:r w:rsidR="00310E90" w:rsidRPr="00410B01">
              <w:rPr>
                <w:bCs/>
                <w:spacing w:val="-20"/>
              </w:rPr>
              <w:t>б</w:t>
            </w:r>
            <w:r w:rsidR="00310E90" w:rsidRPr="00410B01">
              <w:rPr>
                <w:bCs/>
                <w:spacing w:val="-20"/>
              </w:rPr>
              <w:t>ласти, представители П</w:t>
            </w:r>
            <w:r w:rsidR="00310E90" w:rsidRPr="00410B01">
              <w:rPr>
                <w:bCs/>
                <w:spacing w:val="-20"/>
              </w:rPr>
              <w:t>е</w:t>
            </w:r>
            <w:r w:rsidR="00310E90" w:rsidRPr="00410B01">
              <w:rPr>
                <w:bCs/>
                <w:spacing w:val="-20"/>
              </w:rPr>
              <w:t>дагогической Палаты Ул</w:t>
            </w:r>
            <w:r w:rsidR="00310E90" w:rsidRPr="00410B01">
              <w:rPr>
                <w:bCs/>
                <w:spacing w:val="-20"/>
              </w:rPr>
              <w:t>ь</w:t>
            </w:r>
            <w:r w:rsidR="00310E90" w:rsidRPr="00410B01">
              <w:rPr>
                <w:bCs/>
                <w:spacing w:val="-20"/>
              </w:rPr>
              <w:t>яновской области.</w:t>
            </w:r>
          </w:p>
        </w:tc>
        <w:tc>
          <w:tcPr>
            <w:tcW w:w="2302" w:type="dxa"/>
          </w:tcPr>
          <w:p w:rsidR="00310E90" w:rsidRPr="00410B01" w:rsidRDefault="00310E90" w:rsidP="00410B01">
            <w:pPr>
              <w:keepNext/>
              <w:snapToGrid w:val="0"/>
              <w:contextualSpacing/>
              <w:rPr>
                <w:spacing w:val="-20"/>
              </w:rPr>
            </w:pPr>
          </w:p>
        </w:tc>
        <w:tc>
          <w:tcPr>
            <w:tcW w:w="2558" w:type="dxa"/>
          </w:tcPr>
          <w:p w:rsidR="00310E90" w:rsidRPr="00410B01" w:rsidRDefault="00310E90" w:rsidP="00410B01">
            <w:pPr>
              <w:pStyle w:val="ad"/>
              <w:keepNext/>
              <w:spacing w:after="0" w:afterAutospacing="0"/>
              <w:ind w:left="-108" w:right="-108"/>
              <w:contextualSpacing/>
              <w:jc w:val="both"/>
              <w:rPr>
                <w:spacing w:val="-20"/>
              </w:rPr>
            </w:pPr>
          </w:p>
        </w:tc>
      </w:tr>
      <w:tr w:rsidR="00697D0B" w:rsidRPr="00410B01" w:rsidTr="00697D0B">
        <w:trPr>
          <w:trHeight w:val="274"/>
        </w:trPr>
        <w:tc>
          <w:tcPr>
            <w:tcW w:w="15120" w:type="dxa"/>
            <w:gridSpan w:val="6"/>
          </w:tcPr>
          <w:p w:rsidR="00697D0B" w:rsidRPr="00410B01" w:rsidRDefault="00697D0B" w:rsidP="00410B01">
            <w:pPr>
              <w:keepNext/>
              <w:jc w:val="both"/>
              <w:rPr>
                <w:b/>
                <w:spacing w:val="-20"/>
              </w:rPr>
            </w:pPr>
            <w:r w:rsidRPr="00410B01">
              <w:rPr>
                <w:b/>
                <w:spacing w:val="-20"/>
              </w:rPr>
              <w:lastRenderedPageBreak/>
              <w:t>13 декабря 2016 года состоялась ассамблея базовых общеобразовательных организаций Ульяновской области. В работе ассамблеи приняли участие специалисты ОГБУ «Центр ОСИ», руководители направлений базовых школ Ульяновской области, руководители районных методических кабинетов управлений образования МО Ульяновской области, победители и призёры областного конкурса «Педагогический дебют - 2016». Результатом реализации Концепции развития базовых школ Ульяновской области в 2013-2015 гг. стало создание сетевых сообществ руководителей и педагогов образовательных организаций, предоставляющих во</w:t>
            </w:r>
            <w:r w:rsidRPr="00410B01">
              <w:rPr>
                <w:b/>
                <w:spacing w:val="-20"/>
              </w:rPr>
              <w:t>з</w:t>
            </w:r>
            <w:r w:rsidRPr="00410B01">
              <w:rPr>
                <w:b/>
                <w:spacing w:val="-20"/>
              </w:rPr>
              <w:t>можность их участникам устанавливать контакты, осуществлять совместную деятельность по разработке и реализации проектов по стратегическим направлен</w:t>
            </w:r>
            <w:r w:rsidRPr="00410B01">
              <w:rPr>
                <w:b/>
                <w:spacing w:val="-20"/>
              </w:rPr>
              <w:t>и</w:t>
            </w:r>
            <w:r w:rsidRPr="00410B01">
              <w:rPr>
                <w:b/>
                <w:spacing w:val="-20"/>
              </w:rPr>
              <w:t>ям развития регионального образования. Появление и становление подобных центров сетевого взаимодействия, послужили основой для разработки Концепции развития сети базовых школ Ульяновской области на 2016-2020 годы. Одна из главных наших задач в этом направлении - создать систему распространения у</w:t>
            </w:r>
            <w:r w:rsidRPr="00410B01">
              <w:rPr>
                <w:b/>
                <w:spacing w:val="-20"/>
              </w:rPr>
              <w:t>с</w:t>
            </w:r>
            <w:r w:rsidRPr="00410B01">
              <w:rPr>
                <w:b/>
                <w:spacing w:val="-20"/>
              </w:rPr>
              <w:t>пешного опыта обучения, воспитания и развития обучающихся. Достичь этого можно путем эффективного использования созданного в базовых школах-лидерах инновационного опыта по достижению нового качества регионального образования за счет повышения результативности использования учебных, материально- технических и кадровых ресурсов. В число основных направлений деятельности базовых школ Ульяновской области входят обновление содержания и технологий воспитания, социальная и психологическая поддержка личностного развития школьников, профессиональная ориентация обучающихся, научно-методическое сопровождение работы по популяризации среди детей и подростков учебно-исследовательской и творческой деятельности, выявление и развитие талантливых и одаренных учащихся, инклюзивное образование. Ожидается, что результатом реализации Концепции станет создание инновационного образовательного пр</w:t>
            </w:r>
            <w:r w:rsidRPr="00410B01">
              <w:rPr>
                <w:b/>
                <w:spacing w:val="-20"/>
              </w:rPr>
              <w:t>о</w:t>
            </w:r>
            <w:r w:rsidRPr="00410B01">
              <w:rPr>
                <w:b/>
                <w:spacing w:val="-20"/>
              </w:rPr>
              <w:t>странства в Ульяновской области, обеспечивающего доступное качественное образование. Организаторами  мероприятия  являются отдел сопровождения де</w:t>
            </w:r>
            <w:r w:rsidRPr="00410B01">
              <w:rPr>
                <w:b/>
                <w:spacing w:val="-20"/>
              </w:rPr>
              <w:t>я</w:t>
            </w:r>
            <w:r w:rsidRPr="00410B01">
              <w:rPr>
                <w:b/>
                <w:spacing w:val="-20"/>
              </w:rPr>
              <w:t>тельности базовых школ и конкурсного движения ОГБУ «Центр ОСИ»</w:t>
            </w:r>
          </w:p>
        </w:tc>
      </w:tr>
      <w:tr w:rsidR="00E809C4" w:rsidRPr="00410B01" w:rsidTr="003D1399">
        <w:trPr>
          <w:trHeight w:val="274"/>
        </w:trPr>
        <w:tc>
          <w:tcPr>
            <w:tcW w:w="2520" w:type="dxa"/>
          </w:tcPr>
          <w:p w:rsidR="00E809C4" w:rsidRPr="00410B01" w:rsidRDefault="00E809C4" w:rsidP="00410B01">
            <w:pPr>
              <w:keepNext/>
              <w:contextualSpacing/>
              <w:rPr>
                <w:spacing w:val="-20"/>
              </w:rPr>
            </w:pPr>
            <w:r w:rsidRPr="00410B01">
              <w:rPr>
                <w:spacing w:val="-20"/>
              </w:rPr>
              <w:t xml:space="preserve">Министерство </w:t>
            </w:r>
          </w:p>
          <w:p w:rsidR="00E809C4" w:rsidRPr="00410B01" w:rsidRDefault="00E809C4" w:rsidP="00410B01">
            <w:pPr>
              <w:keepNext/>
              <w:contextualSpacing/>
              <w:rPr>
                <w:spacing w:val="-20"/>
              </w:rPr>
            </w:pPr>
            <w:r w:rsidRPr="00410B01">
              <w:rPr>
                <w:spacing w:val="-20"/>
              </w:rPr>
              <w:t>образования и науки</w:t>
            </w:r>
          </w:p>
          <w:p w:rsidR="00E809C4" w:rsidRPr="00410B01" w:rsidRDefault="00E809C4" w:rsidP="00410B01">
            <w:pPr>
              <w:pStyle w:val="a7"/>
              <w:keepNext/>
              <w:widowControl/>
              <w:suppressLineNumbers w:val="0"/>
              <w:suppressAutoHyphens w:val="0"/>
              <w:snapToGrid w:val="0"/>
              <w:contextualSpacing/>
              <w:rPr>
                <w:rFonts w:ascii="Times New Roman" w:hAnsi="Times New Roman"/>
                <w:b/>
                <w:spacing w:val="-20"/>
              </w:rPr>
            </w:pPr>
            <w:r w:rsidRPr="00410B01">
              <w:rPr>
                <w:rFonts w:ascii="Times New Roman" w:hAnsi="Times New Roman"/>
                <w:spacing w:val="-20"/>
              </w:rPr>
              <w:t>Е.В.Уба</w:t>
            </w:r>
          </w:p>
        </w:tc>
        <w:tc>
          <w:tcPr>
            <w:tcW w:w="2700" w:type="dxa"/>
          </w:tcPr>
          <w:p w:rsidR="00E809C4" w:rsidRPr="00410B01" w:rsidRDefault="00E809C4" w:rsidP="00410B01">
            <w:pPr>
              <w:keepNext/>
              <w:contextualSpacing/>
              <w:jc w:val="center"/>
              <w:rPr>
                <w:b/>
                <w:spacing w:val="-20"/>
              </w:rPr>
            </w:pPr>
            <w:r w:rsidRPr="00410B01">
              <w:rPr>
                <w:spacing w:val="-20"/>
              </w:rPr>
              <w:t>Аппаратное совещание по плану работы Заместителя Председателя Правительства - Министра образования и науки Ульяновской области</w:t>
            </w:r>
          </w:p>
        </w:tc>
        <w:tc>
          <w:tcPr>
            <w:tcW w:w="2516" w:type="dxa"/>
          </w:tcPr>
          <w:p w:rsidR="00E809C4" w:rsidRPr="00410B01" w:rsidRDefault="00E809C4" w:rsidP="00410B01">
            <w:pPr>
              <w:keepNext/>
              <w:contextualSpacing/>
              <w:jc w:val="both"/>
              <w:rPr>
                <w:spacing w:val="-20"/>
              </w:rPr>
            </w:pPr>
            <w:r w:rsidRPr="00410B01">
              <w:rPr>
                <w:spacing w:val="-20"/>
                <w:sz w:val="22"/>
                <w:szCs w:val="22"/>
              </w:rPr>
              <w:t>Не требует широкого инфо</w:t>
            </w:r>
            <w:r w:rsidRPr="00410B01">
              <w:rPr>
                <w:spacing w:val="-20"/>
                <w:sz w:val="22"/>
                <w:szCs w:val="22"/>
              </w:rPr>
              <w:t>р</w:t>
            </w:r>
            <w:r w:rsidRPr="00410B01">
              <w:rPr>
                <w:spacing w:val="-20"/>
                <w:sz w:val="22"/>
                <w:szCs w:val="22"/>
              </w:rPr>
              <w:t>мационного освещения</w:t>
            </w:r>
          </w:p>
        </w:tc>
        <w:tc>
          <w:tcPr>
            <w:tcW w:w="2524" w:type="dxa"/>
          </w:tcPr>
          <w:p w:rsidR="00E809C4" w:rsidRPr="00410B01" w:rsidRDefault="00E809C4" w:rsidP="00410B01">
            <w:pPr>
              <w:keepNext/>
              <w:contextualSpacing/>
              <w:jc w:val="both"/>
              <w:rPr>
                <w:spacing w:val="-20"/>
              </w:rPr>
            </w:pPr>
            <w:r w:rsidRPr="00410B01">
              <w:rPr>
                <w:spacing w:val="-20"/>
                <w:sz w:val="22"/>
                <w:szCs w:val="22"/>
              </w:rPr>
              <w:t>Обсуждение текущих вопр</w:t>
            </w:r>
            <w:r w:rsidRPr="00410B01">
              <w:rPr>
                <w:spacing w:val="-20"/>
                <w:sz w:val="22"/>
                <w:szCs w:val="22"/>
              </w:rPr>
              <w:t>о</w:t>
            </w:r>
            <w:r w:rsidRPr="00410B01">
              <w:rPr>
                <w:spacing w:val="-20"/>
                <w:sz w:val="22"/>
                <w:szCs w:val="22"/>
              </w:rPr>
              <w:t>сов в сфере образования, п</w:t>
            </w:r>
            <w:r w:rsidRPr="00410B01">
              <w:rPr>
                <w:spacing w:val="-20"/>
                <w:sz w:val="22"/>
                <w:szCs w:val="22"/>
              </w:rPr>
              <w:t>о</w:t>
            </w:r>
            <w:r w:rsidRPr="00410B01">
              <w:rPr>
                <w:spacing w:val="-20"/>
                <w:sz w:val="22"/>
                <w:szCs w:val="22"/>
              </w:rPr>
              <w:t>становка приоритетных задач, планирование работы Мин</w:t>
            </w:r>
            <w:r w:rsidRPr="00410B01">
              <w:rPr>
                <w:spacing w:val="-20"/>
                <w:sz w:val="22"/>
                <w:szCs w:val="22"/>
              </w:rPr>
              <w:t>и</w:t>
            </w:r>
            <w:r w:rsidRPr="00410B01">
              <w:rPr>
                <w:spacing w:val="-20"/>
                <w:sz w:val="22"/>
                <w:szCs w:val="22"/>
              </w:rPr>
              <w:t>стерства.</w:t>
            </w:r>
          </w:p>
        </w:tc>
        <w:tc>
          <w:tcPr>
            <w:tcW w:w="2302" w:type="dxa"/>
          </w:tcPr>
          <w:p w:rsidR="00E809C4" w:rsidRPr="00410B01" w:rsidRDefault="00E809C4" w:rsidP="00410B01">
            <w:pPr>
              <w:keepNext/>
              <w:keepLines/>
              <w:contextualSpacing/>
              <w:jc w:val="both"/>
              <w:rPr>
                <w:spacing w:val="-20"/>
                <w:sz w:val="22"/>
                <w:szCs w:val="22"/>
              </w:rPr>
            </w:pPr>
          </w:p>
        </w:tc>
        <w:tc>
          <w:tcPr>
            <w:tcW w:w="2558" w:type="dxa"/>
          </w:tcPr>
          <w:p w:rsidR="00E809C4" w:rsidRPr="00410B01" w:rsidRDefault="00E809C4" w:rsidP="00410B01">
            <w:pPr>
              <w:keepNext/>
              <w:keepLines/>
              <w:contextualSpacing/>
              <w:jc w:val="both"/>
              <w:rPr>
                <w:spacing w:val="-20"/>
              </w:rPr>
            </w:pPr>
          </w:p>
        </w:tc>
      </w:tr>
      <w:tr w:rsidR="00697D0B" w:rsidRPr="00410B01" w:rsidTr="00697D0B">
        <w:trPr>
          <w:trHeight w:val="274"/>
        </w:trPr>
        <w:tc>
          <w:tcPr>
            <w:tcW w:w="15120" w:type="dxa"/>
            <w:gridSpan w:val="6"/>
          </w:tcPr>
          <w:p w:rsidR="00697D0B" w:rsidRPr="00410B01" w:rsidRDefault="00697D0B" w:rsidP="00410B01">
            <w:pPr>
              <w:keepNext/>
              <w:keepLines/>
              <w:contextualSpacing/>
              <w:jc w:val="both"/>
              <w:rPr>
                <w:b/>
                <w:spacing w:val="-20"/>
              </w:rPr>
            </w:pPr>
            <w:r w:rsidRPr="00410B01">
              <w:rPr>
                <w:b/>
                <w:spacing w:val="-20"/>
              </w:rPr>
              <w:t>Аппаратное совещание проведено.</w:t>
            </w:r>
          </w:p>
        </w:tc>
      </w:tr>
      <w:tr w:rsidR="00697D0B" w:rsidRPr="00410B01" w:rsidTr="00697D0B">
        <w:trPr>
          <w:trHeight w:val="274"/>
        </w:trPr>
        <w:tc>
          <w:tcPr>
            <w:tcW w:w="2520" w:type="dxa"/>
          </w:tcPr>
          <w:p w:rsidR="00697D0B" w:rsidRPr="00410B01" w:rsidRDefault="00697D0B" w:rsidP="00410B01">
            <w:pPr>
              <w:keepNext/>
              <w:keepLines/>
              <w:contextualSpacing/>
              <w:rPr>
                <w:spacing w:val="-20"/>
              </w:rPr>
            </w:pPr>
            <w:r w:rsidRPr="00410B01">
              <w:rPr>
                <w:spacing w:val="-20"/>
              </w:rPr>
              <w:t xml:space="preserve">Министерство </w:t>
            </w:r>
          </w:p>
          <w:p w:rsidR="00697D0B" w:rsidRPr="00410B01" w:rsidRDefault="00697D0B" w:rsidP="00410B01">
            <w:pPr>
              <w:keepNext/>
              <w:keepLines/>
              <w:contextualSpacing/>
              <w:rPr>
                <w:spacing w:val="-20"/>
              </w:rPr>
            </w:pPr>
            <w:r w:rsidRPr="00410B01">
              <w:rPr>
                <w:spacing w:val="-20"/>
              </w:rPr>
              <w:t>образования и науки</w:t>
            </w:r>
          </w:p>
          <w:p w:rsidR="00697D0B" w:rsidRPr="00410B01" w:rsidRDefault="00697D0B" w:rsidP="00410B01">
            <w:pPr>
              <w:keepNext/>
              <w:keepLines/>
              <w:contextualSpacing/>
              <w:rPr>
                <w:spacing w:val="-20"/>
              </w:rPr>
            </w:pPr>
          </w:p>
        </w:tc>
        <w:tc>
          <w:tcPr>
            <w:tcW w:w="2700" w:type="dxa"/>
          </w:tcPr>
          <w:p w:rsidR="00697D0B" w:rsidRPr="00410B01" w:rsidRDefault="00697D0B" w:rsidP="00410B01">
            <w:pPr>
              <w:keepNext/>
              <w:keepLines/>
              <w:contextualSpacing/>
              <w:jc w:val="both"/>
              <w:rPr>
                <w:b/>
                <w:spacing w:val="-20"/>
                <w:sz w:val="20"/>
                <w:szCs w:val="20"/>
              </w:rPr>
            </w:pPr>
            <w:r w:rsidRPr="00410B01">
              <w:rPr>
                <w:b/>
                <w:spacing w:val="-20"/>
                <w:sz w:val="20"/>
                <w:szCs w:val="20"/>
              </w:rPr>
              <w:t>ДОПОЛНЕНИЕ</w:t>
            </w:r>
          </w:p>
          <w:p w:rsidR="00697D0B" w:rsidRPr="00410B01" w:rsidRDefault="00697D0B" w:rsidP="00410B01">
            <w:pPr>
              <w:keepNext/>
              <w:keepLines/>
              <w:contextualSpacing/>
              <w:jc w:val="both"/>
              <w:rPr>
                <w:spacing w:val="-20"/>
              </w:rPr>
            </w:pPr>
            <w:r w:rsidRPr="00410B01">
              <w:rPr>
                <w:spacing w:val="-20"/>
              </w:rPr>
              <w:t>Участие в итоговом образ</w:t>
            </w:r>
            <w:r w:rsidRPr="00410B01">
              <w:rPr>
                <w:spacing w:val="-20"/>
              </w:rPr>
              <w:t>о</w:t>
            </w:r>
            <w:r w:rsidRPr="00410B01">
              <w:rPr>
                <w:spacing w:val="-20"/>
              </w:rPr>
              <w:t>вательном слете «История продолжается».</w:t>
            </w:r>
          </w:p>
          <w:p w:rsidR="00697D0B" w:rsidRPr="00410B01" w:rsidRDefault="00697D0B" w:rsidP="00410B01">
            <w:pPr>
              <w:keepNext/>
              <w:keepLines/>
              <w:contextualSpacing/>
              <w:jc w:val="center"/>
              <w:rPr>
                <w:spacing w:val="-20"/>
              </w:rPr>
            </w:pPr>
            <w:r w:rsidRPr="00410B01">
              <w:rPr>
                <w:spacing w:val="-20"/>
              </w:rPr>
              <w:t>С 13 по 18 декабря</w:t>
            </w:r>
          </w:p>
          <w:p w:rsidR="00697D0B" w:rsidRPr="00410B01" w:rsidRDefault="00697D0B" w:rsidP="00410B01">
            <w:pPr>
              <w:keepNext/>
              <w:keepLines/>
              <w:contextualSpacing/>
              <w:jc w:val="center"/>
              <w:rPr>
                <w:spacing w:val="-20"/>
              </w:rPr>
            </w:pPr>
            <w:r w:rsidRPr="00410B01">
              <w:rPr>
                <w:spacing w:val="-20"/>
              </w:rPr>
              <w:lastRenderedPageBreak/>
              <w:t>в г. Москва</w:t>
            </w:r>
          </w:p>
        </w:tc>
        <w:tc>
          <w:tcPr>
            <w:tcW w:w="2516" w:type="dxa"/>
          </w:tcPr>
          <w:p w:rsidR="00697D0B" w:rsidRPr="00410B01" w:rsidRDefault="00697D0B" w:rsidP="00410B01">
            <w:pPr>
              <w:keepNext/>
              <w:keepLines/>
              <w:contextualSpacing/>
              <w:jc w:val="both"/>
              <w:rPr>
                <w:spacing w:val="-20"/>
                <w:sz w:val="22"/>
                <w:szCs w:val="22"/>
              </w:rPr>
            </w:pPr>
            <w:r w:rsidRPr="00410B01">
              <w:rPr>
                <w:spacing w:val="-20"/>
                <w:sz w:val="22"/>
                <w:szCs w:val="22"/>
              </w:rPr>
              <w:lastRenderedPageBreak/>
              <w:t>Не требует широкого инфо</w:t>
            </w:r>
            <w:r w:rsidRPr="00410B01">
              <w:rPr>
                <w:spacing w:val="-20"/>
                <w:sz w:val="22"/>
                <w:szCs w:val="22"/>
              </w:rPr>
              <w:t>р</w:t>
            </w:r>
            <w:r w:rsidRPr="00410B01">
              <w:rPr>
                <w:spacing w:val="-20"/>
                <w:sz w:val="22"/>
                <w:szCs w:val="22"/>
              </w:rPr>
              <w:t>мационного освещения</w:t>
            </w:r>
          </w:p>
        </w:tc>
        <w:tc>
          <w:tcPr>
            <w:tcW w:w="2524" w:type="dxa"/>
          </w:tcPr>
          <w:p w:rsidR="00697D0B" w:rsidRPr="00410B01" w:rsidRDefault="00697D0B" w:rsidP="00410B01">
            <w:pPr>
              <w:keepNext/>
              <w:keepLines/>
              <w:contextualSpacing/>
              <w:jc w:val="both"/>
              <w:rPr>
                <w:spacing w:val="-20"/>
                <w:sz w:val="22"/>
                <w:szCs w:val="22"/>
              </w:rPr>
            </w:pPr>
            <w:r w:rsidRPr="00410B01">
              <w:rPr>
                <w:spacing w:val="-20"/>
                <w:sz w:val="22"/>
                <w:szCs w:val="22"/>
              </w:rPr>
              <w:t>Подведение итогов работы Всероссийского обществе</w:t>
            </w:r>
            <w:r w:rsidRPr="00410B01">
              <w:rPr>
                <w:spacing w:val="-20"/>
                <w:sz w:val="22"/>
                <w:szCs w:val="22"/>
              </w:rPr>
              <w:t>н</w:t>
            </w:r>
            <w:r w:rsidRPr="00410B01">
              <w:rPr>
                <w:spacing w:val="-20"/>
                <w:sz w:val="22"/>
                <w:szCs w:val="22"/>
              </w:rPr>
              <w:t>ного движения «Волонтеры Победы» за год и обучение актива региональных отдел</w:t>
            </w:r>
            <w:r w:rsidRPr="00410B01">
              <w:rPr>
                <w:spacing w:val="-20"/>
                <w:sz w:val="22"/>
                <w:szCs w:val="22"/>
              </w:rPr>
              <w:t>е</w:t>
            </w:r>
            <w:r w:rsidRPr="00410B01">
              <w:rPr>
                <w:spacing w:val="-20"/>
                <w:sz w:val="22"/>
                <w:szCs w:val="22"/>
              </w:rPr>
              <w:t xml:space="preserve">ний по направлениям работы </w:t>
            </w:r>
            <w:r w:rsidRPr="00410B01">
              <w:rPr>
                <w:spacing w:val="-20"/>
                <w:sz w:val="22"/>
                <w:szCs w:val="22"/>
              </w:rPr>
              <w:lastRenderedPageBreak/>
              <w:t>данного движения. </w:t>
            </w:r>
            <w:r w:rsidRPr="00410B01">
              <w:rPr>
                <w:spacing w:val="-20"/>
                <w:sz w:val="22"/>
                <w:szCs w:val="22"/>
              </w:rPr>
              <w:br/>
              <w:t>В состав делегации Ульяно</w:t>
            </w:r>
            <w:r w:rsidRPr="00410B01">
              <w:rPr>
                <w:spacing w:val="-20"/>
                <w:sz w:val="22"/>
                <w:szCs w:val="22"/>
              </w:rPr>
              <w:t>в</w:t>
            </w:r>
            <w:r w:rsidRPr="00410B01">
              <w:rPr>
                <w:spacing w:val="-20"/>
                <w:sz w:val="22"/>
                <w:szCs w:val="22"/>
              </w:rPr>
              <w:t>ской области на Слет вошли 7 представителей региональн</w:t>
            </w:r>
            <w:r w:rsidRPr="00410B01">
              <w:rPr>
                <w:spacing w:val="-20"/>
                <w:sz w:val="22"/>
                <w:szCs w:val="22"/>
              </w:rPr>
              <w:t>о</w:t>
            </w:r>
            <w:r w:rsidRPr="00410B01">
              <w:rPr>
                <w:spacing w:val="-20"/>
                <w:sz w:val="22"/>
                <w:szCs w:val="22"/>
              </w:rPr>
              <w:t>го отделения Всероссийского общественного движения «Волонтеры Победы».</w:t>
            </w:r>
          </w:p>
        </w:tc>
        <w:tc>
          <w:tcPr>
            <w:tcW w:w="2302" w:type="dxa"/>
          </w:tcPr>
          <w:p w:rsidR="00697D0B" w:rsidRPr="00410B01" w:rsidRDefault="00697D0B" w:rsidP="00410B01">
            <w:pPr>
              <w:keepNext/>
              <w:keepLines/>
              <w:contextualSpacing/>
              <w:jc w:val="both"/>
              <w:rPr>
                <w:spacing w:val="-20"/>
                <w:sz w:val="22"/>
                <w:szCs w:val="22"/>
              </w:rPr>
            </w:pPr>
          </w:p>
        </w:tc>
        <w:tc>
          <w:tcPr>
            <w:tcW w:w="2558" w:type="dxa"/>
          </w:tcPr>
          <w:p w:rsidR="00697D0B" w:rsidRPr="00410B01" w:rsidRDefault="00697D0B" w:rsidP="00410B01">
            <w:pPr>
              <w:keepNext/>
              <w:keepLines/>
              <w:contextualSpacing/>
              <w:jc w:val="both"/>
              <w:rPr>
                <w:spacing w:val="-20"/>
              </w:rPr>
            </w:pPr>
          </w:p>
        </w:tc>
      </w:tr>
      <w:tr w:rsidR="00697D0B" w:rsidRPr="00410B01" w:rsidTr="00697D0B">
        <w:trPr>
          <w:trHeight w:val="274"/>
        </w:trPr>
        <w:tc>
          <w:tcPr>
            <w:tcW w:w="15120" w:type="dxa"/>
            <w:gridSpan w:val="6"/>
          </w:tcPr>
          <w:p w:rsidR="00697D0B" w:rsidRPr="00410B01" w:rsidRDefault="00087387" w:rsidP="00410B01">
            <w:pPr>
              <w:keepNext/>
              <w:keepLines/>
              <w:contextualSpacing/>
              <w:jc w:val="both"/>
              <w:rPr>
                <w:b/>
                <w:spacing w:val="-20"/>
              </w:rPr>
            </w:pPr>
            <w:r w:rsidRPr="00410B01">
              <w:rPr>
                <w:b/>
                <w:spacing w:val="-20"/>
              </w:rPr>
              <w:lastRenderedPageBreak/>
              <w:t>С 14 по 17 декабря в г. Москва проходил итоговый слёт Всероссийкого общественного движения "Волонтёры Победы", который собрал волонтёров со всей стр</w:t>
            </w:r>
            <w:r w:rsidRPr="00410B01">
              <w:rPr>
                <w:b/>
                <w:spacing w:val="-20"/>
              </w:rPr>
              <w:t>а</w:t>
            </w:r>
            <w:r w:rsidRPr="00410B01">
              <w:rPr>
                <w:b/>
                <w:spacing w:val="-20"/>
              </w:rPr>
              <w:t xml:space="preserve">ны. На слёте были подведены итоги работы за год и определены лучшие региональные отделения данного движения. </w:t>
            </w:r>
            <w:r w:rsidR="0067217E" w:rsidRPr="00410B01">
              <w:rPr>
                <w:b/>
                <w:noProof/>
                <w:spacing w:val="-20"/>
              </w:rPr>
              <w:drawing>
                <wp:inline distT="0" distB="0" distL="0" distR="0">
                  <wp:extent cx="10160" cy="10160"/>
                  <wp:effectExtent l="0" t="0" r="0" b="0"/>
                  <wp:docPr id="2" name="Рисунок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12"/>
                          <a:srcRect/>
                          <a:stretch>
                            <a:fillRect/>
                          </a:stretch>
                        </pic:blipFill>
                        <pic:spPr bwMode="auto">
                          <a:xfrm>
                            <a:off x="0" y="0"/>
                            <a:ext cx="10160" cy="10160"/>
                          </a:xfrm>
                          <a:prstGeom prst="rect">
                            <a:avLst/>
                          </a:prstGeom>
                          <a:noFill/>
                          <a:ln w="9525">
                            <a:noFill/>
                            <a:miter lim="800000"/>
                            <a:headEnd/>
                            <a:tailEnd/>
                          </a:ln>
                        </pic:spPr>
                      </pic:pic>
                    </a:graphicData>
                  </a:graphic>
                </wp:inline>
              </w:drawing>
            </w:r>
            <w:r w:rsidRPr="00410B01">
              <w:rPr>
                <w:b/>
                <w:spacing w:val="-20"/>
              </w:rPr>
              <w:t>Отделение Всероссийкого общественного движения "Волонтёры Победы" Ульяновской области вошло в топ 10 лучших регионов, которые эффективно показали свою работу в 2016 году. Также реги</w:t>
            </w:r>
            <w:r w:rsidRPr="00410B01">
              <w:rPr>
                <w:b/>
                <w:spacing w:val="-20"/>
              </w:rPr>
              <w:t>о</w:t>
            </w:r>
            <w:r w:rsidRPr="00410B01">
              <w:rPr>
                <w:b/>
                <w:spacing w:val="-20"/>
              </w:rPr>
              <w:t>нальный координатор "Волонтеров Победы" и координатор движения в ПФО Валеев Раиль стал одним из членов Всероссийского центрального штаба "Волонт</w:t>
            </w:r>
            <w:r w:rsidRPr="00410B01">
              <w:rPr>
                <w:b/>
                <w:spacing w:val="-20"/>
              </w:rPr>
              <w:t>ё</w:t>
            </w:r>
            <w:r w:rsidRPr="00410B01">
              <w:rPr>
                <w:b/>
                <w:spacing w:val="-20"/>
              </w:rPr>
              <w:t>ры Победы".</w:t>
            </w:r>
          </w:p>
        </w:tc>
      </w:tr>
    </w:tbl>
    <w:p w:rsidR="00B62547" w:rsidRPr="00410B01" w:rsidRDefault="00B62547" w:rsidP="00410B01">
      <w:pPr>
        <w:keepNext/>
        <w:keepLines/>
        <w:contextualSpacing/>
        <w:jc w:val="center"/>
        <w:rPr>
          <w:b/>
          <w:spacing w:val="-20"/>
          <w:sz w:val="26"/>
          <w:szCs w:val="26"/>
        </w:rPr>
      </w:pPr>
      <w:r w:rsidRPr="00410B01">
        <w:rPr>
          <w:b/>
          <w:spacing w:val="-20"/>
          <w:sz w:val="26"/>
          <w:szCs w:val="26"/>
        </w:rPr>
        <w:t xml:space="preserve">14 </w:t>
      </w:r>
      <w:r w:rsidR="0023509B" w:rsidRPr="00410B01">
        <w:rPr>
          <w:b/>
          <w:spacing w:val="-20"/>
          <w:sz w:val="26"/>
          <w:szCs w:val="26"/>
        </w:rPr>
        <w:t>декабря</w:t>
      </w:r>
      <w:r w:rsidRPr="00410B01">
        <w:rPr>
          <w:b/>
          <w:spacing w:val="-20"/>
          <w:sz w:val="26"/>
          <w:szCs w:val="26"/>
        </w:rPr>
        <w:t xml:space="preserve">, </w:t>
      </w:r>
      <w:r w:rsidR="00B8781C" w:rsidRPr="00410B01">
        <w:rPr>
          <w:b/>
          <w:spacing w:val="-20"/>
          <w:sz w:val="26"/>
          <w:szCs w:val="26"/>
        </w:rPr>
        <w:t>среда</w:t>
      </w:r>
    </w:p>
    <w:p w:rsidR="0023509B" w:rsidRPr="00410B01" w:rsidRDefault="0023509B" w:rsidP="00410B01">
      <w:pPr>
        <w:keepNext/>
        <w:keepLines/>
        <w:ind w:left="360"/>
        <w:contextualSpacing/>
        <w:jc w:val="center"/>
        <w:rPr>
          <w:b/>
          <w:spacing w:val="-20"/>
          <w:sz w:val="26"/>
          <w:szCs w:val="26"/>
        </w:rPr>
      </w:pPr>
      <w:r w:rsidRPr="00410B01">
        <w:rPr>
          <w:b/>
          <w:spacing w:val="-20"/>
          <w:sz w:val="26"/>
          <w:szCs w:val="26"/>
        </w:rPr>
        <w:t>Мероприятия по решению основных задач</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20"/>
        <w:gridCol w:w="2700"/>
        <w:gridCol w:w="2516"/>
        <w:gridCol w:w="2524"/>
        <w:gridCol w:w="2302"/>
        <w:gridCol w:w="2558"/>
      </w:tblGrid>
      <w:tr w:rsidR="0023509B" w:rsidRPr="00410B01" w:rsidTr="000E756D">
        <w:trPr>
          <w:trHeight w:val="600"/>
        </w:trPr>
        <w:tc>
          <w:tcPr>
            <w:tcW w:w="15120" w:type="dxa"/>
            <w:gridSpan w:val="6"/>
          </w:tcPr>
          <w:p w:rsidR="0023509B" w:rsidRPr="00410B01" w:rsidRDefault="0023509B" w:rsidP="00410B01">
            <w:pPr>
              <w:keepNext/>
              <w:keepLines/>
              <w:ind w:left="360"/>
              <w:contextualSpacing/>
              <w:jc w:val="center"/>
              <w:rPr>
                <w:spacing w:val="-20"/>
                <w:sz w:val="26"/>
                <w:szCs w:val="26"/>
              </w:rPr>
            </w:pPr>
            <w:r w:rsidRPr="00410B01">
              <w:rPr>
                <w:spacing w:val="-20"/>
                <w:sz w:val="26"/>
                <w:szCs w:val="26"/>
              </w:rPr>
              <w:t>В раздел включаются совещания, заседания, штабы, коллегии, советы, мероприятия по решению отраслевых  задач,</w:t>
            </w:r>
          </w:p>
          <w:p w:rsidR="0023509B" w:rsidRPr="00410B01" w:rsidRDefault="0023509B" w:rsidP="00410B01">
            <w:pPr>
              <w:keepNext/>
              <w:keepLines/>
              <w:contextualSpacing/>
              <w:jc w:val="center"/>
              <w:rPr>
                <w:spacing w:val="-20"/>
              </w:rPr>
            </w:pPr>
            <w:r w:rsidRPr="00410B01">
              <w:rPr>
                <w:spacing w:val="-20"/>
                <w:sz w:val="26"/>
                <w:szCs w:val="26"/>
              </w:rPr>
              <w:t>в том числе с участием специалистов, экспертов и т.п.</w:t>
            </w:r>
          </w:p>
        </w:tc>
      </w:tr>
      <w:tr w:rsidR="00E66426" w:rsidRPr="00410B01" w:rsidTr="000E756D">
        <w:trPr>
          <w:trHeight w:val="274"/>
        </w:trPr>
        <w:tc>
          <w:tcPr>
            <w:tcW w:w="2520" w:type="dxa"/>
          </w:tcPr>
          <w:p w:rsidR="00E66426" w:rsidRPr="00410B01" w:rsidRDefault="00E66426" w:rsidP="00410B01">
            <w:pPr>
              <w:keepNext/>
              <w:contextualSpacing/>
              <w:rPr>
                <w:spacing w:val="-20"/>
              </w:rPr>
            </w:pPr>
            <w:r w:rsidRPr="00410B01">
              <w:rPr>
                <w:spacing w:val="-20"/>
              </w:rPr>
              <w:t xml:space="preserve">Министерство </w:t>
            </w:r>
          </w:p>
          <w:p w:rsidR="00E66426" w:rsidRPr="00410B01" w:rsidRDefault="00E66426" w:rsidP="00410B01">
            <w:pPr>
              <w:keepNext/>
              <w:contextualSpacing/>
              <w:rPr>
                <w:spacing w:val="-20"/>
              </w:rPr>
            </w:pPr>
            <w:r w:rsidRPr="00410B01">
              <w:rPr>
                <w:spacing w:val="-20"/>
              </w:rPr>
              <w:t>образования и науки</w:t>
            </w:r>
          </w:p>
          <w:p w:rsidR="00E66426" w:rsidRPr="00410B01" w:rsidRDefault="00E66426" w:rsidP="00410B01">
            <w:pPr>
              <w:pStyle w:val="a7"/>
              <w:keepNext/>
              <w:widowControl/>
              <w:suppressLineNumbers w:val="0"/>
              <w:suppressAutoHyphens w:val="0"/>
              <w:snapToGrid w:val="0"/>
              <w:contextualSpacing/>
              <w:rPr>
                <w:rFonts w:ascii="Times New Roman" w:hAnsi="Times New Roman"/>
                <w:spacing w:val="-20"/>
              </w:rPr>
            </w:pPr>
            <w:r w:rsidRPr="00410B01">
              <w:rPr>
                <w:rFonts w:ascii="Times New Roman" w:hAnsi="Times New Roman"/>
                <w:spacing w:val="-20"/>
              </w:rPr>
              <w:t>Е.В.Уба</w:t>
            </w:r>
          </w:p>
          <w:p w:rsidR="00E66426" w:rsidRPr="00410B01" w:rsidRDefault="00E66426" w:rsidP="00410B01">
            <w:pPr>
              <w:pStyle w:val="a7"/>
              <w:keepNext/>
              <w:widowControl/>
              <w:suppressLineNumbers w:val="0"/>
              <w:suppressAutoHyphens w:val="0"/>
              <w:snapToGrid w:val="0"/>
              <w:contextualSpacing/>
              <w:rPr>
                <w:spacing w:val="-20"/>
              </w:rPr>
            </w:pPr>
          </w:p>
        </w:tc>
        <w:tc>
          <w:tcPr>
            <w:tcW w:w="2700" w:type="dxa"/>
          </w:tcPr>
          <w:p w:rsidR="00E66426" w:rsidRPr="00410B01" w:rsidRDefault="00E66426" w:rsidP="00410B01">
            <w:pPr>
              <w:keepNext/>
              <w:snapToGrid w:val="0"/>
              <w:contextualSpacing/>
              <w:jc w:val="both"/>
              <w:rPr>
                <w:spacing w:val="-20"/>
              </w:rPr>
            </w:pPr>
            <w:r w:rsidRPr="00410B01">
              <w:rPr>
                <w:spacing w:val="-20"/>
              </w:rPr>
              <w:t>«Родительский Универс</w:t>
            </w:r>
            <w:r w:rsidRPr="00410B01">
              <w:rPr>
                <w:spacing w:val="-20"/>
              </w:rPr>
              <w:t>и</w:t>
            </w:r>
            <w:r w:rsidRPr="00410B01">
              <w:rPr>
                <w:spacing w:val="-20"/>
              </w:rPr>
              <w:t xml:space="preserve">тет» </w:t>
            </w:r>
          </w:p>
          <w:p w:rsidR="00E66426" w:rsidRPr="00410B01" w:rsidRDefault="00E66426" w:rsidP="00410B01">
            <w:pPr>
              <w:keepNext/>
              <w:snapToGrid w:val="0"/>
              <w:contextualSpacing/>
              <w:jc w:val="center"/>
              <w:rPr>
                <w:spacing w:val="-20"/>
              </w:rPr>
            </w:pPr>
            <w:r w:rsidRPr="00410B01">
              <w:rPr>
                <w:spacing w:val="-20"/>
              </w:rPr>
              <w:t xml:space="preserve"> в рамках Областного Аги</w:t>
            </w:r>
            <w:r w:rsidRPr="00410B01">
              <w:rPr>
                <w:spacing w:val="-20"/>
              </w:rPr>
              <w:t>т</w:t>
            </w:r>
            <w:r w:rsidRPr="00410B01">
              <w:rPr>
                <w:spacing w:val="-20"/>
              </w:rPr>
              <w:t>поезда за здоровый образ жизни, здоровую и счастл</w:t>
            </w:r>
            <w:r w:rsidRPr="00410B01">
              <w:rPr>
                <w:spacing w:val="-20"/>
              </w:rPr>
              <w:t>и</w:t>
            </w:r>
            <w:r w:rsidRPr="00410B01">
              <w:rPr>
                <w:spacing w:val="-20"/>
              </w:rPr>
              <w:t>вую семью</w:t>
            </w:r>
          </w:p>
        </w:tc>
        <w:tc>
          <w:tcPr>
            <w:tcW w:w="2516" w:type="dxa"/>
          </w:tcPr>
          <w:p w:rsidR="00E66426" w:rsidRPr="00410B01" w:rsidRDefault="00401817" w:rsidP="00410B01">
            <w:pPr>
              <w:keepNext/>
              <w:snapToGrid w:val="0"/>
              <w:contextualSpacing/>
              <w:jc w:val="both"/>
              <w:rPr>
                <w:b/>
                <w:spacing w:val="-20"/>
                <w:lang w:val="en-US"/>
              </w:rPr>
            </w:pPr>
            <w:r w:rsidRPr="00410B01">
              <w:rPr>
                <w:spacing w:val="-20"/>
                <w:kern w:val="2"/>
                <w:lang w:val="en-US"/>
              </w:rPr>
              <w:t>mo73.ru</w:t>
            </w:r>
          </w:p>
        </w:tc>
        <w:tc>
          <w:tcPr>
            <w:tcW w:w="2524" w:type="dxa"/>
          </w:tcPr>
          <w:p w:rsidR="00E66426" w:rsidRPr="00410B01" w:rsidRDefault="00E66426" w:rsidP="00410B01">
            <w:pPr>
              <w:keepNext/>
              <w:snapToGrid w:val="0"/>
              <w:contextualSpacing/>
              <w:jc w:val="both"/>
              <w:rPr>
                <w:spacing w:val="-20"/>
                <w:sz w:val="22"/>
                <w:szCs w:val="22"/>
              </w:rPr>
            </w:pPr>
            <w:r w:rsidRPr="00410B01">
              <w:rPr>
                <w:spacing w:val="-20"/>
                <w:sz w:val="22"/>
                <w:szCs w:val="22"/>
              </w:rPr>
              <w:t>В Тереньгульскомрайоне будет проведено выездное занятие «Родительского ун</w:t>
            </w:r>
            <w:r w:rsidRPr="00410B01">
              <w:rPr>
                <w:spacing w:val="-20"/>
                <w:sz w:val="22"/>
                <w:szCs w:val="22"/>
              </w:rPr>
              <w:t>и</w:t>
            </w:r>
            <w:r w:rsidRPr="00410B01">
              <w:rPr>
                <w:spacing w:val="-20"/>
                <w:sz w:val="22"/>
                <w:szCs w:val="22"/>
              </w:rPr>
              <w:t>верситета» с привлечением преподавателей кафедры м</w:t>
            </w:r>
            <w:r w:rsidRPr="00410B01">
              <w:rPr>
                <w:spacing w:val="-20"/>
                <w:sz w:val="22"/>
                <w:szCs w:val="22"/>
              </w:rPr>
              <w:t>е</w:t>
            </w:r>
            <w:r w:rsidRPr="00410B01">
              <w:rPr>
                <w:spacing w:val="-20"/>
                <w:sz w:val="22"/>
                <w:szCs w:val="22"/>
              </w:rPr>
              <w:t>неджмента  и образовател</w:t>
            </w:r>
            <w:r w:rsidRPr="00410B01">
              <w:rPr>
                <w:spacing w:val="-20"/>
                <w:sz w:val="22"/>
                <w:szCs w:val="22"/>
              </w:rPr>
              <w:t>ь</w:t>
            </w:r>
            <w:r w:rsidRPr="00410B01">
              <w:rPr>
                <w:spacing w:val="-20"/>
                <w:sz w:val="22"/>
                <w:szCs w:val="22"/>
              </w:rPr>
              <w:t>ных технологий факультета дополнительного образования ФГБОУ ПО «Ульяновский  государственный педагогич</w:t>
            </w:r>
            <w:r w:rsidRPr="00410B01">
              <w:rPr>
                <w:spacing w:val="-20"/>
                <w:sz w:val="22"/>
                <w:szCs w:val="22"/>
              </w:rPr>
              <w:t>е</w:t>
            </w:r>
            <w:r w:rsidRPr="00410B01">
              <w:rPr>
                <w:spacing w:val="-20"/>
                <w:sz w:val="22"/>
                <w:szCs w:val="22"/>
              </w:rPr>
              <w:t>ский  университет им.И.Н. Ульянова», председателя УРОО «Совет родителей» Малышевой Елены Никол</w:t>
            </w:r>
            <w:r w:rsidRPr="00410B01">
              <w:rPr>
                <w:spacing w:val="-20"/>
                <w:sz w:val="22"/>
                <w:szCs w:val="22"/>
              </w:rPr>
              <w:t>а</w:t>
            </w:r>
            <w:r w:rsidRPr="00410B01">
              <w:rPr>
                <w:spacing w:val="-20"/>
                <w:sz w:val="22"/>
                <w:szCs w:val="22"/>
              </w:rPr>
              <w:t>евны  общее число участн</w:t>
            </w:r>
            <w:r w:rsidRPr="00410B01">
              <w:rPr>
                <w:spacing w:val="-20"/>
                <w:sz w:val="22"/>
                <w:szCs w:val="22"/>
              </w:rPr>
              <w:t>и</w:t>
            </w:r>
            <w:r w:rsidRPr="00410B01">
              <w:rPr>
                <w:spacing w:val="-20"/>
                <w:sz w:val="22"/>
                <w:szCs w:val="22"/>
              </w:rPr>
              <w:t>ков 90 родителей</w:t>
            </w:r>
          </w:p>
        </w:tc>
        <w:tc>
          <w:tcPr>
            <w:tcW w:w="2302" w:type="dxa"/>
          </w:tcPr>
          <w:p w:rsidR="00E66426" w:rsidRPr="00410B01" w:rsidRDefault="00E66426" w:rsidP="00410B01">
            <w:pPr>
              <w:pStyle w:val="a7"/>
              <w:keepNext/>
              <w:widowControl/>
              <w:suppressLineNumbers w:val="0"/>
              <w:suppressAutoHyphens w:val="0"/>
              <w:snapToGrid w:val="0"/>
              <w:contextualSpacing/>
              <w:rPr>
                <w:spacing w:val="-20"/>
              </w:rPr>
            </w:pPr>
          </w:p>
        </w:tc>
        <w:tc>
          <w:tcPr>
            <w:tcW w:w="2558" w:type="dxa"/>
          </w:tcPr>
          <w:p w:rsidR="00E66426" w:rsidRPr="00410B01" w:rsidRDefault="00E66426" w:rsidP="00410B01">
            <w:pPr>
              <w:keepNext/>
              <w:snapToGrid w:val="0"/>
              <w:contextualSpacing/>
              <w:jc w:val="center"/>
              <w:rPr>
                <w:spacing w:val="-20"/>
              </w:rPr>
            </w:pPr>
          </w:p>
        </w:tc>
      </w:tr>
      <w:tr w:rsidR="00087387" w:rsidRPr="00410B01" w:rsidTr="0094072C">
        <w:trPr>
          <w:trHeight w:val="274"/>
        </w:trPr>
        <w:tc>
          <w:tcPr>
            <w:tcW w:w="15120" w:type="dxa"/>
            <w:gridSpan w:val="6"/>
          </w:tcPr>
          <w:p w:rsidR="00087387" w:rsidRPr="00410B01" w:rsidRDefault="00087387" w:rsidP="00410B01">
            <w:pPr>
              <w:keepNext/>
              <w:snapToGrid w:val="0"/>
              <w:contextualSpacing/>
              <w:jc w:val="both"/>
              <w:rPr>
                <w:spacing w:val="-20"/>
              </w:rPr>
            </w:pPr>
            <w:r w:rsidRPr="00410B01">
              <w:rPr>
                <w:b/>
                <w:spacing w:val="-20"/>
              </w:rPr>
              <w:t>Выезжали педагоги Ульяновского государственного педагогического университета. Провели три занятия по темам: «Поддержка родителей, воспитывающих пр</w:t>
            </w:r>
            <w:r w:rsidRPr="00410B01">
              <w:rPr>
                <w:b/>
                <w:spacing w:val="-20"/>
              </w:rPr>
              <w:t>и</w:t>
            </w:r>
            <w:r w:rsidRPr="00410B01">
              <w:rPr>
                <w:b/>
                <w:spacing w:val="-20"/>
              </w:rPr>
              <w:t>ёмных детей», «Сопровождение детей с ограниченными возможностями здоровья», «Преодоление трудностей в семейном воспитании». Участниками стали около 120 родителей</w:t>
            </w:r>
            <w:r w:rsidRPr="00410B01">
              <w:rPr>
                <w:spacing w:val="-20"/>
              </w:rPr>
              <w:t>.</w:t>
            </w:r>
          </w:p>
        </w:tc>
      </w:tr>
    </w:tbl>
    <w:p w:rsidR="00517B95" w:rsidRPr="00410B01" w:rsidRDefault="00517B95" w:rsidP="00410B01">
      <w:pPr>
        <w:keepNext/>
        <w:keepLines/>
        <w:ind w:left="360"/>
        <w:contextualSpacing/>
        <w:jc w:val="center"/>
        <w:rPr>
          <w:b/>
          <w:spacing w:val="-20"/>
          <w:sz w:val="26"/>
          <w:szCs w:val="26"/>
        </w:rPr>
      </w:pPr>
      <w:r w:rsidRPr="00410B01">
        <w:rPr>
          <w:b/>
          <w:spacing w:val="-20"/>
          <w:sz w:val="26"/>
          <w:szCs w:val="26"/>
        </w:rPr>
        <w:t>Мероприятия по решению основных задач муниципальных органов области</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20"/>
        <w:gridCol w:w="2700"/>
        <w:gridCol w:w="2516"/>
        <w:gridCol w:w="2524"/>
        <w:gridCol w:w="2302"/>
        <w:gridCol w:w="2558"/>
      </w:tblGrid>
      <w:tr w:rsidR="00517B95" w:rsidRPr="00410B01" w:rsidTr="00F81836">
        <w:trPr>
          <w:trHeight w:val="600"/>
        </w:trPr>
        <w:tc>
          <w:tcPr>
            <w:tcW w:w="15120" w:type="dxa"/>
            <w:gridSpan w:val="6"/>
          </w:tcPr>
          <w:p w:rsidR="00517B95" w:rsidRPr="00410B01" w:rsidRDefault="00517B95" w:rsidP="00410B01">
            <w:pPr>
              <w:keepNext/>
              <w:keepLines/>
              <w:ind w:left="360"/>
              <w:contextualSpacing/>
              <w:jc w:val="center"/>
              <w:rPr>
                <w:spacing w:val="-20"/>
                <w:sz w:val="26"/>
                <w:szCs w:val="26"/>
              </w:rPr>
            </w:pPr>
            <w:r w:rsidRPr="00410B01">
              <w:rPr>
                <w:spacing w:val="-20"/>
                <w:sz w:val="26"/>
                <w:szCs w:val="26"/>
              </w:rPr>
              <w:lastRenderedPageBreak/>
              <w:t>В раздел включаются совещания, заседания, штабы, коллегии, советы, мероприятия по решению отраслевых  задач,</w:t>
            </w:r>
          </w:p>
          <w:p w:rsidR="00517B95" w:rsidRPr="00410B01" w:rsidRDefault="00517B95" w:rsidP="00410B01">
            <w:pPr>
              <w:keepNext/>
              <w:keepLines/>
              <w:contextualSpacing/>
              <w:jc w:val="center"/>
              <w:rPr>
                <w:spacing w:val="-20"/>
              </w:rPr>
            </w:pPr>
            <w:r w:rsidRPr="00410B01">
              <w:rPr>
                <w:spacing w:val="-20"/>
                <w:sz w:val="26"/>
                <w:szCs w:val="26"/>
              </w:rPr>
              <w:t>в том числе с участием специалистов, экспертов и т.п.</w:t>
            </w:r>
          </w:p>
        </w:tc>
      </w:tr>
      <w:tr w:rsidR="00765DCB" w:rsidRPr="00410B01" w:rsidTr="00F81836">
        <w:trPr>
          <w:trHeight w:val="274"/>
        </w:trPr>
        <w:tc>
          <w:tcPr>
            <w:tcW w:w="2520" w:type="dxa"/>
          </w:tcPr>
          <w:p w:rsidR="00C043B7" w:rsidRPr="00410B01" w:rsidRDefault="00765DCB" w:rsidP="00410B01">
            <w:pPr>
              <w:keepNext/>
              <w:contextualSpacing/>
              <w:jc w:val="both"/>
              <w:rPr>
                <w:b/>
                <w:spacing w:val="-20"/>
              </w:rPr>
            </w:pPr>
            <w:r w:rsidRPr="00410B01">
              <w:rPr>
                <w:b/>
                <w:spacing w:val="-20"/>
              </w:rPr>
              <w:t xml:space="preserve">МО «Инзенский район» </w:t>
            </w:r>
          </w:p>
          <w:p w:rsidR="00765DCB" w:rsidRPr="00410B01" w:rsidRDefault="00EA6E61" w:rsidP="00410B01">
            <w:pPr>
              <w:keepNext/>
              <w:contextualSpacing/>
              <w:jc w:val="both"/>
              <w:rPr>
                <w:spacing w:val="-20"/>
              </w:rPr>
            </w:pPr>
            <w:r w:rsidRPr="00410B01">
              <w:rPr>
                <w:spacing w:val="-20"/>
              </w:rPr>
              <w:t>О.В.</w:t>
            </w:r>
            <w:r w:rsidR="00765DCB" w:rsidRPr="00410B01">
              <w:rPr>
                <w:spacing w:val="-20"/>
              </w:rPr>
              <w:t xml:space="preserve">Мидленко </w:t>
            </w:r>
          </w:p>
          <w:p w:rsidR="00127F62" w:rsidRPr="00410B01" w:rsidRDefault="00127F62" w:rsidP="00410B01">
            <w:pPr>
              <w:keepNext/>
              <w:contextualSpacing/>
              <w:rPr>
                <w:spacing w:val="-20"/>
              </w:rPr>
            </w:pPr>
            <w:r w:rsidRPr="00410B01">
              <w:rPr>
                <w:spacing w:val="-20"/>
              </w:rPr>
              <w:t xml:space="preserve">Министерство </w:t>
            </w:r>
          </w:p>
          <w:p w:rsidR="00127F62" w:rsidRPr="00410B01" w:rsidRDefault="00127F62" w:rsidP="00410B01">
            <w:pPr>
              <w:keepNext/>
              <w:contextualSpacing/>
              <w:rPr>
                <w:spacing w:val="-20"/>
              </w:rPr>
            </w:pPr>
            <w:r w:rsidRPr="00410B01">
              <w:rPr>
                <w:spacing w:val="-20"/>
              </w:rPr>
              <w:t>образования и науки</w:t>
            </w:r>
          </w:p>
          <w:p w:rsidR="00127F62" w:rsidRPr="00410B01" w:rsidRDefault="00127F62" w:rsidP="00410B01">
            <w:pPr>
              <w:keepNext/>
              <w:contextualSpacing/>
              <w:rPr>
                <w:spacing w:val="-20"/>
              </w:rPr>
            </w:pPr>
            <w:r w:rsidRPr="00410B01">
              <w:rPr>
                <w:spacing w:val="-20"/>
              </w:rPr>
              <w:t>Е.В.Уба</w:t>
            </w:r>
          </w:p>
        </w:tc>
        <w:tc>
          <w:tcPr>
            <w:tcW w:w="2700" w:type="dxa"/>
          </w:tcPr>
          <w:p w:rsidR="00765DCB" w:rsidRPr="00410B01" w:rsidRDefault="00EA6E61" w:rsidP="00410B01">
            <w:pPr>
              <w:keepNext/>
              <w:contextualSpacing/>
              <w:jc w:val="both"/>
              <w:rPr>
                <w:spacing w:val="-20"/>
              </w:rPr>
            </w:pPr>
            <w:r w:rsidRPr="00410B01">
              <w:rPr>
                <w:spacing w:val="-20"/>
              </w:rPr>
              <w:t xml:space="preserve">Совещание </w:t>
            </w:r>
            <w:r w:rsidR="00765DCB" w:rsidRPr="00410B01">
              <w:rPr>
                <w:spacing w:val="-20"/>
              </w:rPr>
              <w:t>заведующих ДОУ</w:t>
            </w:r>
          </w:p>
          <w:p w:rsidR="00765DCB" w:rsidRPr="00410B01" w:rsidRDefault="00765DCB" w:rsidP="00410B01">
            <w:pPr>
              <w:keepNext/>
              <w:contextualSpacing/>
              <w:jc w:val="center"/>
              <w:rPr>
                <w:spacing w:val="-20"/>
              </w:rPr>
            </w:pPr>
            <w:r w:rsidRPr="00410B01">
              <w:rPr>
                <w:spacing w:val="-20"/>
              </w:rPr>
              <w:t>10.00</w:t>
            </w:r>
          </w:p>
          <w:p w:rsidR="00765DCB" w:rsidRPr="00410B01" w:rsidRDefault="00765DCB" w:rsidP="00410B01">
            <w:pPr>
              <w:keepNext/>
              <w:contextualSpacing/>
              <w:jc w:val="center"/>
              <w:rPr>
                <w:spacing w:val="-20"/>
              </w:rPr>
            </w:pPr>
            <w:r w:rsidRPr="00410B01">
              <w:rPr>
                <w:spacing w:val="-20"/>
              </w:rPr>
              <w:t xml:space="preserve"> МДОУ №3 «Рябинка»</w:t>
            </w:r>
          </w:p>
        </w:tc>
        <w:tc>
          <w:tcPr>
            <w:tcW w:w="2516" w:type="dxa"/>
          </w:tcPr>
          <w:p w:rsidR="00765DCB" w:rsidRPr="00410B01" w:rsidRDefault="00765DCB" w:rsidP="00410B01">
            <w:pPr>
              <w:keepNext/>
              <w:contextualSpacing/>
              <w:rPr>
                <w:spacing w:val="-20"/>
              </w:rPr>
            </w:pPr>
          </w:p>
        </w:tc>
        <w:tc>
          <w:tcPr>
            <w:tcW w:w="2524" w:type="dxa"/>
          </w:tcPr>
          <w:p w:rsidR="00765DCB" w:rsidRPr="00410B01" w:rsidRDefault="00765DCB" w:rsidP="00410B01">
            <w:pPr>
              <w:keepNext/>
              <w:contextualSpacing/>
              <w:jc w:val="both"/>
              <w:rPr>
                <w:spacing w:val="-20"/>
                <w:sz w:val="22"/>
                <w:szCs w:val="22"/>
              </w:rPr>
            </w:pPr>
            <w:r w:rsidRPr="00410B01">
              <w:rPr>
                <w:spacing w:val="-20"/>
                <w:sz w:val="22"/>
                <w:szCs w:val="22"/>
              </w:rPr>
              <w:t>Предупреждение и проф</w:t>
            </w:r>
            <w:r w:rsidRPr="00410B01">
              <w:rPr>
                <w:spacing w:val="-20"/>
                <w:sz w:val="22"/>
                <w:szCs w:val="22"/>
              </w:rPr>
              <w:t>и</w:t>
            </w:r>
            <w:r w:rsidRPr="00410B01">
              <w:rPr>
                <w:spacing w:val="-20"/>
                <w:sz w:val="22"/>
                <w:szCs w:val="22"/>
              </w:rPr>
              <w:t>лактика детского травмати</w:t>
            </w:r>
            <w:r w:rsidRPr="00410B01">
              <w:rPr>
                <w:spacing w:val="-20"/>
                <w:sz w:val="22"/>
                <w:szCs w:val="22"/>
              </w:rPr>
              <w:t>з</w:t>
            </w:r>
            <w:r w:rsidRPr="00410B01">
              <w:rPr>
                <w:spacing w:val="-20"/>
                <w:sz w:val="22"/>
                <w:szCs w:val="22"/>
              </w:rPr>
              <w:t>ма. Отчет работы отдела по дошкольному образованию за 2016 год.</w:t>
            </w:r>
          </w:p>
        </w:tc>
        <w:tc>
          <w:tcPr>
            <w:tcW w:w="2302" w:type="dxa"/>
          </w:tcPr>
          <w:p w:rsidR="00765DCB" w:rsidRPr="00410B01" w:rsidRDefault="00765DCB" w:rsidP="00410B01">
            <w:pPr>
              <w:keepNext/>
              <w:contextualSpacing/>
              <w:jc w:val="both"/>
              <w:rPr>
                <w:b/>
                <w:spacing w:val="-20"/>
              </w:rPr>
            </w:pPr>
          </w:p>
        </w:tc>
        <w:tc>
          <w:tcPr>
            <w:tcW w:w="2558" w:type="dxa"/>
          </w:tcPr>
          <w:p w:rsidR="00765DCB" w:rsidRPr="00410B01" w:rsidRDefault="00765DCB" w:rsidP="00410B01">
            <w:pPr>
              <w:keepNext/>
              <w:contextualSpacing/>
              <w:jc w:val="center"/>
              <w:rPr>
                <w:spacing w:val="-20"/>
              </w:rPr>
            </w:pPr>
          </w:p>
        </w:tc>
      </w:tr>
      <w:tr w:rsidR="00F81836" w:rsidRPr="00410B01" w:rsidTr="00F81836">
        <w:trPr>
          <w:trHeight w:val="274"/>
        </w:trPr>
        <w:tc>
          <w:tcPr>
            <w:tcW w:w="2520" w:type="dxa"/>
          </w:tcPr>
          <w:p w:rsidR="00BC2A50" w:rsidRPr="00410B01" w:rsidRDefault="00BC2A50" w:rsidP="00410B01">
            <w:pPr>
              <w:keepNext/>
              <w:contextualSpacing/>
              <w:rPr>
                <w:b/>
                <w:spacing w:val="-20"/>
              </w:rPr>
            </w:pPr>
            <w:r w:rsidRPr="00410B01">
              <w:rPr>
                <w:b/>
                <w:spacing w:val="-20"/>
              </w:rPr>
              <w:t>МО «Радищевский ра</w:t>
            </w:r>
            <w:r w:rsidRPr="00410B01">
              <w:rPr>
                <w:b/>
                <w:spacing w:val="-20"/>
              </w:rPr>
              <w:t>й</w:t>
            </w:r>
            <w:r w:rsidRPr="00410B01">
              <w:rPr>
                <w:b/>
                <w:spacing w:val="-20"/>
              </w:rPr>
              <w:t xml:space="preserve">он» </w:t>
            </w:r>
          </w:p>
          <w:p w:rsidR="00BC2A50" w:rsidRPr="00410B01" w:rsidRDefault="00BC2A50" w:rsidP="00410B01">
            <w:pPr>
              <w:keepNext/>
              <w:contextualSpacing/>
              <w:rPr>
                <w:spacing w:val="-20"/>
              </w:rPr>
            </w:pPr>
            <w:r w:rsidRPr="00410B01">
              <w:rPr>
                <w:spacing w:val="-20"/>
              </w:rPr>
              <w:t>А.В.Белотелов</w:t>
            </w:r>
          </w:p>
          <w:p w:rsidR="00127F62" w:rsidRPr="00410B01" w:rsidRDefault="00127F62" w:rsidP="00410B01">
            <w:pPr>
              <w:keepNext/>
              <w:contextualSpacing/>
              <w:rPr>
                <w:spacing w:val="-20"/>
              </w:rPr>
            </w:pPr>
            <w:r w:rsidRPr="00410B01">
              <w:rPr>
                <w:spacing w:val="-20"/>
              </w:rPr>
              <w:t xml:space="preserve">Министерство </w:t>
            </w:r>
          </w:p>
          <w:p w:rsidR="00127F62" w:rsidRPr="00410B01" w:rsidRDefault="00127F62" w:rsidP="00410B01">
            <w:pPr>
              <w:keepNext/>
              <w:contextualSpacing/>
              <w:rPr>
                <w:spacing w:val="-20"/>
              </w:rPr>
            </w:pPr>
            <w:r w:rsidRPr="00410B01">
              <w:rPr>
                <w:spacing w:val="-20"/>
              </w:rPr>
              <w:t>образования и науки</w:t>
            </w:r>
          </w:p>
          <w:p w:rsidR="00F81836" w:rsidRPr="00410B01" w:rsidRDefault="00127F62" w:rsidP="00410B01">
            <w:pPr>
              <w:keepNext/>
              <w:contextualSpacing/>
              <w:rPr>
                <w:spacing w:val="-20"/>
              </w:rPr>
            </w:pPr>
            <w:r w:rsidRPr="00410B01">
              <w:rPr>
                <w:spacing w:val="-20"/>
              </w:rPr>
              <w:t>Е.В.Уба</w:t>
            </w:r>
          </w:p>
        </w:tc>
        <w:tc>
          <w:tcPr>
            <w:tcW w:w="2700" w:type="dxa"/>
          </w:tcPr>
          <w:p w:rsidR="00F81836" w:rsidRPr="00410B01" w:rsidRDefault="00F81836" w:rsidP="00410B01">
            <w:pPr>
              <w:keepNext/>
              <w:contextualSpacing/>
              <w:jc w:val="both"/>
              <w:rPr>
                <w:spacing w:val="-20"/>
              </w:rPr>
            </w:pPr>
            <w:r w:rsidRPr="00410B01">
              <w:rPr>
                <w:spacing w:val="-20"/>
              </w:rPr>
              <w:t>Районный этап конкурса «Педагог года», «Самый классный классный»</w:t>
            </w:r>
          </w:p>
        </w:tc>
        <w:tc>
          <w:tcPr>
            <w:tcW w:w="2516" w:type="dxa"/>
          </w:tcPr>
          <w:p w:rsidR="00F81836" w:rsidRPr="00410B01" w:rsidRDefault="00F81836" w:rsidP="00410B01">
            <w:pPr>
              <w:keepNext/>
              <w:contextualSpacing/>
              <w:jc w:val="both"/>
              <w:rPr>
                <w:spacing w:val="-20"/>
                <w:sz w:val="22"/>
                <w:szCs w:val="22"/>
              </w:rPr>
            </w:pPr>
            <w:r w:rsidRPr="00410B01">
              <w:rPr>
                <w:spacing w:val="-20"/>
                <w:sz w:val="22"/>
                <w:szCs w:val="22"/>
              </w:rPr>
              <w:t>Сайт ОУ районная газета «Восход»</w:t>
            </w:r>
          </w:p>
        </w:tc>
        <w:tc>
          <w:tcPr>
            <w:tcW w:w="2524" w:type="dxa"/>
          </w:tcPr>
          <w:p w:rsidR="00F81836" w:rsidRPr="00410B01" w:rsidRDefault="00F81836" w:rsidP="00410B01">
            <w:pPr>
              <w:pStyle w:val="5"/>
              <w:keepNext/>
              <w:spacing w:before="0" w:after="0"/>
              <w:contextualSpacing/>
              <w:jc w:val="both"/>
              <w:rPr>
                <w:b w:val="0"/>
                <w:i w:val="0"/>
                <w:spacing w:val="-20"/>
                <w:sz w:val="22"/>
                <w:szCs w:val="22"/>
              </w:rPr>
            </w:pPr>
            <w:r w:rsidRPr="00410B01">
              <w:rPr>
                <w:b w:val="0"/>
                <w:i w:val="0"/>
                <w:spacing w:val="-20"/>
                <w:sz w:val="22"/>
                <w:szCs w:val="22"/>
              </w:rPr>
              <w:t>25 чел., педагогические р</w:t>
            </w:r>
            <w:r w:rsidRPr="00410B01">
              <w:rPr>
                <w:b w:val="0"/>
                <w:i w:val="0"/>
                <w:spacing w:val="-20"/>
                <w:sz w:val="22"/>
                <w:szCs w:val="22"/>
              </w:rPr>
              <w:t>а</w:t>
            </w:r>
            <w:r w:rsidRPr="00410B01">
              <w:rPr>
                <w:b w:val="0"/>
                <w:i w:val="0"/>
                <w:spacing w:val="-20"/>
                <w:sz w:val="22"/>
                <w:szCs w:val="22"/>
              </w:rPr>
              <w:t>ботники</w:t>
            </w:r>
          </w:p>
        </w:tc>
        <w:tc>
          <w:tcPr>
            <w:tcW w:w="2302" w:type="dxa"/>
          </w:tcPr>
          <w:p w:rsidR="00F81836" w:rsidRPr="00410B01" w:rsidRDefault="00F81836" w:rsidP="00410B01">
            <w:pPr>
              <w:keepNext/>
              <w:contextualSpacing/>
              <w:jc w:val="center"/>
              <w:rPr>
                <w:spacing w:val="-20"/>
              </w:rPr>
            </w:pPr>
            <w:r w:rsidRPr="00410B01">
              <w:rPr>
                <w:spacing w:val="-20"/>
              </w:rPr>
              <w:t>Пашина Л.И.</w:t>
            </w:r>
          </w:p>
          <w:p w:rsidR="00F81836" w:rsidRPr="00410B01" w:rsidRDefault="00F81836" w:rsidP="00410B01">
            <w:pPr>
              <w:keepNext/>
              <w:contextualSpacing/>
              <w:jc w:val="center"/>
              <w:rPr>
                <w:spacing w:val="-20"/>
              </w:rPr>
            </w:pPr>
            <w:r w:rsidRPr="00410B01">
              <w:rPr>
                <w:spacing w:val="-20"/>
              </w:rPr>
              <w:t>Филиппов Н.В.</w:t>
            </w:r>
          </w:p>
        </w:tc>
        <w:tc>
          <w:tcPr>
            <w:tcW w:w="2558" w:type="dxa"/>
          </w:tcPr>
          <w:p w:rsidR="00F81836" w:rsidRPr="00410B01" w:rsidRDefault="00F81836" w:rsidP="00410B01">
            <w:pPr>
              <w:keepNext/>
              <w:contextualSpacing/>
              <w:rPr>
                <w:spacing w:val="-20"/>
              </w:rPr>
            </w:pPr>
          </w:p>
        </w:tc>
      </w:tr>
    </w:tbl>
    <w:p w:rsidR="00B62547" w:rsidRPr="00410B01" w:rsidRDefault="00B62547" w:rsidP="00410B01">
      <w:pPr>
        <w:keepNext/>
        <w:keepLines/>
        <w:contextualSpacing/>
        <w:jc w:val="center"/>
        <w:rPr>
          <w:b/>
          <w:spacing w:val="-20"/>
          <w:sz w:val="26"/>
          <w:szCs w:val="26"/>
        </w:rPr>
      </w:pPr>
      <w:r w:rsidRPr="00410B01">
        <w:rPr>
          <w:b/>
          <w:spacing w:val="-20"/>
          <w:sz w:val="26"/>
          <w:szCs w:val="26"/>
        </w:rPr>
        <w:t xml:space="preserve">15 </w:t>
      </w:r>
      <w:r w:rsidR="0023509B" w:rsidRPr="00410B01">
        <w:rPr>
          <w:b/>
          <w:spacing w:val="-20"/>
          <w:sz w:val="26"/>
          <w:szCs w:val="26"/>
        </w:rPr>
        <w:t>декабря,</w:t>
      </w:r>
      <w:r w:rsidR="00B8781C" w:rsidRPr="00410B01">
        <w:rPr>
          <w:b/>
          <w:spacing w:val="-20"/>
          <w:sz w:val="26"/>
          <w:szCs w:val="26"/>
        </w:rPr>
        <w:t xml:space="preserve"> четверг</w:t>
      </w:r>
    </w:p>
    <w:p w:rsidR="0023509B" w:rsidRPr="00410B01" w:rsidRDefault="0023509B" w:rsidP="00410B01">
      <w:pPr>
        <w:keepNext/>
        <w:keepLines/>
        <w:ind w:left="360"/>
        <w:contextualSpacing/>
        <w:jc w:val="center"/>
        <w:rPr>
          <w:b/>
          <w:spacing w:val="-20"/>
          <w:sz w:val="26"/>
          <w:szCs w:val="26"/>
        </w:rPr>
      </w:pPr>
      <w:r w:rsidRPr="00410B01">
        <w:rPr>
          <w:b/>
          <w:spacing w:val="-20"/>
          <w:sz w:val="26"/>
          <w:szCs w:val="26"/>
        </w:rPr>
        <w:t>Мероприятия по решению основных задач</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20"/>
        <w:gridCol w:w="2700"/>
        <w:gridCol w:w="2516"/>
        <w:gridCol w:w="2524"/>
        <w:gridCol w:w="2302"/>
        <w:gridCol w:w="2558"/>
      </w:tblGrid>
      <w:tr w:rsidR="0023509B" w:rsidRPr="00410B01" w:rsidTr="000E756D">
        <w:trPr>
          <w:trHeight w:val="600"/>
        </w:trPr>
        <w:tc>
          <w:tcPr>
            <w:tcW w:w="15120" w:type="dxa"/>
            <w:gridSpan w:val="6"/>
          </w:tcPr>
          <w:p w:rsidR="0023509B" w:rsidRPr="00410B01" w:rsidRDefault="0023509B" w:rsidP="00410B01">
            <w:pPr>
              <w:keepNext/>
              <w:keepLines/>
              <w:ind w:left="360"/>
              <w:contextualSpacing/>
              <w:jc w:val="center"/>
              <w:rPr>
                <w:spacing w:val="-20"/>
                <w:sz w:val="26"/>
                <w:szCs w:val="26"/>
              </w:rPr>
            </w:pPr>
            <w:r w:rsidRPr="00410B01">
              <w:rPr>
                <w:spacing w:val="-20"/>
                <w:sz w:val="26"/>
                <w:szCs w:val="26"/>
              </w:rPr>
              <w:t>В раздел включаются совещания, заседания, штабы, коллегии, советы, мероприятия по решению отраслевых  задач,</w:t>
            </w:r>
          </w:p>
          <w:p w:rsidR="0023509B" w:rsidRPr="00410B01" w:rsidRDefault="0023509B" w:rsidP="00410B01">
            <w:pPr>
              <w:keepNext/>
              <w:keepLines/>
              <w:contextualSpacing/>
              <w:jc w:val="center"/>
              <w:rPr>
                <w:spacing w:val="-20"/>
              </w:rPr>
            </w:pPr>
            <w:r w:rsidRPr="00410B01">
              <w:rPr>
                <w:spacing w:val="-20"/>
                <w:sz w:val="26"/>
                <w:szCs w:val="26"/>
              </w:rPr>
              <w:t>в том числе с участием специалистов, экспертов и т.п.</w:t>
            </w:r>
          </w:p>
        </w:tc>
      </w:tr>
      <w:tr w:rsidR="00310E90" w:rsidRPr="00410B01" w:rsidTr="000E756D">
        <w:trPr>
          <w:trHeight w:val="274"/>
        </w:trPr>
        <w:tc>
          <w:tcPr>
            <w:tcW w:w="2520" w:type="dxa"/>
          </w:tcPr>
          <w:p w:rsidR="00310E90" w:rsidRPr="00410B01" w:rsidRDefault="00310E90" w:rsidP="00410B01">
            <w:pPr>
              <w:keepNext/>
              <w:keepLines/>
              <w:contextualSpacing/>
              <w:jc w:val="both"/>
              <w:rPr>
                <w:spacing w:val="-20"/>
              </w:rPr>
            </w:pPr>
            <w:r w:rsidRPr="00410B01">
              <w:rPr>
                <w:spacing w:val="-20"/>
              </w:rPr>
              <w:t xml:space="preserve">Министерство </w:t>
            </w:r>
          </w:p>
          <w:p w:rsidR="00310E90" w:rsidRPr="00410B01" w:rsidRDefault="00310E90" w:rsidP="00410B01">
            <w:pPr>
              <w:keepNext/>
              <w:keepLines/>
              <w:contextualSpacing/>
              <w:jc w:val="both"/>
              <w:rPr>
                <w:spacing w:val="-20"/>
              </w:rPr>
            </w:pPr>
            <w:r w:rsidRPr="00410B01">
              <w:rPr>
                <w:spacing w:val="-20"/>
              </w:rPr>
              <w:t>образования и науки</w:t>
            </w:r>
          </w:p>
          <w:p w:rsidR="00310E90" w:rsidRPr="00410B01" w:rsidRDefault="00310E90" w:rsidP="00410B01">
            <w:pPr>
              <w:keepNext/>
              <w:contextualSpacing/>
              <w:jc w:val="both"/>
              <w:rPr>
                <w:spacing w:val="-20"/>
              </w:rPr>
            </w:pPr>
            <w:r w:rsidRPr="00410B01">
              <w:rPr>
                <w:spacing w:val="-20"/>
              </w:rPr>
              <w:t xml:space="preserve">Е.В.Уба </w:t>
            </w:r>
          </w:p>
          <w:p w:rsidR="00310E90" w:rsidRPr="00410B01" w:rsidRDefault="00310E90" w:rsidP="00410B01">
            <w:pPr>
              <w:keepNext/>
              <w:contextualSpacing/>
              <w:jc w:val="both"/>
              <w:rPr>
                <w:spacing w:val="-20"/>
              </w:rPr>
            </w:pPr>
          </w:p>
        </w:tc>
        <w:tc>
          <w:tcPr>
            <w:tcW w:w="2700" w:type="dxa"/>
          </w:tcPr>
          <w:p w:rsidR="00EA6E61" w:rsidRPr="00410B01" w:rsidRDefault="00310E90" w:rsidP="00410B01">
            <w:pPr>
              <w:keepNext/>
              <w:suppressLineNumbers/>
              <w:suppressAutoHyphens/>
              <w:snapToGrid w:val="0"/>
              <w:contextualSpacing/>
              <w:jc w:val="both"/>
              <w:rPr>
                <w:rFonts w:eastAsia="Lucida Sans Unicode"/>
                <w:bCs/>
                <w:spacing w:val="-20"/>
              </w:rPr>
            </w:pPr>
            <w:r w:rsidRPr="00410B01">
              <w:rPr>
                <w:rFonts w:eastAsia="Lucida Sans Unicode"/>
                <w:bCs/>
                <w:spacing w:val="-20"/>
              </w:rPr>
              <w:t>Педагогическая творческая мастерская для молодых</w:t>
            </w:r>
            <w:r w:rsidR="00EA6E61" w:rsidRPr="00410B01">
              <w:rPr>
                <w:rFonts w:eastAsia="Lucida Sans Unicode"/>
                <w:bCs/>
                <w:spacing w:val="-20"/>
              </w:rPr>
              <w:t xml:space="preserve"> педагоговПОО «Перспектива»</w:t>
            </w:r>
          </w:p>
          <w:p w:rsidR="00EA6E61" w:rsidRPr="00410B01" w:rsidRDefault="00EA6E61" w:rsidP="00410B01">
            <w:pPr>
              <w:keepNext/>
              <w:suppressLineNumbers/>
              <w:suppressAutoHyphens/>
              <w:snapToGrid w:val="0"/>
              <w:contextualSpacing/>
              <w:jc w:val="center"/>
              <w:rPr>
                <w:rFonts w:eastAsia="Lucida Sans Unicode"/>
                <w:bCs/>
                <w:spacing w:val="-20"/>
              </w:rPr>
            </w:pPr>
            <w:r w:rsidRPr="00410B01">
              <w:rPr>
                <w:rFonts w:eastAsia="Lucida Sans Unicode"/>
                <w:bCs/>
                <w:spacing w:val="-20"/>
              </w:rPr>
              <w:t>10.00</w:t>
            </w:r>
          </w:p>
          <w:p w:rsidR="00310E90" w:rsidRPr="00410B01" w:rsidRDefault="00310E90" w:rsidP="00410B01">
            <w:pPr>
              <w:keepNext/>
              <w:suppressLineNumbers/>
              <w:suppressAutoHyphens/>
              <w:snapToGrid w:val="0"/>
              <w:contextualSpacing/>
              <w:jc w:val="center"/>
              <w:rPr>
                <w:rFonts w:eastAsia="Lucida Sans Unicode"/>
                <w:bCs/>
                <w:spacing w:val="-20"/>
                <w:lang w:val="en-US"/>
              </w:rPr>
            </w:pPr>
            <w:r w:rsidRPr="00410B01">
              <w:rPr>
                <w:rFonts w:eastAsia="Lucida Sans Unicode"/>
                <w:bCs/>
                <w:spacing w:val="-20"/>
              </w:rPr>
              <w:t>ОГБПОУ УТЖТ</w:t>
            </w:r>
          </w:p>
        </w:tc>
        <w:tc>
          <w:tcPr>
            <w:tcW w:w="2516" w:type="dxa"/>
          </w:tcPr>
          <w:p w:rsidR="00310E90" w:rsidRPr="00410B01" w:rsidRDefault="00310E90" w:rsidP="00410B01">
            <w:pPr>
              <w:keepNext/>
              <w:contextualSpacing/>
              <w:jc w:val="center"/>
              <w:rPr>
                <w:spacing w:val="-20"/>
              </w:rPr>
            </w:pPr>
          </w:p>
        </w:tc>
        <w:tc>
          <w:tcPr>
            <w:tcW w:w="2524" w:type="dxa"/>
          </w:tcPr>
          <w:p w:rsidR="00401817" w:rsidRPr="00410B01" w:rsidRDefault="00310E90" w:rsidP="00410B01">
            <w:pPr>
              <w:keepNext/>
              <w:contextualSpacing/>
              <w:jc w:val="both"/>
              <w:rPr>
                <w:spacing w:val="-20"/>
                <w:sz w:val="22"/>
                <w:szCs w:val="22"/>
              </w:rPr>
            </w:pPr>
            <w:r w:rsidRPr="00410B01">
              <w:rPr>
                <w:spacing w:val="-20"/>
                <w:sz w:val="22"/>
                <w:szCs w:val="22"/>
              </w:rPr>
              <w:t>Содействие профессио</w:t>
            </w:r>
            <w:r w:rsidR="00401817" w:rsidRPr="00410B01">
              <w:rPr>
                <w:spacing w:val="-20"/>
                <w:sz w:val="22"/>
                <w:szCs w:val="22"/>
              </w:rPr>
              <w:t>нал</w:t>
            </w:r>
            <w:r w:rsidR="00401817" w:rsidRPr="00410B01">
              <w:rPr>
                <w:spacing w:val="-20"/>
                <w:sz w:val="22"/>
                <w:szCs w:val="22"/>
              </w:rPr>
              <w:t>ь</w:t>
            </w:r>
            <w:r w:rsidR="00401817" w:rsidRPr="00410B01">
              <w:rPr>
                <w:spacing w:val="-20"/>
                <w:sz w:val="22"/>
                <w:szCs w:val="22"/>
              </w:rPr>
              <w:t xml:space="preserve">ному </w:t>
            </w:r>
            <w:r w:rsidRPr="00410B01">
              <w:rPr>
                <w:spacing w:val="-20"/>
                <w:sz w:val="22"/>
                <w:szCs w:val="22"/>
              </w:rPr>
              <w:t>росту моло</w:t>
            </w:r>
            <w:r w:rsidR="00EA6E61" w:rsidRPr="00410B01">
              <w:rPr>
                <w:spacing w:val="-20"/>
                <w:sz w:val="22"/>
                <w:szCs w:val="22"/>
              </w:rPr>
              <w:t>дых педаг</w:t>
            </w:r>
            <w:r w:rsidR="00EA6E61" w:rsidRPr="00410B01">
              <w:rPr>
                <w:spacing w:val="-20"/>
                <w:sz w:val="22"/>
                <w:szCs w:val="22"/>
              </w:rPr>
              <w:t>о</w:t>
            </w:r>
            <w:r w:rsidR="00EA6E61" w:rsidRPr="00410B01">
              <w:rPr>
                <w:spacing w:val="-20"/>
                <w:sz w:val="22"/>
                <w:szCs w:val="22"/>
              </w:rPr>
              <w:t xml:space="preserve">гов, </w:t>
            </w:r>
            <w:r w:rsidRPr="00410B01">
              <w:rPr>
                <w:spacing w:val="-20"/>
                <w:sz w:val="22"/>
                <w:szCs w:val="22"/>
              </w:rPr>
              <w:t>в усло</w:t>
            </w:r>
            <w:r w:rsidR="00EA6E61" w:rsidRPr="00410B01">
              <w:rPr>
                <w:spacing w:val="-20"/>
                <w:sz w:val="22"/>
                <w:szCs w:val="22"/>
              </w:rPr>
              <w:t>виях</w:t>
            </w:r>
            <w:r w:rsidRPr="00410B01">
              <w:rPr>
                <w:spacing w:val="-20"/>
                <w:sz w:val="22"/>
                <w:szCs w:val="22"/>
              </w:rPr>
              <w:t xml:space="preserve"> реализации ФГОС СПО</w:t>
            </w:r>
          </w:p>
          <w:p w:rsidR="00310E90" w:rsidRPr="00410B01" w:rsidRDefault="00401817" w:rsidP="00410B01">
            <w:pPr>
              <w:keepNext/>
              <w:contextualSpacing/>
              <w:jc w:val="both"/>
              <w:rPr>
                <w:spacing w:val="-20"/>
              </w:rPr>
            </w:pPr>
            <w:r w:rsidRPr="00410B01">
              <w:rPr>
                <w:spacing w:val="-20"/>
                <w:sz w:val="22"/>
                <w:szCs w:val="22"/>
              </w:rPr>
              <w:t>Участники: м</w:t>
            </w:r>
            <w:r w:rsidR="00310E90" w:rsidRPr="00410B01">
              <w:rPr>
                <w:spacing w:val="-20"/>
              </w:rPr>
              <w:t>олодые и н</w:t>
            </w:r>
            <w:r w:rsidR="00310E90" w:rsidRPr="00410B01">
              <w:rPr>
                <w:spacing w:val="-20"/>
              </w:rPr>
              <w:t>а</w:t>
            </w:r>
            <w:r w:rsidR="00310E90" w:rsidRPr="00410B01">
              <w:rPr>
                <w:spacing w:val="-20"/>
              </w:rPr>
              <w:t>чинающие педагоги ПОО региона</w:t>
            </w:r>
            <w:r w:rsidRPr="00410B01">
              <w:rPr>
                <w:spacing w:val="-20"/>
              </w:rPr>
              <w:t xml:space="preserve">, 36 </w:t>
            </w:r>
            <w:r w:rsidR="00310E90" w:rsidRPr="00410B01">
              <w:rPr>
                <w:spacing w:val="-20"/>
              </w:rPr>
              <w:t>человек</w:t>
            </w:r>
          </w:p>
        </w:tc>
        <w:tc>
          <w:tcPr>
            <w:tcW w:w="2302" w:type="dxa"/>
          </w:tcPr>
          <w:p w:rsidR="00310E90" w:rsidRPr="00410B01" w:rsidRDefault="00310E90" w:rsidP="00410B01">
            <w:pPr>
              <w:keepNext/>
              <w:contextualSpacing/>
              <w:jc w:val="center"/>
              <w:rPr>
                <w:spacing w:val="-20"/>
              </w:rPr>
            </w:pPr>
          </w:p>
        </w:tc>
        <w:tc>
          <w:tcPr>
            <w:tcW w:w="2558" w:type="dxa"/>
          </w:tcPr>
          <w:p w:rsidR="00310E90" w:rsidRPr="00410B01" w:rsidRDefault="00310E90" w:rsidP="00410B01">
            <w:pPr>
              <w:keepNext/>
              <w:contextualSpacing/>
              <w:jc w:val="center"/>
              <w:rPr>
                <w:spacing w:val="-20"/>
              </w:rPr>
            </w:pPr>
          </w:p>
        </w:tc>
      </w:tr>
      <w:tr w:rsidR="00087387" w:rsidRPr="00410B01" w:rsidTr="0094072C">
        <w:trPr>
          <w:trHeight w:val="274"/>
        </w:trPr>
        <w:tc>
          <w:tcPr>
            <w:tcW w:w="15120" w:type="dxa"/>
            <w:gridSpan w:val="6"/>
          </w:tcPr>
          <w:p w:rsidR="00087387" w:rsidRPr="00410B01" w:rsidRDefault="00087387" w:rsidP="00410B01">
            <w:pPr>
              <w:keepNext/>
              <w:keepLines/>
              <w:jc w:val="both"/>
              <w:rPr>
                <w:b/>
                <w:spacing w:val="-20"/>
              </w:rPr>
            </w:pPr>
            <w:r w:rsidRPr="00410B01">
              <w:rPr>
                <w:b/>
                <w:spacing w:val="-20"/>
              </w:rPr>
              <w:t>15 декабря 2016 года на базе Ульяновского техникума железнодорожного транспорта состоялось занятие педагогической творческой мастерской «Перспектива» для молодых педагогов системы профессионального образования региона по проблеме: «Реализация воспитательного компонента на учебном занятии в рамках требований ФГОС СПО».</w:t>
            </w:r>
          </w:p>
          <w:p w:rsidR="00087387" w:rsidRPr="00410B01" w:rsidRDefault="00087387" w:rsidP="00410B01">
            <w:pPr>
              <w:keepNext/>
              <w:keepLines/>
              <w:shd w:val="clear" w:color="auto" w:fill="FFFFFF"/>
              <w:jc w:val="both"/>
              <w:rPr>
                <w:b/>
                <w:spacing w:val="-20"/>
              </w:rPr>
            </w:pPr>
            <w:r w:rsidRPr="00410B01">
              <w:rPr>
                <w:b/>
                <w:spacing w:val="-20"/>
              </w:rPr>
              <w:t xml:space="preserve">Для молодых педагогов системы профессионального образования Ульяновской области работала педагогическая творческая мастерская «Перспектива». В числе основных направлений работы мастерской - диагностика, направленная на выявление проблем психолого–педагогической адаптации </w:t>
            </w:r>
            <w:hyperlink r:id="rId23" w:history="1">
              <w:r w:rsidRPr="00410B01">
                <w:rPr>
                  <w:b/>
                  <w:spacing w:val="-20"/>
                </w:rPr>
                <w:t>молодых</w:t>
              </w:r>
            </w:hyperlink>
            <w:r w:rsidRPr="00410B01">
              <w:rPr>
                <w:b/>
                <w:spacing w:val="-20"/>
              </w:rPr>
              <w:t xml:space="preserve"> педагогов и их о</w:t>
            </w:r>
            <w:r w:rsidRPr="00410B01">
              <w:rPr>
                <w:b/>
                <w:spacing w:val="-20"/>
              </w:rPr>
              <w:t>б</w:t>
            </w:r>
            <w:r w:rsidRPr="00410B01">
              <w:rPr>
                <w:b/>
                <w:spacing w:val="-20"/>
              </w:rPr>
              <w:t>разовательных запросов; формирование индивидуального профессионального стиля творческой деятельности инновационных образовательных технологий; пропедевтическая адаптационная работа; организация профессиональной коммуникации; мотивация самообразования и саморазвития молодых педагогов; орг</w:t>
            </w:r>
            <w:r w:rsidRPr="00410B01">
              <w:rPr>
                <w:b/>
                <w:spacing w:val="-20"/>
              </w:rPr>
              <w:t>а</w:t>
            </w:r>
            <w:r w:rsidRPr="00410B01">
              <w:rPr>
                <w:b/>
                <w:spacing w:val="-20"/>
              </w:rPr>
              <w:t>низация работы по изучению инновационного педагогического опыта в профессиональных образовательных организациях региона.</w:t>
            </w:r>
          </w:p>
          <w:p w:rsidR="00087387" w:rsidRPr="00410B01" w:rsidRDefault="00087387" w:rsidP="00410B01">
            <w:pPr>
              <w:keepNext/>
              <w:keepLines/>
              <w:shd w:val="clear" w:color="auto" w:fill="FFFFFF"/>
              <w:jc w:val="both"/>
              <w:rPr>
                <w:b/>
                <w:spacing w:val="-20"/>
              </w:rPr>
            </w:pPr>
            <w:r w:rsidRPr="00410B01">
              <w:rPr>
                <w:b/>
                <w:spacing w:val="-20"/>
              </w:rPr>
              <w:t>Все это содействует профессиональному и личностному росту молодых педагогов ускоряет их адаптацию и создает условия для формирования мотивации мол</w:t>
            </w:r>
            <w:r w:rsidRPr="00410B01">
              <w:rPr>
                <w:b/>
                <w:spacing w:val="-20"/>
              </w:rPr>
              <w:t>о</w:t>
            </w:r>
            <w:r w:rsidRPr="00410B01">
              <w:rPr>
                <w:b/>
                <w:spacing w:val="-20"/>
              </w:rPr>
              <w:t>дых педагогов на преобразование своей деятельности, использование в педагогической практике современных подходов и передовых педагогических технологий, что обеспечивает решение задач, стоящих перед современной региональной системой профессионального образования. В итоге происходит формирование отнош</w:t>
            </w:r>
            <w:r w:rsidRPr="00410B01">
              <w:rPr>
                <w:b/>
                <w:spacing w:val="-20"/>
              </w:rPr>
              <w:t>е</w:t>
            </w:r>
            <w:r w:rsidRPr="00410B01">
              <w:rPr>
                <w:b/>
                <w:spacing w:val="-20"/>
              </w:rPr>
              <w:t>ний сотрудничества и взаимодействия между молодыми педагогами и педагогическим сообществом.</w:t>
            </w:r>
          </w:p>
          <w:p w:rsidR="00087387" w:rsidRPr="00410B01" w:rsidRDefault="00087387" w:rsidP="00410B01">
            <w:pPr>
              <w:keepNext/>
              <w:keepLines/>
              <w:shd w:val="clear" w:color="auto" w:fill="FFFFFF"/>
              <w:jc w:val="both"/>
              <w:rPr>
                <w:b/>
                <w:spacing w:val="-20"/>
              </w:rPr>
            </w:pPr>
            <w:r w:rsidRPr="00410B01">
              <w:rPr>
                <w:b/>
                <w:spacing w:val="-20"/>
              </w:rPr>
              <w:lastRenderedPageBreak/>
              <w:t>Результатом работы педагогической творческой мастерской является использование педагогического опыта, предъявленного в ходе проведения мастерских и уч</w:t>
            </w:r>
            <w:r w:rsidRPr="00410B01">
              <w:rPr>
                <w:b/>
                <w:spacing w:val="-20"/>
              </w:rPr>
              <w:t>а</w:t>
            </w:r>
            <w:r w:rsidRPr="00410B01">
              <w:rPr>
                <w:b/>
                <w:spacing w:val="-20"/>
              </w:rPr>
              <w:t>стие молодых педагогов в региональных и всероссийских профессиональных конкурсах.</w:t>
            </w:r>
          </w:p>
          <w:p w:rsidR="00087387" w:rsidRPr="00410B01" w:rsidRDefault="00087387" w:rsidP="00410B01">
            <w:pPr>
              <w:keepNext/>
              <w:keepLines/>
              <w:jc w:val="both"/>
              <w:rPr>
                <w:b/>
                <w:spacing w:val="-20"/>
              </w:rPr>
            </w:pPr>
            <w:r w:rsidRPr="00410B01">
              <w:rPr>
                <w:b/>
                <w:spacing w:val="-20"/>
              </w:rPr>
              <w:t>Организаторами мастерской «Перспектива» является отдел профессионального образования ОГБУ «Центр ОСИ».</w:t>
            </w:r>
          </w:p>
          <w:p w:rsidR="00087387" w:rsidRPr="00410B01" w:rsidRDefault="00087387" w:rsidP="00410B01">
            <w:pPr>
              <w:keepNext/>
              <w:contextualSpacing/>
              <w:jc w:val="both"/>
              <w:rPr>
                <w:spacing w:val="-20"/>
              </w:rPr>
            </w:pPr>
            <w:r w:rsidRPr="00410B01">
              <w:rPr>
                <w:b/>
                <w:spacing w:val="-20"/>
              </w:rPr>
              <w:t>Категория участников: молодые педагоги системы профессионального образования региона в количестве 26 человек.</w:t>
            </w:r>
          </w:p>
        </w:tc>
      </w:tr>
      <w:tr w:rsidR="00F81764" w:rsidRPr="00410B01" w:rsidTr="000E756D">
        <w:trPr>
          <w:trHeight w:val="274"/>
        </w:trPr>
        <w:tc>
          <w:tcPr>
            <w:tcW w:w="2520" w:type="dxa"/>
          </w:tcPr>
          <w:p w:rsidR="00F81764" w:rsidRPr="00410B01" w:rsidRDefault="00F81764" w:rsidP="00410B01">
            <w:pPr>
              <w:keepNext/>
              <w:keepLines/>
              <w:contextualSpacing/>
              <w:rPr>
                <w:spacing w:val="-20"/>
              </w:rPr>
            </w:pPr>
            <w:r w:rsidRPr="00410B01">
              <w:rPr>
                <w:spacing w:val="-20"/>
              </w:rPr>
              <w:lastRenderedPageBreak/>
              <w:t xml:space="preserve">Министерство </w:t>
            </w:r>
          </w:p>
          <w:p w:rsidR="00F81764" w:rsidRPr="00410B01" w:rsidRDefault="00F81764" w:rsidP="00410B01">
            <w:pPr>
              <w:keepNext/>
              <w:keepLines/>
              <w:contextualSpacing/>
              <w:rPr>
                <w:spacing w:val="-20"/>
              </w:rPr>
            </w:pPr>
            <w:r w:rsidRPr="00410B01">
              <w:rPr>
                <w:spacing w:val="-20"/>
              </w:rPr>
              <w:t>образования и науки</w:t>
            </w:r>
          </w:p>
          <w:p w:rsidR="00F81764" w:rsidRPr="00410B01" w:rsidRDefault="00F81764" w:rsidP="00410B01">
            <w:pPr>
              <w:keepNext/>
              <w:contextualSpacing/>
              <w:rPr>
                <w:spacing w:val="-20"/>
              </w:rPr>
            </w:pPr>
            <w:r w:rsidRPr="00410B01">
              <w:rPr>
                <w:spacing w:val="-20"/>
              </w:rPr>
              <w:t xml:space="preserve">Е.В.Уба </w:t>
            </w:r>
          </w:p>
          <w:p w:rsidR="00F81764" w:rsidRPr="00410B01" w:rsidRDefault="00F81764" w:rsidP="00410B01">
            <w:pPr>
              <w:keepNext/>
              <w:contextualSpacing/>
              <w:rPr>
                <w:spacing w:val="-20"/>
              </w:rPr>
            </w:pPr>
          </w:p>
        </w:tc>
        <w:tc>
          <w:tcPr>
            <w:tcW w:w="2700" w:type="dxa"/>
          </w:tcPr>
          <w:p w:rsidR="00F81764" w:rsidRPr="00410B01" w:rsidRDefault="00F81764" w:rsidP="00410B01">
            <w:pPr>
              <w:keepNext/>
              <w:contextualSpacing/>
              <w:jc w:val="both"/>
              <w:rPr>
                <w:spacing w:val="-20"/>
              </w:rPr>
            </w:pPr>
            <w:r w:rsidRPr="00410B01">
              <w:rPr>
                <w:spacing w:val="-20"/>
              </w:rPr>
              <w:t>Участие в семинар-совещании с руководител</w:t>
            </w:r>
            <w:r w:rsidRPr="00410B01">
              <w:rPr>
                <w:spacing w:val="-20"/>
              </w:rPr>
              <w:t>я</w:t>
            </w:r>
            <w:r w:rsidRPr="00410B01">
              <w:rPr>
                <w:spacing w:val="-20"/>
              </w:rPr>
              <w:t>ми органов исполнительной власти субъектов Росси</w:t>
            </w:r>
            <w:r w:rsidRPr="00410B01">
              <w:rPr>
                <w:spacing w:val="-20"/>
              </w:rPr>
              <w:t>й</w:t>
            </w:r>
            <w:r w:rsidRPr="00410B01">
              <w:rPr>
                <w:spacing w:val="-20"/>
              </w:rPr>
              <w:t>ской Федерации, реализу</w:t>
            </w:r>
            <w:r w:rsidRPr="00410B01">
              <w:rPr>
                <w:spacing w:val="-20"/>
              </w:rPr>
              <w:t>ю</w:t>
            </w:r>
            <w:r w:rsidRPr="00410B01">
              <w:rPr>
                <w:spacing w:val="-20"/>
              </w:rPr>
              <w:t>щих государственную мол</w:t>
            </w:r>
            <w:r w:rsidRPr="00410B01">
              <w:rPr>
                <w:spacing w:val="-20"/>
              </w:rPr>
              <w:t>о</w:t>
            </w:r>
            <w:r w:rsidRPr="00410B01">
              <w:rPr>
                <w:spacing w:val="-20"/>
              </w:rPr>
              <w:t>дёжную политику в г.Красноярске.</w:t>
            </w:r>
          </w:p>
          <w:p w:rsidR="00F81764" w:rsidRPr="00410B01" w:rsidRDefault="00F81764" w:rsidP="00410B01">
            <w:pPr>
              <w:keepNext/>
              <w:contextualSpacing/>
              <w:jc w:val="center"/>
              <w:rPr>
                <w:spacing w:val="-20"/>
              </w:rPr>
            </w:pPr>
            <w:r w:rsidRPr="00410B01">
              <w:rPr>
                <w:spacing w:val="-20"/>
              </w:rPr>
              <w:t>15-17 декабря</w:t>
            </w:r>
          </w:p>
        </w:tc>
        <w:tc>
          <w:tcPr>
            <w:tcW w:w="2516" w:type="dxa"/>
          </w:tcPr>
          <w:p w:rsidR="00F81764" w:rsidRPr="00410B01" w:rsidRDefault="00401817" w:rsidP="00410B01">
            <w:pPr>
              <w:keepNext/>
              <w:contextualSpacing/>
              <w:jc w:val="both"/>
              <w:rPr>
                <w:spacing w:val="-20"/>
              </w:rPr>
            </w:pPr>
            <w:r w:rsidRPr="00410B01">
              <w:rPr>
                <w:spacing w:val="-20"/>
                <w:kern w:val="2"/>
              </w:rPr>
              <w:t>uliyanovsk.bezformata.ru, ulpressa.ru, 73online.ru, "Ульяновская правда", "Р</w:t>
            </w:r>
            <w:r w:rsidRPr="00410B01">
              <w:rPr>
                <w:spacing w:val="-20"/>
                <w:kern w:val="2"/>
              </w:rPr>
              <w:t>а</w:t>
            </w:r>
            <w:r w:rsidRPr="00410B01">
              <w:rPr>
                <w:spacing w:val="-20"/>
                <w:kern w:val="2"/>
              </w:rPr>
              <w:t>дио 2x2", media73.ru, ГТРК «Волга», Рен-ТВ «Репо</w:t>
            </w:r>
            <w:r w:rsidRPr="00410B01">
              <w:rPr>
                <w:spacing w:val="-20"/>
                <w:kern w:val="2"/>
              </w:rPr>
              <w:t>р</w:t>
            </w:r>
            <w:r w:rsidRPr="00410B01">
              <w:rPr>
                <w:spacing w:val="-20"/>
                <w:kern w:val="2"/>
              </w:rPr>
              <w:t>тер», радио «2х2», «Д</w:t>
            </w:r>
            <w:r w:rsidRPr="00410B01">
              <w:rPr>
                <w:spacing w:val="-20"/>
                <w:kern w:val="2"/>
              </w:rPr>
              <w:t>о</w:t>
            </w:r>
            <w:r w:rsidRPr="00410B01">
              <w:rPr>
                <w:spacing w:val="-20"/>
                <w:kern w:val="2"/>
              </w:rPr>
              <w:t>рожное радио», «Мил</w:t>
            </w:r>
            <w:r w:rsidRPr="00410B01">
              <w:rPr>
                <w:spacing w:val="-20"/>
                <w:kern w:val="2"/>
              </w:rPr>
              <w:t>и</w:t>
            </w:r>
            <w:r w:rsidRPr="00410B01">
              <w:rPr>
                <w:spacing w:val="-20"/>
                <w:kern w:val="2"/>
              </w:rPr>
              <w:t>цейская волна»</w:t>
            </w:r>
          </w:p>
        </w:tc>
        <w:tc>
          <w:tcPr>
            <w:tcW w:w="2524" w:type="dxa"/>
          </w:tcPr>
          <w:p w:rsidR="00F81764" w:rsidRPr="00410B01" w:rsidRDefault="00F81764" w:rsidP="00410B01">
            <w:pPr>
              <w:keepNext/>
              <w:contextualSpacing/>
              <w:jc w:val="center"/>
              <w:rPr>
                <w:spacing w:val="-20"/>
              </w:rPr>
            </w:pPr>
          </w:p>
        </w:tc>
        <w:tc>
          <w:tcPr>
            <w:tcW w:w="2302" w:type="dxa"/>
          </w:tcPr>
          <w:p w:rsidR="00F81764" w:rsidRPr="00410B01" w:rsidRDefault="00F81764" w:rsidP="00410B01">
            <w:pPr>
              <w:keepNext/>
              <w:contextualSpacing/>
              <w:jc w:val="center"/>
              <w:rPr>
                <w:spacing w:val="-20"/>
              </w:rPr>
            </w:pPr>
          </w:p>
        </w:tc>
        <w:tc>
          <w:tcPr>
            <w:tcW w:w="2558" w:type="dxa"/>
          </w:tcPr>
          <w:p w:rsidR="00F81764" w:rsidRPr="00410B01" w:rsidRDefault="00F81764" w:rsidP="00410B01">
            <w:pPr>
              <w:keepNext/>
              <w:contextualSpacing/>
              <w:jc w:val="center"/>
              <w:rPr>
                <w:spacing w:val="-20"/>
              </w:rPr>
            </w:pPr>
          </w:p>
        </w:tc>
      </w:tr>
      <w:tr w:rsidR="00087387" w:rsidRPr="00410B01" w:rsidTr="0094072C">
        <w:trPr>
          <w:trHeight w:val="274"/>
        </w:trPr>
        <w:tc>
          <w:tcPr>
            <w:tcW w:w="15120" w:type="dxa"/>
            <w:gridSpan w:val="6"/>
          </w:tcPr>
          <w:p w:rsidR="00087387" w:rsidRPr="00410B01" w:rsidRDefault="00087387" w:rsidP="00410B01">
            <w:pPr>
              <w:keepNext/>
              <w:keepLines/>
              <w:contextualSpacing/>
              <w:jc w:val="both"/>
              <w:rPr>
                <w:b/>
                <w:spacing w:val="-20"/>
              </w:rPr>
            </w:pPr>
            <w:r w:rsidRPr="00410B01">
              <w:rPr>
                <w:b/>
                <w:spacing w:val="-20"/>
              </w:rPr>
              <w:t>Делегация во главе с Заместителем Министра образования и науки – Директором дапертамента дополнительного образования, воспитания и молодёжной полит</w:t>
            </w:r>
            <w:r w:rsidRPr="00410B01">
              <w:rPr>
                <w:b/>
                <w:spacing w:val="-20"/>
              </w:rPr>
              <w:t>и</w:t>
            </w:r>
            <w:r w:rsidRPr="00410B01">
              <w:rPr>
                <w:b/>
                <w:spacing w:val="-20"/>
              </w:rPr>
              <w:t>ки Министерства образования и науки Ульяновской отправилась в Красноярск</w:t>
            </w:r>
          </w:p>
        </w:tc>
      </w:tr>
    </w:tbl>
    <w:p w:rsidR="0023509B" w:rsidRPr="00410B01" w:rsidRDefault="0023509B" w:rsidP="00410B01">
      <w:pPr>
        <w:keepNext/>
        <w:keepLines/>
        <w:ind w:left="360"/>
        <w:contextualSpacing/>
        <w:jc w:val="center"/>
        <w:rPr>
          <w:b/>
          <w:spacing w:val="-20"/>
          <w:sz w:val="26"/>
          <w:szCs w:val="26"/>
        </w:rPr>
      </w:pPr>
      <w:r w:rsidRPr="00410B01">
        <w:rPr>
          <w:b/>
          <w:spacing w:val="-20"/>
          <w:sz w:val="26"/>
          <w:szCs w:val="26"/>
        </w:rPr>
        <w:t xml:space="preserve">Общественно-политические мероприятия </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20"/>
        <w:gridCol w:w="2700"/>
        <w:gridCol w:w="2516"/>
        <w:gridCol w:w="2524"/>
        <w:gridCol w:w="2302"/>
        <w:gridCol w:w="2558"/>
      </w:tblGrid>
      <w:tr w:rsidR="0023509B" w:rsidRPr="00410B01" w:rsidTr="000E756D">
        <w:trPr>
          <w:trHeight w:val="600"/>
        </w:trPr>
        <w:tc>
          <w:tcPr>
            <w:tcW w:w="15120" w:type="dxa"/>
            <w:gridSpan w:val="6"/>
          </w:tcPr>
          <w:p w:rsidR="0023509B" w:rsidRPr="00410B01" w:rsidRDefault="0023509B" w:rsidP="00410B01">
            <w:pPr>
              <w:keepNext/>
              <w:keepLines/>
              <w:contextualSpacing/>
              <w:jc w:val="center"/>
              <w:rPr>
                <w:spacing w:val="-20"/>
              </w:rPr>
            </w:pPr>
            <w:r w:rsidRPr="00410B01">
              <w:rPr>
                <w:spacing w:val="-20"/>
                <w:sz w:val="26"/>
                <w:szCs w:val="26"/>
              </w:rPr>
              <w:t>В раздел включаются мероприятия с участием широких слоёв населения, мероприятия, направленные на общество, мероприятия, имеющие политическое зн</w:t>
            </w:r>
            <w:r w:rsidRPr="00410B01">
              <w:rPr>
                <w:spacing w:val="-20"/>
                <w:sz w:val="26"/>
                <w:szCs w:val="26"/>
              </w:rPr>
              <w:t>а</w:t>
            </w:r>
            <w:r w:rsidRPr="00410B01">
              <w:rPr>
                <w:spacing w:val="-20"/>
                <w:sz w:val="26"/>
                <w:szCs w:val="26"/>
              </w:rPr>
              <w:t>чение и т.п.</w:t>
            </w:r>
          </w:p>
        </w:tc>
      </w:tr>
      <w:tr w:rsidR="0023509B" w:rsidRPr="00410B01" w:rsidTr="000E756D">
        <w:trPr>
          <w:trHeight w:val="276"/>
        </w:trPr>
        <w:tc>
          <w:tcPr>
            <w:tcW w:w="2520" w:type="dxa"/>
          </w:tcPr>
          <w:p w:rsidR="0023509B" w:rsidRPr="00410B01" w:rsidRDefault="0023509B" w:rsidP="00410B01">
            <w:pPr>
              <w:keepNext/>
              <w:keepLines/>
              <w:contextualSpacing/>
              <w:jc w:val="both"/>
              <w:rPr>
                <w:spacing w:val="-20"/>
              </w:rPr>
            </w:pPr>
            <w:r w:rsidRPr="00410B01">
              <w:rPr>
                <w:spacing w:val="-20"/>
              </w:rPr>
              <w:t xml:space="preserve">Министерство </w:t>
            </w:r>
          </w:p>
          <w:p w:rsidR="0023509B" w:rsidRPr="00410B01" w:rsidRDefault="0023509B" w:rsidP="00410B01">
            <w:pPr>
              <w:keepNext/>
              <w:keepLines/>
              <w:contextualSpacing/>
              <w:jc w:val="both"/>
              <w:rPr>
                <w:spacing w:val="-20"/>
              </w:rPr>
            </w:pPr>
            <w:r w:rsidRPr="00410B01">
              <w:rPr>
                <w:spacing w:val="-20"/>
              </w:rPr>
              <w:t>образования и науки</w:t>
            </w:r>
          </w:p>
          <w:p w:rsidR="0023509B" w:rsidRPr="00410B01" w:rsidRDefault="0023509B" w:rsidP="00410B01">
            <w:pPr>
              <w:keepNext/>
              <w:keepLines/>
              <w:contextualSpacing/>
              <w:jc w:val="both"/>
              <w:rPr>
                <w:spacing w:val="-20"/>
              </w:rPr>
            </w:pPr>
            <w:r w:rsidRPr="00410B01">
              <w:rPr>
                <w:spacing w:val="-20"/>
              </w:rPr>
              <w:t>Е.В.Уба</w:t>
            </w:r>
          </w:p>
          <w:p w:rsidR="0023509B" w:rsidRPr="00410B01" w:rsidRDefault="0023509B" w:rsidP="00410B01">
            <w:pPr>
              <w:keepNext/>
              <w:keepLines/>
              <w:contextualSpacing/>
              <w:jc w:val="both"/>
              <w:rPr>
                <w:spacing w:val="-20"/>
              </w:rPr>
            </w:pPr>
          </w:p>
        </w:tc>
        <w:tc>
          <w:tcPr>
            <w:tcW w:w="2700" w:type="dxa"/>
          </w:tcPr>
          <w:p w:rsidR="0023509B" w:rsidRPr="00410B01" w:rsidRDefault="001E48EB" w:rsidP="00410B01">
            <w:pPr>
              <w:keepNext/>
              <w:snapToGrid w:val="0"/>
              <w:contextualSpacing/>
              <w:jc w:val="both"/>
              <w:rPr>
                <w:spacing w:val="-20"/>
              </w:rPr>
            </w:pPr>
            <w:r w:rsidRPr="00410B01">
              <w:rPr>
                <w:spacing w:val="-20"/>
              </w:rPr>
              <w:t>Участие в Общероссийской новогодней ёлки</w:t>
            </w:r>
          </w:p>
        </w:tc>
        <w:tc>
          <w:tcPr>
            <w:tcW w:w="2516" w:type="dxa"/>
          </w:tcPr>
          <w:p w:rsidR="0023509B" w:rsidRPr="00410B01" w:rsidRDefault="00401817" w:rsidP="00410B01">
            <w:pPr>
              <w:keepNext/>
              <w:keepLines/>
              <w:snapToGrid w:val="0"/>
              <w:contextualSpacing/>
              <w:jc w:val="both"/>
              <w:rPr>
                <w:b/>
                <w:spacing w:val="-20"/>
                <w:sz w:val="22"/>
                <w:szCs w:val="22"/>
              </w:rPr>
            </w:pPr>
            <w:r w:rsidRPr="00410B01">
              <w:rPr>
                <w:spacing w:val="-20"/>
                <w:kern w:val="2"/>
              </w:rPr>
              <w:t>uliyanovsk.bezformata.ru, ulpressa.ru, 73online.ru, "Ульяновская правда", "Р</w:t>
            </w:r>
            <w:r w:rsidRPr="00410B01">
              <w:rPr>
                <w:spacing w:val="-20"/>
                <w:kern w:val="2"/>
              </w:rPr>
              <w:t>а</w:t>
            </w:r>
            <w:r w:rsidRPr="00410B01">
              <w:rPr>
                <w:spacing w:val="-20"/>
                <w:kern w:val="2"/>
              </w:rPr>
              <w:t>дио 2x2", media73.ru, ГТРК «Волга», Рен-ТВ «Репо</w:t>
            </w:r>
            <w:r w:rsidRPr="00410B01">
              <w:rPr>
                <w:spacing w:val="-20"/>
                <w:kern w:val="2"/>
              </w:rPr>
              <w:t>р</w:t>
            </w:r>
            <w:r w:rsidRPr="00410B01">
              <w:rPr>
                <w:spacing w:val="-20"/>
                <w:kern w:val="2"/>
              </w:rPr>
              <w:t>тер», радио «2х2», «Д</w:t>
            </w:r>
            <w:r w:rsidRPr="00410B01">
              <w:rPr>
                <w:spacing w:val="-20"/>
                <w:kern w:val="2"/>
              </w:rPr>
              <w:t>о</w:t>
            </w:r>
            <w:r w:rsidRPr="00410B01">
              <w:rPr>
                <w:spacing w:val="-20"/>
                <w:kern w:val="2"/>
              </w:rPr>
              <w:t>рожное радио», «Мил</w:t>
            </w:r>
            <w:r w:rsidRPr="00410B01">
              <w:rPr>
                <w:spacing w:val="-20"/>
                <w:kern w:val="2"/>
              </w:rPr>
              <w:t>и</w:t>
            </w:r>
            <w:r w:rsidRPr="00410B01">
              <w:rPr>
                <w:spacing w:val="-20"/>
                <w:kern w:val="2"/>
              </w:rPr>
              <w:t>цейская волна»</w:t>
            </w:r>
          </w:p>
        </w:tc>
        <w:tc>
          <w:tcPr>
            <w:tcW w:w="2524" w:type="dxa"/>
          </w:tcPr>
          <w:p w:rsidR="0023509B" w:rsidRPr="00410B01" w:rsidRDefault="00401817" w:rsidP="00410B01">
            <w:pPr>
              <w:keepNext/>
              <w:snapToGrid w:val="0"/>
              <w:contextualSpacing/>
              <w:jc w:val="both"/>
              <w:rPr>
                <w:spacing w:val="-20"/>
              </w:rPr>
            </w:pPr>
            <w:r w:rsidRPr="00410B01">
              <w:rPr>
                <w:spacing w:val="-20"/>
              </w:rPr>
              <w:t>Праздничные меропри</w:t>
            </w:r>
            <w:r w:rsidRPr="00410B01">
              <w:rPr>
                <w:spacing w:val="-20"/>
              </w:rPr>
              <w:t>я</w:t>
            </w:r>
            <w:r w:rsidRPr="00410B01">
              <w:rPr>
                <w:spacing w:val="-20"/>
              </w:rPr>
              <w:t xml:space="preserve">тия </w:t>
            </w:r>
          </w:p>
        </w:tc>
        <w:tc>
          <w:tcPr>
            <w:tcW w:w="2302" w:type="dxa"/>
          </w:tcPr>
          <w:p w:rsidR="0023509B" w:rsidRPr="00410B01" w:rsidRDefault="0023509B" w:rsidP="00410B01">
            <w:pPr>
              <w:keepNext/>
              <w:keepLines/>
              <w:snapToGrid w:val="0"/>
              <w:contextualSpacing/>
              <w:jc w:val="both"/>
              <w:rPr>
                <w:spacing w:val="-20"/>
                <w:sz w:val="22"/>
                <w:szCs w:val="22"/>
              </w:rPr>
            </w:pPr>
          </w:p>
        </w:tc>
        <w:tc>
          <w:tcPr>
            <w:tcW w:w="2558" w:type="dxa"/>
          </w:tcPr>
          <w:p w:rsidR="0023509B" w:rsidRPr="00410B01" w:rsidRDefault="0023509B" w:rsidP="00410B01">
            <w:pPr>
              <w:keepNext/>
              <w:keepLines/>
              <w:snapToGrid w:val="0"/>
              <w:contextualSpacing/>
              <w:jc w:val="both"/>
              <w:rPr>
                <w:spacing w:val="-20"/>
              </w:rPr>
            </w:pPr>
          </w:p>
        </w:tc>
      </w:tr>
      <w:tr w:rsidR="00087387" w:rsidRPr="00410B01" w:rsidTr="0094072C">
        <w:trPr>
          <w:trHeight w:val="276"/>
        </w:trPr>
        <w:tc>
          <w:tcPr>
            <w:tcW w:w="15120" w:type="dxa"/>
            <w:gridSpan w:val="6"/>
          </w:tcPr>
          <w:p w:rsidR="00087387" w:rsidRPr="00410B01" w:rsidRDefault="0010055E" w:rsidP="00410B01">
            <w:pPr>
              <w:keepNext/>
              <w:keepLines/>
              <w:snapToGrid w:val="0"/>
              <w:contextualSpacing/>
              <w:jc w:val="both"/>
              <w:rPr>
                <w:b/>
                <w:spacing w:val="-20"/>
              </w:rPr>
            </w:pPr>
            <w:r w:rsidRPr="00410B01">
              <w:rPr>
                <w:b/>
                <w:spacing w:val="-20"/>
              </w:rPr>
              <w:t>24 декабря Губернатор Сергей Морозов встретился с участниками общероссийского новогоднего мероприятия. Участие в общероссийской новогодней ёлке явл</w:t>
            </w:r>
            <w:r w:rsidRPr="00410B01">
              <w:rPr>
                <w:b/>
                <w:spacing w:val="-20"/>
              </w:rPr>
              <w:t>я</w:t>
            </w:r>
            <w:r w:rsidRPr="00410B01">
              <w:rPr>
                <w:b/>
                <w:spacing w:val="-20"/>
              </w:rPr>
              <w:t>ется мерой поощрения талантливых детей. В этом году в состав делегации от Ульяновской области вошло 54 ребёнкаот восьми до 13 летиз всех районов региона. Это отличники учёбы, победители и призёры всероссийских и региональных конкурсов и олимпиад, воспитанники детских домов, дети, отличившиеся в ходе ре</w:t>
            </w:r>
            <w:r w:rsidRPr="00410B01">
              <w:rPr>
                <w:b/>
                <w:spacing w:val="-20"/>
              </w:rPr>
              <w:t>а</w:t>
            </w:r>
            <w:r w:rsidRPr="00410B01">
              <w:rPr>
                <w:b/>
                <w:spacing w:val="-20"/>
              </w:rPr>
              <w:t xml:space="preserve">лизации общественных проектов ПФО, а также из многодетных семей и семей военнослужащих. Программа главной ёлки включает музыкальный спектакль, танцевально-игровые программы и аттракционы.  </w:t>
            </w:r>
          </w:p>
        </w:tc>
      </w:tr>
      <w:tr w:rsidR="00502BC9" w:rsidRPr="00410B01" w:rsidTr="000E756D">
        <w:trPr>
          <w:trHeight w:val="276"/>
        </w:trPr>
        <w:tc>
          <w:tcPr>
            <w:tcW w:w="2520" w:type="dxa"/>
          </w:tcPr>
          <w:p w:rsidR="00502BC9" w:rsidRPr="00410B01" w:rsidRDefault="00502BC9" w:rsidP="00410B01">
            <w:pPr>
              <w:keepNext/>
              <w:keepLines/>
              <w:contextualSpacing/>
              <w:jc w:val="both"/>
              <w:rPr>
                <w:spacing w:val="-20"/>
              </w:rPr>
            </w:pPr>
            <w:r w:rsidRPr="00410B01">
              <w:rPr>
                <w:spacing w:val="-20"/>
              </w:rPr>
              <w:t xml:space="preserve">Министерство </w:t>
            </w:r>
          </w:p>
          <w:p w:rsidR="00502BC9" w:rsidRPr="00410B01" w:rsidRDefault="00502BC9" w:rsidP="00410B01">
            <w:pPr>
              <w:keepNext/>
              <w:keepLines/>
              <w:contextualSpacing/>
              <w:jc w:val="both"/>
              <w:rPr>
                <w:spacing w:val="-20"/>
              </w:rPr>
            </w:pPr>
            <w:r w:rsidRPr="00410B01">
              <w:rPr>
                <w:spacing w:val="-20"/>
              </w:rPr>
              <w:t>образования и науки</w:t>
            </w:r>
          </w:p>
          <w:p w:rsidR="00502BC9" w:rsidRPr="00410B01" w:rsidRDefault="00502BC9" w:rsidP="00410B01">
            <w:pPr>
              <w:keepNext/>
              <w:keepLines/>
              <w:contextualSpacing/>
              <w:jc w:val="both"/>
              <w:rPr>
                <w:spacing w:val="-20"/>
              </w:rPr>
            </w:pPr>
            <w:r w:rsidRPr="00410B01">
              <w:rPr>
                <w:spacing w:val="-20"/>
              </w:rPr>
              <w:t>Е.В.Уба</w:t>
            </w:r>
          </w:p>
          <w:p w:rsidR="00502BC9" w:rsidRPr="00410B01" w:rsidRDefault="00502BC9" w:rsidP="00410B01">
            <w:pPr>
              <w:keepNext/>
              <w:keepLines/>
              <w:contextualSpacing/>
              <w:jc w:val="both"/>
              <w:rPr>
                <w:spacing w:val="-20"/>
              </w:rPr>
            </w:pPr>
          </w:p>
        </w:tc>
        <w:tc>
          <w:tcPr>
            <w:tcW w:w="2700" w:type="dxa"/>
          </w:tcPr>
          <w:p w:rsidR="00502BC9" w:rsidRPr="00410B01" w:rsidRDefault="00502BC9" w:rsidP="00410B01">
            <w:pPr>
              <w:keepNext/>
              <w:keepLines/>
              <w:ind w:left="-57" w:right="-57"/>
              <w:contextualSpacing/>
              <w:jc w:val="both"/>
              <w:rPr>
                <w:b/>
                <w:i/>
                <w:spacing w:val="-20"/>
              </w:rPr>
            </w:pPr>
            <w:r w:rsidRPr="00410B01">
              <w:rPr>
                <w:b/>
                <w:i/>
                <w:spacing w:val="-20"/>
              </w:rPr>
              <w:t xml:space="preserve">ДАТА МОЖЕТ ИЗМЕНИТЬСЯ </w:t>
            </w:r>
          </w:p>
          <w:p w:rsidR="00502BC9" w:rsidRPr="00410B01" w:rsidRDefault="00502BC9" w:rsidP="00410B01">
            <w:pPr>
              <w:keepNext/>
              <w:keepLines/>
              <w:ind w:left="-57" w:right="-57"/>
              <w:contextualSpacing/>
              <w:jc w:val="both"/>
              <w:rPr>
                <w:spacing w:val="-20"/>
              </w:rPr>
            </w:pPr>
            <w:r w:rsidRPr="00410B01">
              <w:rPr>
                <w:spacing w:val="-20"/>
              </w:rPr>
              <w:t>Участие делегации Ульяно</w:t>
            </w:r>
            <w:r w:rsidRPr="00410B01">
              <w:rPr>
                <w:spacing w:val="-20"/>
              </w:rPr>
              <w:t>в</w:t>
            </w:r>
            <w:r w:rsidRPr="00410B01">
              <w:rPr>
                <w:spacing w:val="-20"/>
              </w:rPr>
              <w:t>ской области в конкурсе пр</w:t>
            </w:r>
            <w:r w:rsidRPr="00410B01">
              <w:rPr>
                <w:spacing w:val="-20"/>
              </w:rPr>
              <w:t>о</w:t>
            </w:r>
            <w:r w:rsidRPr="00410B01">
              <w:rPr>
                <w:spacing w:val="-20"/>
              </w:rPr>
              <w:t xml:space="preserve">фессионального мастерства </w:t>
            </w:r>
            <w:r w:rsidRPr="00410B01">
              <w:rPr>
                <w:spacing w:val="-20"/>
              </w:rPr>
              <w:br/>
            </w:r>
            <w:r w:rsidRPr="00410B01">
              <w:rPr>
                <w:spacing w:val="-20"/>
              </w:rPr>
              <w:lastRenderedPageBreak/>
              <w:t xml:space="preserve"> «Мастер года» </w:t>
            </w:r>
          </w:p>
          <w:p w:rsidR="00502BC9" w:rsidRPr="00410B01" w:rsidRDefault="00502BC9" w:rsidP="00410B01">
            <w:pPr>
              <w:keepNext/>
              <w:keepLines/>
              <w:ind w:left="-57" w:right="-57"/>
              <w:contextualSpacing/>
              <w:jc w:val="center"/>
              <w:rPr>
                <w:spacing w:val="-20"/>
              </w:rPr>
            </w:pPr>
            <w:r w:rsidRPr="00410B01">
              <w:rPr>
                <w:spacing w:val="-20"/>
              </w:rPr>
              <w:t>Этап ПФО г.Чебоксары</w:t>
            </w:r>
          </w:p>
        </w:tc>
        <w:tc>
          <w:tcPr>
            <w:tcW w:w="2516" w:type="dxa"/>
          </w:tcPr>
          <w:p w:rsidR="00502BC9" w:rsidRPr="00410B01" w:rsidRDefault="00401817" w:rsidP="00410B01">
            <w:pPr>
              <w:keepNext/>
              <w:keepLines/>
              <w:snapToGrid w:val="0"/>
              <w:ind w:left="-57" w:right="-57"/>
              <w:contextualSpacing/>
              <w:jc w:val="both"/>
              <w:rPr>
                <w:spacing w:val="-20"/>
                <w:sz w:val="22"/>
                <w:szCs w:val="22"/>
              </w:rPr>
            </w:pPr>
            <w:r w:rsidRPr="00410B01">
              <w:rPr>
                <w:spacing w:val="-20"/>
                <w:kern w:val="2"/>
              </w:rPr>
              <w:lastRenderedPageBreak/>
              <w:t>uliyanovsk.bezformata.ru, ulpressa.ru, 73online.ru, "Ул</w:t>
            </w:r>
            <w:r w:rsidRPr="00410B01">
              <w:rPr>
                <w:spacing w:val="-20"/>
                <w:kern w:val="2"/>
              </w:rPr>
              <w:t>ь</w:t>
            </w:r>
            <w:r w:rsidRPr="00410B01">
              <w:rPr>
                <w:spacing w:val="-20"/>
                <w:kern w:val="2"/>
              </w:rPr>
              <w:t>яновская правда", "Радио 2x2", media73.ru, ГТРК «Волга», Рен-ТВ «Репо</w:t>
            </w:r>
            <w:r w:rsidRPr="00410B01">
              <w:rPr>
                <w:spacing w:val="-20"/>
                <w:kern w:val="2"/>
              </w:rPr>
              <w:t>р</w:t>
            </w:r>
            <w:r w:rsidRPr="00410B01">
              <w:rPr>
                <w:spacing w:val="-20"/>
                <w:kern w:val="2"/>
              </w:rPr>
              <w:lastRenderedPageBreak/>
              <w:t>тер», радио «2х2», «Доро</w:t>
            </w:r>
            <w:r w:rsidRPr="00410B01">
              <w:rPr>
                <w:spacing w:val="-20"/>
                <w:kern w:val="2"/>
              </w:rPr>
              <w:t>ж</w:t>
            </w:r>
            <w:r w:rsidRPr="00410B01">
              <w:rPr>
                <w:spacing w:val="-20"/>
                <w:kern w:val="2"/>
              </w:rPr>
              <w:t>ное радио», «Милицейская волна»</w:t>
            </w:r>
          </w:p>
        </w:tc>
        <w:tc>
          <w:tcPr>
            <w:tcW w:w="2524" w:type="dxa"/>
          </w:tcPr>
          <w:p w:rsidR="00502BC9" w:rsidRPr="00410B01" w:rsidRDefault="00502BC9" w:rsidP="00410B01">
            <w:pPr>
              <w:keepNext/>
              <w:keepLines/>
              <w:ind w:left="-57" w:right="-57"/>
              <w:contextualSpacing/>
              <w:jc w:val="both"/>
              <w:rPr>
                <w:spacing w:val="-20"/>
              </w:rPr>
            </w:pPr>
            <w:r w:rsidRPr="00410B01">
              <w:rPr>
                <w:spacing w:val="-20"/>
              </w:rPr>
              <w:lastRenderedPageBreak/>
              <w:t>Участие в конкурсных м</w:t>
            </w:r>
            <w:r w:rsidRPr="00410B01">
              <w:rPr>
                <w:spacing w:val="-20"/>
              </w:rPr>
              <w:t>е</w:t>
            </w:r>
            <w:r w:rsidRPr="00410B01">
              <w:rPr>
                <w:spacing w:val="-20"/>
              </w:rPr>
              <w:t xml:space="preserve">роприятих </w:t>
            </w:r>
          </w:p>
          <w:p w:rsidR="00502BC9" w:rsidRPr="00410B01" w:rsidRDefault="00502BC9" w:rsidP="00410B01">
            <w:pPr>
              <w:keepNext/>
              <w:keepLines/>
              <w:ind w:left="-57" w:right="-57"/>
              <w:contextualSpacing/>
              <w:jc w:val="both"/>
              <w:rPr>
                <w:spacing w:val="-20"/>
              </w:rPr>
            </w:pPr>
            <w:r w:rsidRPr="00410B01">
              <w:rPr>
                <w:spacing w:val="-20"/>
              </w:rPr>
              <w:t>Участники: победители регионального конкурса «Мастер года»</w:t>
            </w:r>
          </w:p>
          <w:p w:rsidR="00502BC9" w:rsidRPr="00410B01" w:rsidRDefault="00502BC9" w:rsidP="00410B01">
            <w:pPr>
              <w:keepNext/>
              <w:keepLines/>
              <w:ind w:left="-57" w:right="-57"/>
              <w:contextualSpacing/>
              <w:jc w:val="both"/>
              <w:rPr>
                <w:spacing w:val="-20"/>
              </w:rPr>
            </w:pPr>
          </w:p>
        </w:tc>
        <w:tc>
          <w:tcPr>
            <w:tcW w:w="2302" w:type="dxa"/>
          </w:tcPr>
          <w:p w:rsidR="00502BC9" w:rsidRPr="00410B01" w:rsidRDefault="00502BC9" w:rsidP="00410B01">
            <w:pPr>
              <w:keepNext/>
              <w:keepLines/>
              <w:snapToGrid w:val="0"/>
              <w:contextualSpacing/>
              <w:jc w:val="both"/>
              <w:rPr>
                <w:spacing w:val="-20"/>
                <w:sz w:val="22"/>
                <w:szCs w:val="22"/>
              </w:rPr>
            </w:pPr>
          </w:p>
        </w:tc>
        <w:tc>
          <w:tcPr>
            <w:tcW w:w="2558" w:type="dxa"/>
          </w:tcPr>
          <w:p w:rsidR="00502BC9" w:rsidRPr="00410B01" w:rsidRDefault="00502BC9" w:rsidP="00410B01">
            <w:pPr>
              <w:keepNext/>
              <w:keepLines/>
              <w:snapToGrid w:val="0"/>
              <w:contextualSpacing/>
              <w:jc w:val="both"/>
              <w:rPr>
                <w:spacing w:val="-20"/>
              </w:rPr>
            </w:pPr>
          </w:p>
        </w:tc>
      </w:tr>
      <w:tr w:rsidR="00087387" w:rsidRPr="00410B01" w:rsidTr="0094072C">
        <w:trPr>
          <w:trHeight w:val="276"/>
        </w:trPr>
        <w:tc>
          <w:tcPr>
            <w:tcW w:w="15120" w:type="dxa"/>
            <w:gridSpan w:val="6"/>
          </w:tcPr>
          <w:p w:rsidR="00087387" w:rsidRPr="00410B01" w:rsidRDefault="00087387" w:rsidP="00410B01">
            <w:pPr>
              <w:keepNext/>
              <w:keepLines/>
              <w:snapToGrid w:val="0"/>
              <w:contextualSpacing/>
              <w:jc w:val="both"/>
              <w:rPr>
                <w:spacing w:val="-20"/>
              </w:rPr>
            </w:pPr>
            <w:r w:rsidRPr="00410B01">
              <w:rPr>
                <w:b/>
                <w:spacing w:val="-20"/>
              </w:rPr>
              <w:lastRenderedPageBreak/>
              <w:t>14-16 декабря 2016 года в г. Чебоксары Чувашской Республики состоится очный этап межрегионального конкурса «Лучший мастер производственного обучения / преподаватель профессионального цикла профессиональных образовательных организаций Приволжского федерального округа «Мастер года-2016». В конкурсе принимают участие мастера и педагоги профессиональных образовательных организаций 12 регионов Приволжского федерального округа. В состав экспертной комиссии конкурса вошли руководители республиканских и областных методических служб, ведущие эксперты в области профессионального образования реги</w:t>
            </w:r>
            <w:r w:rsidRPr="00410B01">
              <w:rPr>
                <w:b/>
                <w:spacing w:val="-20"/>
              </w:rPr>
              <w:t>о</w:t>
            </w:r>
            <w:r w:rsidRPr="00410B01">
              <w:rPr>
                <w:b/>
                <w:spacing w:val="-20"/>
              </w:rPr>
              <w:t>нов ПФО, работодатели и эксперты World</w:t>
            </w:r>
            <w:r w:rsidRPr="00410B01">
              <w:rPr>
                <w:b/>
                <w:spacing w:val="-20"/>
                <w:lang w:val="en-US"/>
              </w:rPr>
              <w:t>Skills</w:t>
            </w:r>
            <w:r w:rsidRPr="00410B01">
              <w:rPr>
                <w:b/>
                <w:spacing w:val="-20"/>
              </w:rPr>
              <w:t>. Представители Ульяновской области примут участие в составе сборной команды: победитель Областного конку</w:t>
            </w:r>
            <w:r w:rsidRPr="00410B01">
              <w:rPr>
                <w:b/>
                <w:spacing w:val="-20"/>
              </w:rPr>
              <w:t>р</w:t>
            </w:r>
            <w:r w:rsidRPr="00410B01">
              <w:rPr>
                <w:b/>
                <w:spacing w:val="-20"/>
              </w:rPr>
              <w:t>са «Мастер года – 2015» по компетенции Поварское дело Самылина Марина Владимировна, преподаватель дисциплин профессионального цикла, эксперт Вакеева Елена Владимировна,  мастер производственного обучения и группа поддержки Областного государственного бюджетного образовательного учреждения «Су</w:t>
            </w:r>
            <w:r w:rsidRPr="00410B01">
              <w:rPr>
                <w:b/>
                <w:spacing w:val="-20"/>
              </w:rPr>
              <w:t>р</w:t>
            </w:r>
            <w:r w:rsidRPr="00410B01">
              <w:rPr>
                <w:b/>
                <w:spacing w:val="-20"/>
              </w:rPr>
              <w:t>ский агротехнологический техникум».</w:t>
            </w:r>
          </w:p>
        </w:tc>
      </w:tr>
    </w:tbl>
    <w:p w:rsidR="00517B95" w:rsidRPr="00410B01" w:rsidRDefault="00517B95" w:rsidP="00410B01">
      <w:pPr>
        <w:keepNext/>
        <w:keepLines/>
        <w:ind w:left="360"/>
        <w:contextualSpacing/>
        <w:jc w:val="center"/>
        <w:rPr>
          <w:b/>
          <w:spacing w:val="-20"/>
          <w:sz w:val="26"/>
          <w:szCs w:val="26"/>
        </w:rPr>
      </w:pPr>
      <w:r w:rsidRPr="00410B01">
        <w:rPr>
          <w:b/>
          <w:spacing w:val="-20"/>
          <w:sz w:val="26"/>
          <w:szCs w:val="26"/>
        </w:rPr>
        <w:t>Мероприятия по решению основных задач муниципальных органов области</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20"/>
        <w:gridCol w:w="2700"/>
        <w:gridCol w:w="2516"/>
        <w:gridCol w:w="2524"/>
        <w:gridCol w:w="2302"/>
        <w:gridCol w:w="2558"/>
      </w:tblGrid>
      <w:tr w:rsidR="00517B95" w:rsidRPr="00410B01" w:rsidTr="00F81836">
        <w:trPr>
          <w:trHeight w:val="600"/>
        </w:trPr>
        <w:tc>
          <w:tcPr>
            <w:tcW w:w="15120" w:type="dxa"/>
            <w:gridSpan w:val="6"/>
          </w:tcPr>
          <w:p w:rsidR="00517B95" w:rsidRPr="00410B01" w:rsidRDefault="00517B95" w:rsidP="00410B01">
            <w:pPr>
              <w:keepNext/>
              <w:keepLines/>
              <w:ind w:left="360"/>
              <w:contextualSpacing/>
              <w:jc w:val="center"/>
              <w:rPr>
                <w:spacing w:val="-20"/>
                <w:sz w:val="26"/>
                <w:szCs w:val="26"/>
              </w:rPr>
            </w:pPr>
            <w:r w:rsidRPr="00410B01">
              <w:rPr>
                <w:spacing w:val="-20"/>
                <w:sz w:val="26"/>
                <w:szCs w:val="26"/>
              </w:rPr>
              <w:t>В раздел включаются совещания, заседания, штабы, коллегии, советы, мероприятия по решению отраслевых  задач,</w:t>
            </w:r>
          </w:p>
          <w:p w:rsidR="00517B95" w:rsidRPr="00410B01" w:rsidRDefault="00517B95" w:rsidP="00410B01">
            <w:pPr>
              <w:keepNext/>
              <w:keepLines/>
              <w:contextualSpacing/>
              <w:jc w:val="center"/>
              <w:rPr>
                <w:spacing w:val="-20"/>
              </w:rPr>
            </w:pPr>
            <w:r w:rsidRPr="00410B01">
              <w:rPr>
                <w:spacing w:val="-20"/>
                <w:sz w:val="26"/>
                <w:szCs w:val="26"/>
              </w:rPr>
              <w:t>в том числе с участием специалистов, экспертов и т.п.</w:t>
            </w:r>
          </w:p>
        </w:tc>
      </w:tr>
      <w:tr w:rsidR="007E39CE" w:rsidRPr="00410B01" w:rsidTr="00F81836">
        <w:trPr>
          <w:trHeight w:val="274"/>
        </w:trPr>
        <w:tc>
          <w:tcPr>
            <w:tcW w:w="2520" w:type="dxa"/>
          </w:tcPr>
          <w:p w:rsidR="007E39CE" w:rsidRPr="00410B01" w:rsidRDefault="007E39CE" w:rsidP="00410B01">
            <w:pPr>
              <w:keepNext/>
              <w:contextualSpacing/>
              <w:jc w:val="both"/>
              <w:rPr>
                <w:b/>
                <w:spacing w:val="-20"/>
                <w:lang w:eastAsia="ar-SA"/>
              </w:rPr>
            </w:pPr>
            <w:r w:rsidRPr="00410B01">
              <w:rPr>
                <w:b/>
                <w:spacing w:val="-20"/>
                <w:lang w:eastAsia="ar-SA"/>
              </w:rPr>
              <w:t>МО «Мелекесский ра</w:t>
            </w:r>
            <w:r w:rsidRPr="00410B01">
              <w:rPr>
                <w:b/>
                <w:spacing w:val="-20"/>
                <w:lang w:eastAsia="ar-SA"/>
              </w:rPr>
              <w:t>й</w:t>
            </w:r>
            <w:r w:rsidRPr="00410B01">
              <w:rPr>
                <w:b/>
                <w:spacing w:val="-20"/>
                <w:lang w:eastAsia="ar-SA"/>
              </w:rPr>
              <w:t>он»</w:t>
            </w:r>
          </w:p>
          <w:p w:rsidR="00127F62" w:rsidRPr="00410B01" w:rsidRDefault="00127F62" w:rsidP="00410B01">
            <w:pPr>
              <w:keepNext/>
              <w:contextualSpacing/>
              <w:rPr>
                <w:spacing w:val="-20"/>
              </w:rPr>
            </w:pPr>
            <w:r w:rsidRPr="00410B01">
              <w:rPr>
                <w:spacing w:val="-20"/>
              </w:rPr>
              <w:t xml:space="preserve">Министерство </w:t>
            </w:r>
          </w:p>
          <w:p w:rsidR="00127F62" w:rsidRPr="00410B01" w:rsidRDefault="00127F62" w:rsidP="00410B01">
            <w:pPr>
              <w:keepNext/>
              <w:contextualSpacing/>
              <w:rPr>
                <w:spacing w:val="-20"/>
              </w:rPr>
            </w:pPr>
            <w:r w:rsidRPr="00410B01">
              <w:rPr>
                <w:spacing w:val="-20"/>
              </w:rPr>
              <w:t>образования и науки</w:t>
            </w:r>
          </w:p>
          <w:p w:rsidR="00127F62" w:rsidRPr="00410B01" w:rsidRDefault="00127F62" w:rsidP="00410B01">
            <w:pPr>
              <w:keepNext/>
              <w:contextualSpacing/>
              <w:rPr>
                <w:spacing w:val="-20"/>
              </w:rPr>
            </w:pPr>
            <w:r w:rsidRPr="00410B01">
              <w:rPr>
                <w:spacing w:val="-20"/>
              </w:rPr>
              <w:t>Е.В.Уба</w:t>
            </w:r>
          </w:p>
          <w:p w:rsidR="00127F62" w:rsidRPr="00410B01" w:rsidRDefault="00127F62" w:rsidP="00410B01">
            <w:pPr>
              <w:keepNext/>
              <w:contextualSpacing/>
              <w:jc w:val="both"/>
              <w:rPr>
                <w:spacing w:val="-20"/>
                <w:lang w:eastAsia="ar-SA"/>
              </w:rPr>
            </w:pPr>
          </w:p>
        </w:tc>
        <w:tc>
          <w:tcPr>
            <w:tcW w:w="2700" w:type="dxa"/>
          </w:tcPr>
          <w:p w:rsidR="007E39CE" w:rsidRPr="00410B01" w:rsidRDefault="007E39CE" w:rsidP="00410B01">
            <w:pPr>
              <w:keepNext/>
              <w:contextualSpacing/>
              <w:jc w:val="both"/>
              <w:rPr>
                <w:bCs/>
                <w:spacing w:val="-20"/>
              </w:rPr>
            </w:pPr>
            <w:r w:rsidRPr="00410B01">
              <w:rPr>
                <w:bCs/>
                <w:spacing w:val="-20"/>
              </w:rPr>
              <w:t>Совещание заместителей по учебно-воспитательной р</w:t>
            </w:r>
            <w:r w:rsidRPr="00410B01">
              <w:rPr>
                <w:bCs/>
                <w:spacing w:val="-20"/>
              </w:rPr>
              <w:t>а</w:t>
            </w:r>
            <w:r w:rsidRPr="00410B01">
              <w:rPr>
                <w:bCs/>
                <w:spacing w:val="-20"/>
              </w:rPr>
              <w:t>боте</w:t>
            </w:r>
          </w:p>
          <w:p w:rsidR="007E39CE" w:rsidRPr="00410B01" w:rsidRDefault="007E39CE" w:rsidP="00410B01">
            <w:pPr>
              <w:keepNext/>
              <w:contextualSpacing/>
              <w:jc w:val="center"/>
              <w:rPr>
                <w:bCs/>
                <w:spacing w:val="-20"/>
              </w:rPr>
            </w:pPr>
            <w:r w:rsidRPr="00410B01">
              <w:rPr>
                <w:bCs/>
                <w:spacing w:val="-20"/>
              </w:rPr>
              <w:t>09-00</w:t>
            </w:r>
          </w:p>
          <w:p w:rsidR="007E39CE" w:rsidRPr="00410B01" w:rsidRDefault="007E39CE" w:rsidP="00410B01">
            <w:pPr>
              <w:keepNext/>
              <w:contextualSpacing/>
              <w:jc w:val="center"/>
              <w:rPr>
                <w:bCs/>
                <w:spacing w:val="-20"/>
              </w:rPr>
            </w:pPr>
            <w:r w:rsidRPr="00410B01">
              <w:rPr>
                <w:bCs/>
                <w:spacing w:val="-20"/>
              </w:rPr>
              <w:t>Малый зал администрации МО «Мелекесский район»</w:t>
            </w:r>
          </w:p>
        </w:tc>
        <w:tc>
          <w:tcPr>
            <w:tcW w:w="2516" w:type="dxa"/>
          </w:tcPr>
          <w:p w:rsidR="007E39CE" w:rsidRPr="00410B01" w:rsidRDefault="007E39CE" w:rsidP="00410B01">
            <w:pPr>
              <w:keepNext/>
              <w:contextualSpacing/>
              <w:jc w:val="center"/>
              <w:rPr>
                <w:spacing w:val="-20"/>
              </w:rPr>
            </w:pPr>
            <w:r w:rsidRPr="00410B01">
              <w:rPr>
                <w:spacing w:val="-20"/>
              </w:rPr>
              <w:t>официальный сайт: www. adm- melekess.ru (стру</w:t>
            </w:r>
            <w:r w:rsidRPr="00410B01">
              <w:rPr>
                <w:spacing w:val="-20"/>
              </w:rPr>
              <w:t>к</w:t>
            </w:r>
            <w:r w:rsidRPr="00410B01">
              <w:rPr>
                <w:spacing w:val="-20"/>
              </w:rPr>
              <w:t>турные подразделения)</w:t>
            </w:r>
          </w:p>
        </w:tc>
        <w:tc>
          <w:tcPr>
            <w:tcW w:w="2524" w:type="dxa"/>
          </w:tcPr>
          <w:p w:rsidR="007E39CE" w:rsidRPr="00410B01" w:rsidRDefault="007E39CE" w:rsidP="00410B01">
            <w:pPr>
              <w:keepNext/>
              <w:contextualSpacing/>
              <w:rPr>
                <w:bCs/>
                <w:i/>
                <w:spacing w:val="-20"/>
                <w:u w:val="single"/>
              </w:rPr>
            </w:pPr>
            <w:r w:rsidRPr="00410B01">
              <w:rPr>
                <w:bCs/>
                <w:i/>
                <w:spacing w:val="-20"/>
                <w:u w:val="single"/>
              </w:rPr>
              <w:t>Программа мероприятия:</w:t>
            </w:r>
          </w:p>
          <w:p w:rsidR="007E39CE" w:rsidRPr="00410B01" w:rsidRDefault="007E39CE" w:rsidP="00410B01">
            <w:pPr>
              <w:keepNext/>
              <w:contextualSpacing/>
              <w:jc w:val="both"/>
              <w:rPr>
                <w:bCs/>
                <w:spacing w:val="-20"/>
              </w:rPr>
            </w:pPr>
            <w:r w:rsidRPr="00410B01">
              <w:rPr>
                <w:bCs/>
                <w:spacing w:val="-20"/>
              </w:rPr>
              <w:t>ГИА, итоги муниципал</w:t>
            </w:r>
            <w:r w:rsidRPr="00410B01">
              <w:rPr>
                <w:bCs/>
                <w:spacing w:val="-20"/>
              </w:rPr>
              <w:t>ь</w:t>
            </w:r>
            <w:r w:rsidRPr="00410B01">
              <w:rPr>
                <w:bCs/>
                <w:spacing w:val="-20"/>
              </w:rPr>
              <w:t>ного этапа ВОШ</w:t>
            </w:r>
          </w:p>
          <w:p w:rsidR="007E39CE" w:rsidRPr="00410B01" w:rsidRDefault="007E39CE" w:rsidP="00410B01">
            <w:pPr>
              <w:keepNext/>
              <w:contextualSpacing/>
              <w:jc w:val="both"/>
              <w:rPr>
                <w:bCs/>
                <w:i/>
                <w:spacing w:val="-20"/>
                <w:u w:val="single"/>
              </w:rPr>
            </w:pPr>
            <w:r w:rsidRPr="00410B01">
              <w:rPr>
                <w:bCs/>
                <w:spacing w:val="-20"/>
              </w:rPr>
              <w:t>25 участников</w:t>
            </w:r>
          </w:p>
        </w:tc>
        <w:tc>
          <w:tcPr>
            <w:tcW w:w="2302" w:type="dxa"/>
          </w:tcPr>
          <w:p w:rsidR="007E39CE" w:rsidRPr="00410B01" w:rsidRDefault="007E39CE" w:rsidP="00410B01">
            <w:pPr>
              <w:keepNext/>
              <w:contextualSpacing/>
              <w:jc w:val="both"/>
              <w:rPr>
                <w:bCs/>
                <w:spacing w:val="-20"/>
              </w:rPr>
            </w:pPr>
          </w:p>
        </w:tc>
        <w:tc>
          <w:tcPr>
            <w:tcW w:w="2558" w:type="dxa"/>
          </w:tcPr>
          <w:p w:rsidR="007E39CE" w:rsidRPr="00410B01" w:rsidRDefault="007E39CE" w:rsidP="00410B01">
            <w:pPr>
              <w:keepNext/>
              <w:contextualSpacing/>
              <w:jc w:val="center"/>
              <w:rPr>
                <w:bCs/>
                <w:spacing w:val="-20"/>
              </w:rPr>
            </w:pPr>
            <w:r w:rsidRPr="00410B01">
              <w:rPr>
                <w:bCs/>
                <w:spacing w:val="-20"/>
              </w:rPr>
              <w:t>Начальник Управления образования И.А.Точилкина</w:t>
            </w:r>
          </w:p>
        </w:tc>
      </w:tr>
    </w:tbl>
    <w:p w:rsidR="00B62547" w:rsidRPr="00410B01" w:rsidRDefault="00B62547" w:rsidP="00410B01">
      <w:pPr>
        <w:keepNext/>
        <w:keepLines/>
        <w:contextualSpacing/>
        <w:jc w:val="center"/>
        <w:rPr>
          <w:b/>
          <w:spacing w:val="-20"/>
          <w:sz w:val="26"/>
          <w:szCs w:val="26"/>
        </w:rPr>
      </w:pPr>
      <w:r w:rsidRPr="00410B01">
        <w:rPr>
          <w:b/>
          <w:spacing w:val="-20"/>
          <w:sz w:val="26"/>
          <w:szCs w:val="26"/>
        </w:rPr>
        <w:t xml:space="preserve">16 </w:t>
      </w:r>
      <w:r w:rsidR="0023509B" w:rsidRPr="00410B01">
        <w:rPr>
          <w:b/>
          <w:spacing w:val="-20"/>
          <w:sz w:val="26"/>
          <w:szCs w:val="26"/>
        </w:rPr>
        <w:t>декабря</w:t>
      </w:r>
      <w:r w:rsidRPr="00410B01">
        <w:rPr>
          <w:b/>
          <w:spacing w:val="-20"/>
          <w:sz w:val="26"/>
          <w:szCs w:val="26"/>
        </w:rPr>
        <w:t xml:space="preserve">, </w:t>
      </w:r>
      <w:r w:rsidR="00B8781C" w:rsidRPr="00410B01">
        <w:rPr>
          <w:b/>
          <w:spacing w:val="-20"/>
          <w:sz w:val="26"/>
          <w:szCs w:val="26"/>
        </w:rPr>
        <w:t>пятница</w:t>
      </w:r>
    </w:p>
    <w:p w:rsidR="007A5A17" w:rsidRPr="00410B01" w:rsidRDefault="007A5A17" w:rsidP="00410B01">
      <w:pPr>
        <w:keepNext/>
        <w:contextualSpacing/>
        <w:jc w:val="center"/>
        <w:rPr>
          <w:b/>
          <w:spacing w:val="-20"/>
        </w:rPr>
      </w:pPr>
      <w:r w:rsidRPr="00410B01">
        <w:rPr>
          <w:b/>
          <w:spacing w:val="-20"/>
        </w:rPr>
        <w:t>130 лет со дня основания МОУ Телешовская ООШ (МО «Цильнинский район»)</w:t>
      </w:r>
    </w:p>
    <w:p w:rsidR="007A5A17" w:rsidRPr="00410B01" w:rsidRDefault="007A5A17" w:rsidP="00410B01">
      <w:pPr>
        <w:keepNext/>
        <w:contextualSpacing/>
        <w:jc w:val="center"/>
        <w:rPr>
          <w:b/>
          <w:spacing w:val="-20"/>
        </w:rPr>
      </w:pPr>
      <w:r w:rsidRPr="00410B01">
        <w:rPr>
          <w:b/>
          <w:spacing w:val="-20"/>
        </w:rPr>
        <w:t>25 лет со дня основания  МБДОУ «Детский сад № 20 «Алиса» (МО «город Димитровград»)</w:t>
      </w:r>
    </w:p>
    <w:p w:rsidR="001B5E21" w:rsidRPr="00410B01" w:rsidRDefault="001B5E21" w:rsidP="00410B01">
      <w:pPr>
        <w:keepNext/>
        <w:contextualSpacing/>
        <w:jc w:val="center"/>
        <w:rPr>
          <w:b/>
          <w:spacing w:val="-20"/>
          <w:sz w:val="26"/>
          <w:szCs w:val="26"/>
        </w:rPr>
      </w:pPr>
      <w:r w:rsidRPr="00410B01">
        <w:rPr>
          <w:i/>
          <w:spacing w:val="-20"/>
        </w:rPr>
        <w:t>(В адрес коллективов направлены поздравления от имени Министра образования и науки Ульяновской области. Отв. Е.В.Уба)</w:t>
      </w:r>
    </w:p>
    <w:p w:rsidR="0023509B" w:rsidRPr="00410B01" w:rsidRDefault="0023509B" w:rsidP="00410B01">
      <w:pPr>
        <w:keepNext/>
        <w:keepLines/>
        <w:ind w:left="360"/>
        <w:contextualSpacing/>
        <w:jc w:val="center"/>
        <w:rPr>
          <w:b/>
          <w:spacing w:val="-20"/>
          <w:sz w:val="26"/>
          <w:szCs w:val="26"/>
        </w:rPr>
      </w:pPr>
      <w:r w:rsidRPr="00410B01">
        <w:rPr>
          <w:b/>
          <w:spacing w:val="-20"/>
          <w:sz w:val="26"/>
          <w:szCs w:val="26"/>
        </w:rPr>
        <w:t xml:space="preserve">Общественно-политические мероприятия </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20"/>
        <w:gridCol w:w="2700"/>
        <w:gridCol w:w="2516"/>
        <w:gridCol w:w="2524"/>
        <w:gridCol w:w="2302"/>
        <w:gridCol w:w="2558"/>
      </w:tblGrid>
      <w:tr w:rsidR="0023509B" w:rsidRPr="00410B01" w:rsidTr="0048703E">
        <w:trPr>
          <w:trHeight w:val="582"/>
        </w:trPr>
        <w:tc>
          <w:tcPr>
            <w:tcW w:w="15120" w:type="dxa"/>
            <w:gridSpan w:val="6"/>
          </w:tcPr>
          <w:p w:rsidR="0023509B" w:rsidRPr="00410B01" w:rsidRDefault="0023509B" w:rsidP="00410B01">
            <w:pPr>
              <w:keepNext/>
              <w:keepLines/>
              <w:contextualSpacing/>
              <w:jc w:val="center"/>
              <w:rPr>
                <w:spacing w:val="-20"/>
              </w:rPr>
            </w:pPr>
            <w:r w:rsidRPr="00410B01">
              <w:rPr>
                <w:spacing w:val="-20"/>
                <w:sz w:val="26"/>
                <w:szCs w:val="26"/>
              </w:rPr>
              <w:t>В раздел включаются мероприятия с участием широких слоёв населения, мероприятия, направленные на общество, мероприятия, имеющие политическое зн</w:t>
            </w:r>
            <w:r w:rsidRPr="00410B01">
              <w:rPr>
                <w:spacing w:val="-20"/>
                <w:sz w:val="26"/>
                <w:szCs w:val="26"/>
              </w:rPr>
              <w:t>а</w:t>
            </w:r>
            <w:r w:rsidRPr="00410B01">
              <w:rPr>
                <w:spacing w:val="-20"/>
                <w:sz w:val="26"/>
                <w:szCs w:val="26"/>
              </w:rPr>
              <w:t>чение и т.п.</w:t>
            </w:r>
          </w:p>
        </w:tc>
      </w:tr>
      <w:tr w:rsidR="0048703E" w:rsidRPr="00410B01" w:rsidTr="000E756D">
        <w:trPr>
          <w:trHeight w:val="276"/>
        </w:trPr>
        <w:tc>
          <w:tcPr>
            <w:tcW w:w="2520" w:type="dxa"/>
          </w:tcPr>
          <w:p w:rsidR="0048703E" w:rsidRPr="00410B01" w:rsidRDefault="0048703E" w:rsidP="00410B01">
            <w:pPr>
              <w:keepNext/>
              <w:keepLines/>
              <w:contextualSpacing/>
              <w:jc w:val="both"/>
              <w:rPr>
                <w:spacing w:val="-20"/>
              </w:rPr>
            </w:pPr>
            <w:r w:rsidRPr="00410B01">
              <w:rPr>
                <w:spacing w:val="-20"/>
              </w:rPr>
              <w:t xml:space="preserve">Министерство </w:t>
            </w:r>
          </w:p>
          <w:p w:rsidR="0048703E" w:rsidRPr="00410B01" w:rsidRDefault="0048703E" w:rsidP="00410B01">
            <w:pPr>
              <w:keepNext/>
              <w:keepLines/>
              <w:contextualSpacing/>
              <w:jc w:val="both"/>
              <w:rPr>
                <w:spacing w:val="-20"/>
              </w:rPr>
            </w:pPr>
            <w:r w:rsidRPr="00410B01">
              <w:rPr>
                <w:spacing w:val="-20"/>
              </w:rPr>
              <w:t>образования и науки</w:t>
            </w:r>
          </w:p>
          <w:p w:rsidR="0048703E" w:rsidRPr="00410B01" w:rsidRDefault="0048703E" w:rsidP="00410B01">
            <w:pPr>
              <w:keepNext/>
              <w:keepLines/>
              <w:contextualSpacing/>
              <w:jc w:val="both"/>
              <w:rPr>
                <w:spacing w:val="-20"/>
              </w:rPr>
            </w:pPr>
            <w:r w:rsidRPr="00410B01">
              <w:rPr>
                <w:spacing w:val="-20"/>
              </w:rPr>
              <w:t>Е.В.Уба</w:t>
            </w:r>
          </w:p>
          <w:p w:rsidR="0048703E" w:rsidRPr="00410B01" w:rsidRDefault="0048703E" w:rsidP="00410B01">
            <w:pPr>
              <w:keepNext/>
              <w:keepLines/>
              <w:contextualSpacing/>
              <w:jc w:val="both"/>
              <w:rPr>
                <w:spacing w:val="-20"/>
              </w:rPr>
            </w:pPr>
          </w:p>
        </w:tc>
        <w:tc>
          <w:tcPr>
            <w:tcW w:w="2700" w:type="dxa"/>
          </w:tcPr>
          <w:p w:rsidR="0048703E" w:rsidRPr="00410B01" w:rsidRDefault="0048703E" w:rsidP="00410B01">
            <w:pPr>
              <w:keepNext/>
              <w:snapToGrid w:val="0"/>
              <w:contextualSpacing/>
              <w:jc w:val="both"/>
              <w:rPr>
                <w:b/>
                <w:spacing w:val="-20"/>
              </w:rPr>
            </w:pPr>
            <w:r w:rsidRPr="00410B01">
              <w:rPr>
                <w:b/>
                <w:spacing w:val="-20"/>
              </w:rPr>
              <w:t>Губернаторский молодё</w:t>
            </w:r>
            <w:r w:rsidRPr="00410B01">
              <w:rPr>
                <w:b/>
                <w:spacing w:val="-20"/>
              </w:rPr>
              <w:t>ж</w:t>
            </w:r>
            <w:r w:rsidRPr="00410B01">
              <w:rPr>
                <w:b/>
                <w:spacing w:val="-20"/>
              </w:rPr>
              <w:t>ный бал</w:t>
            </w:r>
          </w:p>
          <w:p w:rsidR="0048703E" w:rsidRPr="00410B01" w:rsidRDefault="00F81764" w:rsidP="00410B01">
            <w:pPr>
              <w:keepNext/>
              <w:snapToGrid w:val="0"/>
              <w:contextualSpacing/>
              <w:jc w:val="center"/>
              <w:rPr>
                <w:spacing w:val="-20"/>
              </w:rPr>
            </w:pPr>
            <w:r w:rsidRPr="00410B01">
              <w:rPr>
                <w:spacing w:val="-20"/>
              </w:rPr>
              <w:t>17.00-20</w:t>
            </w:r>
            <w:r w:rsidR="0048703E" w:rsidRPr="00410B01">
              <w:rPr>
                <w:spacing w:val="-20"/>
              </w:rPr>
              <w:t>.00</w:t>
            </w:r>
          </w:p>
          <w:p w:rsidR="0048703E" w:rsidRPr="00410B01" w:rsidRDefault="0048703E" w:rsidP="00410B01">
            <w:pPr>
              <w:keepNext/>
              <w:snapToGrid w:val="0"/>
              <w:contextualSpacing/>
              <w:jc w:val="center"/>
              <w:rPr>
                <w:b/>
                <w:spacing w:val="-20"/>
              </w:rPr>
            </w:pPr>
            <w:r w:rsidRPr="00410B01">
              <w:rPr>
                <w:spacing w:val="-20"/>
              </w:rPr>
              <w:t>ОГАУК «Ленинский Мем</w:t>
            </w:r>
            <w:r w:rsidRPr="00410B01">
              <w:rPr>
                <w:spacing w:val="-20"/>
              </w:rPr>
              <w:t>о</w:t>
            </w:r>
            <w:r w:rsidRPr="00410B01">
              <w:rPr>
                <w:spacing w:val="-20"/>
              </w:rPr>
              <w:t>риал»</w:t>
            </w:r>
          </w:p>
          <w:p w:rsidR="0048703E" w:rsidRPr="00410B01" w:rsidRDefault="0048703E" w:rsidP="00410B01">
            <w:pPr>
              <w:keepNext/>
              <w:snapToGrid w:val="0"/>
              <w:contextualSpacing/>
              <w:jc w:val="both"/>
              <w:rPr>
                <w:spacing w:val="-20"/>
              </w:rPr>
            </w:pPr>
          </w:p>
        </w:tc>
        <w:tc>
          <w:tcPr>
            <w:tcW w:w="2516" w:type="dxa"/>
          </w:tcPr>
          <w:p w:rsidR="0048703E" w:rsidRPr="00410B01" w:rsidRDefault="00D75DB7" w:rsidP="00410B01">
            <w:pPr>
              <w:keepNext/>
              <w:keepLines/>
              <w:snapToGrid w:val="0"/>
              <w:contextualSpacing/>
              <w:jc w:val="both"/>
              <w:rPr>
                <w:b/>
                <w:spacing w:val="-20"/>
              </w:rPr>
            </w:pPr>
            <w:r w:rsidRPr="00410B01">
              <w:rPr>
                <w:spacing w:val="-20"/>
                <w:kern w:val="2"/>
              </w:rPr>
              <w:t>uliyanovsk.bezformata.ru, ulpressa.ru, 73online.ru, "Ульяновская правда", "Р</w:t>
            </w:r>
            <w:r w:rsidRPr="00410B01">
              <w:rPr>
                <w:spacing w:val="-20"/>
                <w:kern w:val="2"/>
              </w:rPr>
              <w:t>а</w:t>
            </w:r>
            <w:r w:rsidRPr="00410B01">
              <w:rPr>
                <w:spacing w:val="-20"/>
                <w:kern w:val="2"/>
              </w:rPr>
              <w:t>дио 2x2", media73.ru, ГТРК «Волга», Рен-ТВ «Репо</w:t>
            </w:r>
            <w:r w:rsidRPr="00410B01">
              <w:rPr>
                <w:spacing w:val="-20"/>
                <w:kern w:val="2"/>
              </w:rPr>
              <w:t>р</w:t>
            </w:r>
            <w:r w:rsidRPr="00410B01">
              <w:rPr>
                <w:spacing w:val="-20"/>
                <w:kern w:val="2"/>
              </w:rPr>
              <w:t>тер», радио «2х2», «Д</w:t>
            </w:r>
            <w:r w:rsidRPr="00410B01">
              <w:rPr>
                <w:spacing w:val="-20"/>
                <w:kern w:val="2"/>
              </w:rPr>
              <w:t>о</w:t>
            </w:r>
            <w:r w:rsidRPr="00410B01">
              <w:rPr>
                <w:spacing w:val="-20"/>
                <w:kern w:val="2"/>
              </w:rPr>
              <w:t>рожное радио», «Мил</w:t>
            </w:r>
            <w:r w:rsidRPr="00410B01">
              <w:rPr>
                <w:spacing w:val="-20"/>
                <w:kern w:val="2"/>
              </w:rPr>
              <w:t>и</w:t>
            </w:r>
            <w:r w:rsidRPr="00410B01">
              <w:rPr>
                <w:spacing w:val="-20"/>
                <w:kern w:val="2"/>
              </w:rPr>
              <w:t>цейская волна»</w:t>
            </w:r>
          </w:p>
        </w:tc>
        <w:tc>
          <w:tcPr>
            <w:tcW w:w="2524" w:type="dxa"/>
          </w:tcPr>
          <w:p w:rsidR="0048703E" w:rsidRPr="00410B01" w:rsidRDefault="0048703E" w:rsidP="00410B01">
            <w:pPr>
              <w:keepNext/>
              <w:snapToGrid w:val="0"/>
              <w:contextualSpacing/>
              <w:jc w:val="both"/>
              <w:rPr>
                <w:rStyle w:val="apple-converted-space"/>
                <w:spacing w:val="-20"/>
                <w:sz w:val="22"/>
                <w:szCs w:val="22"/>
                <w:shd w:val="clear" w:color="auto" w:fill="FFFFFF"/>
              </w:rPr>
            </w:pPr>
            <w:r w:rsidRPr="00410B01">
              <w:rPr>
                <w:spacing w:val="-20"/>
                <w:sz w:val="22"/>
                <w:szCs w:val="22"/>
              </w:rPr>
              <w:t>В целях развития интеллект</w:t>
            </w:r>
            <w:r w:rsidRPr="00410B01">
              <w:rPr>
                <w:spacing w:val="-20"/>
                <w:sz w:val="22"/>
                <w:szCs w:val="22"/>
              </w:rPr>
              <w:t>у</w:t>
            </w:r>
            <w:r w:rsidRPr="00410B01">
              <w:rPr>
                <w:spacing w:val="-20"/>
                <w:sz w:val="22"/>
                <w:szCs w:val="22"/>
              </w:rPr>
              <w:t>ального, творческого и соц</w:t>
            </w:r>
            <w:r w:rsidRPr="00410B01">
              <w:rPr>
                <w:spacing w:val="-20"/>
                <w:sz w:val="22"/>
                <w:szCs w:val="22"/>
              </w:rPr>
              <w:t>и</w:t>
            </w:r>
            <w:r w:rsidRPr="00410B01">
              <w:rPr>
                <w:spacing w:val="-20"/>
                <w:sz w:val="22"/>
                <w:szCs w:val="22"/>
              </w:rPr>
              <w:t>ального потенциала молод</w:t>
            </w:r>
            <w:r w:rsidRPr="00410B01">
              <w:rPr>
                <w:spacing w:val="-20"/>
                <w:sz w:val="22"/>
                <w:szCs w:val="22"/>
              </w:rPr>
              <w:t>е</w:t>
            </w:r>
            <w:r w:rsidRPr="00410B01">
              <w:rPr>
                <w:spacing w:val="-20"/>
                <w:sz w:val="22"/>
                <w:szCs w:val="22"/>
              </w:rPr>
              <w:t>жи.</w:t>
            </w:r>
            <w:r w:rsidRPr="00410B01">
              <w:rPr>
                <w:rStyle w:val="apple-converted-space"/>
                <w:spacing w:val="-20"/>
                <w:sz w:val="22"/>
                <w:szCs w:val="22"/>
                <w:shd w:val="clear" w:color="auto" w:fill="FFFFFF"/>
              </w:rPr>
              <w:t> </w:t>
            </w:r>
          </w:p>
          <w:p w:rsidR="0048703E" w:rsidRPr="00410B01" w:rsidRDefault="0048703E" w:rsidP="00410B01">
            <w:pPr>
              <w:keepNext/>
              <w:snapToGrid w:val="0"/>
              <w:contextualSpacing/>
              <w:jc w:val="both"/>
              <w:rPr>
                <w:spacing w:val="-20"/>
                <w:sz w:val="22"/>
                <w:szCs w:val="22"/>
              </w:rPr>
            </w:pPr>
            <w:r w:rsidRPr="00410B01">
              <w:rPr>
                <w:rStyle w:val="apple-converted-space"/>
                <w:spacing w:val="-20"/>
                <w:sz w:val="22"/>
                <w:szCs w:val="22"/>
                <w:shd w:val="clear" w:color="auto" w:fill="FFFFFF"/>
              </w:rPr>
              <w:t>Участники: наиболее отл</w:t>
            </w:r>
            <w:r w:rsidRPr="00410B01">
              <w:rPr>
                <w:rStyle w:val="apple-converted-space"/>
                <w:spacing w:val="-20"/>
                <w:sz w:val="22"/>
                <w:szCs w:val="22"/>
                <w:shd w:val="clear" w:color="auto" w:fill="FFFFFF"/>
              </w:rPr>
              <w:t>и</w:t>
            </w:r>
            <w:r w:rsidRPr="00410B01">
              <w:rPr>
                <w:rStyle w:val="apple-converted-space"/>
                <w:spacing w:val="-20"/>
                <w:sz w:val="22"/>
                <w:szCs w:val="22"/>
                <w:shd w:val="clear" w:color="auto" w:fill="FFFFFF"/>
              </w:rPr>
              <w:t>чившася молодёжь Ульяно</w:t>
            </w:r>
            <w:r w:rsidRPr="00410B01">
              <w:rPr>
                <w:rStyle w:val="apple-converted-space"/>
                <w:spacing w:val="-20"/>
                <w:sz w:val="22"/>
                <w:szCs w:val="22"/>
                <w:shd w:val="clear" w:color="auto" w:fill="FFFFFF"/>
              </w:rPr>
              <w:t>в</w:t>
            </w:r>
            <w:r w:rsidRPr="00410B01">
              <w:rPr>
                <w:rStyle w:val="apple-converted-space"/>
                <w:spacing w:val="-20"/>
                <w:sz w:val="22"/>
                <w:szCs w:val="22"/>
                <w:shd w:val="clear" w:color="auto" w:fill="FFFFFF"/>
              </w:rPr>
              <w:t>ской области в количестве 700 человек.</w:t>
            </w:r>
          </w:p>
        </w:tc>
        <w:tc>
          <w:tcPr>
            <w:tcW w:w="2302" w:type="dxa"/>
          </w:tcPr>
          <w:p w:rsidR="0048703E" w:rsidRPr="00410B01" w:rsidRDefault="0048703E" w:rsidP="00410B01">
            <w:pPr>
              <w:keepNext/>
              <w:keepLines/>
              <w:snapToGrid w:val="0"/>
              <w:contextualSpacing/>
              <w:jc w:val="both"/>
              <w:rPr>
                <w:spacing w:val="-20"/>
              </w:rPr>
            </w:pPr>
          </w:p>
        </w:tc>
        <w:tc>
          <w:tcPr>
            <w:tcW w:w="2558" w:type="dxa"/>
          </w:tcPr>
          <w:p w:rsidR="0048703E" w:rsidRPr="00410B01" w:rsidRDefault="0048703E" w:rsidP="00410B01">
            <w:pPr>
              <w:keepNext/>
              <w:keepLines/>
              <w:snapToGrid w:val="0"/>
              <w:contextualSpacing/>
              <w:jc w:val="both"/>
              <w:rPr>
                <w:spacing w:val="-20"/>
              </w:rPr>
            </w:pPr>
            <w:r w:rsidRPr="00410B01">
              <w:rPr>
                <w:spacing w:val="-20"/>
              </w:rPr>
              <w:t>Открытие Губернаторск</w:t>
            </w:r>
            <w:r w:rsidRPr="00410B01">
              <w:rPr>
                <w:spacing w:val="-20"/>
              </w:rPr>
              <w:t>о</w:t>
            </w:r>
            <w:r w:rsidRPr="00410B01">
              <w:rPr>
                <w:spacing w:val="-20"/>
              </w:rPr>
              <w:t>го бала, приветственное слово участникам, награ</w:t>
            </w:r>
            <w:r w:rsidRPr="00410B01">
              <w:rPr>
                <w:spacing w:val="-20"/>
              </w:rPr>
              <w:t>ж</w:t>
            </w:r>
            <w:r w:rsidRPr="00410B01">
              <w:rPr>
                <w:spacing w:val="-20"/>
              </w:rPr>
              <w:t>дение молодёжи по итогам года</w:t>
            </w:r>
          </w:p>
        </w:tc>
      </w:tr>
      <w:tr w:rsidR="004D716C" w:rsidRPr="00410B01" w:rsidTr="004D716C">
        <w:trPr>
          <w:trHeight w:val="276"/>
        </w:trPr>
        <w:tc>
          <w:tcPr>
            <w:tcW w:w="15120" w:type="dxa"/>
            <w:gridSpan w:val="6"/>
          </w:tcPr>
          <w:p w:rsidR="004D716C" w:rsidRPr="00410B01" w:rsidRDefault="004D716C" w:rsidP="00410B01">
            <w:pPr>
              <w:keepNext/>
              <w:jc w:val="both"/>
              <w:rPr>
                <w:b/>
                <w:spacing w:val="-20"/>
              </w:rPr>
            </w:pPr>
            <w:r w:rsidRPr="00410B01">
              <w:rPr>
                <w:b/>
                <w:spacing w:val="-20"/>
              </w:rPr>
              <w:t>20 декабря Губернатор посетил ежегодный Губернаторский бал, участниками которого стали порядка 600 лидеров молодёжной политики. Новогодний государс</w:t>
            </w:r>
            <w:r w:rsidRPr="00410B01">
              <w:rPr>
                <w:b/>
                <w:spacing w:val="-20"/>
              </w:rPr>
              <w:t>т</w:t>
            </w:r>
            <w:r w:rsidRPr="00410B01">
              <w:rPr>
                <w:b/>
                <w:spacing w:val="-20"/>
              </w:rPr>
              <w:lastRenderedPageBreak/>
              <w:t>венный Губернаторский бал – это ещё и подведение итогов года уходящего, и возможность собраться вместе самым талантливым и активным. В рамках ежегодн</w:t>
            </w:r>
            <w:r w:rsidRPr="00410B01">
              <w:rPr>
                <w:b/>
                <w:spacing w:val="-20"/>
              </w:rPr>
              <w:t>о</w:t>
            </w:r>
            <w:r w:rsidRPr="00410B01">
              <w:rPr>
                <w:b/>
                <w:spacing w:val="-20"/>
              </w:rPr>
              <w:t>го бала глава региона вручил почётные грамоты и благодарственные письма за заслуги в развитии молодёжного самоуправления на территории Ульяновской о</w:t>
            </w:r>
            <w:r w:rsidRPr="00410B01">
              <w:rPr>
                <w:b/>
                <w:spacing w:val="-20"/>
              </w:rPr>
              <w:t>б</w:t>
            </w:r>
            <w:r w:rsidRPr="00410B01">
              <w:rPr>
                <w:b/>
                <w:spacing w:val="-20"/>
              </w:rPr>
              <w:t>ласти, активное участие в реализации общественно значимых молодёжных инициатив и плодотворную общественную работу. Кроме того, на мероприятии с</w:t>
            </w:r>
            <w:r w:rsidRPr="00410B01">
              <w:rPr>
                <w:b/>
                <w:spacing w:val="-20"/>
              </w:rPr>
              <w:t>о</w:t>
            </w:r>
            <w:r w:rsidRPr="00410B01">
              <w:rPr>
                <w:b/>
                <w:spacing w:val="-20"/>
              </w:rPr>
              <w:t>стоялась церемония вручения сертификатов на стипендии Губернатора «Имени Владимира Александровича Клауса», введённой в 2012 году. Ежегодно стипенди</w:t>
            </w:r>
            <w:r w:rsidRPr="00410B01">
              <w:rPr>
                <w:b/>
                <w:spacing w:val="-20"/>
              </w:rPr>
              <w:t>а</w:t>
            </w:r>
            <w:r w:rsidRPr="00410B01">
              <w:rPr>
                <w:b/>
                <w:spacing w:val="-20"/>
              </w:rPr>
              <w:t>тами становятся 25 представителей учащейся молодёжи региона, отличившихся в научной и общественной жизни. Всего за пять лет данную меру поощрения п</w:t>
            </w:r>
            <w:r w:rsidRPr="00410B01">
              <w:rPr>
                <w:b/>
                <w:spacing w:val="-20"/>
              </w:rPr>
              <w:t>о</w:t>
            </w:r>
            <w:r w:rsidRPr="00410B01">
              <w:rPr>
                <w:b/>
                <w:spacing w:val="-20"/>
              </w:rPr>
              <w:t xml:space="preserve">лучили 125 ребят. Также в рамках торжественной части была организована передача переходящего Знамени победителя комплекса мероприятий для молодёжи, работающей на предприятиях Ульяновской области, «PROдвижение-2016». В этом году, по итогам соревнований, победу одержалаавиакомпания «Волга-Днепр». Напомним, конкурс проводится ежегодно с 2006 года. Его программа охватывает свыше 50 предприятий региона и более 15 тысяч представителей работающей молодёжи. </w:t>
            </w:r>
          </w:p>
          <w:p w:rsidR="004D716C" w:rsidRPr="00410B01" w:rsidRDefault="004D716C" w:rsidP="00410B01">
            <w:pPr>
              <w:keepNext/>
              <w:jc w:val="both"/>
              <w:rPr>
                <w:b/>
                <w:spacing w:val="-20"/>
              </w:rPr>
            </w:pPr>
            <w:r w:rsidRPr="00410B01">
              <w:rPr>
                <w:b/>
                <w:spacing w:val="-20"/>
              </w:rPr>
              <w:t>За заслуги в развитии молодёжного самоуправления на территории Ульяновской области, активное участие в реализации общественно значимых молодёжных инициатив и плодотворную общественную работу награжденыпочётной грамотойГубернатора:  Комольцев Леонид Сергеевич – член Молодёжного совета «Ю</w:t>
            </w:r>
            <w:r w:rsidRPr="00410B01">
              <w:rPr>
                <w:b/>
                <w:spacing w:val="-20"/>
              </w:rPr>
              <w:t>ж</w:t>
            </w:r>
            <w:r w:rsidRPr="00410B01">
              <w:rPr>
                <w:b/>
                <w:spacing w:val="-20"/>
              </w:rPr>
              <w:t>ное сияние» Новоспасского района, юрисконсульт закрытого акционерного общества «Проминвест», Погодина Наталья Юрьевна – депутат Молодёжного парл</w:t>
            </w:r>
            <w:r w:rsidRPr="00410B01">
              <w:rPr>
                <w:b/>
                <w:spacing w:val="-20"/>
              </w:rPr>
              <w:t>а</w:t>
            </w:r>
            <w:r w:rsidRPr="00410B01">
              <w:rPr>
                <w:b/>
                <w:spacing w:val="-20"/>
              </w:rPr>
              <w:t xml:space="preserve">мента при Совете депутатов Барышского района, мастер производственного обучения Барышского индустриально-технологического техникума, Пугачев Сергей Владимирович – заместитель председателя совета работающей молодёжи Ульяновской области, начальник управления сооружений водопровода правобережья Ульяновского муниципального унитарного предприятия водопроводно-канализационного хозяйства «Ульяновск-водоканал», </w:t>
            </w:r>
          </w:p>
          <w:p w:rsidR="004D716C" w:rsidRPr="00410B01" w:rsidRDefault="004D716C" w:rsidP="00410B01">
            <w:pPr>
              <w:keepNext/>
              <w:jc w:val="both"/>
              <w:rPr>
                <w:b/>
                <w:spacing w:val="-20"/>
              </w:rPr>
            </w:pPr>
            <w:r w:rsidRPr="00410B01">
              <w:rPr>
                <w:b/>
                <w:spacing w:val="-20"/>
              </w:rPr>
              <w:t>Благодарственным письмом Губернатора Ульяновской области отмечены: Абаева Марина Сергеевна – заместитель председателя совета работающей молодёжи, ведущий специалист отдела кадров Ульяновского моторного завода, Анисимова Анастасия Анатольевна – член Молодёжного парламента при Совете депутатов Ульяновского района, руководитель кружка Центра культуры и досуга, Бурмистрова Ирина Игоревна – член общественного Молодёжного совета при админис</w:t>
            </w:r>
            <w:r w:rsidRPr="00410B01">
              <w:rPr>
                <w:b/>
                <w:spacing w:val="-20"/>
              </w:rPr>
              <w:t>т</w:t>
            </w:r>
            <w:r w:rsidRPr="00410B01">
              <w:rPr>
                <w:b/>
                <w:spacing w:val="-20"/>
              </w:rPr>
              <w:t>рации Радищевского района, учащаяся Радищевской средней школы №1 имени Героя Советского Союза Д.П. Полынкина, Демидов Илья Сергеевич – член совета работающей молодёжи, электромонтёр по ремонту электрооборудования муниципального унитарного предприятия «Ульяновская городская электросеть», Кал</w:t>
            </w:r>
            <w:r w:rsidRPr="00410B01">
              <w:rPr>
                <w:b/>
                <w:spacing w:val="-20"/>
              </w:rPr>
              <w:t>и</w:t>
            </w:r>
            <w:r w:rsidRPr="00410B01">
              <w:rPr>
                <w:b/>
                <w:spacing w:val="-20"/>
              </w:rPr>
              <w:t>муллин Ришат Радикович – председатель Палаты справедливости и общественного контроля Новомалыклинского района, учитель истории и обществознания Новомалыклинской средней общеобразовательной школы имени Героя Советского Союза М.С.Чернова, Кодолова Елена Ивановна – менеджер по вовлечённости и внутренним коммуникациям блока по работе с персоналом и поддержке бизнеса филиала «Ульяновский» публичного акционерного общества «Т Плюс», Кро</w:t>
            </w:r>
            <w:r w:rsidRPr="00410B01">
              <w:rPr>
                <w:b/>
                <w:spacing w:val="-20"/>
              </w:rPr>
              <w:t>н</w:t>
            </w:r>
            <w:r w:rsidRPr="00410B01">
              <w:rPr>
                <w:b/>
                <w:spacing w:val="-20"/>
              </w:rPr>
              <w:t>чев Никита Сергеевич – глава Молодёжной администрации Димитровграда, студент техникума Димитровградского инженерно-технологического института – филиала Национального исследовательского ядерного университета «МИФИ», Кузнецов Константин Игоревич – председатель Молодёжного антикоррупционн</w:t>
            </w:r>
            <w:r w:rsidRPr="00410B01">
              <w:rPr>
                <w:b/>
                <w:spacing w:val="-20"/>
              </w:rPr>
              <w:t>о</w:t>
            </w:r>
            <w:r w:rsidRPr="00410B01">
              <w:rPr>
                <w:b/>
                <w:spacing w:val="-20"/>
              </w:rPr>
              <w:t>го совета Новоульяновска, специалист материально-технического снабжения акционерного общества «Ульяновскцемент», Куликова Юлия Владимировна – член совета работающей молодёжи, руководитель группы отдела сбыта и логистики Ульяновского моторного завода, Курбатова Инна Вячеславовна – председатель совета работающей молодёжи, начальник отдела реализации социальных программ акционерного общества «Авиастар-СП», Малых Александр Андреевич – з</w:t>
            </w:r>
            <w:r w:rsidRPr="00410B01">
              <w:rPr>
                <w:b/>
                <w:spacing w:val="-20"/>
              </w:rPr>
              <w:t>а</w:t>
            </w:r>
            <w:r w:rsidRPr="00410B01">
              <w:rPr>
                <w:b/>
                <w:spacing w:val="-20"/>
              </w:rPr>
              <w:t>меститель председателя совета студенческих объединений, студент Ульяновского государственного педагогического университета имени И.Н.Ульянова, Никиф</w:t>
            </w:r>
            <w:r w:rsidRPr="00410B01">
              <w:rPr>
                <w:b/>
                <w:spacing w:val="-20"/>
              </w:rPr>
              <w:t>о</w:t>
            </w:r>
            <w:r w:rsidRPr="00410B01">
              <w:rPr>
                <w:b/>
                <w:spacing w:val="-20"/>
              </w:rPr>
              <w:t>рова Наталья Сергеевна – председатель совета работающей молодёжи, менеджер по продвижению и специальным проектам Ульяновского автомобильного зав</w:t>
            </w:r>
            <w:r w:rsidRPr="00410B01">
              <w:rPr>
                <w:b/>
                <w:spacing w:val="-20"/>
              </w:rPr>
              <w:t>о</w:t>
            </w:r>
            <w:r w:rsidRPr="00410B01">
              <w:rPr>
                <w:b/>
                <w:spacing w:val="-20"/>
              </w:rPr>
              <w:t>да,  Парфирьев Вячеслав Андреевич – тренер Ассоциации тренеров Российского союза молодёжи, директор центра по воспитательной и социальной работе Уль</w:t>
            </w:r>
            <w:r w:rsidRPr="00410B01">
              <w:rPr>
                <w:b/>
                <w:spacing w:val="-20"/>
              </w:rPr>
              <w:t>я</w:t>
            </w:r>
            <w:r w:rsidRPr="00410B01">
              <w:rPr>
                <w:b/>
                <w:spacing w:val="-20"/>
              </w:rPr>
              <w:t>новского государственного педагогического университета имени И.Н.Ульянова, Попкова Елена Александровна – заместитель председателя совета молодёжи, в</w:t>
            </w:r>
            <w:r w:rsidRPr="00410B01">
              <w:rPr>
                <w:b/>
                <w:spacing w:val="-20"/>
              </w:rPr>
              <w:t>е</w:t>
            </w:r>
            <w:r w:rsidRPr="00410B01">
              <w:rPr>
                <w:b/>
                <w:spacing w:val="-20"/>
              </w:rPr>
              <w:t>дущий специалист федерального научно-производственного центра акционерного общества «Научно-производственное объединение «Марс», Родионова Елена Алексеевна – член совета работающей молодёжи при администрации Николаевского района, директор Детско-юношеской спортивной школы, Родионова Ирина Геннадьевна – член совета молодых учёных и специалистов, начальник научно-организационного отдела Ульяновского филиала Российской академии народного хозяйства и государственной службы при Президенте Российской Федерации, Статенина Кира Игоревна – министр Молодёжного министерства искусства и кул</w:t>
            </w:r>
            <w:r w:rsidRPr="00410B01">
              <w:rPr>
                <w:b/>
                <w:spacing w:val="-20"/>
              </w:rPr>
              <w:t>ь</w:t>
            </w:r>
            <w:r w:rsidRPr="00410B01">
              <w:rPr>
                <w:b/>
                <w:spacing w:val="-20"/>
              </w:rPr>
              <w:lastRenderedPageBreak/>
              <w:t>турной политики Ульяновской области, главный специалист по приоритетным проектам Фонда «Ульяновск – культурная столица», Усмонов Руслан Муродил</w:t>
            </w:r>
            <w:r w:rsidRPr="00410B01">
              <w:rPr>
                <w:b/>
                <w:spacing w:val="-20"/>
              </w:rPr>
              <w:t>о</w:t>
            </w:r>
            <w:r w:rsidRPr="00410B01">
              <w:rPr>
                <w:b/>
                <w:spacing w:val="-20"/>
              </w:rPr>
              <w:t>вич – депутат Молодёжного парламента при Совете депутатов Барышского района, учитель математики Средней общеобразовательной школы №4, Швецова Д</w:t>
            </w:r>
            <w:r w:rsidRPr="00410B01">
              <w:rPr>
                <w:b/>
                <w:spacing w:val="-20"/>
              </w:rPr>
              <w:t>а</w:t>
            </w:r>
            <w:r w:rsidRPr="00410B01">
              <w:rPr>
                <w:b/>
                <w:spacing w:val="-20"/>
              </w:rPr>
              <w:t>рья Евгеньевна – администратор отдела по культурно-массовой работе управления по молодёжной политике, студентка Ульяновского государственного технич</w:t>
            </w:r>
            <w:r w:rsidRPr="00410B01">
              <w:rPr>
                <w:b/>
                <w:spacing w:val="-20"/>
              </w:rPr>
              <w:t>е</w:t>
            </w:r>
            <w:r w:rsidRPr="00410B01">
              <w:rPr>
                <w:b/>
                <w:spacing w:val="-20"/>
              </w:rPr>
              <w:t>ского университета, Юрзин Иван Николаевич – член совета молодых работников, начальник нефтегазодобывающего управления №1 «Юг» открытого акци</w:t>
            </w:r>
            <w:r w:rsidRPr="00410B01">
              <w:rPr>
                <w:b/>
                <w:spacing w:val="-20"/>
              </w:rPr>
              <w:t>о</w:t>
            </w:r>
            <w:r w:rsidRPr="00410B01">
              <w:rPr>
                <w:b/>
                <w:spacing w:val="-20"/>
              </w:rPr>
              <w:t>нерного общества «Ульяновскнефть».</w:t>
            </w:r>
          </w:p>
          <w:p w:rsidR="004D716C" w:rsidRPr="00410B01" w:rsidRDefault="004D716C" w:rsidP="00410B01">
            <w:pPr>
              <w:keepNext/>
              <w:jc w:val="both"/>
              <w:rPr>
                <w:b/>
                <w:spacing w:val="-20"/>
              </w:rPr>
            </w:pPr>
            <w:r w:rsidRPr="00410B01">
              <w:rPr>
                <w:b/>
                <w:spacing w:val="-20"/>
              </w:rPr>
              <w:t>Сертификатом лауреата стипендии Губернатора Ульяновской области «Имени Владимира Александровича Клауса» награждены: Арапова Наталья Михайловна - студентка Ульяновского государственного университета, Богданов Кирилл Валерьевич - студент Ульяновского филиала Российской академии народного хозя</w:t>
            </w:r>
            <w:r w:rsidRPr="00410B01">
              <w:rPr>
                <w:b/>
                <w:spacing w:val="-20"/>
              </w:rPr>
              <w:t>й</w:t>
            </w:r>
            <w:r w:rsidRPr="00410B01">
              <w:rPr>
                <w:b/>
                <w:spacing w:val="-20"/>
              </w:rPr>
              <w:t>ства и государственной службы при Президенте Российской Федерации, Васильева Зоя Николаевна - студентка Ульяновского техникума отраслевых технологий и дизайна, Витцке Ивета Фердинандовна – студентка Ульяновской государственной сельскохозяйственной академии имени П.А.Столыпина, Водолазов Семён Е</w:t>
            </w:r>
            <w:r w:rsidRPr="00410B01">
              <w:rPr>
                <w:b/>
                <w:spacing w:val="-20"/>
              </w:rPr>
              <w:t>в</w:t>
            </w:r>
            <w:r w:rsidRPr="00410B01">
              <w:rPr>
                <w:b/>
                <w:spacing w:val="-20"/>
              </w:rPr>
              <w:t>геньевич - студент Димитровградского технического колледжа, Воронцов Владимир Андреевич - студент Ульяновского государственного педагогического униве</w:t>
            </w:r>
            <w:r w:rsidRPr="00410B01">
              <w:rPr>
                <w:b/>
                <w:spacing w:val="-20"/>
              </w:rPr>
              <w:t>р</w:t>
            </w:r>
            <w:r w:rsidRPr="00410B01">
              <w:rPr>
                <w:b/>
                <w:spacing w:val="-20"/>
              </w:rPr>
              <w:t>ситета имени И.Н.Ульянова, Галактионова Кристина Эдуардовна - студентка Ульяновского государственного университета, Глонина Елизавета Дмитриевна - студентка Ульяновского государственного университета, Горбунова Анастасия Дмитриевна - студентка Ульяновского государственного педагогического униве</w:t>
            </w:r>
            <w:r w:rsidRPr="00410B01">
              <w:rPr>
                <w:b/>
                <w:spacing w:val="-20"/>
              </w:rPr>
              <w:t>р</w:t>
            </w:r>
            <w:r w:rsidRPr="00410B01">
              <w:rPr>
                <w:b/>
                <w:spacing w:val="-20"/>
              </w:rPr>
              <w:t>ситета имени И.Н.Ульянова, Елифанкина Вероника Петровна - студентка Ульяновского фармацевтического колледжа, Захарова Елена Дмитриевна - студентка Ульяновского авиационного колледжа – Межрегионального центра компетенций, Капустников Александр Сергеевич - студент Димитровградского технического колледжа, Катанова Елена Владимировна - студентка Ульяновского государственного технического университета, Макарова Дарья Александровна - студентка Ульяновского техникума отраслевых технологий и дизайна, Раимова Юлия Алексеевна - студентка Ульяновского государственного университета, Рогаткина М</w:t>
            </w:r>
            <w:r w:rsidRPr="00410B01">
              <w:rPr>
                <w:b/>
                <w:spacing w:val="-20"/>
              </w:rPr>
              <w:t>а</w:t>
            </w:r>
            <w:r w:rsidRPr="00410B01">
              <w:rPr>
                <w:b/>
                <w:spacing w:val="-20"/>
              </w:rPr>
              <w:t>рия Алексеевна - студентка Ульяновского государственного университета, Рылова Анна Сергеевна - студентка Ульяновского государственного педагогического университета имени И.Н.Ульянова, Седова Анастасия Олеговна - студентка Ульяновского государственного университета, Сиротина Мария Федоровна – ст</w:t>
            </w:r>
            <w:r w:rsidRPr="00410B01">
              <w:rPr>
                <w:b/>
                <w:spacing w:val="-20"/>
              </w:rPr>
              <w:t>у</w:t>
            </w:r>
            <w:r w:rsidRPr="00410B01">
              <w:rPr>
                <w:b/>
                <w:spacing w:val="-20"/>
              </w:rPr>
              <w:t>дентка Кузоватовского технологического техникума, Федосеева Мария Андреевна - студентка Ульяновского государственного педагогического университета им</w:t>
            </w:r>
            <w:r w:rsidRPr="00410B01">
              <w:rPr>
                <w:b/>
                <w:spacing w:val="-20"/>
              </w:rPr>
              <w:t>е</w:t>
            </w:r>
            <w:r w:rsidRPr="00410B01">
              <w:rPr>
                <w:b/>
                <w:spacing w:val="-20"/>
              </w:rPr>
              <w:t>ни И.Н.Ульянова, Фурман Юлия Николаевна - студентка Ульяновского медицинского колледжа, Халитова Владлена Игоревна - студентка Ульяновского фили</w:t>
            </w:r>
            <w:r w:rsidRPr="00410B01">
              <w:rPr>
                <w:b/>
                <w:spacing w:val="-20"/>
              </w:rPr>
              <w:t>а</w:t>
            </w:r>
            <w:r w:rsidRPr="00410B01">
              <w:rPr>
                <w:b/>
                <w:spacing w:val="-20"/>
              </w:rPr>
              <w:t>ла Российской академии народного хозяйства и государственной службы при Президенте Российской Федерации, Черных Валерия Олеговна - студентка Дими</w:t>
            </w:r>
            <w:r w:rsidRPr="00410B01">
              <w:rPr>
                <w:b/>
                <w:spacing w:val="-20"/>
              </w:rPr>
              <w:t>т</w:t>
            </w:r>
            <w:r w:rsidRPr="00410B01">
              <w:rPr>
                <w:b/>
                <w:spacing w:val="-20"/>
              </w:rPr>
              <w:t>ровградского технического колледжа, Шмыгова Ирина Сергеевна - студентка Ульяновского государственного педагогического университета имени И.Н.Ульянова.</w:t>
            </w:r>
          </w:p>
          <w:p w:rsidR="004D716C" w:rsidRPr="00410B01" w:rsidRDefault="004D716C" w:rsidP="00410B01">
            <w:pPr>
              <w:keepNext/>
              <w:keepLines/>
              <w:snapToGrid w:val="0"/>
              <w:contextualSpacing/>
              <w:jc w:val="both"/>
              <w:rPr>
                <w:spacing w:val="-20"/>
              </w:rPr>
            </w:pPr>
            <w:r w:rsidRPr="00410B01">
              <w:rPr>
                <w:b/>
                <w:spacing w:val="-20"/>
              </w:rPr>
              <w:t>Дипломами победителей областных ежегодных соревнований «PROдвижение-2016» за первое место отмеченаавиакомпания «Волга-Днепр», за второе - Ульяно</w:t>
            </w:r>
            <w:r w:rsidRPr="00410B01">
              <w:rPr>
                <w:b/>
                <w:spacing w:val="-20"/>
              </w:rPr>
              <w:t>в</w:t>
            </w:r>
            <w:r w:rsidRPr="00410B01">
              <w:rPr>
                <w:b/>
                <w:spacing w:val="-20"/>
              </w:rPr>
              <w:t>ское конструкторское бюро приборостроения, за третье Ульяновский механический завод.</w:t>
            </w:r>
          </w:p>
        </w:tc>
      </w:tr>
      <w:tr w:rsidR="007F0EB4" w:rsidRPr="00410B01" w:rsidTr="000E756D">
        <w:trPr>
          <w:trHeight w:val="276"/>
        </w:trPr>
        <w:tc>
          <w:tcPr>
            <w:tcW w:w="2520" w:type="dxa"/>
          </w:tcPr>
          <w:p w:rsidR="007F0EB4" w:rsidRPr="00410B01" w:rsidRDefault="007F0EB4" w:rsidP="00410B01">
            <w:pPr>
              <w:keepNext/>
              <w:keepLines/>
              <w:contextualSpacing/>
              <w:jc w:val="both"/>
              <w:rPr>
                <w:spacing w:val="-20"/>
              </w:rPr>
            </w:pPr>
            <w:r w:rsidRPr="00410B01">
              <w:rPr>
                <w:spacing w:val="-20"/>
              </w:rPr>
              <w:lastRenderedPageBreak/>
              <w:t xml:space="preserve">Министерство </w:t>
            </w:r>
          </w:p>
          <w:p w:rsidR="007F0EB4" w:rsidRPr="00410B01" w:rsidRDefault="007F0EB4" w:rsidP="00410B01">
            <w:pPr>
              <w:keepNext/>
              <w:keepLines/>
              <w:contextualSpacing/>
              <w:jc w:val="both"/>
              <w:rPr>
                <w:spacing w:val="-20"/>
              </w:rPr>
            </w:pPr>
            <w:r w:rsidRPr="00410B01">
              <w:rPr>
                <w:spacing w:val="-20"/>
              </w:rPr>
              <w:t>образования и науки</w:t>
            </w:r>
          </w:p>
          <w:p w:rsidR="007F0EB4" w:rsidRPr="00410B01" w:rsidRDefault="007F0EB4" w:rsidP="00410B01">
            <w:pPr>
              <w:keepNext/>
              <w:keepLines/>
              <w:contextualSpacing/>
              <w:jc w:val="both"/>
              <w:rPr>
                <w:spacing w:val="-20"/>
              </w:rPr>
            </w:pPr>
            <w:r w:rsidRPr="00410B01">
              <w:rPr>
                <w:spacing w:val="-20"/>
              </w:rPr>
              <w:t>Е.В.Уба</w:t>
            </w:r>
          </w:p>
          <w:p w:rsidR="007F0EB4" w:rsidRPr="00410B01" w:rsidRDefault="007F0EB4" w:rsidP="00410B01">
            <w:pPr>
              <w:keepNext/>
              <w:keepLines/>
              <w:contextualSpacing/>
              <w:jc w:val="both"/>
              <w:rPr>
                <w:b/>
                <w:spacing w:val="-20"/>
              </w:rPr>
            </w:pPr>
          </w:p>
        </w:tc>
        <w:tc>
          <w:tcPr>
            <w:tcW w:w="2700" w:type="dxa"/>
          </w:tcPr>
          <w:p w:rsidR="007F0EB4" w:rsidRPr="00410B01" w:rsidRDefault="007F0EB4" w:rsidP="00410B01">
            <w:pPr>
              <w:keepNext/>
              <w:snapToGrid w:val="0"/>
              <w:contextualSpacing/>
              <w:jc w:val="both"/>
              <w:rPr>
                <w:spacing w:val="-20"/>
              </w:rPr>
            </w:pPr>
            <w:r w:rsidRPr="00410B01">
              <w:rPr>
                <w:spacing w:val="-20"/>
              </w:rPr>
              <w:t>Обучающий семинар с пед</w:t>
            </w:r>
            <w:r w:rsidRPr="00410B01">
              <w:rPr>
                <w:spacing w:val="-20"/>
              </w:rPr>
              <w:t>а</w:t>
            </w:r>
            <w:r w:rsidRPr="00410B01">
              <w:rPr>
                <w:spacing w:val="-20"/>
              </w:rPr>
              <w:t>гогическими работниками техникума по теме: «Мет</w:t>
            </w:r>
            <w:r w:rsidRPr="00410B01">
              <w:rPr>
                <w:spacing w:val="-20"/>
              </w:rPr>
              <w:t>о</w:t>
            </w:r>
            <w:r w:rsidRPr="00410B01">
              <w:rPr>
                <w:spacing w:val="-20"/>
              </w:rPr>
              <w:t>дическое обеспечение обр</w:t>
            </w:r>
            <w:r w:rsidRPr="00410B01">
              <w:rPr>
                <w:spacing w:val="-20"/>
              </w:rPr>
              <w:t>а</w:t>
            </w:r>
            <w:r w:rsidRPr="00410B01">
              <w:rPr>
                <w:spacing w:val="-20"/>
              </w:rPr>
              <w:t>зовательного процесса в рамках реализации ФГОС СПО»</w:t>
            </w:r>
          </w:p>
          <w:p w:rsidR="007F0EB4" w:rsidRPr="00410B01" w:rsidRDefault="007F0EB4" w:rsidP="00410B01">
            <w:pPr>
              <w:keepNext/>
              <w:snapToGrid w:val="0"/>
              <w:contextualSpacing/>
              <w:jc w:val="center"/>
              <w:rPr>
                <w:b/>
                <w:spacing w:val="-20"/>
              </w:rPr>
            </w:pPr>
            <w:r w:rsidRPr="00410B01">
              <w:rPr>
                <w:spacing w:val="-20"/>
              </w:rPr>
              <w:t>Димитровградский техн</w:t>
            </w:r>
            <w:r w:rsidRPr="00410B01">
              <w:rPr>
                <w:spacing w:val="-20"/>
              </w:rPr>
              <w:t>и</w:t>
            </w:r>
            <w:r w:rsidRPr="00410B01">
              <w:rPr>
                <w:spacing w:val="-20"/>
              </w:rPr>
              <w:t>кум профессиональных те</w:t>
            </w:r>
            <w:r w:rsidRPr="00410B01">
              <w:rPr>
                <w:spacing w:val="-20"/>
              </w:rPr>
              <w:t>х</w:t>
            </w:r>
            <w:r w:rsidRPr="00410B01">
              <w:rPr>
                <w:spacing w:val="-20"/>
              </w:rPr>
              <w:t>нологий</w:t>
            </w:r>
          </w:p>
        </w:tc>
        <w:tc>
          <w:tcPr>
            <w:tcW w:w="2516" w:type="dxa"/>
          </w:tcPr>
          <w:p w:rsidR="007F0EB4" w:rsidRPr="00410B01" w:rsidRDefault="007F0EB4" w:rsidP="00410B01">
            <w:pPr>
              <w:keepNext/>
              <w:keepLines/>
              <w:snapToGrid w:val="0"/>
              <w:contextualSpacing/>
              <w:jc w:val="both"/>
              <w:rPr>
                <w:spacing w:val="-20"/>
                <w:kern w:val="2"/>
              </w:rPr>
            </w:pPr>
            <w:r w:rsidRPr="00410B01">
              <w:rPr>
                <w:spacing w:val="-20"/>
                <w:kern w:val="2"/>
              </w:rPr>
              <w:t>http://ipk.ulstu.ru/</w:t>
            </w:r>
          </w:p>
        </w:tc>
        <w:tc>
          <w:tcPr>
            <w:tcW w:w="2524" w:type="dxa"/>
          </w:tcPr>
          <w:p w:rsidR="007F0EB4" w:rsidRPr="00410B01" w:rsidRDefault="007F0EB4" w:rsidP="00410B01">
            <w:pPr>
              <w:keepNext/>
              <w:jc w:val="both"/>
              <w:rPr>
                <w:spacing w:val="-20"/>
                <w:sz w:val="22"/>
                <w:szCs w:val="22"/>
              </w:rPr>
            </w:pPr>
            <w:r w:rsidRPr="00410B01">
              <w:rPr>
                <w:spacing w:val="-20"/>
                <w:sz w:val="22"/>
                <w:szCs w:val="22"/>
              </w:rPr>
              <w:t>Актуальные проблемы пр</w:t>
            </w:r>
            <w:r w:rsidRPr="00410B01">
              <w:rPr>
                <w:spacing w:val="-20"/>
                <w:sz w:val="22"/>
                <w:szCs w:val="22"/>
              </w:rPr>
              <w:t>о</w:t>
            </w:r>
            <w:r w:rsidRPr="00410B01">
              <w:rPr>
                <w:spacing w:val="-20"/>
                <w:sz w:val="22"/>
                <w:szCs w:val="22"/>
              </w:rPr>
              <w:t>фессионального образования сегодня, образовательные тренды проекта «Образование 2030» и профессиональные стандарты.</w:t>
            </w:r>
          </w:p>
          <w:p w:rsidR="007F0EB4" w:rsidRPr="00410B01" w:rsidRDefault="007F0EB4" w:rsidP="00410B01">
            <w:pPr>
              <w:keepNext/>
              <w:snapToGrid w:val="0"/>
              <w:contextualSpacing/>
              <w:jc w:val="both"/>
              <w:rPr>
                <w:spacing w:val="-20"/>
                <w:sz w:val="22"/>
                <w:szCs w:val="22"/>
              </w:rPr>
            </w:pPr>
          </w:p>
        </w:tc>
        <w:tc>
          <w:tcPr>
            <w:tcW w:w="2302" w:type="dxa"/>
          </w:tcPr>
          <w:p w:rsidR="007F0EB4" w:rsidRPr="00410B01" w:rsidRDefault="007F0EB4" w:rsidP="00410B01">
            <w:pPr>
              <w:keepNext/>
              <w:keepLines/>
              <w:snapToGrid w:val="0"/>
              <w:contextualSpacing/>
              <w:jc w:val="both"/>
              <w:rPr>
                <w:spacing w:val="-20"/>
              </w:rPr>
            </w:pPr>
          </w:p>
        </w:tc>
        <w:tc>
          <w:tcPr>
            <w:tcW w:w="2558" w:type="dxa"/>
          </w:tcPr>
          <w:p w:rsidR="007F0EB4" w:rsidRPr="00410B01" w:rsidRDefault="007F0EB4" w:rsidP="00410B01">
            <w:pPr>
              <w:keepNext/>
              <w:keepLines/>
              <w:snapToGrid w:val="0"/>
              <w:contextualSpacing/>
              <w:jc w:val="both"/>
              <w:rPr>
                <w:spacing w:val="-20"/>
              </w:rPr>
            </w:pPr>
          </w:p>
        </w:tc>
      </w:tr>
      <w:tr w:rsidR="00087387" w:rsidRPr="00410B01" w:rsidTr="0094072C">
        <w:trPr>
          <w:trHeight w:val="276"/>
        </w:trPr>
        <w:tc>
          <w:tcPr>
            <w:tcW w:w="15120" w:type="dxa"/>
            <w:gridSpan w:val="6"/>
          </w:tcPr>
          <w:p w:rsidR="00087387" w:rsidRPr="00410B01" w:rsidRDefault="00087387" w:rsidP="00410B01">
            <w:pPr>
              <w:keepNext/>
              <w:keepLines/>
              <w:jc w:val="both"/>
              <w:rPr>
                <w:b/>
                <w:spacing w:val="-20"/>
              </w:rPr>
            </w:pPr>
            <w:r w:rsidRPr="00410B01">
              <w:rPr>
                <w:b/>
                <w:spacing w:val="-20"/>
              </w:rPr>
              <w:t>16 декабря 2016 года на базе Димитровградского техникума профессиональных технологий состоялся обучающий семинар с педагогическими работниками техн</w:t>
            </w:r>
            <w:r w:rsidRPr="00410B01">
              <w:rPr>
                <w:b/>
                <w:spacing w:val="-20"/>
              </w:rPr>
              <w:t>и</w:t>
            </w:r>
            <w:r w:rsidRPr="00410B01">
              <w:rPr>
                <w:b/>
                <w:spacing w:val="-20"/>
              </w:rPr>
              <w:lastRenderedPageBreak/>
              <w:t xml:space="preserve">кума по теме: «Методическое обеспечение образовательного процесса в рамках реализации ФГОС СПО». </w:t>
            </w:r>
          </w:p>
          <w:p w:rsidR="00087387" w:rsidRPr="00410B01" w:rsidRDefault="00087387" w:rsidP="00410B01">
            <w:pPr>
              <w:keepNext/>
              <w:keepLines/>
              <w:snapToGrid w:val="0"/>
              <w:contextualSpacing/>
              <w:jc w:val="both"/>
              <w:rPr>
                <w:spacing w:val="-20"/>
              </w:rPr>
            </w:pPr>
            <w:r w:rsidRPr="00410B01">
              <w:rPr>
                <w:b/>
                <w:spacing w:val="-20"/>
              </w:rPr>
              <w:t>Перечень проблемных вопросов: профессиональное образование сегодня; образовательные тренды проекта «Образование 2030» и профессиональные стандарты; современные требования к разработке образовательных программ СПО с учетом требований профессионального стандарта и требования (стандартами) WS. Пр</w:t>
            </w:r>
            <w:r w:rsidRPr="00410B01">
              <w:rPr>
                <w:b/>
                <w:spacing w:val="-20"/>
              </w:rPr>
              <w:t>о</w:t>
            </w:r>
            <w:r w:rsidRPr="00410B01">
              <w:rPr>
                <w:b/>
                <w:spacing w:val="-20"/>
              </w:rPr>
              <w:t>веден практикум по актуализации образовательных программ СПО с учетом современных требований.</w:t>
            </w:r>
          </w:p>
        </w:tc>
      </w:tr>
    </w:tbl>
    <w:p w:rsidR="00517B95" w:rsidRPr="00410B01" w:rsidRDefault="00517B95" w:rsidP="00410B01">
      <w:pPr>
        <w:keepNext/>
        <w:keepLines/>
        <w:ind w:left="360"/>
        <w:contextualSpacing/>
        <w:jc w:val="center"/>
        <w:rPr>
          <w:b/>
          <w:spacing w:val="-20"/>
          <w:sz w:val="26"/>
          <w:szCs w:val="26"/>
        </w:rPr>
      </w:pPr>
      <w:r w:rsidRPr="00410B01">
        <w:rPr>
          <w:b/>
          <w:spacing w:val="-20"/>
          <w:sz w:val="26"/>
          <w:szCs w:val="26"/>
        </w:rPr>
        <w:lastRenderedPageBreak/>
        <w:t>Мероприятия по решению основных задач муниципальных органов области</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20"/>
        <w:gridCol w:w="2700"/>
        <w:gridCol w:w="2516"/>
        <w:gridCol w:w="2524"/>
        <w:gridCol w:w="2302"/>
        <w:gridCol w:w="2558"/>
      </w:tblGrid>
      <w:tr w:rsidR="00517B95" w:rsidRPr="00410B01" w:rsidTr="00F81836">
        <w:trPr>
          <w:trHeight w:val="600"/>
        </w:trPr>
        <w:tc>
          <w:tcPr>
            <w:tcW w:w="15120" w:type="dxa"/>
            <w:gridSpan w:val="6"/>
          </w:tcPr>
          <w:p w:rsidR="00517B95" w:rsidRPr="00410B01" w:rsidRDefault="00517B95" w:rsidP="00410B01">
            <w:pPr>
              <w:keepNext/>
              <w:keepLines/>
              <w:ind w:left="360"/>
              <w:contextualSpacing/>
              <w:jc w:val="center"/>
              <w:rPr>
                <w:spacing w:val="-20"/>
                <w:sz w:val="26"/>
                <w:szCs w:val="26"/>
              </w:rPr>
            </w:pPr>
            <w:r w:rsidRPr="00410B01">
              <w:rPr>
                <w:spacing w:val="-20"/>
                <w:sz w:val="26"/>
                <w:szCs w:val="26"/>
              </w:rPr>
              <w:t>В раздел включаются совещания, заседания, штабы, коллегии, советы, мероприятия по решению отраслевых  задач,</w:t>
            </w:r>
          </w:p>
          <w:p w:rsidR="00517B95" w:rsidRPr="00410B01" w:rsidRDefault="00517B95" w:rsidP="00410B01">
            <w:pPr>
              <w:keepNext/>
              <w:keepLines/>
              <w:contextualSpacing/>
              <w:jc w:val="center"/>
              <w:rPr>
                <w:spacing w:val="-20"/>
              </w:rPr>
            </w:pPr>
            <w:r w:rsidRPr="00410B01">
              <w:rPr>
                <w:spacing w:val="-20"/>
                <w:sz w:val="26"/>
                <w:szCs w:val="26"/>
              </w:rPr>
              <w:t>в том числе с участием специалистов, экспертов и т.п.</w:t>
            </w:r>
          </w:p>
        </w:tc>
      </w:tr>
      <w:tr w:rsidR="00152620" w:rsidRPr="00410B01" w:rsidTr="00685BCE">
        <w:trPr>
          <w:trHeight w:val="292"/>
        </w:trPr>
        <w:tc>
          <w:tcPr>
            <w:tcW w:w="2520" w:type="dxa"/>
          </w:tcPr>
          <w:p w:rsidR="00152620" w:rsidRPr="00410B01" w:rsidRDefault="00152620" w:rsidP="00410B01">
            <w:pPr>
              <w:keepNext/>
              <w:contextualSpacing/>
              <w:jc w:val="both"/>
              <w:rPr>
                <w:b/>
                <w:spacing w:val="-20"/>
              </w:rPr>
            </w:pPr>
            <w:r w:rsidRPr="00410B01">
              <w:rPr>
                <w:b/>
                <w:spacing w:val="-20"/>
              </w:rPr>
              <w:t>МО «Вешкаймский район»</w:t>
            </w:r>
          </w:p>
          <w:p w:rsidR="00152620" w:rsidRPr="00410B01" w:rsidRDefault="00152620" w:rsidP="00410B01">
            <w:pPr>
              <w:keepNext/>
              <w:contextualSpacing/>
              <w:jc w:val="both"/>
              <w:rPr>
                <w:spacing w:val="-20"/>
              </w:rPr>
            </w:pPr>
            <w:r w:rsidRPr="00410B01">
              <w:rPr>
                <w:spacing w:val="-20"/>
              </w:rPr>
              <w:t>Т.Н. Стельмах</w:t>
            </w:r>
          </w:p>
          <w:p w:rsidR="00127F62" w:rsidRPr="00410B01" w:rsidRDefault="00127F62" w:rsidP="00410B01">
            <w:pPr>
              <w:keepNext/>
              <w:contextualSpacing/>
              <w:rPr>
                <w:spacing w:val="-20"/>
              </w:rPr>
            </w:pPr>
            <w:r w:rsidRPr="00410B01">
              <w:rPr>
                <w:spacing w:val="-20"/>
              </w:rPr>
              <w:t xml:space="preserve">Министерство </w:t>
            </w:r>
          </w:p>
          <w:p w:rsidR="00127F62" w:rsidRPr="00410B01" w:rsidRDefault="00127F62" w:rsidP="00410B01">
            <w:pPr>
              <w:keepNext/>
              <w:contextualSpacing/>
              <w:rPr>
                <w:spacing w:val="-20"/>
              </w:rPr>
            </w:pPr>
            <w:r w:rsidRPr="00410B01">
              <w:rPr>
                <w:spacing w:val="-20"/>
              </w:rPr>
              <w:t>образования и науки</w:t>
            </w:r>
          </w:p>
          <w:p w:rsidR="00127F62" w:rsidRPr="00410B01" w:rsidRDefault="00127F62" w:rsidP="00410B01">
            <w:pPr>
              <w:keepNext/>
              <w:contextualSpacing/>
              <w:rPr>
                <w:spacing w:val="-20"/>
              </w:rPr>
            </w:pPr>
            <w:r w:rsidRPr="00410B01">
              <w:rPr>
                <w:spacing w:val="-20"/>
              </w:rPr>
              <w:t>Е.В.Уба</w:t>
            </w:r>
          </w:p>
          <w:p w:rsidR="00127F62" w:rsidRPr="00410B01" w:rsidRDefault="00127F62" w:rsidP="00410B01">
            <w:pPr>
              <w:keepNext/>
              <w:contextualSpacing/>
              <w:jc w:val="both"/>
              <w:rPr>
                <w:spacing w:val="-20"/>
              </w:rPr>
            </w:pPr>
          </w:p>
        </w:tc>
        <w:tc>
          <w:tcPr>
            <w:tcW w:w="2700" w:type="dxa"/>
          </w:tcPr>
          <w:p w:rsidR="00152620" w:rsidRPr="00410B01" w:rsidRDefault="00152620" w:rsidP="00410B01">
            <w:pPr>
              <w:keepNext/>
              <w:contextualSpacing/>
              <w:jc w:val="both"/>
              <w:rPr>
                <w:spacing w:val="-20"/>
              </w:rPr>
            </w:pPr>
            <w:r w:rsidRPr="00410B01">
              <w:rPr>
                <w:spacing w:val="-20"/>
              </w:rPr>
              <w:t>«Учитель года»-</w:t>
            </w:r>
          </w:p>
          <w:p w:rsidR="00152620" w:rsidRPr="00410B01" w:rsidRDefault="00152620" w:rsidP="00410B01">
            <w:pPr>
              <w:keepNext/>
              <w:contextualSpacing/>
              <w:jc w:val="both"/>
              <w:rPr>
                <w:spacing w:val="-20"/>
              </w:rPr>
            </w:pPr>
            <w:r w:rsidRPr="00410B01">
              <w:rPr>
                <w:spacing w:val="-20"/>
              </w:rPr>
              <w:t>Районный конкурс педаг</w:t>
            </w:r>
            <w:r w:rsidRPr="00410B01">
              <w:rPr>
                <w:spacing w:val="-20"/>
              </w:rPr>
              <w:t>о</w:t>
            </w:r>
            <w:r w:rsidRPr="00410B01">
              <w:rPr>
                <w:spacing w:val="-20"/>
              </w:rPr>
              <w:t>гического мастерства</w:t>
            </w:r>
          </w:p>
          <w:p w:rsidR="00152620" w:rsidRPr="00410B01" w:rsidRDefault="00152620" w:rsidP="00410B01">
            <w:pPr>
              <w:keepNext/>
              <w:contextualSpacing/>
              <w:jc w:val="center"/>
              <w:rPr>
                <w:spacing w:val="-20"/>
              </w:rPr>
            </w:pPr>
            <w:r w:rsidRPr="00410B01">
              <w:rPr>
                <w:spacing w:val="-20"/>
              </w:rPr>
              <w:t>09.30-15.00</w:t>
            </w:r>
          </w:p>
          <w:p w:rsidR="00152620" w:rsidRPr="00410B01" w:rsidRDefault="00152620" w:rsidP="00410B01">
            <w:pPr>
              <w:keepNext/>
              <w:contextualSpacing/>
              <w:jc w:val="center"/>
              <w:rPr>
                <w:spacing w:val="-20"/>
              </w:rPr>
            </w:pPr>
            <w:r w:rsidRPr="00410B01">
              <w:rPr>
                <w:spacing w:val="-20"/>
              </w:rPr>
              <w:t>р.п. Вешкайма,</w:t>
            </w:r>
          </w:p>
          <w:p w:rsidR="00152620" w:rsidRPr="00410B01" w:rsidRDefault="00152620" w:rsidP="00410B01">
            <w:pPr>
              <w:keepNext/>
              <w:contextualSpacing/>
              <w:jc w:val="center"/>
              <w:rPr>
                <w:spacing w:val="-20"/>
              </w:rPr>
            </w:pPr>
            <w:r w:rsidRPr="00410B01">
              <w:rPr>
                <w:spacing w:val="-20"/>
              </w:rPr>
              <w:t xml:space="preserve">МБОУ Вешкаймская </w:t>
            </w:r>
          </w:p>
          <w:p w:rsidR="00152620" w:rsidRPr="00410B01" w:rsidRDefault="00152620" w:rsidP="00410B01">
            <w:pPr>
              <w:keepNext/>
              <w:contextualSpacing/>
              <w:jc w:val="center"/>
              <w:rPr>
                <w:spacing w:val="-20"/>
              </w:rPr>
            </w:pPr>
            <w:r w:rsidRPr="00410B01">
              <w:rPr>
                <w:spacing w:val="-20"/>
              </w:rPr>
              <w:t>СОШ № 2 им. Б.П. Зиновь</w:t>
            </w:r>
            <w:r w:rsidRPr="00410B01">
              <w:rPr>
                <w:spacing w:val="-20"/>
              </w:rPr>
              <w:t>е</w:t>
            </w:r>
            <w:r w:rsidRPr="00410B01">
              <w:rPr>
                <w:spacing w:val="-20"/>
              </w:rPr>
              <w:t>ва</w:t>
            </w:r>
          </w:p>
          <w:p w:rsidR="00152620" w:rsidRPr="00410B01" w:rsidRDefault="00152620" w:rsidP="00410B01">
            <w:pPr>
              <w:keepNext/>
              <w:contextualSpacing/>
              <w:jc w:val="center"/>
              <w:rPr>
                <w:spacing w:val="-20"/>
              </w:rPr>
            </w:pPr>
            <w:r w:rsidRPr="00410B01">
              <w:rPr>
                <w:spacing w:val="-20"/>
              </w:rPr>
              <w:t xml:space="preserve">16-17 декабря </w:t>
            </w:r>
          </w:p>
        </w:tc>
        <w:tc>
          <w:tcPr>
            <w:tcW w:w="2516" w:type="dxa"/>
          </w:tcPr>
          <w:p w:rsidR="00152620" w:rsidRPr="00410B01" w:rsidRDefault="00152620" w:rsidP="00410B01">
            <w:pPr>
              <w:keepNext/>
              <w:contextualSpacing/>
              <w:jc w:val="both"/>
              <w:rPr>
                <w:spacing w:val="-20"/>
              </w:rPr>
            </w:pPr>
            <w:r w:rsidRPr="00410B01">
              <w:rPr>
                <w:spacing w:val="-20"/>
              </w:rPr>
              <w:t>Газета «Вешкаймские ве</w:t>
            </w:r>
            <w:r w:rsidRPr="00410B01">
              <w:rPr>
                <w:spacing w:val="-20"/>
              </w:rPr>
              <w:t>с</w:t>
            </w:r>
            <w:r w:rsidRPr="00410B01">
              <w:rPr>
                <w:spacing w:val="-20"/>
              </w:rPr>
              <w:t xml:space="preserve">ти», </w:t>
            </w:r>
          </w:p>
          <w:p w:rsidR="00152620" w:rsidRPr="00410B01" w:rsidRDefault="00152620" w:rsidP="00410B01">
            <w:pPr>
              <w:keepNext/>
              <w:contextualSpacing/>
              <w:jc w:val="both"/>
              <w:rPr>
                <w:spacing w:val="-20"/>
              </w:rPr>
            </w:pPr>
            <w:r w:rsidRPr="00410B01">
              <w:rPr>
                <w:spacing w:val="-20"/>
              </w:rPr>
              <w:t xml:space="preserve">сайт администрации МО </w:t>
            </w:r>
          </w:p>
          <w:p w:rsidR="00152620" w:rsidRPr="00410B01" w:rsidRDefault="00152620" w:rsidP="00410B01">
            <w:pPr>
              <w:keepNext/>
              <w:contextualSpacing/>
              <w:jc w:val="both"/>
              <w:rPr>
                <w:spacing w:val="-20"/>
              </w:rPr>
            </w:pPr>
            <w:r w:rsidRPr="00410B01">
              <w:rPr>
                <w:spacing w:val="-20"/>
              </w:rPr>
              <w:t>www:mo-veshkaima.ru</w:t>
            </w:r>
          </w:p>
          <w:p w:rsidR="00152620" w:rsidRPr="00410B01" w:rsidRDefault="00152620" w:rsidP="00410B01">
            <w:pPr>
              <w:keepNext/>
              <w:contextualSpacing/>
              <w:jc w:val="both"/>
              <w:rPr>
                <w:spacing w:val="-20"/>
              </w:rPr>
            </w:pPr>
            <w:r w:rsidRPr="00410B01">
              <w:rPr>
                <w:spacing w:val="-20"/>
              </w:rPr>
              <w:t>сайт Управления образ</w:t>
            </w:r>
            <w:r w:rsidRPr="00410B01">
              <w:rPr>
                <w:spacing w:val="-20"/>
              </w:rPr>
              <w:t>о</w:t>
            </w:r>
            <w:r w:rsidRPr="00410B01">
              <w:rPr>
                <w:spacing w:val="-20"/>
              </w:rPr>
              <w:t xml:space="preserve">вания </w:t>
            </w:r>
          </w:p>
        </w:tc>
        <w:tc>
          <w:tcPr>
            <w:tcW w:w="2524" w:type="dxa"/>
          </w:tcPr>
          <w:p w:rsidR="00152620" w:rsidRPr="00410B01" w:rsidRDefault="00152620" w:rsidP="00410B01">
            <w:pPr>
              <w:keepNext/>
              <w:contextualSpacing/>
              <w:jc w:val="both"/>
              <w:rPr>
                <w:spacing w:val="-20"/>
              </w:rPr>
            </w:pPr>
            <w:r w:rsidRPr="00410B01">
              <w:rPr>
                <w:spacing w:val="-20"/>
              </w:rPr>
              <w:t>Мероприятия в рамках профессионального ко</w:t>
            </w:r>
            <w:r w:rsidRPr="00410B01">
              <w:rPr>
                <w:spacing w:val="-20"/>
              </w:rPr>
              <w:t>н</w:t>
            </w:r>
            <w:r w:rsidRPr="00410B01">
              <w:rPr>
                <w:spacing w:val="-20"/>
              </w:rPr>
              <w:t>курса в соответствии с П</w:t>
            </w:r>
            <w:r w:rsidRPr="00410B01">
              <w:rPr>
                <w:spacing w:val="-20"/>
              </w:rPr>
              <w:t>о</w:t>
            </w:r>
            <w:r w:rsidRPr="00410B01">
              <w:rPr>
                <w:spacing w:val="-20"/>
              </w:rPr>
              <w:t>ложением, 60 чел.</w:t>
            </w:r>
          </w:p>
        </w:tc>
        <w:tc>
          <w:tcPr>
            <w:tcW w:w="2302" w:type="dxa"/>
          </w:tcPr>
          <w:p w:rsidR="00152620" w:rsidRPr="00410B01" w:rsidRDefault="00152620" w:rsidP="00410B01">
            <w:pPr>
              <w:keepNext/>
              <w:contextualSpacing/>
              <w:jc w:val="both"/>
              <w:rPr>
                <w:spacing w:val="-20"/>
              </w:rPr>
            </w:pPr>
            <w:r w:rsidRPr="00410B01">
              <w:rPr>
                <w:spacing w:val="-20"/>
              </w:rPr>
              <w:t>Н.И. Кузнецов, В.А. Денисова, И.А. Медн</w:t>
            </w:r>
            <w:r w:rsidRPr="00410B01">
              <w:rPr>
                <w:spacing w:val="-20"/>
              </w:rPr>
              <w:t>и</w:t>
            </w:r>
            <w:r w:rsidRPr="00410B01">
              <w:rPr>
                <w:spacing w:val="-20"/>
              </w:rPr>
              <w:t>кова – депутаты Совета депутатов МО «Ве</w:t>
            </w:r>
            <w:r w:rsidRPr="00410B01">
              <w:rPr>
                <w:spacing w:val="-20"/>
              </w:rPr>
              <w:t>ш</w:t>
            </w:r>
            <w:r w:rsidRPr="00410B01">
              <w:rPr>
                <w:spacing w:val="-20"/>
              </w:rPr>
              <w:t>каймский район»</w:t>
            </w:r>
          </w:p>
          <w:p w:rsidR="00152620" w:rsidRPr="00410B01" w:rsidRDefault="00152620" w:rsidP="00410B01">
            <w:pPr>
              <w:keepNext/>
              <w:contextualSpacing/>
              <w:jc w:val="both"/>
              <w:rPr>
                <w:spacing w:val="-20"/>
              </w:rPr>
            </w:pPr>
            <w:r w:rsidRPr="00410B01">
              <w:rPr>
                <w:spacing w:val="-20"/>
              </w:rPr>
              <w:t>Г.Н. Феткуллова – деп</w:t>
            </w:r>
            <w:r w:rsidRPr="00410B01">
              <w:rPr>
                <w:spacing w:val="-20"/>
              </w:rPr>
              <w:t>у</w:t>
            </w:r>
            <w:r w:rsidRPr="00410B01">
              <w:rPr>
                <w:spacing w:val="-20"/>
              </w:rPr>
              <w:t>тат Совета депутатов МО «Вешкаймское г</w:t>
            </w:r>
            <w:r w:rsidRPr="00410B01">
              <w:rPr>
                <w:spacing w:val="-20"/>
              </w:rPr>
              <w:t>о</w:t>
            </w:r>
            <w:r w:rsidRPr="00410B01">
              <w:rPr>
                <w:spacing w:val="-20"/>
              </w:rPr>
              <w:t>родское поселение»</w:t>
            </w:r>
          </w:p>
        </w:tc>
        <w:tc>
          <w:tcPr>
            <w:tcW w:w="2558" w:type="dxa"/>
          </w:tcPr>
          <w:p w:rsidR="00152620" w:rsidRPr="00410B01" w:rsidRDefault="00152620" w:rsidP="00410B01">
            <w:pPr>
              <w:keepNext/>
              <w:contextualSpacing/>
              <w:jc w:val="both"/>
              <w:rPr>
                <w:spacing w:val="-20"/>
              </w:rPr>
            </w:pPr>
            <w:r w:rsidRPr="00410B01">
              <w:rPr>
                <w:spacing w:val="-20"/>
              </w:rPr>
              <w:t>Г.А. Бугров - первый з</w:t>
            </w:r>
            <w:r w:rsidRPr="00410B01">
              <w:rPr>
                <w:spacing w:val="-20"/>
              </w:rPr>
              <w:t>а</w:t>
            </w:r>
            <w:r w:rsidRPr="00410B01">
              <w:rPr>
                <w:spacing w:val="-20"/>
              </w:rPr>
              <w:t>меститель главы админ</w:t>
            </w:r>
            <w:r w:rsidRPr="00410B01">
              <w:rPr>
                <w:spacing w:val="-20"/>
              </w:rPr>
              <w:t>и</w:t>
            </w:r>
            <w:r w:rsidRPr="00410B01">
              <w:rPr>
                <w:spacing w:val="-20"/>
              </w:rPr>
              <w:t>страции по   развитию ч</w:t>
            </w:r>
            <w:r w:rsidRPr="00410B01">
              <w:rPr>
                <w:spacing w:val="-20"/>
              </w:rPr>
              <w:t>е</w:t>
            </w:r>
            <w:r w:rsidRPr="00410B01">
              <w:rPr>
                <w:spacing w:val="-20"/>
              </w:rPr>
              <w:t>ловеческого потенциала администрации МО «Вешкаймский район»</w:t>
            </w:r>
          </w:p>
        </w:tc>
      </w:tr>
      <w:tr w:rsidR="007E39CE" w:rsidRPr="00410B01" w:rsidTr="00F81836">
        <w:trPr>
          <w:trHeight w:val="274"/>
        </w:trPr>
        <w:tc>
          <w:tcPr>
            <w:tcW w:w="2520" w:type="dxa"/>
          </w:tcPr>
          <w:p w:rsidR="007E39CE" w:rsidRPr="00410B01" w:rsidRDefault="007E39CE" w:rsidP="00410B01">
            <w:pPr>
              <w:keepNext/>
              <w:contextualSpacing/>
              <w:jc w:val="both"/>
              <w:rPr>
                <w:b/>
                <w:spacing w:val="-20"/>
                <w:lang w:eastAsia="ar-SA"/>
              </w:rPr>
            </w:pPr>
            <w:r w:rsidRPr="00410B01">
              <w:rPr>
                <w:b/>
                <w:spacing w:val="-20"/>
                <w:lang w:eastAsia="ar-SA"/>
              </w:rPr>
              <w:t>МО «Мелекесский ра</w:t>
            </w:r>
            <w:r w:rsidRPr="00410B01">
              <w:rPr>
                <w:b/>
                <w:spacing w:val="-20"/>
                <w:lang w:eastAsia="ar-SA"/>
              </w:rPr>
              <w:t>й</w:t>
            </w:r>
            <w:r w:rsidRPr="00410B01">
              <w:rPr>
                <w:b/>
                <w:spacing w:val="-20"/>
                <w:lang w:eastAsia="ar-SA"/>
              </w:rPr>
              <w:t>он»</w:t>
            </w:r>
          </w:p>
          <w:p w:rsidR="00127F62" w:rsidRPr="00410B01" w:rsidRDefault="00127F62" w:rsidP="00410B01">
            <w:pPr>
              <w:keepNext/>
              <w:contextualSpacing/>
              <w:rPr>
                <w:spacing w:val="-20"/>
              </w:rPr>
            </w:pPr>
            <w:r w:rsidRPr="00410B01">
              <w:rPr>
                <w:spacing w:val="-20"/>
              </w:rPr>
              <w:t xml:space="preserve">Министерство </w:t>
            </w:r>
          </w:p>
          <w:p w:rsidR="00127F62" w:rsidRPr="00410B01" w:rsidRDefault="00127F62" w:rsidP="00410B01">
            <w:pPr>
              <w:keepNext/>
              <w:contextualSpacing/>
              <w:rPr>
                <w:spacing w:val="-20"/>
              </w:rPr>
            </w:pPr>
            <w:r w:rsidRPr="00410B01">
              <w:rPr>
                <w:spacing w:val="-20"/>
              </w:rPr>
              <w:t>образования и науки</w:t>
            </w:r>
          </w:p>
          <w:p w:rsidR="00127F62" w:rsidRPr="00410B01" w:rsidRDefault="00127F62" w:rsidP="00410B01">
            <w:pPr>
              <w:keepNext/>
              <w:contextualSpacing/>
              <w:rPr>
                <w:spacing w:val="-20"/>
              </w:rPr>
            </w:pPr>
            <w:r w:rsidRPr="00410B01">
              <w:rPr>
                <w:spacing w:val="-20"/>
              </w:rPr>
              <w:t>Е.В.Уба</w:t>
            </w:r>
          </w:p>
          <w:p w:rsidR="00127F62" w:rsidRPr="00410B01" w:rsidRDefault="00127F62" w:rsidP="00410B01">
            <w:pPr>
              <w:keepNext/>
              <w:contextualSpacing/>
              <w:jc w:val="both"/>
              <w:rPr>
                <w:spacing w:val="-20"/>
                <w:lang w:eastAsia="ar-SA"/>
              </w:rPr>
            </w:pPr>
          </w:p>
        </w:tc>
        <w:tc>
          <w:tcPr>
            <w:tcW w:w="2700" w:type="dxa"/>
          </w:tcPr>
          <w:p w:rsidR="007E39CE" w:rsidRPr="00410B01" w:rsidRDefault="00685BCE" w:rsidP="00410B01">
            <w:pPr>
              <w:keepNext/>
              <w:contextualSpacing/>
              <w:jc w:val="both"/>
              <w:rPr>
                <w:bCs/>
                <w:spacing w:val="-20"/>
              </w:rPr>
            </w:pPr>
            <w:r w:rsidRPr="00410B01">
              <w:rPr>
                <w:bCs/>
                <w:spacing w:val="-20"/>
              </w:rPr>
              <w:t>Районный</w:t>
            </w:r>
            <w:r w:rsidR="007E39CE" w:rsidRPr="00410B01">
              <w:rPr>
                <w:bCs/>
                <w:spacing w:val="-20"/>
              </w:rPr>
              <w:t xml:space="preserve"> конкурс «Учитель года»</w:t>
            </w:r>
          </w:p>
          <w:p w:rsidR="007E39CE" w:rsidRPr="00410B01" w:rsidRDefault="007E39CE" w:rsidP="00410B01">
            <w:pPr>
              <w:keepNext/>
              <w:contextualSpacing/>
              <w:jc w:val="both"/>
              <w:rPr>
                <w:bCs/>
                <w:spacing w:val="-20"/>
              </w:rPr>
            </w:pPr>
          </w:p>
          <w:p w:rsidR="007E39CE" w:rsidRPr="00410B01" w:rsidRDefault="007E39CE" w:rsidP="00410B01">
            <w:pPr>
              <w:keepNext/>
              <w:contextualSpacing/>
              <w:jc w:val="center"/>
              <w:rPr>
                <w:bCs/>
                <w:spacing w:val="-20"/>
              </w:rPr>
            </w:pPr>
            <w:r w:rsidRPr="00410B01">
              <w:rPr>
                <w:bCs/>
                <w:spacing w:val="-20"/>
              </w:rPr>
              <w:t>09-00</w:t>
            </w:r>
          </w:p>
          <w:p w:rsidR="007E39CE" w:rsidRPr="00410B01" w:rsidRDefault="007E39CE" w:rsidP="00410B01">
            <w:pPr>
              <w:keepNext/>
              <w:contextualSpacing/>
              <w:jc w:val="center"/>
              <w:rPr>
                <w:b/>
                <w:bCs/>
                <w:spacing w:val="-20"/>
              </w:rPr>
            </w:pPr>
          </w:p>
        </w:tc>
        <w:tc>
          <w:tcPr>
            <w:tcW w:w="2516" w:type="dxa"/>
          </w:tcPr>
          <w:p w:rsidR="007E39CE" w:rsidRPr="00410B01" w:rsidRDefault="007E39CE" w:rsidP="00410B01">
            <w:pPr>
              <w:keepNext/>
              <w:contextualSpacing/>
              <w:jc w:val="both"/>
              <w:rPr>
                <w:spacing w:val="-20"/>
              </w:rPr>
            </w:pPr>
            <w:r w:rsidRPr="00410B01">
              <w:rPr>
                <w:spacing w:val="-20"/>
              </w:rPr>
              <w:t>официальный сайт: www. adm- melekess.ru (стру</w:t>
            </w:r>
            <w:r w:rsidRPr="00410B01">
              <w:rPr>
                <w:spacing w:val="-20"/>
              </w:rPr>
              <w:t>к</w:t>
            </w:r>
            <w:r w:rsidRPr="00410B01">
              <w:rPr>
                <w:spacing w:val="-20"/>
              </w:rPr>
              <w:t>турные подразделения)</w:t>
            </w:r>
          </w:p>
        </w:tc>
        <w:tc>
          <w:tcPr>
            <w:tcW w:w="2524" w:type="dxa"/>
          </w:tcPr>
          <w:p w:rsidR="007E39CE" w:rsidRPr="00410B01" w:rsidRDefault="007E39CE" w:rsidP="00410B01">
            <w:pPr>
              <w:keepNext/>
              <w:contextualSpacing/>
              <w:jc w:val="both"/>
              <w:rPr>
                <w:bCs/>
                <w:i/>
                <w:spacing w:val="-20"/>
                <w:u w:val="single"/>
              </w:rPr>
            </w:pPr>
            <w:r w:rsidRPr="00410B01">
              <w:rPr>
                <w:bCs/>
                <w:i/>
                <w:spacing w:val="-20"/>
                <w:u w:val="single"/>
              </w:rPr>
              <w:t>Программа мероприятия:</w:t>
            </w:r>
          </w:p>
          <w:p w:rsidR="007E39CE" w:rsidRPr="00410B01" w:rsidRDefault="007E39CE" w:rsidP="00410B01">
            <w:pPr>
              <w:keepNext/>
              <w:contextualSpacing/>
              <w:jc w:val="both"/>
              <w:rPr>
                <w:bCs/>
                <w:i/>
                <w:spacing w:val="-20"/>
                <w:u w:val="single"/>
              </w:rPr>
            </w:pPr>
            <w:r w:rsidRPr="00410B01">
              <w:rPr>
                <w:bCs/>
                <w:spacing w:val="-20"/>
              </w:rPr>
              <w:t>Конкурсные выступления педагогов, мастер-классы, открытые уроки, 50 учас</w:t>
            </w:r>
            <w:r w:rsidRPr="00410B01">
              <w:rPr>
                <w:bCs/>
                <w:spacing w:val="-20"/>
              </w:rPr>
              <w:t>т</w:t>
            </w:r>
            <w:r w:rsidRPr="00410B01">
              <w:rPr>
                <w:bCs/>
                <w:spacing w:val="-20"/>
              </w:rPr>
              <w:t>ников</w:t>
            </w:r>
          </w:p>
        </w:tc>
        <w:tc>
          <w:tcPr>
            <w:tcW w:w="2302" w:type="dxa"/>
          </w:tcPr>
          <w:p w:rsidR="007E39CE" w:rsidRPr="00410B01" w:rsidRDefault="007E39CE" w:rsidP="00410B01">
            <w:pPr>
              <w:keepNext/>
              <w:contextualSpacing/>
              <w:jc w:val="both"/>
              <w:rPr>
                <w:bCs/>
                <w:i/>
                <w:spacing w:val="-20"/>
              </w:rPr>
            </w:pPr>
          </w:p>
        </w:tc>
        <w:tc>
          <w:tcPr>
            <w:tcW w:w="2558" w:type="dxa"/>
          </w:tcPr>
          <w:p w:rsidR="007E39CE" w:rsidRPr="00410B01" w:rsidRDefault="007E39CE" w:rsidP="00410B01">
            <w:pPr>
              <w:keepNext/>
              <w:spacing w:before="100" w:beforeAutospacing="1"/>
              <w:contextualSpacing/>
              <w:jc w:val="both"/>
              <w:rPr>
                <w:bCs/>
                <w:spacing w:val="-20"/>
              </w:rPr>
            </w:pPr>
            <w:r w:rsidRPr="00410B01">
              <w:rPr>
                <w:bCs/>
                <w:spacing w:val="-20"/>
              </w:rPr>
              <w:t>Глава администрации МО «Мелекесский район» - И.Н. Мухутдинов</w:t>
            </w:r>
          </w:p>
        </w:tc>
      </w:tr>
    </w:tbl>
    <w:p w:rsidR="00517B95" w:rsidRPr="00410B01" w:rsidRDefault="00517B95" w:rsidP="00410B01">
      <w:pPr>
        <w:keepNext/>
        <w:keepLines/>
        <w:contextualSpacing/>
        <w:jc w:val="center"/>
        <w:rPr>
          <w:b/>
          <w:spacing w:val="-20"/>
        </w:rPr>
      </w:pPr>
      <w:r w:rsidRPr="00410B01">
        <w:rPr>
          <w:b/>
          <w:spacing w:val="-20"/>
          <w:sz w:val="26"/>
          <w:szCs w:val="26"/>
        </w:rPr>
        <w:t>Культурно – досуговые, спортивные мероприятия муниципальных образований области</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20"/>
        <w:gridCol w:w="2700"/>
        <w:gridCol w:w="2516"/>
        <w:gridCol w:w="2524"/>
        <w:gridCol w:w="2302"/>
        <w:gridCol w:w="2558"/>
      </w:tblGrid>
      <w:tr w:rsidR="00517B95" w:rsidRPr="00410B01" w:rsidTr="00F81836">
        <w:trPr>
          <w:trHeight w:val="600"/>
        </w:trPr>
        <w:tc>
          <w:tcPr>
            <w:tcW w:w="15120" w:type="dxa"/>
            <w:gridSpan w:val="6"/>
          </w:tcPr>
          <w:p w:rsidR="00517B95" w:rsidRPr="00410B01" w:rsidRDefault="00517B95" w:rsidP="00410B01">
            <w:pPr>
              <w:keepNext/>
              <w:keepLines/>
              <w:ind w:left="360"/>
              <w:contextualSpacing/>
              <w:jc w:val="center"/>
              <w:rPr>
                <w:spacing w:val="-20"/>
                <w:sz w:val="26"/>
                <w:szCs w:val="26"/>
              </w:rPr>
            </w:pPr>
            <w:r w:rsidRPr="00410B01">
              <w:rPr>
                <w:spacing w:val="-20"/>
                <w:sz w:val="26"/>
                <w:szCs w:val="26"/>
              </w:rPr>
              <w:t>В раздел включаются совещания, заседания, штабы, коллегии, советы, мероприятия по решению отраслевых  задач,</w:t>
            </w:r>
          </w:p>
          <w:p w:rsidR="00517B95" w:rsidRPr="00410B01" w:rsidRDefault="00517B95" w:rsidP="00410B01">
            <w:pPr>
              <w:keepNext/>
              <w:keepLines/>
              <w:contextualSpacing/>
              <w:jc w:val="center"/>
              <w:rPr>
                <w:spacing w:val="-20"/>
              </w:rPr>
            </w:pPr>
            <w:r w:rsidRPr="00410B01">
              <w:rPr>
                <w:spacing w:val="-20"/>
                <w:sz w:val="26"/>
                <w:szCs w:val="26"/>
              </w:rPr>
              <w:t>в том числе с участием специалистов, экспертов и т.п.</w:t>
            </w:r>
          </w:p>
        </w:tc>
      </w:tr>
      <w:tr w:rsidR="0025495D" w:rsidRPr="00410B01" w:rsidTr="00F81836">
        <w:trPr>
          <w:trHeight w:val="274"/>
        </w:trPr>
        <w:tc>
          <w:tcPr>
            <w:tcW w:w="2520" w:type="dxa"/>
            <w:tcBorders>
              <w:top w:val="single" w:sz="4" w:space="0" w:color="auto"/>
              <w:left w:val="single" w:sz="4" w:space="0" w:color="auto"/>
              <w:bottom w:val="single" w:sz="4" w:space="0" w:color="auto"/>
              <w:right w:val="single" w:sz="4" w:space="0" w:color="auto"/>
            </w:tcBorders>
          </w:tcPr>
          <w:p w:rsidR="0025495D" w:rsidRPr="00410B01" w:rsidRDefault="0025495D" w:rsidP="00410B01">
            <w:pPr>
              <w:pStyle w:val="a7"/>
              <w:keepNext/>
              <w:widowControl/>
              <w:suppressLineNumbers w:val="0"/>
              <w:suppressAutoHyphens w:val="0"/>
              <w:snapToGrid w:val="0"/>
              <w:contextualSpacing/>
              <w:rPr>
                <w:rFonts w:ascii="Times New Roman" w:hAnsi="Times New Roman"/>
                <w:b/>
                <w:spacing w:val="-20"/>
              </w:rPr>
            </w:pPr>
            <w:r w:rsidRPr="00410B01">
              <w:rPr>
                <w:rFonts w:ascii="Times New Roman" w:hAnsi="Times New Roman"/>
                <w:b/>
                <w:spacing w:val="-20"/>
              </w:rPr>
              <w:t>МО «г.Димитровград»</w:t>
            </w:r>
          </w:p>
          <w:p w:rsidR="0025495D" w:rsidRPr="00410B01" w:rsidRDefault="0025495D" w:rsidP="00410B01">
            <w:pPr>
              <w:pStyle w:val="a7"/>
              <w:keepNext/>
              <w:widowControl/>
              <w:suppressLineNumbers w:val="0"/>
              <w:suppressAutoHyphens w:val="0"/>
              <w:snapToGrid w:val="0"/>
              <w:contextualSpacing/>
              <w:rPr>
                <w:rFonts w:ascii="Times New Roman" w:hAnsi="Times New Roman"/>
                <w:spacing w:val="-20"/>
              </w:rPr>
            </w:pPr>
            <w:r w:rsidRPr="00410B01">
              <w:rPr>
                <w:rFonts w:ascii="Times New Roman" w:hAnsi="Times New Roman"/>
                <w:spacing w:val="-20"/>
              </w:rPr>
              <w:t>В.Г.Гнутов</w:t>
            </w:r>
          </w:p>
          <w:p w:rsidR="00127F62" w:rsidRPr="00410B01" w:rsidRDefault="00127F62" w:rsidP="00410B01">
            <w:pPr>
              <w:keepNext/>
              <w:contextualSpacing/>
              <w:rPr>
                <w:spacing w:val="-20"/>
              </w:rPr>
            </w:pPr>
            <w:r w:rsidRPr="00410B01">
              <w:rPr>
                <w:spacing w:val="-20"/>
              </w:rPr>
              <w:t xml:space="preserve">Министерство </w:t>
            </w:r>
          </w:p>
          <w:p w:rsidR="00127F62" w:rsidRPr="00410B01" w:rsidRDefault="00127F62" w:rsidP="00410B01">
            <w:pPr>
              <w:keepNext/>
              <w:contextualSpacing/>
              <w:rPr>
                <w:spacing w:val="-20"/>
              </w:rPr>
            </w:pPr>
            <w:r w:rsidRPr="00410B01">
              <w:rPr>
                <w:spacing w:val="-20"/>
              </w:rPr>
              <w:t>образования и науки</w:t>
            </w:r>
          </w:p>
          <w:p w:rsidR="00127F62" w:rsidRPr="00410B01" w:rsidRDefault="00127F62" w:rsidP="00410B01">
            <w:pPr>
              <w:keepNext/>
              <w:contextualSpacing/>
              <w:rPr>
                <w:spacing w:val="-20"/>
              </w:rPr>
            </w:pPr>
            <w:r w:rsidRPr="00410B01">
              <w:rPr>
                <w:spacing w:val="-20"/>
              </w:rPr>
              <w:t>Е.В.Уба</w:t>
            </w:r>
          </w:p>
        </w:tc>
        <w:tc>
          <w:tcPr>
            <w:tcW w:w="2700" w:type="dxa"/>
            <w:tcBorders>
              <w:top w:val="single" w:sz="4" w:space="0" w:color="auto"/>
              <w:left w:val="single" w:sz="4" w:space="0" w:color="auto"/>
              <w:bottom w:val="single" w:sz="4" w:space="0" w:color="auto"/>
              <w:right w:val="single" w:sz="4" w:space="0" w:color="auto"/>
            </w:tcBorders>
          </w:tcPr>
          <w:p w:rsidR="0025495D" w:rsidRPr="00410B01" w:rsidRDefault="0025495D" w:rsidP="00410B01">
            <w:pPr>
              <w:keepNext/>
              <w:contextualSpacing/>
              <w:rPr>
                <w:spacing w:val="-20"/>
              </w:rPr>
            </w:pPr>
            <w:r w:rsidRPr="00410B01">
              <w:rPr>
                <w:spacing w:val="-20"/>
              </w:rPr>
              <w:t>Мероприятие, посвящённое 25-летию образования ДОУ №20 «Алиса»</w:t>
            </w:r>
          </w:p>
          <w:p w:rsidR="0025495D" w:rsidRPr="00410B01" w:rsidRDefault="0025495D" w:rsidP="00410B01">
            <w:pPr>
              <w:keepNext/>
              <w:contextualSpacing/>
              <w:jc w:val="center"/>
              <w:rPr>
                <w:spacing w:val="-20"/>
              </w:rPr>
            </w:pPr>
            <w:r w:rsidRPr="00410B01">
              <w:rPr>
                <w:spacing w:val="-20"/>
              </w:rPr>
              <w:t>14.00</w:t>
            </w:r>
          </w:p>
          <w:p w:rsidR="0025495D" w:rsidRPr="00410B01" w:rsidRDefault="0025495D" w:rsidP="00410B01">
            <w:pPr>
              <w:keepNext/>
              <w:contextualSpacing/>
              <w:jc w:val="center"/>
              <w:rPr>
                <w:spacing w:val="-20"/>
              </w:rPr>
            </w:pPr>
            <w:r w:rsidRPr="00410B01">
              <w:rPr>
                <w:spacing w:val="-20"/>
              </w:rPr>
              <w:t>ул. Вокзальная, 87</w:t>
            </w:r>
          </w:p>
        </w:tc>
        <w:tc>
          <w:tcPr>
            <w:tcW w:w="2516" w:type="dxa"/>
            <w:tcBorders>
              <w:top w:val="single" w:sz="4" w:space="0" w:color="auto"/>
              <w:left w:val="single" w:sz="4" w:space="0" w:color="auto"/>
              <w:bottom w:val="single" w:sz="4" w:space="0" w:color="auto"/>
              <w:right w:val="single" w:sz="4" w:space="0" w:color="auto"/>
            </w:tcBorders>
          </w:tcPr>
          <w:p w:rsidR="0025495D" w:rsidRPr="00410B01" w:rsidRDefault="0025495D" w:rsidP="00410B01">
            <w:pPr>
              <w:keepNext/>
              <w:contextualSpacing/>
              <w:rPr>
                <w:b/>
                <w:spacing w:val="-20"/>
              </w:rPr>
            </w:pPr>
            <w:r w:rsidRPr="00410B01">
              <w:rPr>
                <w:b/>
                <w:spacing w:val="-20"/>
              </w:rPr>
              <w:t>СМИ:</w:t>
            </w:r>
            <w:r w:rsidRPr="00410B01">
              <w:rPr>
                <w:spacing w:val="-20"/>
              </w:rPr>
              <w:t xml:space="preserve"> Газета «Димитро</w:t>
            </w:r>
            <w:r w:rsidRPr="00410B01">
              <w:rPr>
                <w:spacing w:val="-20"/>
              </w:rPr>
              <w:t>в</w:t>
            </w:r>
            <w:r w:rsidRPr="00410B01">
              <w:rPr>
                <w:spacing w:val="-20"/>
              </w:rPr>
              <w:t>град», ТК «ДимТВ»</w:t>
            </w:r>
          </w:p>
        </w:tc>
        <w:tc>
          <w:tcPr>
            <w:tcW w:w="2524" w:type="dxa"/>
            <w:tcBorders>
              <w:top w:val="single" w:sz="4" w:space="0" w:color="auto"/>
              <w:left w:val="single" w:sz="4" w:space="0" w:color="auto"/>
              <w:bottom w:val="single" w:sz="4" w:space="0" w:color="auto"/>
              <w:right w:val="single" w:sz="4" w:space="0" w:color="auto"/>
            </w:tcBorders>
          </w:tcPr>
          <w:p w:rsidR="0025495D" w:rsidRPr="00410B01" w:rsidRDefault="0025495D" w:rsidP="00410B01">
            <w:pPr>
              <w:keepNext/>
              <w:contextualSpacing/>
              <w:rPr>
                <w:spacing w:val="-20"/>
              </w:rPr>
            </w:pPr>
            <w:r w:rsidRPr="00410B01">
              <w:rPr>
                <w:spacing w:val="-20"/>
              </w:rPr>
              <w:t>-Торжественное собрание;</w:t>
            </w:r>
          </w:p>
          <w:p w:rsidR="0025495D" w:rsidRPr="00410B01" w:rsidRDefault="0025495D" w:rsidP="00410B01">
            <w:pPr>
              <w:keepNext/>
              <w:contextualSpacing/>
              <w:rPr>
                <w:spacing w:val="-20"/>
              </w:rPr>
            </w:pPr>
            <w:r w:rsidRPr="00410B01">
              <w:rPr>
                <w:spacing w:val="-20"/>
              </w:rPr>
              <w:t>-Вручение почётных гр</w:t>
            </w:r>
            <w:r w:rsidRPr="00410B01">
              <w:rPr>
                <w:spacing w:val="-20"/>
              </w:rPr>
              <w:t>а</w:t>
            </w:r>
            <w:r w:rsidRPr="00410B01">
              <w:rPr>
                <w:spacing w:val="-20"/>
              </w:rPr>
              <w:t>мот;</w:t>
            </w:r>
          </w:p>
          <w:p w:rsidR="0025495D" w:rsidRPr="00410B01" w:rsidRDefault="0025495D" w:rsidP="00410B01">
            <w:pPr>
              <w:keepNext/>
              <w:contextualSpacing/>
              <w:rPr>
                <w:spacing w:val="-20"/>
              </w:rPr>
            </w:pPr>
            <w:r w:rsidRPr="00410B01">
              <w:rPr>
                <w:spacing w:val="-20"/>
              </w:rPr>
              <w:t>-Чествование ветеранов ДОУ, 35 чел.</w:t>
            </w:r>
          </w:p>
        </w:tc>
        <w:tc>
          <w:tcPr>
            <w:tcW w:w="2302" w:type="dxa"/>
            <w:tcBorders>
              <w:top w:val="single" w:sz="4" w:space="0" w:color="auto"/>
              <w:left w:val="single" w:sz="4" w:space="0" w:color="auto"/>
              <w:bottom w:val="single" w:sz="4" w:space="0" w:color="auto"/>
              <w:right w:val="single" w:sz="4" w:space="0" w:color="auto"/>
            </w:tcBorders>
          </w:tcPr>
          <w:p w:rsidR="0025495D" w:rsidRPr="00410B01" w:rsidRDefault="0025495D" w:rsidP="00410B01">
            <w:pPr>
              <w:keepNext/>
              <w:contextualSpacing/>
              <w:rPr>
                <w:spacing w:val="-20"/>
              </w:rPr>
            </w:pPr>
          </w:p>
        </w:tc>
        <w:tc>
          <w:tcPr>
            <w:tcW w:w="2558" w:type="dxa"/>
            <w:tcBorders>
              <w:top w:val="single" w:sz="4" w:space="0" w:color="auto"/>
              <w:left w:val="single" w:sz="4" w:space="0" w:color="auto"/>
              <w:bottom w:val="single" w:sz="4" w:space="0" w:color="auto"/>
              <w:right w:val="single" w:sz="4" w:space="0" w:color="auto"/>
            </w:tcBorders>
          </w:tcPr>
          <w:p w:rsidR="0025495D" w:rsidRPr="00410B01" w:rsidRDefault="0025495D" w:rsidP="00410B01">
            <w:pPr>
              <w:keepNext/>
              <w:contextualSpacing/>
              <w:rPr>
                <w:spacing w:val="-20"/>
              </w:rPr>
            </w:pPr>
            <w:r w:rsidRPr="00410B01">
              <w:rPr>
                <w:spacing w:val="-20"/>
              </w:rPr>
              <w:t>М.Р.Сенюта – Первый з</w:t>
            </w:r>
            <w:r w:rsidRPr="00410B01">
              <w:rPr>
                <w:spacing w:val="-20"/>
              </w:rPr>
              <w:t>а</w:t>
            </w:r>
            <w:r w:rsidRPr="00410B01">
              <w:rPr>
                <w:spacing w:val="-20"/>
              </w:rPr>
              <w:t>меститель Главы Админ</w:t>
            </w:r>
            <w:r w:rsidRPr="00410B01">
              <w:rPr>
                <w:spacing w:val="-20"/>
              </w:rPr>
              <w:t>и</w:t>
            </w:r>
            <w:r w:rsidRPr="00410B01">
              <w:rPr>
                <w:spacing w:val="-20"/>
              </w:rPr>
              <w:t>страции города</w:t>
            </w:r>
          </w:p>
        </w:tc>
      </w:tr>
    </w:tbl>
    <w:p w:rsidR="00B62547" w:rsidRPr="00410B01" w:rsidRDefault="00B62547" w:rsidP="00410B01">
      <w:pPr>
        <w:keepNext/>
        <w:keepLines/>
        <w:contextualSpacing/>
        <w:jc w:val="center"/>
        <w:rPr>
          <w:b/>
          <w:spacing w:val="-20"/>
          <w:sz w:val="26"/>
          <w:szCs w:val="26"/>
        </w:rPr>
      </w:pPr>
      <w:r w:rsidRPr="00410B01">
        <w:rPr>
          <w:b/>
          <w:spacing w:val="-20"/>
          <w:sz w:val="26"/>
          <w:szCs w:val="26"/>
        </w:rPr>
        <w:t xml:space="preserve">17 </w:t>
      </w:r>
      <w:r w:rsidR="0023509B" w:rsidRPr="00410B01">
        <w:rPr>
          <w:b/>
          <w:spacing w:val="-20"/>
          <w:sz w:val="26"/>
          <w:szCs w:val="26"/>
        </w:rPr>
        <w:t>декабря</w:t>
      </w:r>
      <w:r w:rsidRPr="00410B01">
        <w:rPr>
          <w:b/>
          <w:spacing w:val="-20"/>
          <w:sz w:val="26"/>
          <w:szCs w:val="26"/>
        </w:rPr>
        <w:t xml:space="preserve">, </w:t>
      </w:r>
      <w:r w:rsidR="00B8781C" w:rsidRPr="00410B01">
        <w:rPr>
          <w:b/>
          <w:spacing w:val="-20"/>
          <w:sz w:val="26"/>
          <w:szCs w:val="26"/>
        </w:rPr>
        <w:t>суббота</w:t>
      </w:r>
    </w:p>
    <w:p w:rsidR="0023509B" w:rsidRPr="00410B01" w:rsidRDefault="0023509B" w:rsidP="00410B01">
      <w:pPr>
        <w:keepNext/>
        <w:keepLines/>
        <w:contextualSpacing/>
        <w:jc w:val="center"/>
        <w:rPr>
          <w:b/>
          <w:spacing w:val="-20"/>
        </w:rPr>
      </w:pPr>
      <w:r w:rsidRPr="00410B01">
        <w:rPr>
          <w:b/>
          <w:spacing w:val="-20"/>
          <w:sz w:val="26"/>
          <w:szCs w:val="26"/>
        </w:rPr>
        <w:t xml:space="preserve">Культурно – досуговые, спортивные мероприятия </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20"/>
        <w:gridCol w:w="2700"/>
        <w:gridCol w:w="2516"/>
        <w:gridCol w:w="2524"/>
        <w:gridCol w:w="2302"/>
        <w:gridCol w:w="2558"/>
      </w:tblGrid>
      <w:tr w:rsidR="0023509B" w:rsidRPr="00410B01" w:rsidTr="000E756D">
        <w:trPr>
          <w:trHeight w:val="600"/>
        </w:trPr>
        <w:tc>
          <w:tcPr>
            <w:tcW w:w="15120" w:type="dxa"/>
            <w:gridSpan w:val="6"/>
          </w:tcPr>
          <w:p w:rsidR="0023509B" w:rsidRPr="00410B01" w:rsidRDefault="0023509B" w:rsidP="00410B01">
            <w:pPr>
              <w:keepNext/>
              <w:keepLines/>
              <w:ind w:left="360"/>
              <w:contextualSpacing/>
              <w:jc w:val="center"/>
              <w:rPr>
                <w:spacing w:val="-20"/>
                <w:sz w:val="26"/>
                <w:szCs w:val="26"/>
              </w:rPr>
            </w:pPr>
            <w:r w:rsidRPr="00410B01">
              <w:rPr>
                <w:spacing w:val="-20"/>
                <w:sz w:val="26"/>
                <w:szCs w:val="26"/>
              </w:rPr>
              <w:t>В раздел включаются совещания, заседания, штабы, коллегии, советы, мероприятия по решению отраслевых  задач,</w:t>
            </w:r>
          </w:p>
          <w:p w:rsidR="0023509B" w:rsidRPr="00410B01" w:rsidRDefault="0023509B" w:rsidP="00410B01">
            <w:pPr>
              <w:keepNext/>
              <w:keepLines/>
              <w:contextualSpacing/>
              <w:jc w:val="center"/>
              <w:rPr>
                <w:spacing w:val="-20"/>
              </w:rPr>
            </w:pPr>
            <w:r w:rsidRPr="00410B01">
              <w:rPr>
                <w:spacing w:val="-20"/>
                <w:sz w:val="26"/>
                <w:szCs w:val="26"/>
              </w:rPr>
              <w:t>в том числе с участием специалистов, экспертов и т.п.</w:t>
            </w:r>
          </w:p>
        </w:tc>
      </w:tr>
      <w:tr w:rsidR="002A22AF" w:rsidRPr="00410B01" w:rsidTr="000E756D">
        <w:trPr>
          <w:trHeight w:val="274"/>
        </w:trPr>
        <w:tc>
          <w:tcPr>
            <w:tcW w:w="2520" w:type="dxa"/>
          </w:tcPr>
          <w:p w:rsidR="002A22AF" w:rsidRPr="00410B01" w:rsidRDefault="002A22AF" w:rsidP="00410B01">
            <w:pPr>
              <w:keepNext/>
              <w:contextualSpacing/>
              <w:rPr>
                <w:spacing w:val="-20"/>
              </w:rPr>
            </w:pPr>
            <w:r w:rsidRPr="00410B01">
              <w:rPr>
                <w:spacing w:val="-20"/>
              </w:rPr>
              <w:t xml:space="preserve">Министерство </w:t>
            </w:r>
          </w:p>
          <w:p w:rsidR="002A22AF" w:rsidRPr="00410B01" w:rsidRDefault="002A22AF" w:rsidP="00410B01">
            <w:pPr>
              <w:keepNext/>
              <w:contextualSpacing/>
              <w:rPr>
                <w:spacing w:val="-20"/>
              </w:rPr>
            </w:pPr>
            <w:r w:rsidRPr="00410B01">
              <w:rPr>
                <w:spacing w:val="-20"/>
              </w:rPr>
              <w:lastRenderedPageBreak/>
              <w:t>образования и науки</w:t>
            </w:r>
          </w:p>
          <w:p w:rsidR="002A22AF" w:rsidRPr="00410B01" w:rsidRDefault="002A22AF" w:rsidP="00410B01">
            <w:pPr>
              <w:pStyle w:val="a7"/>
              <w:keepNext/>
              <w:widowControl/>
              <w:suppressLineNumbers w:val="0"/>
              <w:suppressAutoHyphens w:val="0"/>
              <w:snapToGrid w:val="0"/>
              <w:contextualSpacing/>
              <w:rPr>
                <w:rFonts w:ascii="Times New Roman" w:hAnsi="Times New Roman"/>
                <w:spacing w:val="-20"/>
              </w:rPr>
            </w:pPr>
            <w:r w:rsidRPr="00410B01">
              <w:rPr>
                <w:rFonts w:ascii="Times New Roman" w:hAnsi="Times New Roman"/>
                <w:spacing w:val="-20"/>
              </w:rPr>
              <w:t>Е.В.Уба</w:t>
            </w:r>
          </w:p>
          <w:p w:rsidR="002A22AF" w:rsidRPr="00410B01" w:rsidRDefault="002A22AF" w:rsidP="00410B01">
            <w:pPr>
              <w:pStyle w:val="a7"/>
              <w:keepNext/>
              <w:widowControl/>
              <w:suppressLineNumbers w:val="0"/>
              <w:suppressAutoHyphens w:val="0"/>
              <w:snapToGrid w:val="0"/>
              <w:contextualSpacing/>
              <w:rPr>
                <w:spacing w:val="-20"/>
              </w:rPr>
            </w:pPr>
          </w:p>
        </w:tc>
        <w:tc>
          <w:tcPr>
            <w:tcW w:w="2700" w:type="dxa"/>
          </w:tcPr>
          <w:p w:rsidR="002A22AF" w:rsidRPr="00410B01" w:rsidRDefault="002A22AF" w:rsidP="00410B01">
            <w:pPr>
              <w:keepNext/>
              <w:snapToGrid w:val="0"/>
              <w:contextualSpacing/>
              <w:jc w:val="both"/>
              <w:rPr>
                <w:spacing w:val="-20"/>
              </w:rPr>
            </w:pPr>
            <w:r w:rsidRPr="00410B01">
              <w:rPr>
                <w:spacing w:val="-20"/>
              </w:rPr>
              <w:lastRenderedPageBreak/>
              <w:t>Проект «Спортивная субб</w:t>
            </w:r>
            <w:r w:rsidRPr="00410B01">
              <w:rPr>
                <w:spacing w:val="-20"/>
              </w:rPr>
              <w:t>о</w:t>
            </w:r>
            <w:r w:rsidRPr="00410B01">
              <w:rPr>
                <w:spacing w:val="-20"/>
              </w:rPr>
              <w:lastRenderedPageBreak/>
              <w:t>та» в общеобразовательных организациях муниципал</w:t>
            </w:r>
            <w:r w:rsidRPr="00410B01">
              <w:rPr>
                <w:spacing w:val="-20"/>
              </w:rPr>
              <w:t>ь</w:t>
            </w:r>
            <w:r w:rsidRPr="00410B01">
              <w:rPr>
                <w:spacing w:val="-20"/>
              </w:rPr>
              <w:t>ных образований Ульяно</w:t>
            </w:r>
            <w:r w:rsidRPr="00410B01">
              <w:rPr>
                <w:spacing w:val="-20"/>
              </w:rPr>
              <w:t>в</w:t>
            </w:r>
            <w:r w:rsidRPr="00410B01">
              <w:rPr>
                <w:spacing w:val="-20"/>
              </w:rPr>
              <w:t>ской области</w:t>
            </w:r>
          </w:p>
        </w:tc>
        <w:tc>
          <w:tcPr>
            <w:tcW w:w="2516" w:type="dxa"/>
          </w:tcPr>
          <w:p w:rsidR="002A22AF" w:rsidRPr="00410B01" w:rsidRDefault="00BE35A0" w:rsidP="00410B01">
            <w:pPr>
              <w:keepNext/>
              <w:snapToGrid w:val="0"/>
              <w:contextualSpacing/>
              <w:jc w:val="both"/>
              <w:rPr>
                <w:b/>
                <w:spacing w:val="-20"/>
              </w:rPr>
            </w:pPr>
            <w:r w:rsidRPr="00410B01">
              <w:rPr>
                <w:spacing w:val="-20"/>
                <w:kern w:val="2"/>
              </w:rPr>
              <w:lastRenderedPageBreak/>
              <w:t xml:space="preserve">uliyanovsk.bezformata.ru, </w:t>
            </w:r>
            <w:r w:rsidRPr="00410B01">
              <w:rPr>
                <w:spacing w:val="-20"/>
                <w:kern w:val="2"/>
              </w:rPr>
              <w:lastRenderedPageBreak/>
              <w:t>ulpressa.ru, 73online.ru, "Ульяновская правда", "Р</w:t>
            </w:r>
            <w:r w:rsidRPr="00410B01">
              <w:rPr>
                <w:spacing w:val="-20"/>
                <w:kern w:val="2"/>
              </w:rPr>
              <w:t>а</w:t>
            </w:r>
            <w:r w:rsidRPr="00410B01">
              <w:rPr>
                <w:spacing w:val="-20"/>
                <w:kern w:val="2"/>
              </w:rPr>
              <w:t>дио 2x2", media73.ru, ГТРК «Волга», Рен-ТВ «Репо</w:t>
            </w:r>
            <w:r w:rsidRPr="00410B01">
              <w:rPr>
                <w:spacing w:val="-20"/>
                <w:kern w:val="2"/>
              </w:rPr>
              <w:t>р</w:t>
            </w:r>
            <w:r w:rsidRPr="00410B01">
              <w:rPr>
                <w:spacing w:val="-20"/>
                <w:kern w:val="2"/>
              </w:rPr>
              <w:t>тер», радио «2х2», «Д</w:t>
            </w:r>
            <w:r w:rsidRPr="00410B01">
              <w:rPr>
                <w:spacing w:val="-20"/>
                <w:kern w:val="2"/>
              </w:rPr>
              <w:t>о</w:t>
            </w:r>
            <w:r w:rsidRPr="00410B01">
              <w:rPr>
                <w:spacing w:val="-20"/>
                <w:kern w:val="2"/>
              </w:rPr>
              <w:t>рожное радио», «Мил</w:t>
            </w:r>
            <w:r w:rsidRPr="00410B01">
              <w:rPr>
                <w:spacing w:val="-20"/>
                <w:kern w:val="2"/>
              </w:rPr>
              <w:t>и</w:t>
            </w:r>
            <w:r w:rsidRPr="00410B01">
              <w:rPr>
                <w:spacing w:val="-20"/>
                <w:kern w:val="2"/>
              </w:rPr>
              <w:t>цейская волна»</w:t>
            </w:r>
          </w:p>
        </w:tc>
        <w:tc>
          <w:tcPr>
            <w:tcW w:w="2524" w:type="dxa"/>
          </w:tcPr>
          <w:p w:rsidR="002A22AF" w:rsidRPr="00410B01" w:rsidRDefault="00094089" w:rsidP="00410B01">
            <w:pPr>
              <w:keepNext/>
              <w:jc w:val="both"/>
              <w:rPr>
                <w:spacing w:val="-20"/>
                <w:sz w:val="22"/>
                <w:szCs w:val="22"/>
              </w:rPr>
            </w:pPr>
            <w:r w:rsidRPr="00410B01">
              <w:rPr>
                <w:spacing w:val="-20"/>
                <w:sz w:val="22"/>
                <w:szCs w:val="22"/>
              </w:rPr>
              <w:lastRenderedPageBreak/>
              <w:t>Фитнес – марафоны. Соре</w:t>
            </w:r>
            <w:r w:rsidRPr="00410B01">
              <w:rPr>
                <w:spacing w:val="-20"/>
                <w:sz w:val="22"/>
                <w:szCs w:val="22"/>
              </w:rPr>
              <w:t>в</w:t>
            </w:r>
            <w:r w:rsidRPr="00410B01">
              <w:rPr>
                <w:spacing w:val="-20"/>
                <w:sz w:val="22"/>
                <w:szCs w:val="22"/>
              </w:rPr>
              <w:lastRenderedPageBreak/>
              <w:t>нования по оздоровительной, танцевальной аэробике.</w:t>
            </w:r>
            <w:r w:rsidRPr="00410B01">
              <w:rPr>
                <w:b/>
                <w:spacing w:val="-20"/>
                <w:sz w:val="22"/>
                <w:szCs w:val="22"/>
              </w:rPr>
              <w:t xml:space="preserve"> </w:t>
            </w:r>
            <w:r w:rsidRPr="00410B01">
              <w:rPr>
                <w:spacing w:val="-20"/>
                <w:sz w:val="22"/>
                <w:szCs w:val="22"/>
              </w:rPr>
              <w:t>Пл</w:t>
            </w:r>
            <w:r w:rsidRPr="00410B01">
              <w:rPr>
                <w:spacing w:val="-20"/>
                <w:sz w:val="22"/>
                <w:szCs w:val="22"/>
              </w:rPr>
              <w:t>а</w:t>
            </w:r>
            <w:r w:rsidRPr="00410B01">
              <w:rPr>
                <w:spacing w:val="-20"/>
                <w:sz w:val="22"/>
                <w:szCs w:val="22"/>
              </w:rPr>
              <w:t>нируемое количество учас</w:t>
            </w:r>
            <w:r w:rsidRPr="00410B01">
              <w:rPr>
                <w:spacing w:val="-20"/>
                <w:sz w:val="22"/>
                <w:szCs w:val="22"/>
              </w:rPr>
              <w:t>т</w:t>
            </w:r>
            <w:r w:rsidRPr="00410B01">
              <w:rPr>
                <w:spacing w:val="-20"/>
                <w:sz w:val="22"/>
                <w:szCs w:val="22"/>
              </w:rPr>
              <w:t>ников: обучающихся 39900, родителей 8900.</w:t>
            </w:r>
          </w:p>
        </w:tc>
        <w:tc>
          <w:tcPr>
            <w:tcW w:w="2302" w:type="dxa"/>
          </w:tcPr>
          <w:p w:rsidR="002A22AF" w:rsidRPr="00410B01" w:rsidRDefault="002A22AF" w:rsidP="00410B01">
            <w:pPr>
              <w:keepNext/>
              <w:keepLines/>
              <w:snapToGrid w:val="0"/>
              <w:contextualSpacing/>
              <w:jc w:val="both"/>
              <w:rPr>
                <w:spacing w:val="-20"/>
                <w:sz w:val="22"/>
                <w:szCs w:val="22"/>
              </w:rPr>
            </w:pPr>
          </w:p>
        </w:tc>
        <w:tc>
          <w:tcPr>
            <w:tcW w:w="2558" w:type="dxa"/>
          </w:tcPr>
          <w:p w:rsidR="002A22AF" w:rsidRPr="00410B01" w:rsidRDefault="002A22AF" w:rsidP="00410B01">
            <w:pPr>
              <w:keepNext/>
              <w:keepLines/>
              <w:snapToGrid w:val="0"/>
              <w:contextualSpacing/>
              <w:jc w:val="both"/>
              <w:rPr>
                <w:spacing w:val="-20"/>
              </w:rPr>
            </w:pPr>
          </w:p>
        </w:tc>
      </w:tr>
      <w:tr w:rsidR="00087387" w:rsidRPr="00410B01" w:rsidTr="0094072C">
        <w:trPr>
          <w:trHeight w:val="274"/>
        </w:trPr>
        <w:tc>
          <w:tcPr>
            <w:tcW w:w="15120" w:type="dxa"/>
            <w:gridSpan w:val="6"/>
          </w:tcPr>
          <w:p w:rsidR="00087387" w:rsidRPr="00410B01" w:rsidRDefault="00087387" w:rsidP="00410B01">
            <w:pPr>
              <w:keepNext/>
              <w:keepLines/>
              <w:snapToGrid w:val="0"/>
              <w:contextualSpacing/>
              <w:jc w:val="both"/>
              <w:rPr>
                <w:spacing w:val="-20"/>
              </w:rPr>
            </w:pPr>
            <w:r w:rsidRPr="00410B01">
              <w:rPr>
                <w:b/>
                <w:spacing w:val="-20"/>
              </w:rPr>
              <w:lastRenderedPageBreak/>
              <w:t>17 декабря 2016 года в рамках регионального проекта «Спортивная суббота» на территории Ульяновской области состоялись фитнес – марафоны, соревнования по оздоровительной, танцевальной аэробике. Во всех муниципальных образованиях Ульяновской области прошло около 300  мероприятий, в них участие приняло: обучающихся – 4416, родителей –455.</w:t>
            </w:r>
          </w:p>
        </w:tc>
      </w:tr>
    </w:tbl>
    <w:p w:rsidR="00B62547" w:rsidRPr="00410B01" w:rsidRDefault="00B62547" w:rsidP="00410B01">
      <w:pPr>
        <w:keepNext/>
        <w:keepLines/>
        <w:contextualSpacing/>
        <w:jc w:val="center"/>
        <w:rPr>
          <w:b/>
          <w:spacing w:val="-20"/>
          <w:sz w:val="26"/>
          <w:szCs w:val="26"/>
        </w:rPr>
      </w:pPr>
      <w:r w:rsidRPr="00410B01">
        <w:rPr>
          <w:b/>
          <w:spacing w:val="-20"/>
          <w:sz w:val="26"/>
          <w:szCs w:val="26"/>
        </w:rPr>
        <w:t xml:space="preserve">18 </w:t>
      </w:r>
      <w:r w:rsidR="0023509B" w:rsidRPr="00410B01">
        <w:rPr>
          <w:b/>
          <w:spacing w:val="-20"/>
          <w:sz w:val="26"/>
          <w:szCs w:val="26"/>
        </w:rPr>
        <w:t>декабря</w:t>
      </w:r>
      <w:r w:rsidRPr="00410B01">
        <w:rPr>
          <w:b/>
          <w:spacing w:val="-20"/>
          <w:sz w:val="26"/>
          <w:szCs w:val="26"/>
        </w:rPr>
        <w:t xml:space="preserve">, </w:t>
      </w:r>
      <w:r w:rsidR="00094A14" w:rsidRPr="00410B01">
        <w:rPr>
          <w:b/>
          <w:spacing w:val="-20"/>
          <w:sz w:val="26"/>
          <w:szCs w:val="26"/>
        </w:rPr>
        <w:t>воскресение</w:t>
      </w:r>
    </w:p>
    <w:p w:rsidR="0023509B" w:rsidRPr="00410B01" w:rsidRDefault="0023509B" w:rsidP="00410B01">
      <w:pPr>
        <w:keepNext/>
        <w:keepLines/>
        <w:ind w:left="360"/>
        <w:contextualSpacing/>
        <w:jc w:val="center"/>
        <w:rPr>
          <w:b/>
          <w:spacing w:val="-20"/>
          <w:sz w:val="26"/>
          <w:szCs w:val="26"/>
        </w:rPr>
      </w:pPr>
      <w:r w:rsidRPr="00410B01">
        <w:rPr>
          <w:b/>
          <w:spacing w:val="-20"/>
          <w:sz w:val="26"/>
          <w:szCs w:val="26"/>
        </w:rPr>
        <w:t xml:space="preserve">Общественно-политические мероприятия </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20"/>
        <w:gridCol w:w="2700"/>
        <w:gridCol w:w="2516"/>
        <w:gridCol w:w="2524"/>
        <w:gridCol w:w="2302"/>
        <w:gridCol w:w="2558"/>
      </w:tblGrid>
      <w:tr w:rsidR="0023509B" w:rsidRPr="00410B01" w:rsidTr="000E756D">
        <w:trPr>
          <w:trHeight w:val="600"/>
        </w:trPr>
        <w:tc>
          <w:tcPr>
            <w:tcW w:w="15120" w:type="dxa"/>
            <w:gridSpan w:val="6"/>
          </w:tcPr>
          <w:p w:rsidR="0023509B" w:rsidRPr="00410B01" w:rsidRDefault="0023509B" w:rsidP="00410B01">
            <w:pPr>
              <w:keepNext/>
              <w:keepLines/>
              <w:contextualSpacing/>
              <w:jc w:val="center"/>
              <w:rPr>
                <w:spacing w:val="-20"/>
              </w:rPr>
            </w:pPr>
            <w:r w:rsidRPr="00410B01">
              <w:rPr>
                <w:spacing w:val="-20"/>
                <w:sz w:val="26"/>
                <w:szCs w:val="26"/>
              </w:rPr>
              <w:t>В раздел включаются мероприятия с участием широких слоёв населения, мероприятия, направленные на общество, мероприятия, имеющие политическое зн</w:t>
            </w:r>
            <w:r w:rsidRPr="00410B01">
              <w:rPr>
                <w:spacing w:val="-20"/>
                <w:sz w:val="26"/>
                <w:szCs w:val="26"/>
              </w:rPr>
              <w:t>а</w:t>
            </w:r>
            <w:r w:rsidRPr="00410B01">
              <w:rPr>
                <w:spacing w:val="-20"/>
                <w:sz w:val="26"/>
                <w:szCs w:val="26"/>
              </w:rPr>
              <w:t>чение и т.п.</w:t>
            </w:r>
          </w:p>
        </w:tc>
      </w:tr>
      <w:tr w:rsidR="00094A14" w:rsidRPr="00410B01" w:rsidTr="000E756D">
        <w:trPr>
          <w:trHeight w:val="276"/>
        </w:trPr>
        <w:tc>
          <w:tcPr>
            <w:tcW w:w="2520" w:type="dxa"/>
          </w:tcPr>
          <w:p w:rsidR="00094A14" w:rsidRPr="00410B01" w:rsidRDefault="00094A14" w:rsidP="00410B01">
            <w:pPr>
              <w:keepNext/>
              <w:keepLines/>
              <w:contextualSpacing/>
              <w:jc w:val="both"/>
              <w:rPr>
                <w:spacing w:val="-20"/>
              </w:rPr>
            </w:pPr>
            <w:r w:rsidRPr="00410B01">
              <w:rPr>
                <w:spacing w:val="-20"/>
              </w:rPr>
              <w:t xml:space="preserve">Министерство </w:t>
            </w:r>
          </w:p>
          <w:p w:rsidR="00094A14" w:rsidRPr="00410B01" w:rsidRDefault="00094A14" w:rsidP="00410B01">
            <w:pPr>
              <w:keepNext/>
              <w:keepLines/>
              <w:contextualSpacing/>
              <w:jc w:val="both"/>
              <w:rPr>
                <w:spacing w:val="-20"/>
              </w:rPr>
            </w:pPr>
            <w:r w:rsidRPr="00410B01">
              <w:rPr>
                <w:spacing w:val="-20"/>
              </w:rPr>
              <w:t>образования и науки</w:t>
            </w:r>
          </w:p>
          <w:p w:rsidR="00094A14" w:rsidRPr="00410B01" w:rsidRDefault="00094A14" w:rsidP="00410B01">
            <w:pPr>
              <w:keepNext/>
              <w:keepLines/>
              <w:contextualSpacing/>
              <w:jc w:val="both"/>
              <w:rPr>
                <w:spacing w:val="-20"/>
              </w:rPr>
            </w:pPr>
            <w:r w:rsidRPr="00410B01">
              <w:rPr>
                <w:spacing w:val="-20"/>
              </w:rPr>
              <w:t>Е.В.Уба</w:t>
            </w:r>
          </w:p>
          <w:p w:rsidR="00094A14" w:rsidRPr="00410B01" w:rsidRDefault="00094A14" w:rsidP="00410B01">
            <w:pPr>
              <w:keepNext/>
              <w:keepLines/>
              <w:contextualSpacing/>
              <w:jc w:val="both"/>
              <w:rPr>
                <w:spacing w:val="-20"/>
              </w:rPr>
            </w:pPr>
          </w:p>
        </w:tc>
        <w:tc>
          <w:tcPr>
            <w:tcW w:w="2700" w:type="dxa"/>
          </w:tcPr>
          <w:p w:rsidR="00094A14" w:rsidRPr="00410B01" w:rsidRDefault="00094A14" w:rsidP="00410B01">
            <w:pPr>
              <w:keepNext/>
              <w:keepLines/>
              <w:ind w:left="-57" w:right="-57"/>
              <w:contextualSpacing/>
              <w:jc w:val="both"/>
              <w:rPr>
                <w:b/>
                <w:spacing w:val="-20"/>
              </w:rPr>
            </w:pPr>
            <w:r w:rsidRPr="00410B01">
              <w:rPr>
                <w:b/>
                <w:spacing w:val="-20"/>
              </w:rPr>
              <w:t>Ассамблея детских и мол</w:t>
            </w:r>
            <w:r w:rsidRPr="00410B01">
              <w:rPr>
                <w:b/>
                <w:spacing w:val="-20"/>
              </w:rPr>
              <w:t>о</w:t>
            </w:r>
            <w:r w:rsidRPr="00410B01">
              <w:rPr>
                <w:b/>
                <w:spacing w:val="-20"/>
              </w:rPr>
              <w:t>дежных академий</w:t>
            </w:r>
          </w:p>
          <w:p w:rsidR="00094A14" w:rsidRPr="00410B01" w:rsidRDefault="00297FCF" w:rsidP="00410B01">
            <w:pPr>
              <w:keepNext/>
              <w:ind w:left="-57" w:right="-57"/>
              <w:contextualSpacing/>
              <w:jc w:val="center"/>
              <w:rPr>
                <w:spacing w:val="-20"/>
              </w:rPr>
            </w:pPr>
            <w:r w:rsidRPr="00410B01">
              <w:rPr>
                <w:spacing w:val="-20"/>
              </w:rPr>
              <w:t>14.00-17.00</w:t>
            </w:r>
          </w:p>
          <w:p w:rsidR="00297FCF" w:rsidRPr="00410B01" w:rsidRDefault="00297FCF" w:rsidP="00410B01">
            <w:pPr>
              <w:keepNext/>
              <w:ind w:left="-57" w:right="-57"/>
              <w:contextualSpacing/>
              <w:jc w:val="center"/>
              <w:rPr>
                <w:spacing w:val="-20"/>
              </w:rPr>
            </w:pPr>
            <w:r w:rsidRPr="00410B01">
              <w:rPr>
                <w:spacing w:val="-20"/>
              </w:rPr>
              <w:t>ОГБОУ ДОД областной Дв</w:t>
            </w:r>
            <w:r w:rsidRPr="00410B01">
              <w:rPr>
                <w:spacing w:val="-20"/>
              </w:rPr>
              <w:t>о</w:t>
            </w:r>
            <w:r w:rsidRPr="00410B01">
              <w:rPr>
                <w:spacing w:val="-20"/>
              </w:rPr>
              <w:t>рец творчества детей и мол</w:t>
            </w:r>
            <w:r w:rsidRPr="00410B01">
              <w:rPr>
                <w:spacing w:val="-20"/>
              </w:rPr>
              <w:t>о</w:t>
            </w:r>
            <w:r w:rsidRPr="00410B01">
              <w:rPr>
                <w:spacing w:val="-20"/>
              </w:rPr>
              <w:t>дёжи</w:t>
            </w:r>
          </w:p>
        </w:tc>
        <w:tc>
          <w:tcPr>
            <w:tcW w:w="2516" w:type="dxa"/>
          </w:tcPr>
          <w:p w:rsidR="00094A14" w:rsidRPr="00410B01" w:rsidRDefault="00BE35A0" w:rsidP="00410B01">
            <w:pPr>
              <w:keepNext/>
              <w:keepLines/>
              <w:snapToGrid w:val="0"/>
              <w:ind w:left="-57" w:right="-57"/>
              <w:contextualSpacing/>
              <w:jc w:val="both"/>
              <w:rPr>
                <w:spacing w:val="-20"/>
                <w:sz w:val="22"/>
                <w:szCs w:val="22"/>
              </w:rPr>
            </w:pPr>
            <w:r w:rsidRPr="00410B01">
              <w:rPr>
                <w:spacing w:val="-20"/>
                <w:kern w:val="2"/>
              </w:rPr>
              <w:t>uliyanovsk.bezformata.ru, ulpressa.ru, 73online.ru, "Ул</w:t>
            </w:r>
            <w:r w:rsidRPr="00410B01">
              <w:rPr>
                <w:spacing w:val="-20"/>
                <w:kern w:val="2"/>
              </w:rPr>
              <w:t>ь</w:t>
            </w:r>
            <w:r w:rsidRPr="00410B01">
              <w:rPr>
                <w:spacing w:val="-20"/>
                <w:kern w:val="2"/>
              </w:rPr>
              <w:t>яновская правда", "Радио 2x2", media73.ru, ГТРК «Волга», Рен-ТВ «Репо</w:t>
            </w:r>
            <w:r w:rsidRPr="00410B01">
              <w:rPr>
                <w:spacing w:val="-20"/>
                <w:kern w:val="2"/>
              </w:rPr>
              <w:t>р</w:t>
            </w:r>
            <w:r w:rsidRPr="00410B01">
              <w:rPr>
                <w:spacing w:val="-20"/>
                <w:kern w:val="2"/>
              </w:rPr>
              <w:t>тер», радио «2х2», «Доро</w:t>
            </w:r>
            <w:r w:rsidRPr="00410B01">
              <w:rPr>
                <w:spacing w:val="-20"/>
                <w:kern w:val="2"/>
              </w:rPr>
              <w:t>ж</w:t>
            </w:r>
            <w:r w:rsidRPr="00410B01">
              <w:rPr>
                <w:spacing w:val="-20"/>
                <w:kern w:val="2"/>
              </w:rPr>
              <w:t>ное радио», «Милицейская волна»</w:t>
            </w:r>
          </w:p>
        </w:tc>
        <w:tc>
          <w:tcPr>
            <w:tcW w:w="2524" w:type="dxa"/>
          </w:tcPr>
          <w:p w:rsidR="00094A14" w:rsidRPr="00410B01" w:rsidRDefault="00094A14" w:rsidP="00410B01">
            <w:pPr>
              <w:keepNext/>
              <w:keepLines/>
              <w:ind w:left="-57" w:right="-57"/>
              <w:contextualSpacing/>
              <w:jc w:val="both"/>
              <w:rPr>
                <w:spacing w:val="-20"/>
              </w:rPr>
            </w:pPr>
            <w:r w:rsidRPr="00410B01">
              <w:rPr>
                <w:spacing w:val="-20"/>
              </w:rPr>
              <w:t>Обмен опытом, налажив</w:t>
            </w:r>
            <w:r w:rsidRPr="00410B01">
              <w:rPr>
                <w:spacing w:val="-20"/>
              </w:rPr>
              <w:t>а</w:t>
            </w:r>
            <w:r w:rsidRPr="00410B01">
              <w:rPr>
                <w:spacing w:val="-20"/>
              </w:rPr>
              <w:t>ние сетевого взаимодейсвия между академиями</w:t>
            </w:r>
          </w:p>
        </w:tc>
        <w:tc>
          <w:tcPr>
            <w:tcW w:w="2302" w:type="dxa"/>
          </w:tcPr>
          <w:p w:rsidR="00094A14" w:rsidRPr="00410B01" w:rsidRDefault="00094A14" w:rsidP="00410B01">
            <w:pPr>
              <w:keepNext/>
              <w:keepLines/>
              <w:snapToGrid w:val="0"/>
              <w:contextualSpacing/>
              <w:jc w:val="both"/>
              <w:rPr>
                <w:spacing w:val="-20"/>
                <w:sz w:val="22"/>
                <w:szCs w:val="22"/>
              </w:rPr>
            </w:pPr>
          </w:p>
        </w:tc>
        <w:tc>
          <w:tcPr>
            <w:tcW w:w="2558" w:type="dxa"/>
          </w:tcPr>
          <w:p w:rsidR="00297FCF" w:rsidRPr="00410B01" w:rsidRDefault="00297FCF" w:rsidP="00410B01">
            <w:pPr>
              <w:keepNext/>
              <w:keepLines/>
              <w:snapToGrid w:val="0"/>
              <w:contextualSpacing/>
              <w:jc w:val="both"/>
              <w:rPr>
                <w:spacing w:val="-20"/>
              </w:rPr>
            </w:pPr>
            <w:r w:rsidRPr="00410B01">
              <w:rPr>
                <w:spacing w:val="-20"/>
              </w:rPr>
              <w:t xml:space="preserve">Участие Губернатора с приветственном слове и в круглом столе </w:t>
            </w:r>
          </w:p>
          <w:p w:rsidR="00094A14" w:rsidRPr="00410B01" w:rsidRDefault="00297FCF" w:rsidP="00410B01">
            <w:pPr>
              <w:keepNext/>
              <w:keepLines/>
              <w:snapToGrid w:val="0"/>
              <w:contextualSpacing/>
              <w:jc w:val="both"/>
              <w:rPr>
                <w:spacing w:val="-20"/>
              </w:rPr>
            </w:pPr>
            <w:r w:rsidRPr="00410B01">
              <w:rPr>
                <w:spacing w:val="-20"/>
              </w:rPr>
              <w:t>(15.00-17.00)</w:t>
            </w:r>
          </w:p>
        </w:tc>
      </w:tr>
      <w:tr w:rsidR="00CC7ED7" w:rsidRPr="00410B01" w:rsidTr="004D716C">
        <w:trPr>
          <w:trHeight w:val="276"/>
        </w:trPr>
        <w:tc>
          <w:tcPr>
            <w:tcW w:w="15120" w:type="dxa"/>
            <w:gridSpan w:val="6"/>
          </w:tcPr>
          <w:p w:rsidR="00CC7ED7" w:rsidRPr="00410B01" w:rsidRDefault="00CC7ED7" w:rsidP="00410B01">
            <w:pPr>
              <w:keepNext/>
              <w:keepLines/>
              <w:snapToGrid w:val="0"/>
              <w:contextualSpacing/>
              <w:jc w:val="both"/>
              <w:rPr>
                <w:spacing w:val="-20"/>
              </w:rPr>
            </w:pPr>
            <w:r w:rsidRPr="00410B01">
              <w:rPr>
                <w:b/>
                <w:spacing w:val="-20"/>
              </w:rPr>
              <w:t>19 декабря в областном Дворце творчества детей и молодёжи состоялась Ассамблея детских и молодёжных академий Ульяновской области. Цель мероприятия  – формирование единого образовательного пространства, популяризация деятельности молодёжных академий и привлечение в их состав новых слушателей. Были представлены авиационная, финансово-экономическая, архитектурная, правовая, инженерная, ядерно-медицинская, естественнонаучная молодёжные объедин</w:t>
            </w:r>
            <w:r w:rsidRPr="00410B01">
              <w:rPr>
                <w:b/>
                <w:spacing w:val="-20"/>
              </w:rPr>
              <w:t>е</w:t>
            </w:r>
            <w:r w:rsidRPr="00410B01">
              <w:rPr>
                <w:b/>
                <w:spacing w:val="-20"/>
              </w:rPr>
              <w:t>ния. Молодёжная академия современного аграрного бизнеса, созданная на базе нашей академии, презентовала проект по вовлечению детей в научно-исследовательскую, проектную, инновационную деятельность – «</w:t>
            </w:r>
            <w:hyperlink r:id="rId24" w:tooltip="Школа юных новаторов" w:history="1">
              <w:r w:rsidRPr="00410B01">
                <w:rPr>
                  <w:rStyle w:val="af"/>
                  <w:b/>
                  <w:color w:val="auto"/>
                  <w:spacing w:val="-20"/>
                  <w:u w:val="none"/>
                </w:rPr>
                <w:t>Школа юных новаторов</w:t>
              </w:r>
            </w:hyperlink>
            <w:r w:rsidRPr="00410B01">
              <w:rPr>
                <w:b/>
                <w:spacing w:val="-20"/>
              </w:rPr>
              <w:t>». Участники мероприятия ознакомились со всеми направлениями профориентационной работы молодёжной академии: ресторанное дело, водные биоресурсы, микробиология. В представлении «</w:t>
            </w:r>
            <w:hyperlink r:id="rId25" w:tooltip="Школы юных новаторов" w:history="1">
              <w:r w:rsidRPr="00410B01">
                <w:rPr>
                  <w:rStyle w:val="af"/>
                  <w:b/>
                  <w:color w:val="auto"/>
                  <w:spacing w:val="-20"/>
                  <w:u w:val="none"/>
                </w:rPr>
                <w:t>Школы юных новаторов</w:t>
              </w:r>
            </w:hyperlink>
            <w:r w:rsidRPr="00410B01">
              <w:rPr>
                <w:b/>
                <w:spacing w:val="-20"/>
              </w:rPr>
              <w:t>» прин</w:t>
            </w:r>
            <w:r w:rsidRPr="00410B01">
              <w:rPr>
                <w:b/>
                <w:spacing w:val="-20"/>
              </w:rPr>
              <w:t>я</w:t>
            </w:r>
            <w:r w:rsidRPr="00410B01">
              <w:rPr>
                <w:b/>
                <w:spacing w:val="-20"/>
              </w:rPr>
              <w:t>ли участие учащиеся Ярослав Яшин, Екатерина Феоктистова, Андрей Лыдин, Татьяна Валяйкина, Валерия Фролова, студенты Динара Сатдарова, Дарья П</w:t>
            </w:r>
            <w:r w:rsidRPr="00410B01">
              <w:rPr>
                <w:b/>
                <w:spacing w:val="-20"/>
              </w:rPr>
              <w:t>а</w:t>
            </w:r>
            <w:r w:rsidRPr="00410B01">
              <w:rPr>
                <w:b/>
                <w:spacing w:val="-20"/>
              </w:rPr>
              <w:t>ладьева, Кристина Ширманова, Алина Зиятдинова, Динара Шапирова, Евгений Мухин, Тимур Минибаев, доцент Юлия Васильева. Команды юных новаторов представили проекты «</w:t>
            </w:r>
            <w:hyperlink r:id="rId26" w:tooltip="Домашняя лаборатория молока" w:history="1">
              <w:r w:rsidRPr="00410B01">
                <w:rPr>
                  <w:rStyle w:val="af"/>
                  <w:b/>
                  <w:color w:val="auto"/>
                  <w:spacing w:val="-20"/>
                  <w:u w:val="none"/>
                </w:rPr>
                <w:t>Домашняя лаборатория молока</w:t>
              </w:r>
            </w:hyperlink>
            <w:r w:rsidRPr="00410B01">
              <w:rPr>
                <w:b/>
                <w:spacing w:val="-20"/>
              </w:rPr>
              <w:t>», «</w:t>
            </w:r>
            <w:hyperlink r:id="rId27" w:tooltip="Литл доктор" w:history="1">
              <w:r w:rsidRPr="00410B01">
                <w:rPr>
                  <w:rStyle w:val="af"/>
                  <w:b/>
                  <w:color w:val="auto"/>
                  <w:spacing w:val="-20"/>
                  <w:u w:val="none"/>
                </w:rPr>
                <w:t>Литл доктор</w:t>
              </w:r>
            </w:hyperlink>
            <w:r w:rsidRPr="00410B01">
              <w:rPr>
                <w:b/>
                <w:spacing w:val="-20"/>
              </w:rPr>
              <w:t>», «</w:t>
            </w:r>
            <w:hyperlink r:id="rId28" w:tooltip="Микросфера" w:history="1">
              <w:r w:rsidRPr="00410B01">
                <w:rPr>
                  <w:rStyle w:val="af"/>
                  <w:b/>
                  <w:color w:val="auto"/>
                  <w:spacing w:val="-20"/>
                  <w:u w:val="none"/>
                </w:rPr>
                <w:t>Микросфера</w:t>
              </w:r>
            </w:hyperlink>
            <w:r w:rsidRPr="00410B01">
              <w:rPr>
                <w:b/>
                <w:spacing w:val="-20"/>
              </w:rPr>
              <w:t>». В рамках Ассамблеи проводилась выставка. Директор молодёжной ак</w:t>
            </w:r>
            <w:r w:rsidRPr="00410B01">
              <w:rPr>
                <w:b/>
                <w:spacing w:val="-20"/>
              </w:rPr>
              <w:t>а</w:t>
            </w:r>
            <w:r w:rsidRPr="00410B01">
              <w:rPr>
                <w:b/>
                <w:spacing w:val="-20"/>
              </w:rPr>
              <w:t>демии Раися Санатуллова, доцент Наталья Феоктистова, студенты Алина Зиятдинова, Динара Шапирова информировали присутствующих о возможностях и перспективах обучения, о проводимых мероприятиях, приглашали к участию в конкурсе «</w:t>
            </w:r>
            <w:hyperlink r:id="rId29" w:tooltip="Веселые эксперименты" w:history="1">
              <w:r w:rsidRPr="00410B01">
                <w:rPr>
                  <w:rStyle w:val="af"/>
                  <w:b/>
                  <w:color w:val="auto"/>
                  <w:spacing w:val="-20"/>
                  <w:u w:val="none"/>
                </w:rPr>
                <w:t>Веселые эксперименты</w:t>
              </w:r>
            </w:hyperlink>
            <w:r w:rsidRPr="00410B01">
              <w:rPr>
                <w:b/>
                <w:spacing w:val="-20"/>
              </w:rPr>
              <w:t>». В завершении мероприятия был организован открытый диалог с участниками ассамблеи по теме «</w:t>
            </w:r>
            <w:hyperlink r:id="rId30" w:tooltip="Взгляд в будущее" w:history="1">
              <w:r w:rsidRPr="00410B01">
                <w:rPr>
                  <w:rStyle w:val="af"/>
                  <w:b/>
                  <w:color w:val="auto"/>
                  <w:spacing w:val="-20"/>
                  <w:u w:val="none"/>
                </w:rPr>
                <w:t>Взгляд в будущее</w:t>
              </w:r>
            </w:hyperlink>
            <w:r w:rsidRPr="00410B01">
              <w:rPr>
                <w:b/>
                <w:spacing w:val="-20"/>
              </w:rPr>
              <w:t>», модераторами которого выступили заместитель Председателя Правительства Ульяно</w:t>
            </w:r>
            <w:r w:rsidRPr="00410B01">
              <w:rPr>
                <w:b/>
                <w:spacing w:val="-20"/>
              </w:rPr>
              <w:t>в</w:t>
            </w:r>
            <w:r w:rsidRPr="00410B01">
              <w:rPr>
                <w:b/>
                <w:spacing w:val="-20"/>
              </w:rPr>
              <w:t xml:space="preserve">ской области – министр образования и науки Екатерина Уба и директор Департамента по молодёжной политике Оксана Солнцева. </w:t>
            </w:r>
          </w:p>
        </w:tc>
      </w:tr>
    </w:tbl>
    <w:p w:rsidR="00B62547" w:rsidRPr="00410B01" w:rsidRDefault="00B62547" w:rsidP="00410B01">
      <w:pPr>
        <w:keepNext/>
        <w:keepLines/>
        <w:contextualSpacing/>
        <w:jc w:val="center"/>
        <w:rPr>
          <w:b/>
          <w:spacing w:val="-20"/>
          <w:sz w:val="26"/>
          <w:szCs w:val="26"/>
        </w:rPr>
      </w:pPr>
      <w:r w:rsidRPr="00410B01">
        <w:rPr>
          <w:b/>
          <w:spacing w:val="-20"/>
          <w:sz w:val="26"/>
          <w:szCs w:val="26"/>
        </w:rPr>
        <w:t xml:space="preserve">19 </w:t>
      </w:r>
      <w:r w:rsidR="00094A14" w:rsidRPr="00410B01">
        <w:rPr>
          <w:b/>
          <w:spacing w:val="-20"/>
          <w:sz w:val="26"/>
          <w:szCs w:val="26"/>
        </w:rPr>
        <w:t>декабря</w:t>
      </w:r>
      <w:r w:rsidRPr="00410B01">
        <w:rPr>
          <w:b/>
          <w:spacing w:val="-20"/>
          <w:sz w:val="26"/>
          <w:szCs w:val="26"/>
        </w:rPr>
        <w:t xml:space="preserve">, </w:t>
      </w:r>
      <w:r w:rsidR="00094A14" w:rsidRPr="00410B01">
        <w:rPr>
          <w:b/>
          <w:spacing w:val="-20"/>
          <w:sz w:val="26"/>
          <w:szCs w:val="26"/>
        </w:rPr>
        <w:t>понедельник</w:t>
      </w:r>
    </w:p>
    <w:p w:rsidR="001B5E21" w:rsidRPr="00410B01" w:rsidRDefault="001B5E21" w:rsidP="00410B01">
      <w:pPr>
        <w:pStyle w:val="ac"/>
        <w:keepNext/>
        <w:contextualSpacing/>
        <w:jc w:val="center"/>
        <w:rPr>
          <w:b/>
          <w:spacing w:val="-20"/>
        </w:rPr>
      </w:pPr>
      <w:r w:rsidRPr="00410B01">
        <w:rPr>
          <w:b/>
          <w:spacing w:val="-20"/>
        </w:rPr>
        <w:lastRenderedPageBreak/>
        <w:t>10 лет со дня МДОУ детский сад №8 «Солнышко» (МО «Инзенский район»)</w:t>
      </w:r>
    </w:p>
    <w:p w:rsidR="001B5E21" w:rsidRPr="00410B01" w:rsidRDefault="001B5E21" w:rsidP="00410B01">
      <w:pPr>
        <w:pStyle w:val="ac"/>
        <w:keepNext/>
        <w:contextualSpacing/>
        <w:jc w:val="center"/>
        <w:rPr>
          <w:b/>
          <w:spacing w:val="-20"/>
          <w:sz w:val="26"/>
          <w:szCs w:val="26"/>
        </w:rPr>
      </w:pPr>
      <w:r w:rsidRPr="00410B01">
        <w:rPr>
          <w:i/>
          <w:spacing w:val="-20"/>
        </w:rPr>
        <w:t>(В адрес коллектива направлено поздравление от имени Министра образования и науки Ульяновской области. Отв. Е.В.Уба)</w:t>
      </w:r>
    </w:p>
    <w:p w:rsidR="0023509B" w:rsidRPr="00410B01" w:rsidRDefault="0023509B" w:rsidP="00410B01">
      <w:pPr>
        <w:keepNext/>
        <w:keepLines/>
        <w:ind w:left="360"/>
        <w:contextualSpacing/>
        <w:jc w:val="center"/>
        <w:rPr>
          <w:b/>
          <w:spacing w:val="-20"/>
          <w:sz w:val="26"/>
          <w:szCs w:val="26"/>
        </w:rPr>
      </w:pPr>
      <w:r w:rsidRPr="00410B01">
        <w:rPr>
          <w:b/>
          <w:spacing w:val="-20"/>
          <w:sz w:val="26"/>
          <w:szCs w:val="26"/>
        </w:rPr>
        <w:t>Мероприятия по решению основных задач</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20"/>
        <w:gridCol w:w="2700"/>
        <w:gridCol w:w="2516"/>
        <w:gridCol w:w="2524"/>
        <w:gridCol w:w="2302"/>
        <w:gridCol w:w="2558"/>
      </w:tblGrid>
      <w:tr w:rsidR="0023509B" w:rsidRPr="00410B01" w:rsidTr="000E756D">
        <w:trPr>
          <w:trHeight w:val="600"/>
        </w:trPr>
        <w:tc>
          <w:tcPr>
            <w:tcW w:w="15120" w:type="dxa"/>
            <w:gridSpan w:val="6"/>
          </w:tcPr>
          <w:p w:rsidR="0023509B" w:rsidRPr="00410B01" w:rsidRDefault="0023509B" w:rsidP="00410B01">
            <w:pPr>
              <w:keepNext/>
              <w:keepLines/>
              <w:ind w:left="360"/>
              <w:contextualSpacing/>
              <w:jc w:val="center"/>
              <w:rPr>
                <w:spacing w:val="-20"/>
                <w:sz w:val="26"/>
                <w:szCs w:val="26"/>
              </w:rPr>
            </w:pPr>
            <w:r w:rsidRPr="00410B01">
              <w:rPr>
                <w:spacing w:val="-20"/>
                <w:sz w:val="26"/>
                <w:szCs w:val="26"/>
              </w:rPr>
              <w:t>В раздел включаются совещания, заседания, штабы, коллегии, советы, мероприятия по решению отраслевых  задач,</w:t>
            </w:r>
          </w:p>
          <w:p w:rsidR="0023509B" w:rsidRPr="00410B01" w:rsidRDefault="0023509B" w:rsidP="00410B01">
            <w:pPr>
              <w:keepNext/>
              <w:keepLines/>
              <w:contextualSpacing/>
              <w:jc w:val="center"/>
              <w:rPr>
                <w:spacing w:val="-20"/>
              </w:rPr>
            </w:pPr>
            <w:r w:rsidRPr="00410B01">
              <w:rPr>
                <w:spacing w:val="-20"/>
                <w:sz w:val="26"/>
                <w:szCs w:val="26"/>
              </w:rPr>
              <w:t>в том числе с участием специалистов, экспертов и т.п.</w:t>
            </w:r>
          </w:p>
        </w:tc>
      </w:tr>
      <w:tr w:rsidR="007504E6" w:rsidRPr="00410B01" w:rsidTr="000E756D">
        <w:trPr>
          <w:trHeight w:val="274"/>
        </w:trPr>
        <w:tc>
          <w:tcPr>
            <w:tcW w:w="2520" w:type="dxa"/>
          </w:tcPr>
          <w:p w:rsidR="007504E6" w:rsidRPr="00410B01" w:rsidRDefault="007504E6" w:rsidP="00410B01">
            <w:pPr>
              <w:keepNext/>
              <w:keepLines/>
              <w:contextualSpacing/>
              <w:jc w:val="both"/>
              <w:rPr>
                <w:spacing w:val="-20"/>
              </w:rPr>
            </w:pPr>
            <w:r w:rsidRPr="00410B01">
              <w:rPr>
                <w:spacing w:val="-20"/>
              </w:rPr>
              <w:t xml:space="preserve">Министерство </w:t>
            </w:r>
          </w:p>
          <w:p w:rsidR="007504E6" w:rsidRPr="00410B01" w:rsidRDefault="007504E6" w:rsidP="00410B01">
            <w:pPr>
              <w:keepNext/>
              <w:keepLines/>
              <w:contextualSpacing/>
              <w:jc w:val="both"/>
              <w:rPr>
                <w:spacing w:val="-20"/>
              </w:rPr>
            </w:pPr>
            <w:r w:rsidRPr="00410B01">
              <w:rPr>
                <w:spacing w:val="-20"/>
              </w:rPr>
              <w:t>образования и науки</w:t>
            </w:r>
          </w:p>
          <w:p w:rsidR="007504E6" w:rsidRPr="00410B01" w:rsidRDefault="007504E6" w:rsidP="00410B01">
            <w:pPr>
              <w:keepNext/>
              <w:keepLines/>
              <w:contextualSpacing/>
              <w:rPr>
                <w:spacing w:val="-20"/>
              </w:rPr>
            </w:pPr>
            <w:r w:rsidRPr="00410B01">
              <w:rPr>
                <w:spacing w:val="-20"/>
              </w:rPr>
              <w:t>Е.В.Уба</w:t>
            </w:r>
          </w:p>
          <w:p w:rsidR="007504E6" w:rsidRPr="00410B01" w:rsidRDefault="007504E6" w:rsidP="00410B01">
            <w:pPr>
              <w:keepNext/>
              <w:keepLines/>
              <w:contextualSpacing/>
              <w:rPr>
                <w:spacing w:val="-20"/>
              </w:rPr>
            </w:pPr>
          </w:p>
        </w:tc>
        <w:tc>
          <w:tcPr>
            <w:tcW w:w="2700" w:type="dxa"/>
          </w:tcPr>
          <w:p w:rsidR="007504E6" w:rsidRPr="00410B01" w:rsidRDefault="007504E6" w:rsidP="00410B01">
            <w:pPr>
              <w:keepNext/>
              <w:keepLines/>
              <w:ind w:left="-57" w:right="-57"/>
              <w:contextualSpacing/>
              <w:jc w:val="both"/>
              <w:rPr>
                <w:bCs/>
                <w:spacing w:val="-20"/>
              </w:rPr>
            </w:pPr>
            <w:r w:rsidRPr="00410B01">
              <w:rPr>
                <w:bCs/>
                <w:spacing w:val="-20"/>
              </w:rPr>
              <w:t>Методическая мастерская «Школа безопасности»</w:t>
            </w:r>
          </w:p>
          <w:p w:rsidR="007504E6" w:rsidRPr="00410B01" w:rsidRDefault="007504E6" w:rsidP="00410B01">
            <w:pPr>
              <w:keepNext/>
              <w:keepLines/>
              <w:ind w:left="-57" w:right="-57"/>
              <w:contextualSpacing/>
              <w:jc w:val="center"/>
              <w:rPr>
                <w:spacing w:val="-20"/>
              </w:rPr>
            </w:pPr>
            <w:r w:rsidRPr="00410B01">
              <w:rPr>
                <w:bCs/>
                <w:spacing w:val="-20"/>
              </w:rPr>
              <w:t>Пионерская, 20</w:t>
            </w:r>
          </w:p>
        </w:tc>
        <w:tc>
          <w:tcPr>
            <w:tcW w:w="2516" w:type="dxa"/>
          </w:tcPr>
          <w:p w:rsidR="007504E6" w:rsidRPr="00410B01" w:rsidRDefault="009F5AC6" w:rsidP="00410B01">
            <w:pPr>
              <w:keepNext/>
              <w:keepLines/>
              <w:snapToGrid w:val="0"/>
              <w:ind w:left="-57" w:right="-57"/>
              <w:contextualSpacing/>
              <w:jc w:val="both"/>
              <w:rPr>
                <w:spacing w:val="-20"/>
                <w:sz w:val="22"/>
                <w:szCs w:val="22"/>
              </w:rPr>
            </w:pPr>
            <w:r w:rsidRPr="00410B01">
              <w:rPr>
                <w:spacing w:val="-20"/>
                <w:kern w:val="2"/>
              </w:rPr>
              <w:t>uliyanovsk.bezformata.ru, ulpressa.ru, 73online.ru, "Ул</w:t>
            </w:r>
            <w:r w:rsidRPr="00410B01">
              <w:rPr>
                <w:spacing w:val="-20"/>
                <w:kern w:val="2"/>
              </w:rPr>
              <w:t>ь</w:t>
            </w:r>
            <w:r w:rsidRPr="00410B01">
              <w:rPr>
                <w:spacing w:val="-20"/>
                <w:kern w:val="2"/>
              </w:rPr>
              <w:t>яновская правда", "Радио 2x2", media73.ru, ГТРК «Волга», Рен-ТВ «Репо</w:t>
            </w:r>
            <w:r w:rsidRPr="00410B01">
              <w:rPr>
                <w:spacing w:val="-20"/>
                <w:kern w:val="2"/>
              </w:rPr>
              <w:t>р</w:t>
            </w:r>
            <w:r w:rsidRPr="00410B01">
              <w:rPr>
                <w:spacing w:val="-20"/>
                <w:kern w:val="2"/>
              </w:rPr>
              <w:t>тер», радио «2х2», «Доро</w:t>
            </w:r>
            <w:r w:rsidRPr="00410B01">
              <w:rPr>
                <w:spacing w:val="-20"/>
                <w:kern w:val="2"/>
              </w:rPr>
              <w:t>ж</w:t>
            </w:r>
            <w:r w:rsidRPr="00410B01">
              <w:rPr>
                <w:spacing w:val="-20"/>
                <w:kern w:val="2"/>
              </w:rPr>
              <w:t>ное радио», «Милицейская волна»</w:t>
            </w:r>
          </w:p>
        </w:tc>
        <w:tc>
          <w:tcPr>
            <w:tcW w:w="2524" w:type="dxa"/>
          </w:tcPr>
          <w:p w:rsidR="007504E6" w:rsidRPr="00410B01" w:rsidRDefault="007504E6" w:rsidP="00410B01">
            <w:pPr>
              <w:keepNext/>
              <w:keepLines/>
              <w:ind w:left="-57" w:right="-57"/>
              <w:contextualSpacing/>
              <w:jc w:val="both"/>
              <w:rPr>
                <w:spacing w:val="-20"/>
              </w:rPr>
            </w:pPr>
            <w:r w:rsidRPr="00410B01">
              <w:rPr>
                <w:spacing w:val="-20"/>
              </w:rPr>
              <w:t>Школьники 1-3 кл. Форм</w:t>
            </w:r>
            <w:r w:rsidRPr="00410B01">
              <w:rPr>
                <w:spacing w:val="-20"/>
              </w:rPr>
              <w:t>и</w:t>
            </w:r>
            <w:r w:rsidRPr="00410B01">
              <w:rPr>
                <w:spacing w:val="-20"/>
              </w:rPr>
              <w:t>рование культуры здоров</w:t>
            </w:r>
            <w:r w:rsidRPr="00410B01">
              <w:rPr>
                <w:spacing w:val="-20"/>
              </w:rPr>
              <w:t>о</w:t>
            </w:r>
            <w:r w:rsidRPr="00410B01">
              <w:rPr>
                <w:spacing w:val="-20"/>
              </w:rPr>
              <w:t>го и безопасного образа жизни.</w:t>
            </w:r>
          </w:p>
        </w:tc>
        <w:tc>
          <w:tcPr>
            <w:tcW w:w="2302" w:type="dxa"/>
          </w:tcPr>
          <w:p w:rsidR="007504E6" w:rsidRPr="00410B01" w:rsidRDefault="007504E6" w:rsidP="00410B01">
            <w:pPr>
              <w:keepNext/>
              <w:keepLines/>
              <w:contextualSpacing/>
              <w:jc w:val="both"/>
              <w:rPr>
                <w:spacing w:val="-20"/>
              </w:rPr>
            </w:pPr>
          </w:p>
        </w:tc>
        <w:tc>
          <w:tcPr>
            <w:tcW w:w="2558" w:type="dxa"/>
          </w:tcPr>
          <w:p w:rsidR="007504E6" w:rsidRPr="00410B01" w:rsidRDefault="007504E6" w:rsidP="00410B01">
            <w:pPr>
              <w:keepNext/>
              <w:keepLines/>
              <w:ind w:left="-57" w:right="-57"/>
              <w:contextualSpacing/>
              <w:jc w:val="center"/>
              <w:rPr>
                <w:spacing w:val="-20"/>
              </w:rPr>
            </w:pPr>
          </w:p>
        </w:tc>
      </w:tr>
      <w:tr w:rsidR="00CC7ED7" w:rsidRPr="00410B01" w:rsidTr="004D716C">
        <w:trPr>
          <w:trHeight w:val="274"/>
        </w:trPr>
        <w:tc>
          <w:tcPr>
            <w:tcW w:w="15120" w:type="dxa"/>
            <w:gridSpan w:val="6"/>
          </w:tcPr>
          <w:p w:rsidR="00CC7ED7" w:rsidRPr="00410B01" w:rsidRDefault="00CC7ED7" w:rsidP="00410B01">
            <w:pPr>
              <w:keepNext/>
              <w:keepLines/>
              <w:ind w:left="-57" w:right="-57"/>
              <w:contextualSpacing/>
              <w:jc w:val="both"/>
              <w:rPr>
                <w:b/>
                <w:spacing w:val="-20"/>
              </w:rPr>
            </w:pPr>
            <w:r w:rsidRPr="00410B01">
              <w:rPr>
                <w:b/>
                <w:spacing w:val="-20"/>
              </w:rPr>
              <w:t xml:space="preserve">Мероприятие отменено в связи с погодными условиями. </w:t>
            </w:r>
          </w:p>
        </w:tc>
      </w:tr>
    </w:tbl>
    <w:p w:rsidR="0023509B" w:rsidRPr="00410B01" w:rsidRDefault="0023509B" w:rsidP="00410B01">
      <w:pPr>
        <w:keepNext/>
        <w:keepLines/>
        <w:ind w:left="360"/>
        <w:contextualSpacing/>
        <w:jc w:val="center"/>
        <w:rPr>
          <w:b/>
          <w:spacing w:val="-20"/>
          <w:sz w:val="26"/>
          <w:szCs w:val="26"/>
        </w:rPr>
      </w:pPr>
      <w:r w:rsidRPr="00410B01">
        <w:rPr>
          <w:b/>
          <w:spacing w:val="-20"/>
          <w:sz w:val="26"/>
          <w:szCs w:val="26"/>
        </w:rPr>
        <w:t xml:space="preserve">Общественно-политические мероприятия </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20"/>
        <w:gridCol w:w="2700"/>
        <w:gridCol w:w="2516"/>
        <w:gridCol w:w="2524"/>
        <w:gridCol w:w="2302"/>
        <w:gridCol w:w="2558"/>
      </w:tblGrid>
      <w:tr w:rsidR="0023509B" w:rsidRPr="00410B01" w:rsidTr="000E756D">
        <w:trPr>
          <w:trHeight w:val="600"/>
        </w:trPr>
        <w:tc>
          <w:tcPr>
            <w:tcW w:w="15120" w:type="dxa"/>
            <w:gridSpan w:val="6"/>
          </w:tcPr>
          <w:p w:rsidR="0023509B" w:rsidRPr="00410B01" w:rsidRDefault="0023509B" w:rsidP="00410B01">
            <w:pPr>
              <w:keepNext/>
              <w:keepLines/>
              <w:contextualSpacing/>
              <w:jc w:val="center"/>
              <w:rPr>
                <w:spacing w:val="-20"/>
              </w:rPr>
            </w:pPr>
            <w:r w:rsidRPr="00410B01">
              <w:rPr>
                <w:spacing w:val="-20"/>
                <w:sz w:val="26"/>
                <w:szCs w:val="26"/>
              </w:rPr>
              <w:t>В раздел включаются мероприятия с участием широких слоёв населения, мероприятия, направленные на общество, мероприятия, имеющие политическое зн</w:t>
            </w:r>
            <w:r w:rsidRPr="00410B01">
              <w:rPr>
                <w:spacing w:val="-20"/>
                <w:sz w:val="26"/>
                <w:szCs w:val="26"/>
              </w:rPr>
              <w:t>а</w:t>
            </w:r>
            <w:r w:rsidRPr="00410B01">
              <w:rPr>
                <w:spacing w:val="-20"/>
                <w:sz w:val="26"/>
                <w:szCs w:val="26"/>
              </w:rPr>
              <w:t>чение и т.п.</w:t>
            </w:r>
          </w:p>
        </w:tc>
      </w:tr>
      <w:tr w:rsidR="00502BC9" w:rsidRPr="00410B01" w:rsidTr="000E756D">
        <w:trPr>
          <w:trHeight w:val="276"/>
        </w:trPr>
        <w:tc>
          <w:tcPr>
            <w:tcW w:w="2520" w:type="dxa"/>
          </w:tcPr>
          <w:p w:rsidR="00502BC9" w:rsidRPr="00410B01" w:rsidRDefault="00502BC9" w:rsidP="00410B01">
            <w:pPr>
              <w:keepNext/>
              <w:keepLines/>
              <w:contextualSpacing/>
              <w:jc w:val="both"/>
              <w:rPr>
                <w:spacing w:val="-20"/>
              </w:rPr>
            </w:pPr>
            <w:r w:rsidRPr="00410B01">
              <w:rPr>
                <w:spacing w:val="-20"/>
              </w:rPr>
              <w:t xml:space="preserve">Министерство </w:t>
            </w:r>
          </w:p>
          <w:p w:rsidR="00502BC9" w:rsidRPr="00410B01" w:rsidRDefault="00502BC9" w:rsidP="00410B01">
            <w:pPr>
              <w:keepNext/>
              <w:keepLines/>
              <w:contextualSpacing/>
              <w:jc w:val="both"/>
              <w:rPr>
                <w:spacing w:val="-20"/>
              </w:rPr>
            </w:pPr>
            <w:r w:rsidRPr="00410B01">
              <w:rPr>
                <w:spacing w:val="-20"/>
              </w:rPr>
              <w:t>образования и науки</w:t>
            </w:r>
          </w:p>
          <w:p w:rsidR="00502BC9" w:rsidRPr="00410B01" w:rsidRDefault="00502BC9" w:rsidP="00410B01">
            <w:pPr>
              <w:keepNext/>
              <w:keepLines/>
              <w:contextualSpacing/>
              <w:jc w:val="both"/>
              <w:rPr>
                <w:spacing w:val="-20"/>
              </w:rPr>
            </w:pPr>
            <w:r w:rsidRPr="00410B01">
              <w:rPr>
                <w:spacing w:val="-20"/>
              </w:rPr>
              <w:t>Е.В.Уба</w:t>
            </w:r>
          </w:p>
          <w:p w:rsidR="00502BC9" w:rsidRPr="00410B01" w:rsidRDefault="00502BC9" w:rsidP="00410B01">
            <w:pPr>
              <w:keepNext/>
              <w:keepLines/>
              <w:contextualSpacing/>
              <w:jc w:val="both"/>
              <w:rPr>
                <w:spacing w:val="-20"/>
              </w:rPr>
            </w:pPr>
          </w:p>
        </w:tc>
        <w:tc>
          <w:tcPr>
            <w:tcW w:w="2700" w:type="dxa"/>
          </w:tcPr>
          <w:p w:rsidR="00502BC9" w:rsidRPr="00410B01" w:rsidRDefault="00502BC9" w:rsidP="00410B01">
            <w:pPr>
              <w:keepNext/>
              <w:contextualSpacing/>
              <w:jc w:val="both"/>
              <w:rPr>
                <w:spacing w:val="-20"/>
              </w:rPr>
            </w:pPr>
            <w:r w:rsidRPr="00410B01">
              <w:rPr>
                <w:spacing w:val="-20"/>
              </w:rPr>
              <w:t>Региональный конкурс пр</w:t>
            </w:r>
            <w:r w:rsidRPr="00410B01">
              <w:rPr>
                <w:spacing w:val="-20"/>
              </w:rPr>
              <w:t>о</w:t>
            </w:r>
            <w:r w:rsidRPr="00410B01">
              <w:rPr>
                <w:spacing w:val="-20"/>
              </w:rPr>
              <w:t xml:space="preserve">фессионального мастерства мастеров производственного обучения </w:t>
            </w:r>
          </w:p>
          <w:p w:rsidR="00502BC9" w:rsidRPr="00410B01" w:rsidRDefault="00502BC9" w:rsidP="00410B01">
            <w:pPr>
              <w:keepNext/>
              <w:contextualSpacing/>
              <w:jc w:val="center"/>
              <w:rPr>
                <w:spacing w:val="-20"/>
              </w:rPr>
            </w:pPr>
            <w:r w:rsidRPr="00410B01">
              <w:rPr>
                <w:spacing w:val="-20"/>
              </w:rPr>
              <w:t>«Мастер года 2016»</w:t>
            </w:r>
          </w:p>
          <w:p w:rsidR="00502BC9" w:rsidRPr="00410B01" w:rsidRDefault="00502BC9" w:rsidP="00410B01">
            <w:pPr>
              <w:keepNext/>
              <w:contextualSpacing/>
              <w:jc w:val="center"/>
              <w:rPr>
                <w:spacing w:val="-20"/>
              </w:rPr>
            </w:pPr>
            <w:r w:rsidRPr="00410B01">
              <w:rPr>
                <w:spacing w:val="-20"/>
              </w:rPr>
              <w:t xml:space="preserve"> Время и место уточняется</w:t>
            </w:r>
          </w:p>
        </w:tc>
        <w:tc>
          <w:tcPr>
            <w:tcW w:w="2516" w:type="dxa"/>
          </w:tcPr>
          <w:p w:rsidR="00502BC9" w:rsidRPr="00410B01" w:rsidRDefault="009F5AC6" w:rsidP="00410B01">
            <w:pPr>
              <w:keepNext/>
              <w:contextualSpacing/>
              <w:jc w:val="both"/>
              <w:rPr>
                <w:spacing w:val="-20"/>
              </w:rPr>
            </w:pPr>
            <w:r w:rsidRPr="00410B01">
              <w:rPr>
                <w:spacing w:val="-20"/>
                <w:kern w:val="2"/>
              </w:rPr>
              <w:t>uliyanovsk.bezformata.ru, ulpressa.ru, 73online.ru, "Ульяновская правда", "Р</w:t>
            </w:r>
            <w:r w:rsidRPr="00410B01">
              <w:rPr>
                <w:spacing w:val="-20"/>
                <w:kern w:val="2"/>
              </w:rPr>
              <w:t>а</w:t>
            </w:r>
            <w:r w:rsidRPr="00410B01">
              <w:rPr>
                <w:spacing w:val="-20"/>
                <w:kern w:val="2"/>
              </w:rPr>
              <w:t>дио 2x2", media73.ru, ГТРК «Волга», Рен-ТВ «Репо</w:t>
            </w:r>
            <w:r w:rsidRPr="00410B01">
              <w:rPr>
                <w:spacing w:val="-20"/>
                <w:kern w:val="2"/>
              </w:rPr>
              <w:t>р</w:t>
            </w:r>
            <w:r w:rsidRPr="00410B01">
              <w:rPr>
                <w:spacing w:val="-20"/>
                <w:kern w:val="2"/>
              </w:rPr>
              <w:t>тер», радио «2х2», «Д</w:t>
            </w:r>
            <w:r w:rsidRPr="00410B01">
              <w:rPr>
                <w:spacing w:val="-20"/>
                <w:kern w:val="2"/>
              </w:rPr>
              <w:t>о</w:t>
            </w:r>
            <w:r w:rsidRPr="00410B01">
              <w:rPr>
                <w:spacing w:val="-20"/>
                <w:kern w:val="2"/>
              </w:rPr>
              <w:t>рожное радио», «Мил</w:t>
            </w:r>
            <w:r w:rsidRPr="00410B01">
              <w:rPr>
                <w:spacing w:val="-20"/>
                <w:kern w:val="2"/>
              </w:rPr>
              <w:t>и</w:t>
            </w:r>
            <w:r w:rsidRPr="00410B01">
              <w:rPr>
                <w:spacing w:val="-20"/>
                <w:kern w:val="2"/>
              </w:rPr>
              <w:t>цейская волна»</w:t>
            </w:r>
          </w:p>
        </w:tc>
        <w:tc>
          <w:tcPr>
            <w:tcW w:w="2524" w:type="dxa"/>
          </w:tcPr>
          <w:p w:rsidR="00502BC9" w:rsidRPr="00410B01" w:rsidRDefault="00502BC9" w:rsidP="00410B01">
            <w:pPr>
              <w:keepNext/>
              <w:contextualSpacing/>
              <w:jc w:val="both"/>
              <w:rPr>
                <w:spacing w:val="-20"/>
                <w:sz w:val="22"/>
                <w:szCs w:val="22"/>
              </w:rPr>
            </w:pPr>
            <w:r w:rsidRPr="00410B01">
              <w:rPr>
                <w:spacing w:val="-20"/>
                <w:sz w:val="22"/>
                <w:szCs w:val="22"/>
              </w:rPr>
              <w:t>Поведение конкурсных м</w:t>
            </w:r>
            <w:r w:rsidRPr="00410B01">
              <w:rPr>
                <w:spacing w:val="-20"/>
                <w:sz w:val="22"/>
                <w:szCs w:val="22"/>
              </w:rPr>
              <w:t>е</w:t>
            </w:r>
            <w:r w:rsidRPr="00410B01">
              <w:rPr>
                <w:spacing w:val="-20"/>
                <w:sz w:val="22"/>
                <w:szCs w:val="22"/>
              </w:rPr>
              <w:t xml:space="preserve">роприятий </w:t>
            </w:r>
          </w:p>
          <w:p w:rsidR="00502BC9" w:rsidRPr="00410B01" w:rsidRDefault="00502BC9" w:rsidP="00410B01">
            <w:pPr>
              <w:keepNext/>
              <w:contextualSpacing/>
              <w:jc w:val="both"/>
              <w:rPr>
                <w:spacing w:val="-20"/>
                <w:sz w:val="22"/>
                <w:szCs w:val="22"/>
              </w:rPr>
            </w:pPr>
            <w:r w:rsidRPr="00410B01">
              <w:rPr>
                <w:spacing w:val="-20"/>
                <w:sz w:val="22"/>
                <w:szCs w:val="22"/>
              </w:rPr>
              <w:t>Участники: мастера прои</w:t>
            </w:r>
            <w:r w:rsidRPr="00410B01">
              <w:rPr>
                <w:spacing w:val="-20"/>
                <w:sz w:val="22"/>
                <w:szCs w:val="22"/>
              </w:rPr>
              <w:t>з</w:t>
            </w:r>
            <w:r w:rsidRPr="00410B01">
              <w:rPr>
                <w:spacing w:val="-20"/>
                <w:sz w:val="22"/>
                <w:szCs w:val="22"/>
              </w:rPr>
              <w:t>водственного обучения</w:t>
            </w:r>
          </w:p>
          <w:p w:rsidR="00502BC9" w:rsidRPr="00410B01" w:rsidRDefault="00502BC9" w:rsidP="00410B01">
            <w:pPr>
              <w:keepNext/>
              <w:contextualSpacing/>
              <w:jc w:val="both"/>
              <w:rPr>
                <w:spacing w:val="-20"/>
              </w:rPr>
            </w:pPr>
          </w:p>
          <w:p w:rsidR="00502BC9" w:rsidRPr="00410B01" w:rsidRDefault="00502BC9" w:rsidP="00410B01">
            <w:pPr>
              <w:keepNext/>
              <w:contextualSpacing/>
              <w:jc w:val="both"/>
              <w:rPr>
                <w:spacing w:val="-20"/>
              </w:rPr>
            </w:pPr>
          </w:p>
        </w:tc>
        <w:tc>
          <w:tcPr>
            <w:tcW w:w="2302" w:type="dxa"/>
          </w:tcPr>
          <w:p w:rsidR="00502BC9" w:rsidRPr="00410B01" w:rsidRDefault="00502BC9" w:rsidP="00410B01">
            <w:pPr>
              <w:keepNext/>
              <w:keepLines/>
              <w:snapToGrid w:val="0"/>
              <w:contextualSpacing/>
              <w:jc w:val="both"/>
              <w:rPr>
                <w:spacing w:val="-20"/>
                <w:sz w:val="22"/>
                <w:szCs w:val="22"/>
              </w:rPr>
            </w:pPr>
          </w:p>
        </w:tc>
        <w:tc>
          <w:tcPr>
            <w:tcW w:w="2558" w:type="dxa"/>
          </w:tcPr>
          <w:p w:rsidR="00502BC9" w:rsidRPr="00410B01" w:rsidRDefault="00502BC9" w:rsidP="00410B01">
            <w:pPr>
              <w:keepNext/>
              <w:keepLines/>
              <w:snapToGrid w:val="0"/>
              <w:contextualSpacing/>
              <w:jc w:val="both"/>
              <w:rPr>
                <w:spacing w:val="-20"/>
              </w:rPr>
            </w:pPr>
          </w:p>
        </w:tc>
      </w:tr>
      <w:tr w:rsidR="00CC7ED7" w:rsidRPr="00410B01" w:rsidTr="004D716C">
        <w:trPr>
          <w:trHeight w:val="276"/>
        </w:trPr>
        <w:tc>
          <w:tcPr>
            <w:tcW w:w="15120" w:type="dxa"/>
            <w:gridSpan w:val="6"/>
          </w:tcPr>
          <w:p w:rsidR="00CC7ED7" w:rsidRPr="00410B01" w:rsidRDefault="00CC7ED7" w:rsidP="00410B01">
            <w:pPr>
              <w:keepNext/>
              <w:keepLines/>
              <w:snapToGrid w:val="0"/>
              <w:contextualSpacing/>
              <w:jc w:val="both"/>
              <w:rPr>
                <w:b/>
                <w:spacing w:val="-20"/>
              </w:rPr>
            </w:pPr>
            <w:r w:rsidRPr="00410B01">
              <w:rPr>
                <w:b/>
                <w:spacing w:val="-20"/>
              </w:rPr>
              <w:t xml:space="preserve">Мероприятие отменено в связи с отсутствием финансирования. </w:t>
            </w:r>
          </w:p>
        </w:tc>
      </w:tr>
    </w:tbl>
    <w:p w:rsidR="0023509B" w:rsidRPr="00410B01" w:rsidRDefault="0023509B" w:rsidP="00410B01">
      <w:pPr>
        <w:keepNext/>
        <w:keepLines/>
        <w:contextualSpacing/>
        <w:jc w:val="center"/>
        <w:rPr>
          <w:b/>
          <w:spacing w:val="-20"/>
          <w:sz w:val="26"/>
          <w:szCs w:val="26"/>
        </w:rPr>
      </w:pPr>
      <w:r w:rsidRPr="00410B01">
        <w:rPr>
          <w:b/>
          <w:spacing w:val="-20"/>
          <w:sz w:val="26"/>
          <w:szCs w:val="26"/>
        </w:rPr>
        <w:t xml:space="preserve">20 декабря, </w:t>
      </w:r>
      <w:r w:rsidR="00AF36C6" w:rsidRPr="00410B01">
        <w:rPr>
          <w:b/>
          <w:spacing w:val="-20"/>
          <w:sz w:val="26"/>
          <w:szCs w:val="26"/>
        </w:rPr>
        <w:t>вторник</w:t>
      </w:r>
    </w:p>
    <w:p w:rsidR="00E809C4" w:rsidRPr="00410B01" w:rsidRDefault="00E809C4" w:rsidP="00410B01">
      <w:pPr>
        <w:keepNext/>
        <w:keepLines/>
        <w:ind w:left="360"/>
        <w:contextualSpacing/>
        <w:jc w:val="center"/>
        <w:rPr>
          <w:b/>
          <w:spacing w:val="-20"/>
          <w:sz w:val="26"/>
          <w:szCs w:val="26"/>
        </w:rPr>
      </w:pPr>
      <w:r w:rsidRPr="00410B01">
        <w:rPr>
          <w:b/>
          <w:spacing w:val="-20"/>
          <w:sz w:val="26"/>
          <w:szCs w:val="26"/>
        </w:rPr>
        <w:t>Мероприятия по решению основных задач</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20"/>
        <w:gridCol w:w="2700"/>
        <w:gridCol w:w="2516"/>
        <w:gridCol w:w="2524"/>
        <w:gridCol w:w="2302"/>
        <w:gridCol w:w="2558"/>
      </w:tblGrid>
      <w:tr w:rsidR="00E809C4" w:rsidRPr="00410B01" w:rsidTr="003D1399">
        <w:trPr>
          <w:trHeight w:val="600"/>
        </w:trPr>
        <w:tc>
          <w:tcPr>
            <w:tcW w:w="15120" w:type="dxa"/>
            <w:gridSpan w:val="6"/>
          </w:tcPr>
          <w:p w:rsidR="00E809C4" w:rsidRPr="00410B01" w:rsidRDefault="00E809C4" w:rsidP="00410B01">
            <w:pPr>
              <w:keepNext/>
              <w:keepLines/>
              <w:ind w:left="360"/>
              <w:contextualSpacing/>
              <w:jc w:val="center"/>
              <w:rPr>
                <w:spacing w:val="-20"/>
                <w:sz w:val="26"/>
                <w:szCs w:val="26"/>
              </w:rPr>
            </w:pPr>
            <w:r w:rsidRPr="00410B01">
              <w:rPr>
                <w:spacing w:val="-20"/>
                <w:sz w:val="26"/>
                <w:szCs w:val="26"/>
              </w:rPr>
              <w:t>В раздел включаются совещания, заседания, штабы, коллегии, советы, мероприятия по решению отраслевых  задач,</w:t>
            </w:r>
          </w:p>
          <w:p w:rsidR="00E809C4" w:rsidRPr="00410B01" w:rsidRDefault="00E809C4" w:rsidP="00410B01">
            <w:pPr>
              <w:keepNext/>
              <w:keepLines/>
              <w:contextualSpacing/>
              <w:jc w:val="center"/>
              <w:rPr>
                <w:spacing w:val="-20"/>
              </w:rPr>
            </w:pPr>
            <w:r w:rsidRPr="00410B01">
              <w:rPr>
                <w:spacing w:val="-20"/>
                <w:sz w:val="26"/>
                <w:szCs w:val="26"/>
              </w:rPr>
              <w:t>в том числе с участием специалистов, экспертов и т.п.</w:t>
            </w:r>
          </w:p>
        </w:tc>
      </w:tr>
      <w:tr w:rsidR="00E809C4" w:rsidRPr="00410B01" w:rsidTr="003D1399">
        <w:trPr>
          <w:trHeight w:val="274"/>
        </w:trPr>
        <w:tc>
          <w:tcPr>
            <w:tcW w:w="2520" w:type="dxa"/>
          </w:tcPr>
          <w:p w:rsidR="00E809C4" w:rsidRPr="00410B01" w:rsidRDefault="00E809C4" w:rsidP="00410B01">
            <w:pPr>
              <w:keepNext/>
              <w:contextualSpacing/>
              <w:rPr>
                <w:spacing w:val="-20"/>
              </w:rPr>
            </w:pPr>
            <w:r w:rsidRPr="00410B01">
              <w:rPr>
                <w:spacing w:val="-20"/>
              </w:rPr>
              <w:t xml:space="preserve">Министерство </w:t>
            </w:r>
          </w:p>
          <w:p w:rsidR="00E809C4" w:rsidRPr="00410B01" w:rsidRDefault="00E809C4" w:rsidP="00410B01">
            <w:pPr>
              <w:keepNext/>
              <w:contextualSpacing/>
              <w:rPr>
                <w:spacing w:val="-20"/>
              </w:rPr>
            </w:pPr>
            <w:r w:rsidRPr="00410B01">
              <w:rPr>
                <w:spacing w:val="-20"/>
              </w:rPr>
              <w:t>образования и науки</w:t>
            </w:r>
          </w:p>
          <w:p w:rsidR="00E809C4" w:rsidRPr="00410B01" w:rsidRDefault="00E809C4" w:rsidP="00410B01">
            <w:pPr>
              <w:pStyle w:val="a7"/>
              <w:keepNext/>
              <w:widowControl/>
              <w:suppressLineNumbers w:val="0"/>
              <w:suppressAutoHyphens w:val="0"/>
              <w:snapToGrid w:val="0"/>
              <w:contextualSpacing/>
              <w:rPr>
                <w:rFonts w:ascii="Times New Roman" w:hAnsi="Times New Roman"/>
                <w:b/>
                <w:spacing w:val="-20"/>
              </w:rPr>
            </w:pPr>
            <w:r w:rsidRPr="00410B01">
              <w:rPr>
                <w:rFonts w:ascii="Times New Roman" w:hAnsi="Times New Roman"/>
                <w:spacing w:val="-20"/>
              </w:rPr>
              <w:t>Е.В.Уба</w:t>
            </w:r>
          </w:p>
        </w:tc>
        <w:tc>
          <w:tcPr>
            <w:tcW w:w="2700" w:type="dxa"/>
          </w:tcPr>
          <w:p w:rsidR="00E809C4" w:rsidRPr="00410B01" w:rsidRDefault="00E809C4" w:rsidP="00410B01">
            <w:pPr>
              <w:keepNext/>
              <w:contextualSpacing/>
              <w:jc w:val="center"/>
              <w:rPr>
                <w:b/>
                <w:spacing w:val="-20"/>
              </w:rPr>
            </w:pPr>
            <w:r w:rsidRPr="00410B01">
              <w:rPr>
                <w:spacing w:val="-20"/>
              </w:rPr>
              <w:t>Аппаратное совещание по плану работы Заместителя Председателя Правительства - Министра образования и науки Ульяновской области</w:t>
            </w:r>
          </w:p>
        </w:tc>
        <w:tc>
          <w:tcPr>
            <w:tcW w:w="2516" w:type="dxa"/>
          </w:tcPr>
          <w:p w:rsidR="00E809C4" w:rsidRPr="00410B01" w:rsidRDefault="00E809C4" w:rsidP="00410B01">
            <w:pPr>
              <w:keepNext/>
              <w:contextualSpacing/>
              <w:jc w:val="both"/>
              <w:rPr>
                <w:spacing w:val="-20"/>
              </w:rPr>
            </w:pPr>
            <w:r w:rsidRPr="00410B01">
              <w:rPr>
                <w:spacing w:val="-20"/>
                <w:sz w:val="22"/>
                <w:szCs w:val="22"/>
              </w:rPr>
              <w:t>Не требует широкого инфо</w:t>
            </w:r>
            <w:r w:rsidRPr="00410B01">
              <w:rPr>
                <w:spacing w:val="-20"/>
                <w:sz w:val="22"/>
                <w:szCs w:val="22"/>
              </w:rPr>
              <w:t>р</w:t>
            </w:r>
            <w:r w:rsidRPr="00410B01">
              <w:rPr>
                <w:spacing w:val="-20"/>
                <w:sz w:val="22"/>
                <w:szCs w:val="22"/>
              </w:rPr>
              <w:t>мационного освещения</w:t>
            </w:r>
          </w:p>
        </w:tc>
        <w:tc>
          <w:tcPr>
            <w:tcW w:w="2524" w:type="dxa"/>
          </w:tcPr>
          <w:p w:rsidR="00E809C4" w:rsidRPr="00410B01" w:rsidRDefault="00E809C4" w:rsidP="00410B01">
            <w:pPr>
              <w:keepNext/>
              <w:contextualSpacing/>
              <w:jc w:val="both"/>
              <w:rPr>
                <w:spacing w:val="-20"/>
              </w:rPr>
            </w:pPr>
            <w:r w:rsidRPr="00410B01">
              <w:rPr>
                <w:spacing w:val="-20"/>
                <w:sz w:val="22"/>
                <w:szCs w:val="22"/>
              </w:rPr>
              <w:t>Обсуждение текущих вопр</w:t>
            </w:r>
            <w:r w:rsidRPr="00410B01">
              <w:rPr>
                <w:spacing w:val="-20"/>
                <w:sz w:val="22"/>
                <w:szCs w:val="22"/>
              </w:rPr>
              <w:t>о</w:t>
            </w:r>
            <w:r w:rsidRPr="00410B01">
              <w:rPr>
                <w:spacing w:val="-20"/>
                <w:sz w:val="22"/>
                <w:szCs w:val="22"/>
              </w:rPr>
              <w:t>сов в сфере образования, п</w:t>
            </w:r>
            <w:r w:rsidRPr="00410B01">
              <w:rPr>
                <w:spacing w:val="-20"/>
                <w:sz w:val="22"/>
                <w:szCs w:val="22"/>
              </w:rPr>
              <w:t>о</w:t>
            </w:r>
            <w:r w:rsidRPr="00410B01">
              <w:rPr>
                <w:spacing w:val="-20"/>
                <w:sz w:val="22"/>
                <w:szCs w:val="22"/>
              </w:rPr>
              <w:t>становка приоритетных задач, планирование работы Мин</w:t>
            </w:r>
            <w:r w:rsidRPr="00410B01">
              <w:rPr>
                <w:spacing w:val="-20"/>
                <w:sz w:val="22"/>
                <w:szCs w:val="22"/>
              </w:rPr>
              <w:t>и</w:t>
            </w:r>
            <w:r w:rsidRPr="00410B01">
              <w:rPr>
                <w:spacing w:val="-20"/>
                <w:sz w:val="22"/>
                <w:szCs w:val="22"/>
              </w:rPr>
              <w:t>стерства.</w:t>
            </w:r>
          </w:p>
        </w:tc>
        <w:tc>
          <w:tcPr>
            <w:tcW w:w="2302" w:type="dxa"/>
          </w:tcPr>
          <w:p w:rsidR="00E809C4" w:rsidRPr="00410B01" w:rsidRDefault="00E809C4" w:rsidP="00410B01">
            <w:pPr>
              <w:keepNext/>
              <w:keepLines/>
              <w:contextualSpacing/>
              <w:jc w:val="both"/>
              <w:rPr>
                <w:spacing w:val="-20"/>
                <w:sz w:val="22"/>
                <w:szCs w:val="22"/>
              </w:rPr>
            </w:pPr>
          </w:p>
        </w:tc>
        <w:tc>
          <w:tcPr>
            <w:tcW w:w="2558" w:type="dxa"/>
          </w:tcPr>
          <w:p w:rsidR="00E809C4" w:rsidRPr="00410B01" w:rsidRDefault="00E809C4" w:rsidP="00410B01">
            <w:pPr>
              <w:keepNext/>
              <w:keepLines/>
              <w:contextualSpacing/>
              <w:jc w:val="both"/>
              <w:rPr>
                <w:spacing w:val="-20"/>
              </w:rPr>
            </w:pPr>
          </w:p>
        </w:tc>
      </w:tr>
      <w:tr w:rsidR="00CC7ED7" w:rsidRPr="00410B01" w:rsidTr="004D716C">
        <w:trPr>
          <w:trHeight w:val="274"/>
        </w:trPr>
        <w:tc>
          <w:tcPr>
            <w:tcW w:w="15120" w:type="dxa"/>
            <w:gridSpan w:val="6"/>
          </w:tcPr>
          <w:p w:rsidR="00CC7ED7" w:rsidRPr="00410B01" w:rsidRDefault="00CC7ED7" w:rsidP="00410B01">
            <w:pPr>
              <w:keepNext/>
              <w:keepLines/>
              <w:contextualSpacing/>
              <w:jc w:val="both"/>
              <w:rPr>
                <w:spacing w:val="-20"/>
              </w:rPr>
            </w:pPr>
            <w:r w:rsidRPr="00410B01">
              <w:rPr>
                <w:b/>
                <w:spacing w:val="-20"/>
                <w:sz w:val="22"/>
                <w:szCs w:val="22"/>
              </w:rPr>
              <w:lastRenderedPageBreak/>
              <w:t>Аппаратное совещание проведено 22 декабря 2016 года.</w:t>
            </w:r>
          </w:p>
        </w:tc>
      </w:tr>
      <w:tr w:rsidR="00A80FBF" w:rsidRPr="00410B01" w:rsidTr="003D1399">
        <w:trPr>
          <w:trHeight w:val="274"/>
        </w:trPr>
        <w:tc>
          <w:tcPr>
            <w:tcW w:w="2520" w:type="dxa"/>
          </w:tcPr>
          <w:p w:rsidR="00A80FBF" w:rsidRPr="00410B01" w:rsidRDefault="00A80FBF" w:rsidP="00410B01">
            <w:pPr>
              <w:keepNext/>
              <w:contextualSpacing/>
              <w:rPr>
                <w:spacing w:val="-20"/>
              </w:rPr>
            </w:pPr>
            <w:r w:rsidRPr="00410B01">
              <w:rPr>
                <w:spacing w:val="-20"/>
              </w:rPr>
              <w:t xml:space="preserve">Министерство </w:t>
            </w:r>
          </w:p>
          <w:p w:rsidR="00A80FBF" w:rsidRPr="00410B01" w:rsidRDefault="00A80FBF" w:rsidP="00410B01">
            <w:pPr>
              <w:keepNext/>
              <w:contextualSpacing/>
              <w:rPr>
                <w:spacing w:val="-20"/>
              </w:rPr>
            </w:pPr>
            <w:r w:rsidRPr="00410B01">
              <w:rPr>
                <w:spacing w:val="-20"/>
              </w:rPr>
              <w:t>образования и науки</w:t>
            </w:r>
          </w:p>
          <w:p w:rsidR="00A80FBF" w:rsidRPr="00410B01" w:rsidRDefault="00A80FBF" w:rsidP="00410B01">
            <w:pPr>
              <w:pStyle w:val="a7"/>
              <w:keepNext/>
              <w:widowControl/>
              <w:suppressLineNumbers w:val="0"/>
              <w:suppressAutoHyphens w:val="0"/>
              <w:snapToGrid w:val="0"/>
              <w:contextualSpacing/>
              <w:rPr>
                <w:rFonts w:ascii="Times New Roman" w:hAnsi="Times New Roman"/>
                <w:spacing w:val="-20"/>
              </w:rPr>
            </w:pPr>
            <w:r w:rsidRPr="00410B01">
              <w:rPr>
                <w:rFonts w:ascii="Times New Roman" w:hAnsi="Times New Roman"/>
                <w:spacing w:val="-20"/>
              </w:rPr>
              <w:t>Е.В.Уба</w:t>
            </w:r>
          </w:p>
          <w:p w:rsidR="00A80FBF" w:rsidRPr="00410B01" w:rsidRDefault="00A80FBF" w:rsidP="00410B01">
            <w:pPr>
              <w:pStyle w:val="a7"/>
              <w:keepNext/>
              <w:widowControl/>
              <w:suppressLineNumbers w:val="0"/>
              <w:suppressAutoHyphens w:val="0"/>
              <w:snapToGrid w:val="0"/>
              <w:contextualSpacing/>
              <w:rPr>
                <w:rFonts w:ascii="Times New Roman" w:hAnsi="Times New Roman"/>
                <w:b/>
                <w:spacing w:val="-20"/>
              </w:rPr>
            </w:pPr>
          </w:p>
        </w:tc>
        <w:tc>
          <w:tcPr>
            <w:tcW w:w="2700" w:type="dxa"/>
          </w:tcPr>
          <w:p w:rsidR="00A80FBF" w:rsidRPr="00410B01" w:rsidRDefault="00A80FBF" w:rsidP="00410B01">
            <w:pPr>
              <w:keepNext/>
              <w:snapToGrid w:val="0"/>
              <w:contextualSpacing/>
              <w:jc w:val="both"/>
              <w:rPr>
                <w:spacing w:val="-20"/>
              </w:rPr>
            </w:pPr>
            <w:r w:rsidRPr="00410B01">
              <w:rPr>
                <w:spacing w:val="-20"/>
              </w:rPr>
              <w:t>Фестиваль волонтеров дв</w:t>
            </w:r>
            <w:r w:rsidRPr="00410B01">
              <w:rPr>
                <w:spacing w:val="-20"/>
              </w:rPr>
              <w:t>и</w:t>
            </w:r>
            <w:r w:rsidRPr="00410B01">
              <w:rPr>
                <w:spacing w:val="-20"/>
              </w:rPr>
              <w:t xml:space="preserve">жения  «Равный равному» </w:t>
            </w:r>
          </w:p>
          <w:p w:rsidR="00A80FBF" w:rsidRPr="00410B01" w:rsidRDefault="00A80FBF" w:rsidP="00410B01">
            <w:pPr>
              <w:keepNext/>
              <w:snapToGrid w:val="0"/>
              <w:contextualSpacing/>
              <w:jc w:val="center"/>
              <w:rPr>
                <w:spacing w:val="-20"/>
              </w:rPr>
            </w:pPr>
            <w:r w:rsidRPr="00410B01">
              <w:rPr>
                <w:spacing w:val="-20"/>
              </w:rPr>
              <w:t>ОГБОУ ДОД ОДТДМ</w:t>
            </w:r>
          </w:p>
        </w:tc>
        <w:tc>
          <w:tcPr>
            <w:tcW w:w="2516" w:type="dxa"/>
          </w:tcPr>
          <w:p w:rsidR="00A80FBF" w:rsidRPr="00410B01" w:rsidRDefault="00A80FBF" w:rsidP="00410B01">
            <w:pPr>
              <w:keepNext/>
              <w:snapToGrid w:val="0"/>
              <w:contextualSpacing/>
              <w:jc w:val="both"/>
              <w:rPr>
                <w:b/>
                <w:spacing w:val="-20"/>
              </w:rPr>
            </w:pPr>
            <w:r w:rsidRPr="00410B01">
              <w:rPr>
                <w:spacing w:val="-20"/>
                <w:kern w:val="2"/>
              </w:rPr>
              <w:t>uliyanovsk.bezformata.ru, ulpressa.ru, 73online.ru, "Ульяновская правда", "Р</w:t>
            </w:r>
            <w:r w:rsidRPr="00410B01">
              <w:rPr>
                <w:spacing w:val="-20"/>
                <w:kern w:val="2"/>
              </w:rPr>
              <w:t>а</w:t>
            </w:r>
            <w:r w:rsidRPr="00410B01">
              <w:rPr>
                <w:spacing w:val="-20"/>
                <w:kern w:val="2"/>
              </w:rPr>
              <w:t>дио 2x2", media73.ru, ГТРК «Волга», Рен-ТВ «Репо</w:t>
            </w:r>
            <w:r w:rsidRPr="00410B01">
              <w:rPr>
                <w:spacing w:val="-20"/>
                <w:kern w:val="2"/>
              </w:rPr>
              <w:t>р</w:t>
            </w:r>
            <w:r w:rsidRPr="00410B01">
              <w:rPr>
                <w:spacing w:val="-20"/>
                <w:kern w:val="2"/>
              </w:rPr>
              <w:t>тер», радио «2х2», «Д</w:t>
            </w:r>
            <w:r w:rsidRPr="00410B01">
              <w:rPr>
                <w:spacing w:val="-20"/>
                <w:kern w:val="2"/>
              </w:rPr>
              <w:t>о</w:t>
            </w:r>
            <w:r w:rsidRPr="00410B01">
              <w:rPr>
                <w:spacing w:val="-20"/>
                <w:kern w:val="2"/>
              </w:rPr>
              <w:t>рожное радио», «Мил</w:t>
            </w:r>
            <w:r w:rsidRPr="00410B01">
              <w:rPr>
                <w:spacing w:val="-20"/>
                <w:kern w:val="2"/>
              </w:rPr>
              <w:t>и</w:t>
            </w:r>
            <w:r w:rsidRPr="00410B01">
              <w:rPr>
                <w:spacing w:val="-20"/>
                <w:kern w:val="2"/>
              </w:rPr>
              <w:t>цейская волна»</w:t>
            </w:r>
          </w:p>
        </w:tc>
        <w:tc>
          <w:tcPr>
            <w:tcW w:w="2524" w:type="dxa"/>
          </w:tcPr>
          <w:p w:rsidR="00A80FBF" w:rsidRPr="00410B01" w:rsidRDefault="00A80FBF" w:rsidP="00410B01">
            <w:pPr>
              <w:keepNext/>
              <w:snapToGrid w:val="0"/>
              <w:contextualSpacing/>
              <w:jc w:val="both"/>
              <w:rPr>
                <w:spacing w:val="-20"/>
              </w:rPr>
            </w:pPr>
            <w:r w:rsidRPr="00410B01">
              <w:rPr>
                <w:spacing w:val="-20"/>
              </w:rPr>
              <w:t>Мероприятие проводится ежегодно и направлено на популяризацию здорового образа жизни среди ст</w:t>
            </w:r>
            <w:r w:rsidRPr="00410B01">
              <w:rPr>
                <w:spacing w:val="-20"/>
              </w:rPr>
              <w:t>у</w:t>
            </w:r>
            <w:r w:rsidRPr="00410B01">
              <w:rPr>
                <w:spacing w:val="-20"/>
              </w:rPr>
              <w:t>дентов и школьнико. О</w:t>
            </w:r>
            <w:r w:rsidRPr="00410B01">
              <w:rPr>
                <w:spacing w:val="-20"/>
              </w:rPr>
              <w:t>х</w:t>
            </w:r>
            <w:r w:rsidRPr="00410B01">
              <w:rPr>
                <w:spacing w:val="-20"/>
              </w:rPr>
              <w:t>ват 200 человек в возрасте 14-18 лет</w:t>
            </w:r>
          </w:p>
        </w:tc>
        <w:tc>
          <w:tcPr>
            <w:tcW w:w="2302" w:type="dxa"/>
          </w:tcPr>
          <w:p w:rsidR="00A80FBF" w:rsidRPr="00410B01" w:rsidRDefault="00A80FBF" w:rsidP="00410B01">
            <w:pPr>
              <w:keepNext/>
              <w:keepLines/>
              <w:contextualSpacing/>
              <w:jc w:val="both"/>
              <w:rPr>
                <w:spacing w:val="-20"/>
                <w:sz w:val="22"/>
                <w:szCs w:val="22"/>
              </w:rPr>
            </w:pPr>
          </w:p>
        </w:tc>
        <w:tc>
          <w:tcPr>
            <w:tcW w:w="2558" w:type="dxa"/>
          </w:tcPr>
          <w:p w:rsidR="00A80FBF" w:rsidRPr="00410B01" w:rsidRDefault="00A80FBF" w:rsidP="00410B01">
            <w:pPr>
              <w:keepNext/>
              <w:keepLines/>
              <w:contextualSpacing/>
              <w:jc w:val="both"/>
              <w:rPr>
                <w:spacing w:val="-20"/>
              </w:rPr>
            </w:pPr>
          </w:p>
        </w:tc>
      </w:tr>
      <w:tr w:rsidR="004D716C" w:rsidRPr="00410B01" w:rsidTr="004D716C">
        <w:trPr>
          <w:trHeight w:val="274"/>
        </w:trPr>
        <w:tc>
          <w:tcPr>
            <w:tcW w:w="15120" w:type="dxa"/>
            <w:gridSpan w:val="6"/>
          </w:tcPr>
          <w:p w:rsidR="004D716C" w:rsidRPr="00410B01" w:rsidRDefault="004D716C" w:rsidP="00410B01">
            <w:pPr>
              <w:keepNext/>
              <w:keepLines/>
              <w:contextualSpacing/>
              <w:jc w:val="both"/>
              <w:rPr>
                <w:spacing w:val="-20"/>
              </w:rPr>
            </w:pPr>
            <w:r w:rsidRPr="00410B01">
              <w:rPr>
                <w:b/>
                <w:spacing w:val="-20"/>
                <w:sz w:val="22"/>
                <w:szCs w:val="22"/>
              </w:rPr>
              <w:t>Мероприятие перенесено на 19 января 2017 года.</w:t>
            </w:r>
          </w:p>
        </w:tc>
      </w:tr>
    </w:tbl>
    <w:p w:rsidR="00CC7ED7" w:rsidRPr="00410B01" w:rsidRDefault="00CC7ED7" w:rsidP="00410B01">
      <w:pPr>
        <w:keepNext/>
        <w:keepLines/>
        <w:ind w:left="360"/>
        <w:jc w:val="center"/>
        <w:rPr>
          <w:b/>
          <w:spacing w:val="-20"/>
          <w:sz w:val="22"/>
          <w:szCs w:val="22"/>
        </w:rPr>
      </w:pPr>
      <w:r w:rsidRPr="00410B01">
        <w:rPr>
          <w:b/>
          <w:spacing w:val="-20"/>
          <w:sz w:val="22"/>
          <w:szCs w:val="22"/>
        </w:rPr>
        <w:t>Общественно-политические мероприятия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CC7ED7" w:rsidRPr="00410B01" w:rsidTr="004D716C">
        <w:tc>
          <w:tcPr>
            <w:tcW w:w="15120" w:type="dxa"/>
            <w:gridSpan w:val="6"/>
            <w:shd w:val="clear" w:color="auto" w:fill="auto"/>
          </w:tcPr>
          <w:p w:rsidR="00CC7ED7" w:rsidRPr="00410B01" w:rsidRDefault="00CC7ED7" w:rsidP="00410B01">
            <w:pPr>
              <w:keepNext/>
              <w:keepLines/>
              <w:jc w:val="center"/>
              <w:rPr>
                <w:spacing w:val="-20"/>
                <w:sz w:val="22"/>
                <w:szCs w:val="22"/>
              </w:rPr>
            </w:pPr>
            <w:r w:rsidRPr="00410B01">
              <w:rPr>
                <w:b/>
                <w:i/>
                <w:spacing w:val="-20"/>
                <w:sz w:val="22"/>
                <w:szCs w:val="22"/>
              </w:rPr>
              <w:t>В раздел включаются мероприятия с участием широких слоёв населения, мероприятия, направленные на общество, мероприятия, имеющие политическое значение, мероприятия нравственно-патриотической направленности и т.п.</w:t>
            </w:r>
          </w:p>
        </w:tc>
      </w:tr>
      <w:tr w:rsidR="00CC7ED7" w:rsidRPr="00410B01" w:rsidTr="004D716C">
        <w:tc>
          <w:tcPr>
            <w:tcW w:w="2700" w:type="dxa"/>
            <w:shd w:val="clear" w:color="auto" w:fill="auto"/>
          </w:tcPr>
          <w:p w:rsidR="00CC7ED7" w:rsidRPr="00410B01" w:rsidRDefault="00CC7ED7" w:rsidP="00410B01">
            <w:pPr>
              <w:keepNext/>
              <w:keepLines/>
              <w:rPr>
                <w:b/>
                <w:spacing w:val="-20"/>
                <w:sz w:val="22"/>
                <w:szCs w:val="22"/>
              </w:rPr>
            </w:pPr>
            <w:r w:rsidRPr="00410B01">
              <w:rPr>
                <w:b/>
                <w:spacing w:val="-20"/>
                <w:sz w:val="22"/>
                <w:szCs w:val="22"/>
              </w:rPr>
              <w:t xml:space="preserve">Министерство </w:t>
            </w:r>
          </w:p>
          <w:p w:rsidR="00CC7ED7" w:rsidRPr="00410B01" w:rsidRDefault="00CC7ED7" w:rsidP="00410B01">
            <w:pPr>
              <w:keepNext/>
              <w:keepLines/>
              <w:rPr>
                <w:b/>
                <w:spacing w:val="-20"/>
                <w:sz w:val="22"/>
                <w:szCs w:val="22"/>
              </w:rPr>
            </w:pPr>
            <w:r w:rsidRPr="00410B01">
              <w:rPr>
                <w:b/>
                <w:spacing w:val="-20"/>
                <w:sz w:val="22"/>
                <w:szCs w:val="22"/>
              </w:rPr>
              <w:t xml:space="preserve">образования и науки </w:t>
            </w:r>
          </w:p>
          <w:p w:rsidR="00CC7ED7" w:rsidRPr="00410B01" w:rsidRDefault="00CC7ED7" w:rsidP="00410B01">
            <w:pPr>
              <w:keepNext/>
              <w:keepLines/>
              <w:rPr>
                <w:spacing w:val="-20"/>
                <w:sz w:val="22"/>
                <w:szCs w:val="22"/>
              </w:rPr>
            </w:pPr>
            <w:r w:rsidRPr="00410B01">
              <w:rPr>
                <w:spacing w:val="-20"/>
                <w:sz w:val="22"/>
                <w:szCs w:val="22"/>
              </w:rPr>
              <w:t>Р.Р.Загидуллин</w:t>
            </w:r>
          </w:p>
        </w:tc>
        <w:tc>
          <w:tcPr>
            <w:tcW w:w="2700" w:type="dxa"/>
            <w:shd w:val="clear" w:color="auto" w:fill="auto"/>
          </w:tcPr>
          <w:p w:rsidR="00CC7ED7" w:rsidRPr="00410B01" w:rsidRDefault="00CC7ED7" w:rsidP="00410B01">
            <w:pPr>
              <w:keepNext/>
              <w:keepLines/>
              <w:rPr>
                <w:b/>
                <w:spacing w:val="-20"/>
              </w:rPr>
            </w:pPr>
            <w:r w:rsidRPr="00410B01">
              <w:rPr>
                <w:b/>
                <w:spacing w:val="-20"/>
              </w:rPr>
              <w:t>ПЕРЕНОС с ноября</w:t>
            </w:r>
          </w:p>
          <w:p w:rsidR="00CC7ED7" w:rsidRPr="00410B01" w:rsidRDefault="00CC7ED7" w:rsidP="00410B01">
            <w:pPr>
              <w:keepNext/>
              <w:keepLines/>
              <w:jc w:val="both"/>
              <w:rPr>
                <w:b/>
                <w:spacing w:val="-20"/>
              </w:rPr>
            </w:pPr>
            <w:r w:rsidRPr="00410B01">
              <w:rPr>
                <w:b/>
                <w:spacing w:val="-20"/>
              </w:rPr>
              <w:t>Встреча с медиками-волонтёрами</w:t>
            </w:r>
          </w:p>
          <w:p w:rsidR="00CC7ED7" w:rsidRPr="00410B01" w:rsidRDefault="00CC7ED7" w:rsidP="00410B01">
            <w:pPr>
              <w:keepNext/>
              <w:keepLines/>
              <w:jc w:val="center"/>
              <w:rPr>
                <w:spacing w:val="-20"/>
              </w:rPr>
            </w:pPr>
            <w:r w:rsidRPr="00410B01">
              <w:rPr>
                <w:spacing w:val="-20"/>
              </w:rPr>
              <w:t>13.00-14.30</w:t>
            </w:r>
          </w:p>
          <w:p w:rsidR="00CC7ED7" w:rsidRPr="00410B01" w:rsidRDefault="00CC7ED7" w:rsidP="00410B01">
            <w:pPr>
              <w:keepNext/>
              <w:keepLines/>
              <w:jc w:val="center"/>
              <w:rPr>
                <w:spacing w:val="-20"/>
                <w:sz w:val="22"/>
                <w:szCs w:val="22"/>
              </w:rPr>
            </w:pPr>
            <w:r w:rsidRPr="00410B01">
              <w:rPr>
                <w:spacing w:val="-20"/>
              </w:rPr>
              <w:t>Госпиталь ветеранов, ул. Кузнецова, 18</w:t>
            </w:r>
          </w:p>
        </w:tc>
        <w:tc>
          <w:tcPr>
            <w:tcW w:w="2520" w:type="dxa"/>
            <w:shd w:val="clear" w:color="auto" w:fill="auto"/>
          </w:tcPr>
          <w:p w:rsidR="00CC7ED7" w:rsidRPr="00410B01" w:rsidRDefault="00CC7ED7" w:rsidP="00410B01">
            <w:pPr>
              <w:keepNext/>
              <w:keepLines/>
              <w:jc w:val="both"/>
              <w:rPr>
                <w:spacing w:val="-20"/>
                <w:sz w:val="22"/>
                <w:szCs w:val="22"/>
              </w:rPr>
            </w:pPr>
            <w:r w:rsidRPr="00410B01">
              <w:rPr>
                <w:spacing w:val="-20"/>
                <w:kern w:val="2"/>
              </w:rPr>
              <w:t>uliyanovsk.bezformata.ru, ulpressa.ru, 73online.ru, "Ульяновская правда", "Р</w:t>
            </w:r>
            <w:r w:rsidRPr="00410B01">
              <w:rPr>
                <w:spacing w:val="-20"/>
                <w:kern w:val="2"/>
              </w:rPr>
              <w:t>а</w:t>
            </w:r>
            <w:r w:rsidRPr="00410B01">
              <w:rPr>
                <w:spacing w:val="-20"/>
                <w:kern w:val="2"/>
              </w:rPr>
              <w:t>дио 2x2", media73.ru, ГТРК «Волга», Рен-ТВ «Репо</w:t>
            </w:r>
            <w:r w:rsidRPr="00410B01">
              <w:rPr>
                <w:spacing w:val="-20"/>
                <w:kern w:val="2"/>
              </w:rPr>
              <w:t>р</w:t>
            </w:r>
            <w:r w:rsidRPr="00410B01">
              <w:rPr>
                <w:spacing w:val="-20"/>
                <w:kern w:val="2"/>
              </w:rPr>
              <w:t>тер», радио «2х2», «Д</w:t>
            </w:r>
            <w:r w:rsidRPr="00410B01">
              <w:rPr>
                <w:spacing w:val="-20"/>
                <w:kern w:val="2"/>
              </w:rPr>
              <w:t>о</w:t>
            </w:r>
            <w:r w:rsidRPr="00410B01">
              <w:rPr>
                <w:spacing w:val="-20"/>
                <w:kern w:val="2"/>
              </w:rPr>
              <w:t>рожное радио», «Мил</w:t>
            </w:r>
            <w:r w:rsidRPr="00410B01">
              <w:rPr>
                <w:spacing w:val="-20"/>
                <w:kern w:val="2"/>
              </w:rPr>
              <w:t>и</w:t>
            </w:r>
            <w:r w:rsidRPr="00410B01">
              <w:rPr>
                <w:spacing w:val="-20"/>
                <w:kern w:val="2"/>
              </w:rPr>
              <w:t>цейская волна»</w:t>
            </w:r>
          </w:p>
        </w:tc>
        <w:tc>
          <w:tcPr>
            <w:tcW w:w="2520" w:type="dxa"/>
            <w:shd w:val="clear" w:color="auto" w:fill="auto"/>
          </w:tcPr>
          <w:p w:rsidR="00CC7ED7" w:rsidRPr="00410B01" w:rsidRDefault="00CC7ED7" w:rsidP="00410B01">
            <w:pPr>
              <w:keepNext/>
              <w:keepLines/>
              <w:rPr>
                <w:spacing w:val="-20"/>
                <w:sz w:val="22"/>
                <w:szCs w:val="22"/>
              </w:rPr>
            </w:pPr>
            <w:r w:rsidRPr="00410B01">
              <w:rPr>
                <w:spacing w:val="-20"/>
                <w:sz w:val="22"/>
                <w:szCs w:val="22"/>
              </w:rPr>
              <w:t>В рамках встречи будет пре</w:t>
            </w:r>
            <w:r w:rsidRPr="00410B01">
              <w:rPr>
                <w:spacing w:val="-20"/>
                <w:sz w:val="22"/>
                <w:szCs w:val="22"/>
              </w:rPr>
              <w:t>д</w:t>
            </w:r>
            <w:r w:rsidRPr="00410B01">
              <w:rPr>
                <w:spacing w:val="-20"/>
                <w:sz w:val="22"/>
                <w:szCs w:val="22"/>
              </w:rPr>
              <w:t>ставлена презентация разв</w:t>
            </w:r>
            <w:r w:rsidRPr="00410B01">
              <w:rPr>
                <w:spacing w:val="-20"/>
                <w:sz w:val="22"/>
                <w:szCs w:val="22"/>
              </w:rPr>
              <w:t>и</w:t>
            </w:r>
            <w:r w:rsidRPr="00410B01">
              <w:rPr>
                <w:spacing w:val="-20"/>
                <w:sz w:val="22"/>
                <w:szCs w:val="22"/>
              </w:rPr>
              <w:t>тия добровольчества в сфере здорового образа жизни на территории Ульяновской области, презентация де</w:t>
            </w:r>
            <w:r w:rsidRPr="00410B01">
              <w:rPr>
                <w:spacing w:val="-20"/>
                <w:sz w:val="22"/>
                <w:szCs w:val="22"/>
              </w:rPr>
              <w:t>я</w:t>
            </w:r>
            <w:r w:rsidRPr="00410B01">
              <w:rPr>
                <w:spacing w:val="-20"/>
                <w:sz w:val="22"/>
                <w:szCs w:val="22"/>
              </w:rPr>
              <w:t>тельности регионального объединения «Волонтеры-медики», подписание согл</w:t>
            </w:r>
            <w:r w:rsidRPr="00410B01">
              <w:rPr>
                <w:spacing w:val="-20"/>
                <w:sz w:val="22"/>
                <w:szCs w:val="22"/>
              </w:rPr>
              <w:t>а</w:t>
            </w:r>
            <w:r w:rsidRPr="00410B01">
              <w:rPr>
                <w:spacing w:val="-20"/>
                <w:sz w:val="22"/>
                <w:szCs w:val="22"/>
              </w:rPr>
              <w:t>шения с государственными учреждениями здравоохран</w:t>
            </w:r>
            <w:r w:rsidRPr="00410B01">
              <w:rPr>
                <w:spacing w:val="-20"/>
                <w:sz w:val="22"/>
                <w:szCs w:val="22"/>
              </w:rPr>
              <w:t>е</w:t>
            </w:r>
            <w:r w:rsidRPr="00410B01">
              <w:rPr>
                <w:spacing w:val="-20"/>
                <w:sz w:val="22"/>
                <w:szCs w:val="22"/>
              </w:rPr>
              <w:t>ния Ульяновской области по их участию во Всеросси</w:t>
            </w:r>
            <w:r w:rsidRPr="00410B01">
              <w:rPr>
                <w:spacing w:val="-20"/>
                <w:sz w:val="22"/>
                <w:szCs w:val="22"/>
              </w:rPr>
              <w:t>й</w:t>
            </w:r>
            <w:r w:rsidRPr="00410B01">
              <w:rPr>
                <w:spacing w:val="-20"/>
                <w:sz w:val="22"/>
                <w:szCs w:val="22"/>
              </w:rPr>
              <w:t>ском проекте «Волонтеры-медики».</w:t>
            </w:r>
          </w:p>
        </w:tc>
        <w:tc>
          <w:tcPr>
            <w:tcW w:w="2340" w:type="dxa"/>
            <w:shd w:val="clear" w:color="auto" w:fill="auto"/>
          </w:tcPr>
          <w:p w:rsidR="00CC7ED7" w:rsidRPr="00410B01" w:rsidRDefault="00CC7ED7" w:rsidP="00410B01">
            <w:pPr>
              <w:keepNext/>
              <w:keepLines/>
              <w:jc w:val="both"/>
              <w:rPr>
                <w:spacing w:val="-20"/>
                <w:sz w:val="22"/>
                <w:szCs w:val="22"/>
              </w:rPr>
            </w:pPr>
          </w:p>
        </w:tc>
        <w:tc>
          <w:tcPr>
            <w:tcW w:w="2340" w:type="dxa"/>
          </w:tcPr>
          <w:p w:rsidR="00CC7ED7" w:rsidRPr="00410B01" w:rsidRDefault="00CC7ED7" w:rsidP="00410B01">
            <w:pPr>
              <w:keepNext/>
              <w:keepLines/>
              <w:jc w:val="both"/>
              <w:rPr>
                <w:spacing w:val="-20"/>
                <w:sz w:val="22"/>
                <w:szCs w:val="22"/>
              </w:rPr>
            </w:pPr>
            <w:r w:rsidRPr="00410B01">
              <w:rPr>
                <w:spacing w:val="-20"/>
                <w:sz w:val="22"/>
                <w:szCs w:val="22"/>
              </w:rPr>
              <w:t>Принимает участие во встрече</w:t>
            </w:r>
          </w:p>
        </w:tc>
      </w:tr>
      <w:tr w:rsidR="00CC7ED7" w:rsidRPr="00410B01" w:rsidTr="004D716C">
        <w:tc>
          <w:tcPr>
            <w:tcW w:w="15120" w:type="dxa"/>
            <w:gridSpan w:val="6"/>
            <w:shd w:val="clear" w:color="auto" w:fill="auto"/>
          </w:tcPr>
          <w:p w:rsidR="00CC7ED7" w:rsidRPr="00410B01" w:rsidRDefault="00CC7ED7" w:rsidP="00410B01">
            <w:pPr>
              <w:pStyle w:val="ad"/>
              <w:keepNext/>
              <w:jc w:val="both"/>
              <w:rPr>
                <w:b/>
                <w:spacing w:val="-20"/>
                <w:sz w:val="22"/>
                <w:szCs w:val="22"/>
              </w:rPr>
            </w:pPr>
            <w:r w:rsidRPr="00410B01">
              <w:rPr>
                <w:b/>
                <w:spacing w:val="-20"/>
              </w:rPr>
              <w:t>20 декабря Губернатор Сергей Морозов встретился с участниками регионального отделения Всероссийского общественного движения «Волонтёры – медики». В Ульяновской области в настоящее время добровольческой деятельностью занимаются более тысячи молодых людей. В рамках встречи главе региона презентов</w:t>
            </w:r>
            <w:r w:rsidRPr="00410B01">
              <w:rPr>
                <w:b/>
                <w:spacing w:val="-20"/>
              </w:rPr>
              <w:t>а</w:t>
            </w:r>
            <w:r w:rsidRPr="00410B01">
              <w:rPr>
                <w:b/>
                <w:spacing w:val="-20"/>
              </w:rPr>
              <w:t>ли работу регионального отделения движения «Волонтёры-медики». По словам председателя Молодёжного Правительства Марии Рогаткиной, оно является о</w:t>
            </w:r>
            <w:r w:rsidRPr="00410B01">
              <w:rPr>
                <w:b/>
                <w:spacing w:val="-20"/>
              </w:rPr>
              <w:t>т</w:t>
            </w:r>
            <w:r w:rsidRPr="00410B01">
              <w:rPr>
                <w:b/>
                <w:spacing w:val="-20"/>
              </w:rPr>
              <w:t>крытой площадкой, объединяющей волонтёрские центры и объединения в медицинских образовательных организациях, а также НКО, работающих в сфере здр</w:t>
            </w:r>
            <w:r w:rsidRPr="00410B01">
              <w:rPr>
                <w:b/>
                <w:spacing w:val="-20"/>
              </w:rPr>
              <w:t>а</w:t>
            </w:r>
            <w:r w:rsidRPr="00410B01">
              <w:rPr>
                <w:b/>
                <w:spacing w:val="-20"/>
              </w:rPr>
              <w:t>воохранения, с целью оказания методической, консультативной и информационной поддержки волонтёрскому движению. Основными направлениями деятел</w:t>
            </w:r>
            <w:r w:rsidRPr="00410B01">
              <w:rPr>
                <w:b/>
                <w:spacing w:val="-20"/>
              </w:rPr>
              <w:t>ь</w:t>
            </w:r>
            <w:r w:rsidRPr="00410B01">
              <w:rPr>
                <w:b/>
                <w:spacing w:val="-20"/>
              </w:rPr>
              <w:t>ности данного движения являются помощь младшему и среднему медицинскому персоналу, санитарно-профилактическое просвещение, помощь в медицинском обеспечении спортивных и массовых мероприятий, профориентация школьников на медицинские специальности. Как отметил Министр здравоохранения, семьи и социального благополучия Ульяновской области Павел Дегтярь, благодаря общественному движению «Волонтёры-медики» эффективность ранней профорие</w:t>
            </w:r>
            <w:r w:rsidRPr="00410B01">
              <w:rPr>
                <w:b/>
                <w:spacing w:val="-20"/>
              </w:rPr>
              <w:t>н</w:t>
            </w:r>
            <w:r w:rsidRPr="00410B01">
              <w:rPr>
                <w:b/>
                <w:spacing w:val="-20"/>
              </w:rPr>
              <w:t>тационной работы с молодёжью повысится. Координатором регионального Штаба «Волонтёры-медики» стала руководитель областной сети волонтёрских це</w:t>
            </w:r>
            <w:r w:rsidRPr="00410B01">
              <w:rPr>
                <w:b/>
                <w:spacing w:val="-20"/>
              </w:rPr>
              <w:t>н</w:t>
            </w:r>
            <w:r w:rsidRPr="00410B01">
              <w:rPr>
                <w:b/>
                <w:spacing w:val="-20"/>
              </w:rPr>
              <w:t>тров «Здоровое поколение» Татьяна Дикарева. По словам первого заместителя Председателя Правительства Екатерины Уба, у регионального движения «Воло</w:t>
            </w:r>
            <w:r w:rsidRPr="00410B01">
              <w:rPr>
                <w:b/>
                <w:spacing w:val="-20"/>
              </w:rPr>
              <w:t>н</w:t>
            </w:r>
            <w:r w:rsidRPr="00410B01">
              <w:rPr>
                <w:b/>
                <w:spacing w:val="-20"/>
              </w:rPr>
              <w:lastRenderedPageBreak/>
              <w:t xml:space="preserve">тёры-медики» большой потенциал. </w:t>
            </w:r>
          </w:p>
        </w:tc>
      </w:tr>
    </w:tbl>
    <w:p w:rsidR="00D7680C" w:rsidRPr="00410B01" w:rsidRDefault="00D7680C" w:rsidP="00410B01">
      <w:pPr>
        <w:keepNext/>
        <w:keepLines/>
        <w:contextualSpacing/>
        <w:jc w:val="center"/>
        <w:rPr>
          <w:b/>
          <w:spacing w:val="-20"/>
        </w:rPr>
      </w:pPr>
      <w:r w:rsidRPr="00410B01">
        <w:rPr>
          <w:b/>
          <w:spacing w:val="-20"/>
          <w:sz w:val="26"/>
          <w:szCs w:val="26"/>
        </w:rPr>
        <w:lastRenderedPageBreak/>
        <w:t xml:space="preserve">Культурно – досуговые, спортивные мероприятия </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20"/>
        <w:gridCol w:w="2700"/>
        <w:gridCol w:w="2516"/>
        <w:gridCol w:w="2524"/>
        <w:gridCol w:w="2302"/>
        <w:gridCol w:w="2558"/>
      </w:tblGrid>
      <w:tr w:rsidR="00D7680C" w:rsidRPr="00410B01" w:rsidTr="005B2FDE">
        <w:trPr>
          <w:trHeight w:val="600"/>
        </w:trPr>
        <w:tc>
          <w:tcPr>
            <w:tcW w:w="15120" w:type="dxa"/>
            <w:gridSpan w:val="6"/>
          </w:tcPr>
          <w:p w:rsidR="00D7680C" w:rsidRPr="00410B01" w:rsidRDefault="00D7680C" w:rsidP="00410B01">
            <w:pPr>
              <w:keepNext/>
              <w:keepLines/>
              <w:ind w:left="360"/>
              <w:contextualSpacing/>
              <w:jc w:val="center"/>
              <w:rPr>
                <w:spacing w:val="-20"/>
                <w:sz w:val="26"/>
                <w:szCs w:val="26"/>
              </w:rPr>
            </w:pPr>
            <w:r w:rsidRPr="00410B01">
              <w:rPr>
                <w:spacing w:val="-20"/>
                <w:sz w:val="26"/>
                <w:szCs w:val="26"/>
              </w:rPr>
              <w:t>В раздел включаются совещания, заседания, штабы, коллегии, советы, мероприятия по решению отраслевых  задач,</w:t>
            </w:r>
          </w:p>
          <w:p w:rsidR="00D7680C" w:rsidRPr="00410B01" w:rsidRDefault="00D7680C" w:rsidP="00410B01">
            <w:pPr>
              <w:keepNext/>
              <w:keepLines/>
              <w:contextualSpacing/>
              <w:jc w:val="center"/>
              <w:rPr>
                <w:spacing w:val="-20"/>
              </w:rPr>
            </w:pPr>
            <w:r w:rsidRPr="00410B01">
              <w:rPr>
                <w:spacing w:val="-20"/>
                <w:sz w:val="26"/>
                <w:szCs w:val="26"/>
              </w:rPr>
              <w:t>в том числе с участием специалистов, экспертов и т.п.</w:t>
            </w:r>
          </w:p>
        </w:tc>
      </w:tr>
      <w:tr w:rsidR="00D7680C" w:rsidRPr="00410B01" w:rsidTr="005B2FDE">
        <w:trPr>
          <w:trHeight w:val="274"/>
        </w:trPr>
        <w:tc>
          <w:tcPr>
            <w:tcW w:w="2520" w:type="dxa"/>
          </w:tcPr>
          <w:p w:rsidR="00D7680C" w:rsidRPr="00410B01" w:rsidRDefault="00D7680C" w:rsidP="00410B01">
            <w:pPr>
              <w:keepNext/>
              <w:keepLines/>
              <w:contextualSpacing/>
              <w:jc w:val="both"/>
              <w:rPr>
                <w:spacing w:val="-20"/>
              </w:rPr>
            </w:pPr>
            <w:r w:rsidRPr="00410B01">
              <w:rPr>
                <w:spacing w:val="-20"/>
              </w:rPr>
              <w:t xml:space="preserve">Министерство </w:t>
            </w:r>
          </w:p>
          <w:p w:rsidR="00D7680C" w:rsidRPr="00410B01" w:rsidRDefault="00D7680C" w:rsidP="00410B01">
            <w:pPr>
              <w:keepNext/>
              <w:keepLines/>
              <w:contextualSpacing/>
              <w:jc w:val="both"/>
              <w:rPr>
                <w:spacing w:val="-20"/>
              </w:rPr>
            </w:pPr>
            <w:r w:rsidRPr="00410B01">
              <w:rPr>
                <w:spacing w:val="-20"/>
              </w:rPr>
              <w:t>образования и науки</w:t>
            </w:r>
          </w:p>
          <w:p w:rsidR="00D7680C" w:rsidRPr="00410B01" w:rsidRDefault="00D7680C" w:rsidP="00410B01">
            <w:pPr>
              <w:keepNext/>
              <w:keepLines/>
              <w:contextualSpacing/>
              <w:rPr>
                <w:spacing w:val="-20"/>
              </w:rPr>
            </w:pPr>
            <w:r w:rsidRPr="00410B01">
              <w:rPr>
                <w:spacing w:val="-20"/>
              </w:rPr>
              <w:t>Е.В.Уба</w:t>
            </w:r>
          </w:p>
          <w:p w:rsidR="00D7680C" w:rsidRPr="00410B01" w:rsidRDefault="00D7680C" w:rsidP="00410B01">
            <w:pPr>
              <w:keepNext/>
              <w:keepLines/>
              <w:contextualSpacing/>
              <w:rPr>
                <w:spacing w:val="-20"/>
              </w:rPr>
            </w:pPr>
          </w:p>
        </w:tc>
        <w:tc>
          <w:tcPr>
            <w:tcW w:w="2700" w:type="dxa"/>
          </w:tcPr>
          <w:p w:rsidR="00D7680C" w:rsidRPr="00410B01" w:rsidRDefault="00D7680C" w:rsidP="00410B01">
            <w:pPr>
              <w:keepNext/>
              <w:contextualSpacing/>
              <w:jc w:val="both"/>
              <w:rPr>
                <w:spacing w:val="-20"/>
              </w:rPr>
            </w:pPr>
            <w:r w:rsidRPr="00410B01">
              <w:rPr>
                <w:spacing w:val="-20"/>
              </w:rPr>
              <w:t xml:space="preserve">Областной форум «Мы – юные хозяева Земли». </w:t>
            </w:r>
          </w:p>
          <w:p w:rsidR="00D7680C" w:rsidRPr="00410B01" w:rsidRDefault="00D7680C" w:rsidP="00410B01">
            <w:pPr>
              <w:keepNext/>
              <w:contextualSpacing/>
              <w:jc w:val="center"/>
              <w:rPr>
                <w:spacing w:val="-20"/>
              </w:rPr>
            </w:pPr>
            <w:r w:rsidRPr="00410B01">
              <w:rPr>
                <w:spacing w:val="-20"/>
              </w:rPr>
              <w:t>20-24 декабря</w:t>
            </w:r>
          </w:p>
          <w:p w:rsidR="00D7680C" w:rsidRPr="00410B01" w:rsidRDefault="00D7680C" w:rsidP="00410B01">
            <w:pPr>
              <w:keepNext/>
              <w:contextualSpacing/>
              <w:jc w:val="center"/>
              <w:rPr>
                <w:spacing w:val="-20"/>
              </w:rPr>
            </w:pPr>
            <w:r w:rsidRPr="00410B01">
              <w:rPr>
                <w:spacing w:val="-20"/>
              </w:rPr>
              <w:t>ОГБОУ ДОД ОДТДМ</w:t>
            </w:r>
          </w:p>
          <w:p w:rsidR="00D7680C" w:rsidRPr="00410B01" w:rsidRDefault="00D7680C" w:rsidP="00410B01">
            <w:pPr>
              <w:keepNext/>
              <w:contextualSpacing/>
              <w:jc w:val="both"/>
              <w:rPr>
                <w:spacing w:val="-20"/>
              </w:rPr>
            </w:pPr>
          </w:p>
        </w:tc>
        <w:tc>
          <w:tcPr>
            <w:tcW w:w="2516" w:type="dxa"/>
          </w:tcPr>
          <w:p w:rsidR="00D7680C" w:rsidRPr="00410B01" w:rsidRDefault="00D7680C" w:rsidP="00410B01">
            <w:pPr>
              <w:keepNext/>
              <w:contextualSpacing/>
              <w:jc w:val="both"/>
              <w:rPr>
                <w:spacing w:val="-20"/>
              </w:rPr>
            </w:pPr>
            <w:r w:rsidRPr="00410B01">
              <w:rPr>
                <w:spacing w:val="-20"/>
                <w:kern w:val="2"/>
              </w:rPr>
              <w:t>uliyanovsk.bezformata.ru, ulpressa.ru, 73online.ru, "Ульяновская правда", "Р</w:t>
            </w:r>
            <w:r w:rsidRPr="00410B01">
              <w:rPr>
                <w:spacing w:val="-20"/>
                <w:kern w:val="2"/>
              </w:rPr>
              <w:t>а</w:t>
            </w:r>
            <w:r w:rsidRPr="00410B01">
              <w:rPr>
                <w:spacing w:val="-20"/>
                <w:kern w:val="2"/>
              </w:rPr>
              <w:t>дио 2x2", media73.ru, ГТРК «Волга», Рен-ТВ «Репо</w:t>
            </w:r>
            <w:r w:rsidRPr="00410B01">
              <w:rPr>
                <w:spacing w:val="-20"/>
                <w:kern w:val="2"/>
              </w:rPr>
              <w:t>р</w:t>
            </w:r>
            <w:r w:rsidRPr="00410B01">
              <w:rPr>
                <w:spacing w:val="-20"/>
                <w:kern w:val="2"/>
              </w:rPr>
              <w:t>тер», радио «2х2», «Д</w:t>
            </w:r>
            <w:r w:rsidRPr="00410B01">
              <w:rPr>
                <w:spacing w:val="-20"/>
                <w:kern w:val="2"/>
              </w:rPr>
              <w:t>о</w:t>
            </w:r>
            <w:r w:rsidRPr="00410B01">
              <w:rPr>
                <w:spacing w:val="-20"/>
                <w:kern w:val="2"/>
              </w:rPr>
              <w:t>рожное радио», «Мил</w:t>
            </w:r>
            <w:r w:rsidRPr="00410B01">
              <w:rPr>
                <w:spacing w:val="-20"/>
                <w:kern w:val="2"/>
              </w:rPr>
              <w:t>и</w:t>
            </w:r>
            <w:r w:rsidRPr="00410B01">
              <w:rPr>
                <w:spacing w:val="-20"/>
                <w:kern w:val="2"/>
              </w:rPr>
              <w:t>цейская волна»</w:t>
            </w:r>
          </w:p>
        </w:tc>
        <w:tc>
          <w:tcPr>
            <w:tcW w:w="2524" w:type="dxa"/>
          </w:tcPr>
          <w:p w:rsidR="00D7680C" w:rsidRPr="00410B01" w:rsidRDefault="00D7680C" w:rsidP="00410B01">
            <w:pPr>
              <w:keepNext/>
              <w:contextualSpacing/>
              <w:jc w:val="both"/>
              <w:rPr>
                <w:spacing w:val="-20"/>
              </w:rPr>
            </w:pPr>
            <w:r w:rsidRPr="00410B01">
              <w:rPr>
                <w:spacing w:val="-20"/>
              </w:rPr>
              <w:t>Форум проводится с ц</w:t>
            </w:r>
            <w:r w:rsidRPr="00410B01">
              <w:rPr>
                <w:spacing w:val="-20"/>
              </w:rPr>
              <w:t>е</w:t>
            </w:r>
            <w:r w:rsidRPr="00410B01">
              <w:rPr>
                <w:spacing w:val="-20"/>
              </w:rPr>
              <w:t>лью развития системы е</w:t>
            </w:r>
            <w:r w:rsidRPr="00410B01">
              <w:rPr>
                <w:spacing w:val="-20"/>
              </w:rPr>
              <w:t>с</w:t>
            </w:r>
            <w:r w:rsidRPr="00410B01">
              <w:rPr>
                <w:spacing w:val="-20"/>
              </w:rPr>
              <w:t>тественнонаучного обр</w:t>
            </w:r>
            <w:r w:rsidRPr="00410B01">
              <w:rPr>
                <w:spacing w:val="-20"/>
              </w:rPr>
              <w:t>а</w:t>
            </w:r>
            <w:r w:rsidRPr="00410B01">
              <w:rPr>
                <w:spacing w:val="-20"/>
              </w:rPr>
              <w:t>зования и воспитания д</w:t>
            </w:r>
            <w:r w:rsidRPr="00410B01">
              <w:rPr>
                <w:spacing w:val="-20"/>
              </w:rPr>
              <w:t>е</w:t>
            </w:r>
            <w:r w:rsidRPr="00410B01">
              <w:rPr>
                <w:spacing w:val="-20"/>
              </w:rPr>
              <w:t>тей, распространения и реализации опыта работы лучших педагогов естес</w:t>
            </w:r>
            <w:r w:rsidRPr="00410B01">
              <w:rPr>
                <w:spacing w:val="-20"/>
              </w:rPr>
              <w:t>т</w:t>
            </w:r>
            <w:r w:rsidRPr="00410B01">
              <w:rPr>
                <w:spacing w:val="-20"/>
              </w:rPr>
              <w:t>веннонаучной направле</w:t>
            </w:r>
            <w:r w:rsidRPr="00410B01">
              <w:rPr>
                <w:spacing w:val="-20"/>
              </w:rPr>
              <w:t>н</w:t>
            </w:r>
            <w:r w:rsidRPr="00410B01">
              <w:rPr>
                <w:spacing w:val="-20"/>
              </w:rPr>
              <w:t>ности, поддержки и вовл</w:t>
            </w:r>
            <w:r w:rsidRPr="00410B01">
              <w:rPr>
                <w:spacing w:val="-20"/>
              </w:rPr>
              <w:t>е</w:t>
            </w:r>
            <w:r w:rsidRPr="00410B01">
              <w:rPr>
                <w:spacing w:val="-20"/>
              </w:rPr>
              <w:t>чения одарённых детей в процесс решения наиболее актуальных образовател</w:t>
            </w:r>
            <w:r w:rsidRPr="00410B01">
              <w:rPr>
                <w:spacing w:val="-20"/>
              </w:rPr>
              <w:t>ь</w:t>
            </w:r>
            <w:r w:rsidRPr="00410B01">
              <w:rPr>
                <w:spacing w:val="-20"/>
              </w:rPr>
              <w:t>ных задач.</w:t>
            </w:r>
          </w:p>
        </w:tc>
        <w:tc>
          <w:tcPr>
            <w:tcW w:w="2302" w:type="dxa"/>
          </w:tcPr>
          <w:p w:rsidR="00D7680C" w:rsidRPr="00410B01" w:rsidRDefault="00D7680C" w:rsidP="00410B01">
            <w:pPr>
              <w:keepNext/>
              <w:keepLines/>
              <w:contextualSpacing/>
              <w:jc w:val="both"/>
              <w:rPr>
                <w:spacing w:val="-20"/>
              </w:rPr>
            </w:pPr>
          </w:p>
        </w:tc>
        <w:tc>
          <w:tcPr>
            <w:tcW w:w="2558" w:type="dxa"/>
          </w:tcPr>
          <w:p w:rsidR="00D7680C" w:rsidRPr="00410B01" w:rsidRDefault="00D7680C" w:rsidP="00410B01">
            <w:pPr>
              <w:keepNext/>
              <w:keepLines/>
              <w:ind w:left="-57" w:right="-57"/>
              <w:contextualSpacing/>
              <w:jc w:val="center"/>
              <w:rPr>
                <w:spacing w:val="-20"/>
              </w:rPr>
            </w:pPr>
          </w:p>
        </w:tc>
      </w:tr>
      <w:tr w:rsidR="0010055E" w:rsidRPr="00410B01" w:rsidTr="00771EB4">
        <w:trPr>
          <w:trHeight w:val="274"/>
        </w:trPr>
        <w:tc>
          <w:tcPr>
            <w:tcW w:w="15120" w:type="dxa"/>
            <w:gridSpan w:val="6"/>
          </w:tcPr>
          <w:p w:rsidR="0010055E" w:rsidRPr="00410B01" w:rsidRDefault="0010055E" w:rsidP="00410B01">
            <w:pPr>
              <w:keepNext/>
              <w:keepLines/>
              <w:ind w:left="-57" w:right="-57"/>
              <w:contextualSpacing/>
              <w:jc w:val="both"/>
              <w:rPr>
                <w:spacing w:val="-20"/>
              </w:rPr>
            </w:pPr>
            <w:r w:rsidRPr="00410B01">
              <w:rPr>
                <w:b/>
                <w:spacing w:val="-20"/>
              </w:rPr>
              <w:t>30.12.16 состоялось подведение итогов областного форума «Мы – юные хозяева Земли!». Награждение победителей и призёров областного смотра-конкурса ученич</w:t>
            </w:r>
            <w:r w:rsidRPr="00410B01">
              <w:rPr>
                <w:b/>
                <w:spacing w:val="-20"/>
              </w:rPr>
              <w:t>е</w:t>
            </w:r>
            <w:r w:rsidRPr="00410B01">
              <w:rPr>
                <w:b/>
                <w:spacing w:val="-20"/>
              </w:rPr>
              <w:t>ских производственных бригад, трудовых отрядов старшеклассников и учебно-опытных участков образовательных организаций Ульяновской области, регионал</w:t>
            </w:r>
            <w:r w:rsidRPr="00410B01">
              <w:rPr>
                <w:b/>
                <w:spacing w:val="-20"/>
              </w:rPr>
              <w:t>ь</w:t>
            </w:r>
            <w:r w:rsidRPr="00410B01">
              <w:rPr>
                <w:b/>
                <w:spacing w:val="-20"/>
              </w:rPr>
              <w:t>ного этапа всероссийского юниорского лесного конкурса «Подрост» в рамках областного форума «Мы - юные хозяева Земли», а также награждение победителей социально-экологического проекта «Лесные богатства России. Деревья - живые памятники природы», проводимого Конструктивно-экологическим Движением России «КЕДР».</w:t>
            </w:r>
          </w:p>
        </w:tc>
      </w:tr>
    </w:tbl>
    <w:p w:rsidR="00B62547" w:rsidRPr="00410B01" w:rsidRDefault="00B62547" w:rsidP="00410B01">
      <w:pPr>
        <w:keepNext/>
        <w:keepLines/>
        <w:contextualSpacing/>
        <w:jc w:val="center"/>
        <w:rPr>
          <w:b/>
          <w:spacing w:val="-20"/>
          <w:sz w:val="26"/>
          <w:szCs w:val="26"/>
        </w:rPr>
      </w:pPr>
      <w:r w:rsidRPr="00410B01">
        <w:rPr>
          <w:b/>
          <w:spacing w:val="-20"/>
          <w:sz w:val="26"/>
          <w:szCs w:val="26"/>
        </w:rPr>
        <w:t xml:space="preserve">21 </w:t>
      </w:r>
      <w:r w:rsidR="0023509B" w:rsidRPr="00410B01">
        <w:rPr>
          <w:b/>
          <w:spacing w:val="-20"/>
          <w:sz w:val="26"/>
          <w:szCs w:val="26"/>
        </w:rPr>
        <w:t>декабря</w:t>
      </w:r>
      <w:r w:rsidRPr="00410B01">
        <w:rPr>
          <w:b/>
          <w:spacing w:val="-20"/>
          <w:sz w:val="26"/>
          <w:szCs w:val="26"/>
        </w:rPr>
        <w:t xml:space="preserve">, </w:t>
      </w:r>
      <w:r w:rsidR="00AF36C6" w:rsidRPr="00410B01">
        <w:rPr>
          <w:b/>
          <w:spacing w:val="-20"/>
          <w:sz w:val="26"/>
          <w:szCs w:val="26"/>
        </w:rPr>
        <w:t>среда</w:t>
      </w:r>
    </w:p>
    <w:p w:rsidR="004D716C" w:rsidRPr="00410B01" w:rsidRDefault="004D716C" w:rsidP="00410B01">
      <w:pPr>
        <w:keepNext/>
        <w:keepLines/>
        <w:jc w:val="center"/>
        <w:rPr>
          <w:b/>
          <w:spacing w:val="-20"/>
          <w:sz w:val="22"/>
          <w:szCs w:val="22"/>
        </w:rPr>
      </w:pPr>
      <w:r w:rsidRPr="00410B01">
        <w:rPr>
          <w:b/>
          <w:spacing w:val="-20"/>
        </w:rPr>
        <w:t xml:space="preserve">Мероприятия по решению основных задач </w:t>
      </w:r>
      <w:r w:rsidRPr="00410B01">
        <w:rPr>
          <w:b/>
          <w:spacing w:val="-20"/>
          <w:sz w:val="22"/>
          <w:szCs w:val="22"/>
        </w:rPr>
        <w:t>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4D716C" w:rsidRPr="00410B01" w:rsidTr="004D716C">
        <w:tc>
          <w:tcPr>
            <w:tcW w:w="15120" w:type="dxa"/>
            <w:gridSpan w:val="6"/>
            <w:shd w:val="clear" w:color="auto" w:fill="auto"/>
          </w:tcPr>
          <w:p w:rsidR="004D716C" w:rsidRPr="00410B01" w:rsidRDefault="004D716C" w:rsidP="00410B01">
            <w:pPr>
              <w:keepNext/>
              <w:keepLines/>
              <w:ind w:left="360"/>
              <w:jc w:val="center"/>
              <w:rPr>
                <w:b/>
                <w:i/>
                <w:spacing w:val="-20"/>
                <w:sz w:val="22"/>
                <w:szCs w:val="22"/>
              </w:rPr>
            </w:pPr>
            <w:r w:rsidRPr="00410B01">
              <w:rPr>
                <w:b/>
                <w:i/>
                <w:spacing w:val="-20"/>
                <w:sz w:val="22"/>
                <w:szCs w:val="22"/>
              </w:rPr>
              <w:t xml:space="preserve">В раздел включаются совещания, заседания, штабы, коллегии, советы, мероприятия по решению отраслевых  задач, </w:t>
            </w:r>
          </w:p>
          <w:p w:rsidR="004D716C" w:rsidRPr="00410B01" w:rsidRDefault="004D716C" w:rsidP="00410B01">
            <w:pPr>
              <w:keepNext/>
              <w:keepLines/>
              <w:jc w:val="center"/>
              <w:rPr>
                <w:spacing w:val="-20"/>
                <w:sz w:val="22"/>
                <w:szCs w:val="22"/>
              </w:rPr>
            </w:pPr>
            <w:r w:rsidRPr="00410B01">
              <w:rPr>
                <w:b/>
                <w:i/>
                <w:spacing w:val="-20"/>
                <w:sz w:val="22"/>
                <w:szCs w:val="22"/>
              </w:rPr>
              <w:t>в том числе с участием специалистов, экспертов и т.п.</w:t>
            </w:r>
          </w:p>
        </w:tc>
      </w:tr>
      <w:tr w:rsidR="004D716C" w:rsidRPr="00410B01" w:rsidTr="004D716C">
        <w:tc>
          <w:tcPr>
            <w:tcW w:w="2628" w:type="dxa"/>
            <w:shd w:val="clear" w:color="auto" w:fill="auto"/>
          </w:tcPr>
          <w:p w:rsidR="004D716C" w:rsidRPr="00410B01" w:rsidRDefault="004D716C" w:rsidP="00410B01">
            <w:pPr>
              <w:keepNext/>
              <w:keepLines/>
              <w:contextualSpacing/>
              <w:jc w:val="both"/>
              <w:rPr>
                <w:b/>
                <w:spacing w:val="-20"/>
              </w:rPr>
            </w:pPr>
            <w:r w:rsidRPr="00410B01">
              <w:rPr>
                <w:b/>
                <w:spacing w:val="-20"/>
              </w:rPr>
              <w:t xml:space="preserve">Министерство </w:t>
            </w:r>
          </w:p>
          <w:p w:rsidR="004D716C" w:rsidRPr="00410B01" w:rsidRDefault="004D716C" w:rsidP="00410B01">
            <w:pPr>
              <w:keepNext/>
              <w:keepLines/>
              <w:contextualSpacing/>
              <w:jc w:val="both"/>
              <w:rPr>
                <w:spacing w:val="-20"/>
              </w:rPr>
            </w:pPr>
            <w:r w:rsidRPr="00410B01">
              <w:rPr>
                <w:b/>
                <w:spacing w:val="-20"/>
              </w:rPr>
              <w:t>образования и науки</w:t>
            </w:r>
          </w:p>
          <w:p w:rsidR="004D716C" w:rsidRPr="00410B01" w:rsidRDefault="004D716C" w:rsidP="00410B01">
            <w:pPr>
              <w:keepNext/>
              <w:keepLines/>
              <w:rPr>
                <w:spacing w:val="-20"/>
                <w:sz w:val="22"/>
                <w:szCs w:val="22"/>
              </w:rPr>
            </w:pPr>
            <w:r w:rsidRPr="00410B01">
              <w:rPr>
                <w:spacing w:val="-20"/>
              </w:rPr>
              <w:t>Р.Р.Загидуллин</w:t>
            </w:r>
          </w:p>
        </w:tc>
        <w:tc>
          <w:tcPr>
            <w:tcW w:w="2700" w:type="dxa"/>
            <w:shd w:val="clear" w:color="auto" w:fill="auto"/>
          </w:tcPr>
          <w:p w:rsidR="004D716C" w:rsidRPr="00410B01" w:rsidRDefault="004D716C" w:rsidP="00410B01">
            <w:pPr>
              <w:keepNext/>
              <w:keepLines/>
              <w:jc w:val="both"/>
              <w:rPr>
                <w:b/>
                <w:spacing w:val="-20"/>
              </w:rPr>
            </w:pPr>
            <w:r w:rsidRPr="00410B01">
              <w:rPr>
                <w:b/>
                <w:spacing w:val="-20"/>
              </w:rPr>
              <w:t>ДОПОЛНЕНИЕ</w:t>
            </w:r>
          </w:p>
          <w:p w:rsidR="004D716C" w:rsidRPr="00410B01" w:rsidRDefault="004D716C" w:rsidP="00410B01">
            <w:pPr>
              <w:keepNext/>
              <w:keepLines/>
              <w:jc w:val="both"/>
              <w:rPr>
                <w:spacing w:val="-20"/>
              </w:rPr>
            </w:pPr>
            <w:r w:rsidRPr="00410B01">
              <w:rPr>
                <w:spacing w:val="-20"/>
              </w:rPr>
              <w:t>Заседание Открытой школы методического мастерства «Начала»</w:t>
            </w:r>
          </w:p>
          <w:p w:rsidR="004D716C" w:rsidRPr="00410B01" w:rsidRDefault="004D716C" w:rsidP="00410B01">
            <w:pPr>
              <w:keepNext/>
              <w:keepLines/>
              <w:jc w:val="center"/>
              <w:rPr>
                <w:spacing w:val="-20"/>
              </w:rPr>
            </w:pPr>
            <w:r w:rsidRPr="00410B01">
              <w:rPr>
                <w:spacing w:val="-20"/>
              </w:rPr>
              <w:t>15.00-16.30</w:t>
            </w:r>
          </w:p>
          <w:p w:rsidR="004D716C" w:rsidRPr="00410B01" w:rsidRDefault="004D716C" w:rsidP="00410B01">
            <w:pPr>
              <w:keepNext/>
              <w:keepLines/>
              <w:jc w:val="center"/>
              <w:rPr>
                <w:spacing w:val="-20"/>
              </w:rPr>
            </w:pPr>
            <w:r w:rsidRPr="00410B01">
              <w:rPr>
                <w:spacing w:val="-20"/>
              </w:rPr>
              <w:t>ОГБУ «Центр ОСИ»</w:t>
            </w:r>
          </w:p>
          <w:p w:rsidR="004D716C" w:rsidRPr="00410B01" w:rsidRDefault="004D716C" w:rsidP="00410B01">
            <w:pPr>
              <w:keepNext/>
              <w:keepLines/>
              <w:jc w:val="center"/>
              <w:rPr>
                <w:spacing w:val="-20"/>
                <w:sz w:val="22"/>
                <w:szCs w:val="22"/>
              </w:rPr>
            </w:pPr>
            <w:r w:rsidRPr="00410B01">
              <w:rPr>
                <w:spacing w:val="-20"/>
              </w:rPr>
              <w:t>в актовом зале</w:t>
            </w:r>
          </w:p>
        </w:tc>
        <w:tc>
          <w:tcPr>
            <w:tcW w:w="2700" w:type="dxa"/>
            <w:shd w:val="clear" w:color="auto" w:fill="auto"/>
          </w:tcPr>
          <w:p w:rsidR="004D716C" w:rsidRPr="00410B01" w:rsidRDefault="004D716C" w:rsidP="00410B01">
            <w:pPr>
              <w:keepNext/>
              <w:keepLines/>
              <w:jc w:val="both"/>
              <w:rPr>
                <w:spacing w:val="-20"/>
                <w:sz w:val="22"/>
                <w:szCs w:val="22"/>
              </w:rPr>
            </w:pPr>
            <w:r w:rsidRPr="00410B01">
              <w:rPr>
                <w:spacing w:val="-20"/>
                <w:sz w:val="22"/>
                <w:szCs w:val="22"/>
              </w:rPr>
              <w:t>http://ipk.ulstu.ru</w:t>
            </w:r>
          </w:p>
        </w:tc>
        <w:tc>
          <w:tcPr>
            <w:tcW w:w="2340" w:type="dxa"/>
            <w:shd w:val="clear" w:color="auto" w:fill="auto"/>
          </w:tcPr>
          <w:p w:rsidR="004D716C" w:rsidRPr="00410B01" w:rsidRDefault="004D716C" w:rsidP="00410B01">
            <w:pPr>
              <w:keepNext/>
              <w:keepLines/>
              <w:contextualSpacing/>
              <w:jc w:val="both"/>
              <w:rPr>
                <w:spacing w:val="-20"/>
                <w:sz w:val="22"/>
                <w:szCs w:val="22"/>
              </w:rPr>
            </w:pPr>
            <w:r w:rsidRPr="00410B01">
              <w:rPr>
                <w:spacing w:val="-20"/>
                <w:sz w:val="22"/>
                <w:szCs w:val="22"/>
              </w:rPr>
              <w:t>Повышение уровня пр</w:t>
            </w:r>
            <w:r w:rsidRPr="00410B01">
              <w:rPr>
                <w:spacing w:val="-20"/>
                <w:sz w:val="22"/>
                <w:szCs w:val="22"/>
              </w:rPr>
              <w:t>о</w:t>
            </w:r>
            <w:r w:rsidRPr="00410B01">
              <w:rPr>
                <w:spacing w:val="-20"/>
                <w:sz w:val="22"/>
                <w:szCs w:val="22"/>
              </w:rPr>
              <w:t>фессионального мастерс</w:t>
            </w:r>
            <w:r w:rsidRPr="00410B01">
              <w:rPr>
                <w:spacing w:val="-20"/>
                <w:sz w:val="22"/>
                <w:szCs w:val="22"/>
              </w:rPr>
              <w:t>т</w:t>
            </w:r>
            <w:r w:rsidRPr="00410B01">
              <w:rPr>
                <w:spacing w:val="-20"/>
                <w:sz w:val="22"/>
                <w:szCs w:val="22"/>
              </w:rPr>
              <w:t xml:space="preserve">ва. </w:t>
            </w:r>
          </w:p>
          <w:p w:rsidR="004D716C" w:rsidRPr="00410B01" w:rsidRDefault="004D716C" w:rsidP="00410B01">
            <w:pPr>
              <w:keepNext/>
              <w:keepLines/>
              <w:rPr>
                <w:spacing w:val="-20"/>
                <w:sz w:val="22"/>
                <w:szCs w:val="22"/>
              </w:rPr>
            </w:pPr>
            <w:r w:rsidRPr="00410B01">
              <w:rPr>
                <w:spacing w:val="-20"/>
                <w:sz w:val="22"/>
                <w:szCs w:val="22"/>
              </w:rPr>
              <w:t>Молодые педагоги.</w:t>
            </w:r>
          </w:p>
        </w:tc>
        <w:tc>
          <w:tcPr>
            <w:tcW w:w="2340" w:type="dxa"/>
            <w:shd w:val="clear" w:color="auto" w:fill="auto"/>
            <w:vAlign w:val="center"/>
          </w:tcPr>
          <w:p w:rsidR="004D716C" w:rsidRPr="00410B01" w:rsidRDefault="004D716C" w:rsidP="00410B01">
            <w:pPr>
              <w:keepNext/>
              <w:keepLines/>
              <w:jc w:val="center"/>
              <w:rPr>
                <w:spacing w:val="-20"/>
                <w:sz w:val="22"/>
                <w:szCs w:val="22"/>
              </w:rPr>
            </w:pPr>
          </w:p>
        </w:tc>
        <w:tc>
          <w:tcPr>
            <w:tcW w:w="2412" w:type="dxa"/>
          </w:tcPr>
          <w:p w:rsidR="004D716C" w:rsidRPr="00410B01" w:rsidRDefault="004D716C" w:rsidP="00410B01">
            <w:pPr>
              <w:keepNext/>
              <w:keepLines/>
              <w:jc w:val="center"/>
              <w:rPr>
                <w:spacing w:val="-20"/>
                <w:sz w:val="22"/>
                <w:szCs w:val="22"/>
              </w:rPr>
            </w:pPr>
          </w:p>
        </w:tc>
      </w:tr>
      <w:tr w:rsidR="004D716C" w:rsidRPr="00410B01" w:rsidTr="004D716C">
        <w:tc>
          <w:tcPr>
            <w:tcW w:w="15120" w:type="dxa"/>
            <w:gridSpan w:val="6"/>
            <w:shd w:val="clear" w:color="auto" w:fill="auto"/>
          </w:tcPr>
          <w:p w:rsidR="004D716C" w:rsidRPr="00410B01" w:rsidRDefault="004D716C" w:rsidP="00410B01">
            <w:pPr>
              <w:pStyle w:val="ad"/>
              <w:keepNext/>
              <w:jc w:val="both"/>
              <w:rPr>
                <w:b/>
                <w:spacing w:val="-20"/>
              </w:rPr>
            </w:pPr>
            <w:r w:rsidRPr="00410B01">
              <w:rPr>
                <w:b/>
                <w:spacing w:val="-20"/>
              </w:rPr>
              <w:t>22 декабря 2016 года перед молодыми педагогами г. Ульяновска выступили победители и призёры областного конкурса «Педагогический дебют - 2016»: Соколов Алексей Михайлович, директор МОУ ООШ с. Смышляевка МО «Кузоватовский район», Победитель областного конкурса «Педагогический дебют - 2016»; Ш</w:t>
            </w:r>
            <w:r w:rsidRPr="00410B01">
              <w:rPr>
                <w:b/>
                <w:spacing w:val="-20"/>
              </w:rPr>
              <w:t>у</w:t>
            </w:r>
            <w:r w:rsidRPr="00410B01">
              <w:rPr>
                <w:b/>
                <w:spacing w:val="-20"/>
              </w:rPr>
              <w:t xml:space="preserve">маева Екатерина Андреевна, учитель истории МБОУ «Многопрофильный лицей № 11 имени В.Г. Мендельсона», МО «Город Ульяновск». Победитель областного </w:t>
            </w:r>
            <w:r w:rsidRPr="00410B01">
              <w:rPr>
                <w:b/>
                <w:spacing w:val="-20"/>
              </w:rPr>
              <w:lastRenderedPageBreak/>
              <w:t>конкурса «Педагогический дебют - 2016»; Лужкова Кристина Викторовна, учитель географии и биологии МБОУ г. Ульяновска «Лицей при УлГТУ № 45» МО «город Ульяновск», призёр областного конкурса «Педагогический дебют - 2016».</w:t>
            </w:r>
          </w:p>
        </w:tc>
      </w:tr>
    </w:tbl>
    <w:p w:rsidR="00517B95" w:rsidRPr="00410B01" w:rsidRDefault="00517B95" w:rsidP="00410B01">
      <w:pPr>
        <w:keepNext/>
        <w:keepLines/>
        <w:ind w:left="360"/>
        <w:contextualSpacing/>
        <w:jc w:val="center"/>
        <w:rPr>
          <w:b/>
          <w:spacing w:val="-20"/>
          <w:sz w:val="26"/>
          <w:szCs w:val="26"/>
        </w:rPr>
      </w:pPr>
      <w:r w:rsidRPr="00410B01">
        <w:rPr>
          <w:b/>
          <w:spacing w:val="-20"/>
          <w:sz w:val="26"/>
          <w:szCs w:val="26"/>
        </w:rPr>
        <w:lastRenderedPageBreak/>
        <w:t>Мероприятия по решению основных задач муниципальных органов области</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20"/>
        <w:gridCol w:w="2700"/>
        <w:gridCol w:w="2516"/>
        <w:gridCol w:w="2524"/>
        <w:gridCol w:w="2302"/>
        <w:gridCol w:w="2558"/>
      </w:tblGrid>
      <w:tr w:rsidR="00517B95" w:rsidRPr="00410B01" w:rsidTr="00F81836">
        <w:trPr>
          <w:trHeight w:val="600"/>
        </w:trPr>
        <w:tc>
          <w:tcPr>
            <w:tcW w:w="15120" w:type="dxa"/>
            <w:gridSpan w:val="6"/>
          </w:tcPr>
          <w:p w:rsidR="00517B95" w:rsidRPr="00410B01" w:rsidRDefault="00517B95" w:rsidP="00410B01">
            <w:pPr>
              <w:keepNext/>
              <w:keepLines/>
              <w:ind w:left="360"/>
              <w:contextualSpacing/>
              <w:jc w:val="center"/>
              <w:rPr>
                <w:spacing w:val="-20"/>
                <w:sz w:val="26"/>
                <w:szCs w:val="26"/>
              </w:rPr>
            </w:pPr>
            <w:r w:rsidRPr="00410B01">
              <w:rPr>
                <w:spacing w:val="-20"/>
                <w:sz w:val="26"/>
                <w:szCs w:val="26"/>
              </w:rPr>
              <w:t>В раздел включаются совещания, заседания, штабы, коллегии, советы, мероприятия по решению отраслевых  задач,</w:t>
            </w:r>
          </w:p>
          <w:p w:rsidR="00517B95" w:rsidRPr="00410B01" w:rsidRDefault="00517B95" w:rsidP="00410B01">
            <w:pPr>
              <w:keepNext/>
              <w:keepLines/>
              <w:contextualSpacing/>
              <w:jc w:val="center"/>
              <w:rPr>
                <w:spacing w:val="-20"/>
              </w:rPr>
            </w:pPr>
            <w:r w:rsidRPr="00410B01">
              <w:rPr>
                <w:spacing w:val="-20"/>
                <w:sz w:val="26"/>
                <w:szCs w:val="26"/>
              </w:rPr>
              <w:t>в том числе с участием специалистов, экспертов и т.п.</w:t>
            </w:r>
          </w:p>
        </w:tc>
      </w:tr>
      <w:tr w:rsidR="00125893" w:rsidRPr="00410B01" w:rsidTr="00F81836">
        <w:trPr>
          <w:trHeight w:val="274"/>
        </w:trPr>
        <w:tc>
          <w:tcPr>
            <w:tcW w:w="2520" w:type="dxa"/>
          </w:tcPr>
          <w:p w:rsidR="00125893" w:rsidRPr="00410B01" w:rsidRDefault="00125893" w:rsidP="00410B01">
            <w:pPr>
              <w:keepNext/>
              <w:contextualSpacing/>
              <w:rPr>
                <w:b/>
                <w:spacing w:val="-20"/>
              </w:rPr>
            </w:pPr>
            <w:r w:rsidRPr="00410B01">
              <w:rPr>
                <w:b/>
                <w:spacing w:val="-20"/>
              </w:rPr>
              <w:t xml:space="preserve">МО «Карсунский </w:t>
            </w:r>
          </w:p>
          <w:p w:rsidR="00125893" w:rsidRPr="00410B01" w:rsidRDefault="00125893" w:rsidP="00410B01">
            <w:pPr>
              <w:keepNext/>
              <w:contextualSpacing/>
              <w:rPr>
                <w:b/>
                <w:spacing w:val="-20"/>
              </w:rPr>
            </w:pPr>
            <w:r w:rsidRPr="00410B01">
              <w:rPr>
                <w:b/>
                <w:spacing w:val="-20"/>
              </w:rPr>
              <w:t>район»</w:t>
            </w:r>
          </w:p>
          <w:p w:rsidR="00125893" w:rsidRPr="00410B01" w:rsidRDefault="00125893" w:rsidP="00410B01">
            <w:pPr>
              <w:keepNext/>
              <w:contextualSpacing/>
              <w:rPr>
                <w:spacing w:val="-20"/>
              </w:rPr>
            </w:pPr>
            <w:r w:rsidRPr="00410B01">
              <w:rPr>
                <w:spacing w:val="-20"/>
              </w:rPr>
              <w:t>В.Б.Чубаров</w:t>
            </w:r>
          </w:p>
          <w:p w:rsidR="00521754" w:rsidRPr="00410B01" w:rsidRDefault="00521754" w:rsidP="00410B01">
            <w:pPr>
              <w:keepNext/>
              <w:keepLines/>
              <w:contextualSpacing/>
              <w:jc w:val="both"/>
              <w:rPr>
                <w:spacing w:val="-20"/>
              </w:rPr>
            </w:pPr>
            <w:r w:rsidRPr="00410B01">
              <w:rPr>
                <w:spacing w:val="-20"/>
              </w:rPr>
              <w:t xml:space="preserve">Министерство </w:t>
            </w:r>
          </w:p>
          <w:p w:rsidR="00521754" w:rsidRPr="00410B01" w:rsidRDefault="00521754" w:rsidP="00410B01">
            <w:pPr>
              <w:keepNext/>
              <w:keepLines/>
              <w:contextualSpacing/>
              <w:jc w:val="both"/>
              <w:rPr>
                <w:spacing w:val="-20"/>
              </w:rPr>
            </w:pPr>
            <w:r w:rsidRPr="00410B01">
              <w:rPr>
                <w:spacing w:val="-20"/>
              </w:rPr>
              <w:t>образования и науки</w:t>
            </w:r>
          </w:p>
          <w:p w:rsidR="00521754" w:rsidRPr="00410B01" w:rsidRDefault="00521754" w:rsidP="00410B01">
            <w:pPr>
              <w:keepNext/>
              <w:keepLines/>
              <w:contextualSpacing/>
              <w:rPr>
                <w:spacing w:val="-20"/>
              </w:rPr>
            </w:pPr>
            <w:r w:rsidRPr="00410B01">
              <w:rPr>
                <w:spacing w:val="-20"/>
              </w:rPr>
              <w:t>Е.В.Уба</w:t>
            </w:r>
          </w:p>
        </w:tc>
        <w:tc>
          <w:tcPr>
            <w:tcW w:w="2700" w:type="dxa"/>
          </w:tcPr>
          <w:p w:rsidR="00125893" w:rsidRPr="00410B01" w:rsidRDefault="00125893" w:rsidP="00410B01">
            <w:pPr>
              <w:pStyle w:val="a3"/>
              <w:keepNext/>
              <w:contextualSpacing/>
              <w:jc w:val="both"/>
              <w:rPr>
                <w:rFonts w:ascii="Times New Roman" w:hAnsi="Times New Roman"/>
                <w:spacing w:val="-20"/>
                <w:sz w:val="24"/>
                <w:szCs w:val="24"/>
              </w:rPr>
            </w:pPr>
            <w:r w:rsidRPr="00410B01">
              <w:rPr>
                <w:rFonts w:ascii="Times New Roman" w:hAnsi="Times New Roman"/>
                <w:spacing w:val="-20"/>
                <w:sz w:val="24"/>
                <w:szCs w:val="24"/>
              </w:rPr>
              <w:t>Совещание руководителей  образовательных учрежд</w:t>
            </w:r>
            <w:r w:rsidRPr="00410B01">
              <w:rPr>
                <w:rFonts w:ascii="Times New Roman" w:hAnsi="Times New Roman"/>
                <w:spacing w:val="-20"/>
                <w:sz w:val="24"/>
                <w:szCs w:val="24"/>
              </w:rPr>
              <w:t>е</w:t>
            </w:r>
            <w:r w:rsidRPr="00410B01">
              <w:rPr>
                <w:rFonts w:ascii="Times New Roman" w:hAnsi="Times New Roman"/>
                <w:spacing w:val="-20"/>
                <w:sz w:val="24"/>
                <w:szCs w:val="24"/>
              </w:rPr>
              <w:t>ний района.</w:t>
            </w:r>
          </w:p>
          <w:p w:rsidR="00125893" w:rsidRPr="00410B01" w:rsidRDefault="00125893" w:rsidP="00410B01">
            <w:pPr>
              <w:pStyle w:val="a3"/>
              <w:keepNext/>
              <w:contextualSpacing/>
              <w:jc w:val="center"/>
              <w:rPr>
                <w:rFonts w:ascii="Times New Roman" w:hAnsi="Times New Roman"/>
                <w:spacing w:val="-20"/>
                <w:sz w:val="24"/>
                <w:szCs w:val="24"/>
              </w:rPr>
            </w:pPr>
            <w:r w:rsidRPr="00410B01">
              <w:rPr>
                <w:rFonts w:ascii="Times New Roman" w:hAnsi="Times New Roman"/>
                <w:spacing w:val="-20"/>
                <w:sz w:val="24"/>
                <w:szCs w:val="24"/>
              </w:rPr>
              <w:t>9.30</w:t>
            </w:r>
          </w:p>
          <w:p w:rsidR="00125893" w:rsidRPr="00410B01" w:rsidRDefault="00125893" w:rsidP="00410B01">
            <w:pPr>
              <w:pStyle w:val="a3"/>
              <w:keepNext/>
              <w:contextualSpacing/>
              <w:jc w:val="center"/>
              <w:rPr>
                <w:rFonts w:ascii="Times New Roman" w:hAnsi="Times New Roman"/>
                <w:spacing w:val="-20"/>
                <w:sz w:val="24"/>
                <w:szCs w:val="24"/>
              </w:rPr>
            </w:pPr>
            <w:r w:rsidRPr="00410B01">
              <w:rPr>
                <w:rFonts w:ascii="Times New Roman" w:hAnsi="Times New Roman"/>
                <w:spacing w:val="-20"/>
                <w:sz w:val="24"/>
                <w:szCs w:val="24"/>
              </w:rPr>
              <w:t>Управление образования</w:t>
            </w:r>
          </w:p>
        </w:tc>
        <w:tc>
          <w:tcPr>
            <w:tcW w:w="2516" w:type="dxa"/>
          </w:tcPr>
          <w:p w:rsidR="00125893" w:rsidRPr="00410B01" w:rsidRDefault="00125893" w:rsidP="00410B01">
            <w:pPr>
              <w:keepNext/>
              <w:contextualSpacing/>
              <w:rPr>
                <w:spacing w:val="-20"/>
              </w:rPr>
            </w:pPr>
            <w:r w:rsidRPr="00410B01">
              <w:rPr>
                <w:spacing w:val="-20"/>
              </w:rPr>
              <w:t>сайт администрации ра</w:t>
            </w:r>
            <w:r w:rsidRPr="00410B01">
              <w:rPr>
                <w:spacing w:val="-20"/>
              </w:rPr>
              <w:t>й</w:t>
            </w:r>
            <w:r w:rsidRPr="00410B01">
              <w:rPr>
                <w:spacing w:val="-20"/>
              </w:rPr>
              <w:t xml:space="preserve">она </w:t>
            </w:r>
            <w:hyperlink r:id="rId31" w:history="1">
              <w:r w:rsidRPr="00410B01">
                <w:rPr>
                  <w:rStyle w:val="af"/>
                  <w:color w:val="auto"/>
                  <w:spacing w:val="-20"/>
                  <w:lang w:val="en-US"/>
                </w:rPr>
                <w:t>http</w:t>
              </w:r>
              <w:r w:rsidRPr="00410B01">
                <w:rPr>
                  <w:rStyle w:val="af"/>
                  <w:color w:val="auto"/>
                  <w:spacing w:val="-20"/>
                </w:rPr>
                <w:t>://</w:t>
              </w:r>
              <w:r w:rsidRPr="00410B01">
                <w:rPr>
                  <w:rStyle w:val="af"/>
                  <w:color w:val="auto"/>
                  <w:spacing w:val="-20"/>
                  <w:lang w:val="en-US"/>
                </w:rPr>
                <w:t>www</w:t>
              </w:r>
              <w:r w:rsidRPr="00410B01">
                <w:rPr>
                  <w:rStyle w:val="af"/>
                  <w:color w:val="auto"/>
                  <w:spacing w:val="-20"/>
                </w:rPr>
                <w:t>.karsunmo</w:t>
              </w:r>
            </w:hyperlink>
            <w:r w:rsidRPr="00410B01">
              <w:rPr>
                <w:spacing w:val="-20"/>
              </w:rPr>
              <w:t>.</w:t>
            </w:r>
          </w:p>
          <w:p w:rsidR="00125893" w:rsidRPr="00410B01" w:rsidRDefault="00125893" w:rsidP="00410B01">
            <w:pPr>
              <w:keepNext/>
              <w:contextualSpacing/>
              <w:jc w:val="both"/>
              <w:rPr>
                <w:spacing w:val="-20"/>
              </w:rPr>
            </w:pPr>
            <w:r w:rsidRPr="00410B01">
              <w:rPr>
                <w:spacing w:val="-20"/>
              </w:rPr>
              <w:t>ru</w:t>
            </w:r>
          </w:p>
        </w:tc>
        <w:tc>
          <w:tcPr>
            <w:tcW w:w="2524" w:type="dxa"/>
          </w:tcPr>
          <w:p w:rsidR="00125893" w:rsidRPr="00410B01" w:rsidRDefault="00125893" w:rsidP="00410B01">
            <w:pPr>
              <w:pStyle w:val="a3"/>
              <w:keepNext/>
              <w:contextualSpacing/>
              <w:jc w:val="both"/>
              <w:rPr>
                <w:rFonts w:ascii="Times New Roman" w:hAnsi="Times New Roman"/>
                <w:spacing w:val="-20"/>
              </w:rPr>
            </w:pPr>
            <w:r w:rsidRPr="00410B01">
              <w:rPr>
                <w:rFonts w:ascii="Times New Roman" w:hAnsi="Times New Roman"/>
                <w:spacing w:val="-20"/>
              </w:rPr>
              <w:t xml:space="preserve">Об организации и проведении </w:t>
            </w:r>
            <w:r w:rsidR="00685BCE" w:rsidRPr="00410B01">
              <w:rPr>
                <w:rFonts w:ascii="Times New Roman" w:hAnsi="Times New Roman"/>
                <w:spacing w:val="-20"/>
              </w:rPr>
              <w:t>зимних каникул школьников, о</w:t>
            </w:r>
            <w:r w:rsidRPr="00410B01">
              <w:rPr>
                <w:rFonts w:ascii="Times New Roman" w:hAnsi="Times New Roman"/>
                <w:spacing w:val="-20"/>
              </w:rPr>
              <w:t xml:space="preserve">б обеспечении безопасных </w:t>
            </w:r>
            <w:r w:rsidR="00685BCE" w:rsidRPr="00410B01">
              <w:rPr>
                <w:rFonts w:ascii="Times New Roman" w:hAnsi="Times New Roman"/>
                <w:spacing w:val="-20"/>
              </w:rPr>
              <w:t>условий</w:t>
            </w:r>
            <w:r w:rsidRPr="00410B01">
              <w:rPr>
                <w:rFonts w:ascii="Times New Roman" w:hAnsi="Times New Roman"/>
                <w:spacing w:val="-20"/>
              </w:rPr>
              <w:t xml:space="preserve"> в образо</w:t>
            </w:r>
            <w:r w:rsidR="00685BCE" w:rsidRPr="00410B01">
              <w:rPr>
                <w:rFonts w:ascii="Times New Roman" w:hAnsi="Times New Roman"/>
                <w:spacing w:val="-20"/>
              </w:rPr>
              <w:t xml:space="preserve">вательных </w:t>
            </w:r>
            <w:r w:rsidRPr="00410B01">
              <w:rPr>
                <w:rFonts w:ascii="Times New Roman" w:hAnsi="Times New Roman"/>
                <w:spacing w:val="-20"/>
              </w:rPr>
              <w:t>учреждениях района в зи</w:t>
            </w:r>
            <w:r w:rsidRPr="00410B01">
              <w:rPr>
                <w:rFonts w:ascii="Times New Roman" w:hAnsi="Times New Roman"/>
                <w:spacing w:val="-20"/>
              </w:rPr>
              <w:t>м</w:t>
            </w:r>
            <w:r w:rsidRPr="00410B01">
              <w:rPr>
                <w:rFonts w:ascii="Times New Roman" w:hAnsi="Times New Roman"/>
                <w:spacing w:val="-20"/>
              </w:rPr>
              <w:t>ний период</w:t>
            </w:r>
          </w:p>
          <w:p w:rsidR="00125893" w:rsidRPr="00410B01" w:rsidRDefault="00685BCE" w:rsidP="00410B01">
            <w:pPr>
              <w:pStyle w:val="a3"/>
              <w:keepNext/>
              <w:contextualSpacing/>
              <w:jc w:val="both"/>
              <w:rPr>
                <w:rFonts w:ascii="Times New Roman" w:hAnsi="Times New Roman"/>
                <w:spacing w:val="-20"/>
                <w:sz w:val="24"/>
                <w:szCs w:val="24"/>
              </w:rPr>
            </w:pPr>
            <w:r w:rsidRPr="00410B01">
              <w:rPr>
                <w:rFonts w:ascii="Times New Roman" w:hAnsi="Times New Roman"/>
                <w:spacing w:val="-20"/>
              </w:rPr>
              <w:t xml:space="preserve">28 </w:t>
            </w:r>
            <w:r w:rsidR="00125893" w:rsidRPr="00410B01">
              <w:rPr>
                <w:rFonts w:ascii="Times New Roman" w:hAnsi="Times New Roman"/>
                <w:spacing w:val="-20"/>
              </w:rPr>
              <w:t>чел.</w:t>
            </w:r>
          </w:p>
        </w:tc>
        <w:tc>
          <w:tcPr>
            <w:tcW w:w="2302" w:type="dxa"/>
          </w:tcPr>
          <w:p w:rsidR="00125893" w:rsidRPr="00410B01" w:rsidRDefault="00125893" w:rsidP="00410B01">
            <w:pPr>
              <w:keepNext/>
              <w:contextualSpacing/>
              <w:rPr>
                <w:spacing w:val="-20"/>
                <w:lang w:eastAsia="en-US"/>
              </w:rPr>
            </w:pPr>
          </w:p>
        </w:tc>
        <w:tc>
          <w:tcPr>
            <w:tcW w:w="2558" w:type="dxa"/>
          </w:tcPr>
          <w:p w:rsidR="00125893" w:rsidRPr="00410B01" w:rsidRDefault="00125893" w:rsidP="00410B01">
            <w:pPr>
              <w:keepNext/>
              <w:contextualSpacing/>
              <w:jc w:val="both"/>
              <w:rPr>
                <w:spacing w:val="-20"/>
              </w:rPr>
            </w:pPr>
            <w:r w:rsidRPr="00410B01">
              <w:rPr>
                <w:spacing w:val="-20"/>
              </w:rPr>
              <w:t>Е.С.Абрамова, Первый заместитель Главы адм</w:t>
            </w:r>
            <w:r w:rsidRPr="00410B01">
              <w:rPr>
                <w:spacing w:val="-20"/>
              </w:rPr>
              <w:t>и</w:t>
            </w:r>
            <w:r w:rsidRPr="00410B01">
              <w:rPr>
                <w:spacing w:val="-20"/>
              </w:rPr>
              <w:t>нистрации района</w:t>
            </w:r>
          </w:p>
        </w:tc>
      </w:tr>
    </w:tbl>
    <w:p w:rsidR="0023509B" w:rsidRPr="00410B01" w:rsidRDefault="0023509B" w:rsidP="00410B01">
      <w:pPr>
        <w:keepNext/>
        <w:keepLines/>
        <w:contextualSpacing/>
        <w:jc w:val="center"/>
        <w:rPr>
          <w:b/>
          <w:spacing w:val="-20"/>
        </w:rPr>
      </w:pPr>
      <w:r w:rsidRPr="00410B01">
        <w:rPr>
          <w:b/>
          <w:spacing w:val="-20"/>
          <w:sz w:val="26"/>
          <w:szCs w:val="26"/>
        </w:rPr>
        <w:t xml:space="preserve">Культурно – досуговые, спортивные мероприятия </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20"/>
        <w:gridCol w:w="2700"/>
        <w:gridCol w:w="2516"/>
        <w:gridCol w:w="2524"/>
        <w:gridCol w:w="2302"/>
        <w:gridCol w:w="2558"/>
      </w:tblGrid>
      <w:tr w:rsidR="0023509B" w:rsidRPr="00410B01" w:rsidTr="000E756D">
        <w:trPr>
          <w:trHeight w:val="600"/>
        </w:trPr>
        <w:tc>
          <w:tcPr>
            <w:tcW w:w="15120" w:type="dxa"/>
            <w:gridSpan w:val="6"/>
          </w:tcPr>
          <w:p w:rsidR="0023509B" w:rsidRPr="00410B01" w:rsidRDefault="0023509B" w:rsidP="00410B01">
            <w:pPr>
              <w:keepNext/>
              <w:keepLines/>
              <w:ind w:left="360"/>
              <w:contextualSpacing/>
              <w:jc w:val="center"/>
              <w:rPr>
                <w:spacing w:val="-20"/>
                <w:sz w:val="26"/>
                <w:szCs w:val="26"/>
              </w:rPr>
            </w:pPr>
            <w:r w:rsidRPr="00410B01">
              <w:rPr>
                <w:spacing w:val="-20"/>
                <w:sz w:val="26"/>
                <w:szCs w:val="26"/>
              </w:rPr>
              <w:t>В раздел включаются совещания, заседания, штабы, коллегии, советы, мероприятия по решению отраслевых  задач,</w:t>
            </w:r>
          </w:p>
          <w:p w:rsidR="0023509B" w:rsidRPr="00410B01" w:rsidRDefault="0023509B" w:rsidP="00410B01">
            <w:pPr>
              <w:keepNext/>
              <w:keepLines/>
              <w:contextualSpacing/>
              <w:jc w:val="center"/>
              <w:rPr>
                <w:spacing w:val="-20"/>
              </w:rPr>
            </w:pPr>
            <w:r w:rsidRPr="00410B01">
              <w:rPr>
                <w:spacing w:val="-20"/>
                <w:sz w:val="26"/>
                <w:szCs w:val="26"/>
              </w:rPr>
              <w:t>в том числе с участием специалистов, экспертов и т.п.</w:t>
            </w:r>
          </w:p>
        </w:tc>
      </w:tr>
      <w:tr w:rsidR="00F145AA" w:rsidRPr="00410B01" w:rsidTr="000E756D">
        <w:trPr>
          <w:trHeight w:val="274"/>
        </w:trPr>
        <w:tc>
          <w:tcPr>
            <w:tcW w:w="2520" w:type="dxa"/>
          </w:tcPr>
          <w:p w:rsidR="00F145AA" w:rsidRPr="00410B01" w:rsidRDefault="00F145AA" w:rsidP="00410B01">
            <w:pPr>
              <w:keepNext/>
              <w:keepLines/>
              <w:contextualSpacing/>
              <w:jc w:val="both"/>
              <w:rPr>
                <w:spacing w:val="-20"/>
              </w:rPr>
            </w:pPr>
            <w:r w:rsidRPr="00410B01">
              <w:rPr>
                <w:spacing w:val="-20"/>
              </w:rPr>
              <w:t xml:space="preserve">Министерство </w:t>
            </w:r>
          </w:p>
          <w:p w:rsidR="00F145AA" w:rsidRPr="00410B01" w:rsidRDefault="00F145AA" w:rsidP="00410B01">
            <w:pPr>
              <w:keepNext/>
              <w:keepLines/>
              <w:contextualSpacing/>
              <w:jc w:val="both"/>
              <w:rPr>
                <w:spacing w:val="-20"/>
              </w:rPr>
            </w:pPr>
            <w:r w:rsidRPr="00410B01">
              <w:rPr>
                <w:spacing w:val="-20"/>
              </w:rPr>
              <w:t>образования и науки</w:t>
            </w:r>
          </w:p>
          <w:p w:rsidR="00F145AA" w:rsidRPr="00410B01" w:rsidRDefault="00F145AA" w:rsidP="00410B01">
            <w:pPr>
              <w:keepNext/>
              <w:keepLines/>
              <w:contextualSpacing/>
              <w:rPr>
                <w:spacing w:val="-20"/>
              </w:rPr>
            </w:pPr>
            <w:r w:rsidRPr="00410B01">
              <w:rPr>
                <w:spacing w:val="-20"/>
              </w:rPr>
              <w:t>Е.В.Уба</w:t>
            </w:r>
          </w:p>
          <w:p w:rsidR="00F145AA" w:rsidRPr="00410B01" w:rsidRDefault="00F145AA" w:rsidP="00410B01">
            <w:pPr>
              <w:keepNext/>
              <w:keepLines/>
              <w:contextualSpacing/>
              <w:jc w:val="both"/>
              <w:rPr>
                <w:spacing w:val="-20"/>
              </w:rPr>
            </w:pPr>
          </w:p>
        </w:tc>
        <w:tc>
          <w:tcPr>
            <w:tcW w:w="2700" w:type="dxa"/>
          </w:tcPr>
          <w:p w:rsidR="00F145AA" w:rsidRPr="00410B01" w:rsidRDefault="00F145AA" w:rsidP="00410B01">
            <w:pPr>
              <w:keepNext/>
              <w:keepLines/>
              <w:ind w:left="-57" w:right="-57"/>
              <w:contextualSpacing/>
              <w:jc w:val="both"/>
              <w:rPr>
                <w:spacing w:val="-20"/>
              </w:rPr>
            </w:pPr>
            <w:r w:rsidRPr="00410B01">
              <w:rPr>
                <w:spacing w:val="-20"/>
              </w:rPr>
              <w:t>Фестиваль проектов «Моя будущая модель самолёта»</w:t>
            </w:r>
          </w:p>
          <w:p w:rsidR="00521754" w:rsidRPr="00410B01" w:rsidRDefault="00521754" w:rsidP="00410B01">
            <w:pPr>
              <w:keepNext/>
              <w:keepLines/>
              <w:ind w:left="-57" w:right="-57"/>
              <w:contextualSpacing/>
              <w:jc w:val="center"/>
              <w:rPr>
                <w:spacing w:val="-20"/>
              </w:rPr>
            </w:pPr>
            <w:r w:rsidRPr="00410B01">
              <w:rPr>
                <w:spacing w:val="-20"/>
              </w:rPr>
              <w:t>14.00-18.00</w:t>
            </w:r>
          </w:p>
          <w:p w:rsidR="00521754" w:rsidRPr="00410B01" w:rsidRDefault="00521754" w:rsidP="00410B01">
            <w:pPr>
              <w:keepNext/>
              <w:keepLines/>
              <w:ind w:left="-57" w:right="-57"/>
              <w:contextualSpacing/>
              <w:jc w:val="center"/>
              <w:rPr>
                <w:spacing w:val="-20"/>
              </w:rPr>
            </w:pPr>
            <w:r w:rsidRPr="00410B01">
              <w:rPr>
                <w:bCs/>
                <w:spacing w:val="-20"/>
                <w:lang w:eastAsia="ar-SA"/>
              </w:rPr>
              <w:t>ОГБОУ ДОД ОДТДМ</w:t>
            </w:r>
          </w:p>
          <w:p w:rsidR="00F145AA" w:rsidRPr="00410B01" w:rsidRDefault="00F145AA" w:rsidP="00410B01">
            <w:pPr>
              <w:keepNext/>
              <w:keepLines/>
              <w:ind w:left="-57" w:right="-57"/>
              <w:contextualSpacing/>
              <w:jc w:val="center"/>
              <w:rPr>
                <w:spacing w:val="-20"/>
              </w:rPr>
            </w:pPr>
          </w:p>
        </w:tc>
        <w:tc>
          <w:tcPr>
            <w:tcW w:w="2516" w:type="dxa"/>
          </w:tcPr>
          <w:p w:rsidR="00F145AA" w:rsidRPr="00410B01" w:rsidRDefault="009F5AC6" w:rsidP="00410B01">
            <w:pPr>
              <w:keepNext/>
              <w:keepLines/>
              <w:snapToGrid w:val="0"/>
              <w:ind w:left="-57" w:right="-57"/>
              <w:contextualSpacing/>
              <w:jc w:val="both"/>
              <w:rPr>
                <w:spacing w:val="-20"/>
                <w:sz w:val="22"/>
                <w:szCs w:val="22"/>
              </w:rPr>
            </w:pPr>
            <w:r w:rsidRPr="00410B01">
              <w:rPr>
                <w:spacing w:val="-20"/>
                <w:kern w:val="2"/>
              </w:rPr>
              <w:t>uliyanovsk.bezformata.ru, ulpressa.ru, 73online.ru, "Ул</w:t>
            </w:r>
            <w:r w:rsidRPr="00410B01">
              <w:rPr>
                <w:spacing w:val="-20"/>
                <w:kern w:val="2"/>
              </w:rPr>
              <w:t>ь</w:t>
            </w:r>
            <w:r w:rsidRPr="00410B01">
              <w:rPr>
                <w:spacing w:val="-20"/>
                <w:kern w:val="2"/>
              </w:rPr>
              <w:t>яновская правда", "Радио 2x2", media73.ru, ГТРК «Волга», Рен-ТВ «Репо</w:t>
            </w:r>
            <w:r w:rsidRPr="00410B01">
              <w:rPr>
                <w:spacing w:val="-20"/>
                <w:kern w:val="2"/>
              </w:rPr>
              <w:t>р</w:t>
            </w:r>
            <w:r w:rsidRPr="00410B01">
              <w:rPr>
                <w:spacing w:val="-20"/>
                <w:kern w:val="2"/>
              </w:rPr>
              <w:t>тер», радио «2х2», «Доро</w:t>
            </w:r>
            <w:r w:rsidRPr="00410B01">
              <w:rPr>
                <w:spacing w:val="-20"/>
                <w:kern w:val="2"/>
              </w:rPr>
              <w:t>ж</w:t>
            </w:r>
            <w:r w:rsidRPr="00410B01">
              <w:rPr>
                <w:spacing w:val="-20"/>
                <w:kern w:val="2"/>
              </w:rPr>
              <w:t>ное радио», «Милицейская волна»</w:t>
            </w:r>
          </w:p>
        </w:tc>
        <w:tc>
          <w:tcPr>
            <w:tcW w:w="2524" w:type="dxa"/>
          </w:tcPr>
          <w:p w:rsidR="00F145AA" w:rsidRPr="00410B01" w:rsidRDefault="00F145AA" w:rsidP="00410B01">
            <w:pPr>
              <w:keepNext/>
              <w:keepLines/>
              <w:ind w:left="-57" w:right="-57"/>
              <w:contextualSpacing/>
              <w:jc w:val="both"/>
              <w:rPr>
                <w:spacing w:val="-20"/>
                <w:sz w:val="22"/>
                <w:szCs w:val="22"/>
              </w:rPr>
            </w:pPr>
            <w:r w:rsidRPr="00410B01">
              <w:rPr>
                <w:spacing w:val="-20"/>
                <w:sz w:val="22"/>
                <w:szCs w:val="22"/>
              </w:rPr>
              <w:t>Создание условий для попул</w:t>
            </w:r>
            <w:r w:rsidRPr="00410B01">
              <w:rPr>
                <w:spacing w:val="-20"/>
                <w:sz w:val="22"/>
                <w:szCs w:val="22"/>
              </w:rPr>
              <w:t>я</w:t>
            </w:r>
            <w:r w:rsidRPr="00410B01">
              <w:rPr>
                <w:spacing w:val="-20"/>
                <w:sz w:val="22"/>
                <w:szCs w:val="22"/>
              </w:rPr>
              <w:t>ризации среди детей и подрос</w:t>
            </w:r>
            <w:r w:rsidRPr="00410B01">
              <w:rPr>
                <w:spacing w:val="-20"/>
                <w:sz w:val="22"/>
                <w:szCs w:val="22"/>
              </w:rPr>
              <w:t>т</w:t>
            </w:r>
            <w:r w:rsidRPr="00410B01">
              <w:rPr>
                <w:spacing w:val="-20"/>
                <w:sz w:val="22"/>
                <w:szCs w:val="22"/>
              </w:rPr>
              <w:t>ков и развития технической де-ятельности</w:t>
            </w:r>
          </w:p>
        </w:tc>
        <w:tc>
          <w:tcPr>
            <w:tcW w:w="2302" w:type="dxa"/>
          </w:tcPr>
          <w:p w:rsidR="00F145AA" w:rsidRPr="00410B01" w:rsidRDefault="00F145AA" w:rsidP="00410B01">
            <w:pPr>
              <w:keepNext/>
              <w:keepLines/>
              <w:contextualSpacing/>
              <w:jc w:val="both"/>
              <w:rPr>
                <w:spacing w:val="-20"/>
              </w:rPr>
            </w:pPr>
          </w:p>
        </w:tc>
        <w:tc>
          <w:tcPr>
            <w:tcW w:w="2558" w:type="dxa"/>
          </w:tcPr>
          <w:p w:rsidR="00F145AA" w:rsidRPr="00410B01" w:rsidRDefault="00F145AA" w:rsidP="00410B01">
            <w:pPr>
              <w:keepNext/>
              <w:keepLines/>
              <w:ind w:left="-57" w:right="-57"/>
              <w:contextualSpacing/>
              <w:jc w:val="center"/>
              <w:rPr>
                <w:spacing w:val="-20"/>
              </w:rPr>
            </w:pPr>
          </w:p>
        </w:tc>
      </w:tr>
      <w:tr w:rsidR="004D716C" w:rsidRPr="00410B01" w:rsidTr="004D716C">
        <w:trPr>
          <w:trHeight w:val="274"/>
        </w:trPr>
        <w:tc>
          <w:tcPr>
            <w:tcW w:w="15120" w:type="dxa"/>
            <w:gridSpan w:val="6"/>
          </w:tcPr>
          <w:p w:rsidR="004D716C" w:rsidRPr="00410B01" w:rsidRDefault="004D716C" w:rsidP="00410B01">
            <w:pPr>
              <w:keepNext/>
              <w:keepLines/>
              <w:ind w:left="-57" w:right="-57"/>
              <w:contextualSpacing/>
              <w:rPr>
                <w:spacing w:val="-20"/>
              </w:rPr>
            </w:pPr>
            <w:r w:rsidRPr="00410B01">
              <w:rPr>
                <w:b/>
                <w:spacing w:val="-20"/>
              </w:rPr>
              <w:t>Перенос на 06 января в связи с малочисленными заявками. Будет проводиться в рамках методической мастерской «Робоквантум».</w:t>
            </w:r>
          </w:p>
        </w:tc>
      </w:tr>
    </w:tbl>
    <w:p w:rsidR="00B62547" w:rsidRPr="00410B01" w:rsidRDefault="00B62547" w:rsidP="00410B01">
      <w:pPr>
        <w:keepNext/>
        <w:keepLines/>
        <w:contextualSpacing/>
        <w:jc w:val="center"/>
        <w:rPr>
          <w:b/>
          <w:spacing w:val="-20"/>
          <w:sz w:val="26"/>
          <w:szCs w:val="26"/>
        </w:rPr>
      </w:pPr>
      <w:r w:rsidRPr="00410B01">
        <w:rPr>
          <w:b/>
          <w:spacing w:val="-20"/>
          <w:sz w:val="26"/>
          <w:szCs w:val="26"/>
        </w:rPr>
        <w:t xml:space="preserve">22 </w:t>
      </w:r>
      <w:r w:rsidR="002C5E5F" w:rsidRPr="00410B01">
        <w:rPr>
          <w:b/>
          <w:spacing w:val="-20"/>
          <w:sz w:val="26"/>
          <w:szCs w:val="26"/>
        </w:rPr>
        <w:t>декабря</w:t>
      </w:r>
      <w:r w:rsidRPr="00410B01">
        <w:rPr>
          <w:b/>
          <w:spacing w:val="-20"/>
          <w:sz w:val="26"/>
          <w:szCs w:val="26"/>
        </w:rPr>
        <w:t xml:space="preserve">, </w:t>
      </w:r>
      <w:r w:rsidR="00F145AA" w:rsidRPr="00410B01">
        <w:rPr>
          <w:b/>
          <w:spacing w:val="-20"/>
          <w:sz w:val="26"/>
          <w:szCs w:val="26"/>
        </w:rPr>
        <w:t>четверг</w:t>
      </w:r>
    </w:p>
    <w:p w:rsidR="007415DE" w:rsidRPr="00410B01" w:rsidRDefault="007415DE" w:rsidP="00410B01">
      <w:pPr>
        <w:keepNext/>
        <w:keepLines/>
        <w:ind w:left="360"/>
        <w:contextualSpacing/>
        <w:jc w:val="center"/>
        <w:rPr>
          <w:b/>
          <w:spacing w:val="-20"/>
          <w:sz w:val="26"/>
          <w:szCs w:val="26"/>
        </w:rPr>
      </w:pPr>
      <w:r w:rsidRPr="00410B01">
        <w:rPr>
          <w:b/>
          <w:spacing w:val="-20"/>
          <w:sz w:val="26"/>
          <w:szCs w:val="26"/>
        </w:rPr>
        <w:t>Мероприятия по решению основных задач</w:t>
      </w:r>
    </w:p>
    <w:p w:rsidR="007415DE" w:rsidRPr="00410B01" w:rsidRDefault="007415DE" w:rsidP="00410B01">
      <w:pPr>
        <w:keepNext/>
        <w:keepLines/>
        <w:ind w:left="360"/>
        <w:contextualSpacing/>
        <w:jc w:val="center"/>
        <w:rPr>
          <w:i/>
          <w:spacing w:val="-20"/>
          <w:sz w:val="28"/>
          <w:szCs w:val="28"/>
        </w:rPr>
      </w:pPr>
      <w:r w:rsidRPr="00410B01">
        <w:rPr>
          <w:i/>
          <w:spacing w:val="-20"/>
          <w:sz w:val="28"/>
          <w:szCs w:val="28"/>
        </w:rPr>
        <w:t>(в том числе мероприятия муниципальных образований)</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20"/>
        <w:gridCol w:w="2700"/>
        <w:gridCol w:w="2516"/>
        <w:gridCol w:w="2524"/>
        <w:gridCol w:w="2302"/>
        <w:gridCol w:w="2558"/>
      </w:tblGrid>
      <w:tr w:rsidR="007415DE" w:rsidRPr="00410B01" w:rsidTr="00AB6445">
        <w:trPr>
          <w:trHeight w:val="600"/>
        </w:trPr>
        <w:tc>
          <w:tcPr>
            <w:tcW w:w="15120" w:type="dxa"/>
            <w:gridSpan w:val="6"/>
          </w:tcPr>
          <w:p w:rsidR="007415DE" w:rsidRPr="00410B01" w:rsidRDefault="007415DE" w:rsidP="00410B01">
            <w:pPr>
              <w:keepNext/>
              <w:keepLines/>
              <w:ind w:left="360"/>
              <w:contextualSpacing/>
              <w:jc w:val="center"/>
              <w:rPr>
                <w:spacing w:val="-20"/>
                <w:sz w:val="26"/>
                <w:szCs w:val="26"/>
              </w:rPr>
            </w:pPr>
            <w:r w:rsidRPr="00410B01">
              <w:rPr>
                <w:spacing w:val="-20"/>
                <w:sz w:val="26"/>
                <w:szCs w:val="26"/>
              </w:rPr>
              <w:t>В раздел включаются совещания, заседания, штабы, коллегии, советы, мероприятия по решению отраслевых  задач,</w:t>
            </w:r>
          </w:p>
          <w:p w:rsidR="007415DE" w:rsidRPr="00410B01" w:rsidRDefault="007415DE" w:rsidP="00410B01">
            <w:pPr>
              <w:keepNext/>
              <w:keepLines/>
              <w:contextualSpacing/>
              <w:jc w:val="center"/>
              <w:rPr>
                <w:spacing w:val="-20"/>
              </w:rPr>
            </w:pPr>
            <w:r w:rsidRPr="00410B01">
              <w:rPr>
                <w:spacing w:val="-20"/>
                <w:sz w:val="26"/>
                <w:szCs w:val="26"/>
              </w:rPr>
              <w:t>в том числе с участием специалистов, экспертов и т.п.</w:t>
            </w:r>
          </w:p>
        </w:tc>
      </w:tr>
      <w:tr w:rsidR="00502BC9" w:rsidRPr="00410B01" w:rsidTr="00AB6445">
        <w:trPr>
          <w:trHeight w:val="274"/>
        </w:trPr>
        <w:tc>
          <w:tcPr>
            <w:tcW w:w="2520" w:type="dxa"/>
          </w:tcPr>
          <w:p w:rsidR="00502BC9" w:rsidRPr="00410B01" w:rsidRDefault="00502BC9" w:rsidP="00410B01">
            <w:pPr>
              <w:keepNext/>
              <w:contextualSpacing/>
              <w:rPr>
                <w:spacing w:val="-20"/>
              </w:rPr>
            </w:pPr>
            <w:r w:rsidRPr="00410B01">
              <w:rPr>
                <w:spacing w:val="-20"/>
              </w:rPr>
              <w:t xml:space="preserve">Министерство </w:t>
            </w:r>
          </w:p>
          <w:p w:rsidR="00502BC9" w:rsidRPr="00410B01" w:rsidRDefault="00502BC9" w:rsidP="00410B01">
            <w:pPr>
              <w:keepNext/>
              <w:contextualSpacing/>
              <w:rPr>
                <w:spacing w:val="-20"/>
              </w:rPr>
            </w:pPr>
            <w:r w:rsidRPr="00410B01">
              <w:rPr>
                <w:spacing w:val="-20"/>
              </w:rPr>
              <w:t>образования и науки</w:t>
            </w:r>
          </w:p>
          <w:p w:rsidR="00502BC9" w:rsidRPr="00410B01" w:rsidRDefault="00502BC9" w:rsidP="00410B01">
            <w:pPr>
              <w:keepNext/>
              <w:contextualSpacing/>
              <w:rPr>
                <w:spacing w:val="-20"/>
              </w:rPr>
            </w:pPr>
            <w:r w:rsidRPr="00410B01">
              <w:rPr>
                <w:spacing w:val="-20"/>
              </w:rPr>
              <w:t>Е.В.Уба</w:t>
            </w:r>
          </w:p>
          <w:p w:rsidR="00502BC9" w:rsidRPr="00410B01" w:rsidRDefault="00502BC9" w:rsidP="00410B01">
            <w:pPr>
              <w:keepNext/>
              <w:contextualSpacing/>
              <w:rPr>
                <w:spacing w:val="-20"/>
              </w:rPr>
            </w:pPr>
          </w:p>
        </w:tc>
        <w:tc>
          <w:tcPr>
            <w:tcW w:w="2700" w:type="dxa"/>
          </w:tcPr>
          <w:p w:rsidR="00502BC9" w:rsidRPr="00410B01" w:rsidRDefault="00502BC9" w:rsidP="00410B01">
            <w:pPr>
              <w:keepNext/>
              <w:contextualSpacing/>
              <w:jc w:val="both"/>
              <w:rPr>
                <w:spacing w:val="-20"/>
              </w:rPr>
            </w:pPr>
            <w:r w:rsidRPr="00410B01">
              <w:rPr>
                <w:spacing w:val="-20"/>
              </w:rPr>
              <w:t>Совет директоров профе</w:t>
            </w:r>
            <w:r w:rsidRPr="00410B01">
              <w:rPr>
                <w:spacing w:val="-20"/>
              </w:rPr>
              <w:t>с</w:t>
            </w:r>
            <w:r w:rsidRPr="00410B01">
              <w:rPr>
                <w:spacing w:val="-20"/>
              </w:rPr>
              <w:t>сиональных образовател</w:t>
            </w:r>
            <w:r w:rsidRPr="00410B01">
              <w:rPr>
                <w:spacing w:val="-20"/>
              </w:rPr>
              <w:t>ь</w:t>
            </w:r>
            <w:r w:rsidRPr="00410B01">
              <w:rPr>
                <w:spacing w:val="-20"/>
              </w:rPr>
              <w:t>ных организаций</w:t>
            </w:r>
          </w:p>
          <w:p w:rsidR="00502BC9" w:rsidRPr="00410B01" w:rsidRDefault="00502BC9" w:rsidP="00410B01">
            <w:pPr>
              <w:keepNext/>
              <w:contextualSpacing/>
              <w:jc w:val="center"/>
              <w:rPr>
                <w:spacing w:val="-20"/>
              </w:rPr>
            </w:pPr>
            <w:r w:rsidRPr="00410B01">
              <w:rPr>
                <w:spacing w:val="-20"/>
              </w:rPr>
              <w:t>Место и время уточняется</w:t>
            </w:r>
          </w:p>
          <w:p w:rsidR="00502BC9" w:rsidRPr="00410B01" w:rsidRDefault="00502BC9" w:rsidP="00410B01">
            <w:pPr>
              <w:keepNext/>
              <w:contextualSpacing/>
              <w:jc w:val="center"/>
              <w:rPr>
                <w:spacing w:val="-20"/>
              </w:rPr>
            </w:pPr>
          </w:p>
          <w:p w:rsidR="00502BC9" w:rsidRPr="00410B01" w:rsidRDefault="00502BC9" w:rsidP="00410B01">
            <w:pPr>
              <w:keepNext/>
              <w:contextualSpacing/>
              <w:rPr>
                <w:spacing w:val="-20"/>
              </w:rPr>
            </w:pPr>
          </w:p>
        </w:tc>
        <w:tc>
          <w:tcPr>
            <w:tcW w:w="2516" w:type="dxa"/>
          </w:tcPr>
          <w:p w:rsidR="00502BC9" w:rsidRPr="00410B01" w:rsidRDefault="00502BC9" w:rsidP="00410B01">
            <w:pPr>
              <w:keepNext/>
              <w:contextualSpacing/>
              <w:jc w:val="both"/>
              <w:rPr>
                <w:spacing w:val="-20"/>
                <w:sz w:val="22"/>
                <w:szCs w:val="22"/>
              </w:rPr>
            </w:pPr>
            <w:r w:rsidRPr="00410B01">
              <w:rPr>
                <w:spacing w:val="-20"/>
                <w:sz w:val="22"/>
                <w:szCs w:val="22"/>
              </w:rPr>
              <w:t>Не требует информационного освещения</w:t>
            </w:r>
          </w:p>
        </w:tc>
        <w:tc>
          <w:tcPr>
            <w:tcW w:w="2524" w:type="dxa"/>
          </w:tcPr>
          <w:p w:rsidR="00B302E7" w:rsidRPr="00410B01" w:rsidRDefault="00502BC9" w:rsidP="00410B01">
            <w:pPr>
              <w:keepNext/>
              <w:contextualSpacing/>
              <w:jc w:val="both"/>
              <w:rPr>
                <w:spacing w:val="-20"/>
                <w:sz w:val="22"/>
                <w:szCs w:val="22"/>
              </w:rPr>
            </w:pPr>
            <w:r w:rsidRPr="00410B01">
              <w:rPr>
                <w:spacing w:val="-20"/>
                <w:sz w:val="22"/>
                <w:szCs w:val="22"/>
              </w:rPr>
              <w:t>Обсуждение вопросов: зан</w:t>
            </w:r>
            <w:r w:rsidRPr="00410B01">
              <w:rPr>
                <w:spacing w:val="-20"/>
                <w:sz w:val="22"/>
                <w:szCs w:val="22"/>
              </w:rPr>
              <w:t>я</w:t>
            </w:r>
            <w:r w:rsidRPr="00410B01">
              <w:rPr>
                <w:spacing w:val="-20"/>
                <w:sz w:val="22"/>
                <w:szCs w:val="22"/>
              </w:rPr>
              <w:t>тость студентов ПОО в кан</w:t>
            </w:r>
            <w:r w:rsidRPr="00410B01">
              <w:rPr>
                <w:spacing w:val="-20"/>
                <w:sz w:val="22"/>
                <w:szCs w:val="22"/>
              </w:rPr>
              <w:t>и</w:t>
            </w:r>
            <w:r w:rsidRPr="00410B01">
              <w:rPr>
                <w:spacing w:val="-20"/>
                <w:sz w:val="22"/>
                <w:szCs w:val="22"/>
              </w:rPr>
              <w:t>кулярное время; обеспечение безопасности студентов во время проведения новогодних мероприятий</w:t>
            </w:r>
            <w:r w:rsidR="00B302E7" w:rsidRPr="00410B01">
              <w:rPr>
                <w:spacing w:val="-20"/>
                <w:sz w:val="22"/>
                <w:szCs w:val="22"/>
              </w:rPr>
              <w:t xml:space="preserve"> </w:t>
            </w:r>
          </w:p>
          <w:p w:rsidR="00502BC9" w:rsidRPr="00410B01" w:rsidRDefault="00B302E7" w:rsidP="00410B01">
            <w:pPr>
              <w:keepNext/>
              <w:contextualSpacing/>
              <w:jc w:val="both"/>
              <w:rPr>
                <w:spacing w:val="-20"/>
                <w:sz w:val="22"/>
                <w:szCs w:val="22"/>
              </w:rPr>
            </w:pPr>
            <w:r w:rsidRPr="00410B01">
              <w:rPr>
                <w:spacing w:val="-20"/>
                <w:sz w:val="22"/>
                <w:szCs w:val="22"/>
              </w:rPr>
              <w:t>Участники: директора ПОО</w:t>
            </w:r>
          </w:p>
        </w:tc>
        <w:tc>
          <w:tcPr>
            <w:tcW w:w="2302" w:type="dxa"/>
          </w:tcPr>
          <w:p w:rsidR="00502BC9" w:rsidRPr="00410B01" w:rsidRDefault="00502BC9" w:rsidP="00410B01">
            <w:pPr>
              <w:keepNext/>
              <w:keepLines/>
              <w:contextualSpacing/>
              <w:jc w:val="both"/>
              <w:rPr>
                <w:spacing w:val="-20"/>
                <w:sz w:val="22"/>
                <w:szCs w:val="22"/>
              </w:rPr>
            </w:pPr>
          </w:p>
        </w:tc>
        <w:tc>
          <w:tcPr>
            <w:tcW w:w="2558" w:type="dxa"/>
          </w:tcPr>
          <w:p w:rsidR="00502BC9" w:rsidRPr="00410B01" w:rsidRDefault="00502BC9" w:rsidP="00410B01">
            <w:pPr>
              <w:keepNext/>
              <w:keepLines/>
              <w:contextualSpacing/>
              <w:jc w:val="both"/>
              <w:rPr>
                <w:spacing w:val="-20"/>
              </w:rPr>
            </w:pPr>
          </w:p>
        </w:tc>
      </w:tr>
      <w:tr w:rsidR="00717AA1" w:rsidRPr="00410B01" w:rsidTr="00697D0B">
        <w:trPr>
          <w:trHeight w:val="274"/>
        </w:trPr>
        <w:tc>
          <w:tcPr>
            <w:tcW w:w="15120" w:type="dxa"/>
            <w:gridSpan w:val="6"/>
          </w:tcPr>
          <w:p w:rsidR="00717AA1" w:rsidRPr="00410B01" w:rsidRDefault="00717AA1" w:rsidP="00410B01">
            <w:pPr>
              <w:keepNext/>
              <w:keepLines/>
              <w:contextualSpacing/>
              <w:jc w:val="both"/>
              <w:rPr>
                <w:spacing w:val="-20"/>
              </w:rPr>
            </w:pPr>
            <w:r w:rsidRPr="00410B01">
              <w:rPr>
                <w:b/>
                <w:spacing w:val="-20"/>
              </w:rPr>
              <w:lastRenderedPageBreak/>
              <w:t>22 декабря 2016 года  состоялось заседание областного совета директоров профессиональных образовательных учреждений Ульяновской области «О реализации ФГОС СПО по ТОП-50 в ПОО». В ходе заседания рассматривались нормативные документы, регламентирующие реализацию ФГОС в Ульяновской области, был представлен первый опыт организации и проведения демонстрационного экзамена на базе Ульяновского авиационного колледжа - Межрегионального це</w:t>
            </w:r>
            <w:r w:rsidRPr="00410B01">
              <w:rPr>
                <w:b/>
                <w:spacing w:val="-20"/>
              </w:rPr>
              <w:t>н</w:t>
            </w:r>
            <w:r w:rsidRPr="00410B01">
              <w:rPr>
                <w:b/>
                <w:spacing w:val="-20"/>
              </w:rPr>
              <w:t>тра компетенций. Кроме этого были поставлены перед руководителями ПОО задачи о подготовке к процессу внедрения ФГОС СПО по ТОП – 50. В заседании приняли участие 39 профессиональных образовательных организаций.  Данные вопросы рассматривались совместно с начальником отдела профессионального образования Центра образования и системных инноваций Ульяновской области.</w:t>
            </w:r>
          </w:p>
        </w:tc>
      </w:tr>
      <w:tr w:rsidR="00310E90" w:rsidRPr="00410B01" w:rsidTr="00AB6445">
        <w:trPr>
          <w:trHeight w:val="274"/>
        </w:trPr>
        <w:tc>
          <w:tcPr>
            <w:tcW w:w="2520" w:type="dxa"/>
          </w:tcPr>
          <w:p w:rsidR="00310E90" w:rsidRPr="00410B01" w:rsidRDefault="00310E90" w:rsidP="00410B01">
            <w:pPr>
              <w:keepNext/>
              <w:keepLines/>
              <w:contextualSpacing/>
              <w:rPr>
                <w:spacing w:val="-20"/>
              </w:rPr>
            </w:pPr>
            <w:r w:rsidRPr="00410B01">
              <w:rPr>
                <w:spacing w:val="-20"/>
              </w:rPr>
              <w:t xml:space="preserve">Министерство </w:t>
            </w:r>
          </w:p>
          <w:p w:rsidR="00310E90" w:rsidRPr="00410B01" w:rsidRDefault="00310E90" w:rsidP="00410B01">
            <w:pPr>
              <w:keepNext/>
              <w:keepLines/>
              <w:contextualSpacing/>
              <w:rPr>
                <w:spacing w:val="-20"/>
              </w:rPr>
            </w:pPr>
            <w:r w:rsidRPr="00410B01">
              <w:rPr>
                <w:spacing w:val="-20"/>
              </w:rPr>
              <w:t>образования и науки</w:t>
            </w:r>
          </w:p>
          <w:p w:rsidR="00310E90" w:rsidRPr="00410B01" w:rsidRDefault="00310E90" w:rsidP="00410B01">
            <w:pPr>
              <w:keepNext/>
              <w:keepLines/>
              <w:contextualSpacing/>
              <w:rPr>
                <w:spacing w:val="-20"/>
              </w:rPr>
            </w:pPr>
            <w:r w:rsidRPr="00410B01">
              <w:rPr>
                <w:spacing w:val="-20"/>
              </w:rPr>
              <w:t>Е.В.Уба</w:t>
            </w:r>
          </w:p>
          <w:p w:rsidR="00310E90" w:rsidRPr="00410B01" w:rsidRDefault="00310E90" w:rsidP="00410B01">
            <w:pPr>
              <w:keepNext/>
              <w:keepLines/>
              <w:contextualSpacing/>
              <w:rPr>
                <w:spacing w:val="-20"/>
              </w:rPr>
            </w:pPr>
          </w:p>
        </w:tc>
        <w:tc>
          <w:tcPr>
            <w:tcW w:w="2700" w:type="dxa"/>
          </w:tcPr>
          <w:p w:rsidR="00D7680C" w:rsidRPr="00410B01" w:rsidRDefault="00310E90" w:rsidP="00410B01">
            <w:pPr>
              <w:keepNext/>
              <w:keepLines/>
              <w:contextualSpacing/>
              <w:jc w:val="both"/>
              <w:rPr>
                <w:spacing w:val="-20"/>
              </w:rPr>
            </w:pPr>
            <w:r w:rsidRPr="00410B01">
              <w:rPr>
                <w:spacing w:val="-20"/>
              </w:rPr>
              <w:t>Региональный этап облас</w:t>
            </w:r>
            <w:r w:rsidRPr="00410B01">
              <w:rPr>
                <w:spacing w:val="-20"/>
              </w:rPr>
              <w:t>т</w:t>
            </w:r>
            <w:r w:rsidRPr="00410B01">
              <w:rPr>
                <w:spacing w:val="-20"/>
              </w:rPr>
              <w:t>ного конкурса среди учит</w:t>
            </w:r>
            <w:r w:rsidRPr="00410B01">
              <w:rPr>
                <w:spacing w:val="-20"/>
              </w:rPr>
              <w:t>е</w:t>
            </w:r>
            <w:r w:rsidRPr="00410B01">
              <w:rPr>
                <w:spacing w:val="-20"/>
              </w:rPr>
              <w:t>лей краеведения, руковод</w:t>
            </w:r>
            <w:r w:rsidRPr="00410B01">
              <w:rPr>
                <w:spacing w:val="-20"/>
              </w:rPr>
              <w:t>и</w:t>
            </w:r>
            <w:r w:rsidRPr="00410B01">
              <w:rPr>
                <w:spacing w:val="-20"/>
              </w:rPr>
              <w:t>телей школьных музеев, о</w:t>
            </w:r>
            <w:r w:rsidRPr="00410B01">
              <w:rPr>
                <w:spacing w:val="-20"/>
              </w:rPr>
              <w:t>р</w:t>
            </w:r>
            <w:r w:rsidRPr="00410B01">
              <w:rPr>
                <w:spacing w:val="-20"/>
              </w:rPr>
              <w:t>ганизаторов краеведческой работы  "Родники души м</w:t>
            </w:r>
            <w:r w:rsidRPr="00410B01">
              <w:rPr>
                <w:spacing w:val="-20"/>
              </w:rPr>
              <w:t>о</w:t>
            </w:r>
            <w:r w:rsidRPr="00410B01">
              <w:rPr>
                <w:spacing w:val="-20"/>
              </w:rPr>
              <w:t xml:space="preserve">ей", </w:t>
            </w:r>
          </w:p>
          <w:p w:rsidR="00D7680C" w:rsidRPr="00410B01" w:rsidRDefault="00D7680C" w:rsidP="00410B01">
            <w:pPr>
              <w:keepNext/>
              <w:keepLines/>
              <w:contextualSpacing/>
              <w:jc w:val="center"/>
              <w:rPr>
                <w:spacing w:val="-20"/>
              </w:rPr>
            </w:pPr>
            <w:r w:rsidRPr="00410B01">
              <w:rPr>
                <w:spacing w:val="-20"/>
              </w:rPr>
              <w:t>10.00</w:t>
            </w:r>
          </w:p>
          <w:p w:rsidR="00310E90" w:rsidRPr="00410B01" w:rsidRDefault="00D7680C" w:rsidP="00410B01">
            <w:pPr>
              <w:keepNext/>
              <w:keepLines/>
              <w:contextualSpacing/>
              <w:jc w:val="center"/>
              <w:rPr>
                <w:spacing w:val="-20"/>
              </w:rPr>
            </w:pPr>
            <w:r w:rsidRPr="00410B01">
              <w:rPr>
                <w:spacing w:val="-20"/>
              </w:rPr>
              <w:t xml:space="preserve">ОГБУ "Центр ОСИ </w:t>
            </w:r>
          </w:p>
        </w:tc>
        <w:tc>
          <w:tcPr>
            <w:tcW w:w="2516" w:type="dxa"/>
          </w:tcPr>
          <w:p w:rsidR="00310E90" w:rsidRPr="00410B01" w:rsidRDefault="00310E90" w:rsidP="00410B01">
            <w:pPr>
              <w:keepNext/>
              <w:contextualSpacing/>
              <w:rPr>
                <w:spacing w:val="-20"/>
                <w:sz w:val="22"/>
                <w:szCs w:val="22"/>
              </w:rPr>
            </w:pPr>
            <w:r w:rsidRPr="00410B01">
              <w:rPr>
                <w:spacing w:val="-20"/>
                <w:sz w:val="22"/>
                <w:szCs w:val="22"/>
              </w:rPr>
              <w:t>Сайт ОГБУ "Центр ОСИ"</w:t>
            </w:r>
          </w:p>
        </w:tc>
        <w:tc>
          <w:tcPr>
            <w:tcW w:w="2524" w:type="dxa"/>
          </w:tcPr>
          <w:p w:rsidR="00310E90" w:rsidRPr="00410B01" w:rsidRDefault="00310E90" w:rsidP="00410B01">
            <w:pPr>
              <w:keepNext/>
              <w:contextualSpacing/>
              <w:jc w:val="both"/>
              <w:rPr>
                <w:spacing w:val="-20"/>
                <w:sz w:val="22"/>
                <w:szCs w:val="22"/>
              </w:rPr>
            </w:pPr>
            <w:r w:rsidRPr="00410B01">
              <w:rPr>
                <w:spacing w:val="-20"/>
                <w:sz w:val="22"/>
                <w:szCs w:val="22"/>
              </w:rPr>
              <w:t>В регионе проводится впе</w:t>
            </w:r>
            <w:r w:rsidRPr="00410B01">
              <w:rPr>
                <w:spacing w:val="-20"/>
                <w:sz w:val="22"/>
                <w:szCs w:val="22"/>
              </w:rPr>
              <w:t>р</w:t>
            </w:r>
            <w:r w:rsidRPr="00410B01">
              <w:rPr>
                <w:spacing w:val="-20"/>
                <w:sz w:val="22"/>
                <w:szCs w:val="22"/>
              </w:rPr>
              <w:t>вые с целью выявления на</w:t>
            </w:r>
            <w:r w:rsidRPr="00410B01">
              <w:rPr>
                <w:spacing w:val="-20"/>
                <w:sz w:val="22"/>
                <w:szCs w:val="22"/>
              </w:rPr>
              <w:t>и</w:t>
            </w:r>
            <w:r w:rsidRPr="00410B01">
              <w:rPr>
                <w:spacing w:val="-20"/>
                <w:sz w:val="22"/>
                <w:szCs w:val="22"/>
              </w:rPr>
              <w:t>более ценного опыта работы педагогов региона в сфере гражданско-патриотического воспитания обучающихся, предъявления лучших обра</w:t>
            </w:r>
            <w:r w:rsidRPr="00410B01">
              <w:rPr>
                <w:spacing w:val="-20"/>
                <w:sz w:val="22"/>
                <w:szCs w:val="22"/>
              </w:rPr>
              <w:t>з</w:t>
            </w:r>
            <w:r w:rsidRPr="00410B01">
              <w:rPr>
                <w:spacing w:val="-20"/>
                <w:sz w:val="22"/>
                <w:szCs w:val="22"/>
              </w:rPr>
              <w:t>цов профессиональной де</w:t>
            </w:r>
            <w:r w:rsidRPr="00410B01">
              <w:rPr>
                <w:spacing w:val="-20"/>
                <w:sz w:val="22"/>
                <w:szCs w:val="22"/>
              </w:rPr>
              <w:t>я</w:t>
            </w:r>
            <w:r w:rsidRPr="00410B01">
              <w:rPr>
                <w:spacing w:val="-20"/>
                <w:sz w:val="22"/>
                <w:szCs w:val="22"/>
              </w:rPr>
              <w:t xml:space="preserve">тельности </w:t>
            </w:r>
            <w:r w:rsidRPr="00410B01">
              <w:rPr>
                <w:bCs/>
                <w:spacing w:val="-20"/>
                <w:sz w:val="22"/>
                <w:szCs w:val="22"/>
              </w:rPr>
              <w:t>учителей краевед</w:t>
            </w:r>
            <w:r w:rsidRPr="00410B01">
              <w:rPr>
                <w:bCs/>
                <w:spacing w:val="-20"/>
                <w:sz w:val="22"/>
                <w:szCs w:val="22"/>
              </w:rPr>
              <w:t>е</w:t>
            </w:r>
            <w:r w:rsidRPr="00410B01">
              <w:rPr>
                <w:bCs/>
                <w:spacing w:val="-20"/>
                <w:sz w:val="22"/>
                <w:szCs w:val="22"/>
              </w:rPr>
              <w:t>ния, организаторов краеве</w:t>
            </w:r>
            <w:r w:rsidRPr="00410B01">
              <w:rPr>
                <w:bCs/>
                <w:spacing w:val="-20"/>
                <w:sz w:val="22"/>
                <w:szCs w:val="22"/>
              </w:rPr>
              <w:t>д</w:t>
            </w:r>
            <w:r w:rsidRPr="00410B01">
              <w:rPr>
                <w:bCs/>
                <w:spacing w:val="-20"/>
                <w:sz w:val="22"/>
                <w:szCs w:val="22"/>
              </w:rPr>
              <w:t>ческой работы, руководит</w:t>
            </w:r>
            <w:r w:rsidRPr="00410B01">
              <w:rPr>
                <w:bCs/>
                <w:spacing w:val="-20"/>
                <w:sz w:val="22"/>
                <w:szCs w:val="22"/>
              </w:rPr>
              <w:t>е</w:t>
            </w:r>
            <w:r w:rsidRPr="00410B01">
              <w:rPr>
                <w:bCs/>
                <w:spacing w:val="-20"/>
                <w:sz w:val="22"/>
                <w:szCs w:val="22"/>
              </w:rPr>
              <w:t xml:space="preserve">лей школьных музеев, </w:t>
            </w:r>
            <w:r w:rsidRPr="00410B01">
              <w:rPr>
                <w:spacing w:val="-20"/>
                <w:sz w:val="22"/>
                <w:szCs w:val="22"/>
              </w:rPr>
              <w:t>клас</w:t>
            </w:r>
            <w:r w:rsidRPr="00410B01">
              <w:rPr>
                <w:spacing w:val="-20"/>
                <w:sz w:val="22"/>
                <w:szCs w:val="22"/>
              </w:rPr>
              <w:t>с</w:t>
            </w:r>
            <w:r w:rsidRPr="00410B01">
              <w:rPr>
                <w:spacing w:val="-20"/>
                <w:sz w:val="22"/>
                <w:szCs w:val="22"/>
              </w:rPr>
              <w:t>ных руководителей широкой общественности и повыш</w:t>
            </w:r>
            <w:r w:rsidRPr="00410B01">
              <w:rPr>
                <w:spacing w:val="-20"/>
                <w:sz w:val="22"/>
                <w:szCs w:val="22"/>
              </w:rPr>
              <w:t>е</w:t>
            </w:r>
            <w:r w:rsidRPr="00410B01">
              <w:rPr>
                <w:spacing w:val="-20"/>
                <w:sz w:val="22"/>
                <w:szCs w:val="22"/>
              </w:rPr>
              <w:t>ния социального престижа профессии педагога.</w:t>
            </w:r>
          </w:p>
        </w:tc>
        <w:tc>
          <w:tcPr>
            <w:tcW w:w="2302" w:type="dxa"/>
          </w:tcPr>
          <w:p w:rsidR="00310E90" w:rsidRPr="00410B01" w:rsidRDefault="00310E90" w:rsidP="00410B01">
            <w:pPr>
              <w:keepNext/>
              <w:keepLines/>
              <w:contextualSpacing/>
              <w:jc w:val="both"/>
              <w:rPr>
                <w:spacing w:val="-20"/>
              </w:rPr>
            </w:pPr>
            <w:r w:rsidRPr="00410B01">
              <w:rPr>
                <w:spacing w:val="-20"/>
              </w:rPr>
              <w:t>Планируется пригл</w:t>
            </w:r>
            <w:r w:rsidRPr="00410B01">
              <w:rPr>
                <w:spacing w:val="-20"/>
              </w:rPr>
              <w:t>а</w:t>
            </w:r>
            <w:r w:rsidRPr="00410B01">
              <w:rPr>
                <w:spacing w:val="-20"/>
              </w:rPr>
              <w:t>шение депутатов ЗС Ульяновской области и Ульяновской городской думы</w:t>
            </w:r>
          </w:p>
        </w:tc>
        <w:tc>
          <w:tcPr>
            <w:tcW w:w="2558" w:type="dxa"/>
          </w:tcPr>
          <w:p w:rsidR="00310E90" w:rsidRPr="00410B01" w:rsidRDefault="00310E90" w:rsidP="00410B01">
            <w:pPr>
              <w:keepNext/>
              <w:keepLines/>
              <w:contextualSpacing/>
              <w:rPr>
                <w:spacing w:val="-20"/>
              </w:rPr>
            </w:pPr>
          </w:p>
        </w:tc>
      </w:tr>
      <w:tr w:rsidR="00717AA1" w:rsidRPr="00410B01" w:rsidTr="00697D0B">
        <w:trPr>
          <w:trHeight w:val="274"/>
        </w:trPr>
        <w:tc>
          <w:tcPr>
            <w:tcW w:w="15120" w:type="dxa"/>
            <w:gridSpan w:val="6"/>
          </w:tcPr>
          <w:p w:rsidR="00717AA1" w:rsidRPr="00410B01" w:rsidRDefault="00717AA1" w:rsidP="00410B01">
            <w:pPr>
              <w:keepNext/>
              <w:keepLines/>
              <w:contextualSpacing/>
              <w:jc w:val="both"/>
              <w:rPr>
                <w:spacing w:val="-20"/>
              </w:rPr>
            </w:pPr>
            <w:r w:rsidRPr="00410B01">
              <w:rPr>
                <w:b/>
                <w:spacing w:val="-20"/>
              </w:rPr>
              <w:t>Победителем стала Наталья Михайловна Афанасьева, учитель музыки средней общеобразовательной школы №31 г. Ульяновска. Она исследует малоизвестный широкой общественности пласт развития музыкальной жизни региона, на всех этапах его развития. Увлекательно и профессионально она представила коллегам образовательный маршрут, в который включены важнейшие городские объекты, связанные с музыкой: здание кирхи, в которой расположен единственный в Ульяновске орган, здание областной филармонии, музей «Симбирская типография», где печатались первые в Симбирске нотные альбомы, столь популярные в 19-20 веках. Второе место разделили О.И.Еремина, учитель начальных классов из МОУ Киватская СОШ и Н.Н.Сабирова из гимназии №65. Во всех выступлениях Ольги Ивановны очень ярко звучал мордовский национальный колорит. Педагог вместе с детьми и их родителями активно и с увлечением исследуют наци</w:t>
            </w:r>
            <w:r w:rsidRPr="00410B01">
              <w:rPr>
                <w:b/>
                <w:spacing w:val="-20"/>
              </w:rPr>
              <w:t>о</w:t>
            </w:r>
            <w:r w:rsidRPr="00410B01">
              <w:rPr>
                <w:b/>
                <w:spacing w:val="-20"/>
              </w:rPr>
              <w:t>нальную культуру своего народа во всех его проявлениях. Ярко и методически грамотно презентовала свой опыт работы Наиля Наильевна Сабирова, показав, как, используя активные и интерактивные методы обучения, можно знакомить младших школьников с историей и культурой региона. Третье место было прис</w:t>
            </w:r>
            <w:r w:rsidRPr="00410B01">
              <w:rPr>
                <w:b/>
                <w:spacing w:val="-20"/>
              </w:rPr>
              <w:t>у</w:t>
            </w:r>
            <w:r w:rsidRPr="00410B01">
              <w:rPr>
                <w:b/>
                <w:spacing w:val="-20"/>
              </w:rPr>
              <w:t>ждено учителю русского языка и литературы из Новоульяновской СОШ №1 Краевой Валентине Николаевне. С любовью и гордостью она знакомила участников мероприятия с именами своих земляков, вписавшими своё имя в литературную сокровищницу Симбирско-ульяновского края. «Областной конкурс професси</w:t>
            </w:r>
            <w:r w:rsidRPr="00410B01">
              <w:rPr>
                <w:b/>
                <w:spacing w:val="-20"/>
              </w:rPr>
              <w:t>о</w:t>
            </w:r>
            <w:r w:rsidRPr="00410B01">
              <w:rPr>
                <w:b/>
                <w:spacing w:val="-20"/>
              </w:rPr>
              <w:t>нального мастерства среди учителей краеведения, руководителей школьных музеев, организаторов краеведческой работы «Родники души моей» проводится в ц</w:t>
            </w:r>
            <w:r w:rsidRPr="00410B01">
              <w:rPr>
                <w:b/>
                <w:spacing w:val="-20"/>
              </w:rPr>
              <w:t>е</w:t>
            </w:r>
            <w:r w:rsidRPr="00410B01">
              <w:rPr>
                <w:b/>
                <w:spacing w:val="-20"/>
              </w:rPr>
              <w:t>лях выявления наиболее ценного опыта работы педагогов региона в сфере гражданско-патриотического воспитания обучающихся, создания условий для профе</w:t>
            </w:r>
            <w:r w:rsidRPr="00410B01">
              <w:rPr>
                <w:b/>
                <w:spacing w:val="-20"/>
              </w:rPr>
              <w:t>с</w:t>
            </w:r>
            <w:r w:rsidRPr="00410B01">
              <w:rPr>
                <w:b/>
                <w:spacing w:val="-20"/>
              </w:rPr>
              <w:t>сионального роста педагогов и повышения их профессионального мастерства», - сообщила начальник отдела реализации системных образовательных проектов Центра образования и системных инноваций Ульяновской области И.В. Скворцова.</w:t>
            </w:r>
          </w:p>
        </w:tc>
      </w:tr>
      <w:tr w:rsidR="00310E90" w:rsidRPr="00410B01" w:rsidTr="00AB6445">
        <w:trPr>
          <w:trHeight w:val="274"/>
        </w:trPr>
        <w:tc>
          <w:tcPr>
            <w:tcW w:w="2520" w:type="dxa"/>
          </w:tcPr>
          <w:p w:rsidR="00310E90" w:rsidRPr="00410B01" w:rsidRDefault="00310E90" w:rsidP="00410B01">
            <w:pPr>
              <w:keepNext/>
              <w:contextualSpacing/>
              <w:rPr>
                <w:spacing w:val="-20"/>
              </w:rPr>
            </w:pPr>
            <w:r w:rsidRPr="00410B01">
              <w:rPr>
                <w:spacing w:val="-20"/>
              </w:rPr>
              <w:t xml:space="preserve">Министерство </w:t>
            </w:r>
          </w:p>
          <w:p w:rsidR="00310E90" w:rsidRPr="00410B01" w:rsidRDefault="00310E90" w:rsidP="00410B01">
            <w:pPr>
              <w:keepNext/>
              <w:contextualSpacing/>
              <w:rPr>
                <w:spacing w:val="-20"/>
              </w:rPr>
            </w:pPr>
            <w:r w:rsidRPr="00410B01">
              <w:rPr>
                <w:spacing w:val="-20"/>
              </w:rPr>
              <w:t>образования и науки</w:t>
            </w:r>
          </w:p>
          <w:p w:rsidR="00310E90" w:rsidRPr="00410B01" w:rsidRDefault="00310E90" w:rsidP="00410B01">
            <w:pPr>
              <w:keepNext/>
              <w:contextualSpacing/>
              <w:rPr>
                <w:spacing w:val="-20"/>
              </w:rPr>
            </w:pPr>
            <w:r w:rsidRPr="00410B01">
              <w:rPr>
                <w:spacing w:val="-20"/>
              </w:rPr>
              <w:lastRenderedPageBreak/>
              <w:t>Е.В.Уба</w:t>
            </w:r>
          </w:p>
        </w:tc>
        <w:tc>
          <w:tcPr>
            <w:tcW w:w="2700" w:type="dxa"/>
          </w:tcPr>
          <w:p w:rsidR="009F5AC6" w:rsidRPr="00410B01" w:rsidRDefault="00310E90" w:rsidP="00410B01">
            <w:pPr>
              <w:keepNext/>
              <w:contextualSpacing/>
              <w:jc w:val="both"/>
              <w:rPr>
                <w:spacing w:val="-20"/>
              </w:rPr>
            </w:pPr>
            <w:r w:rsidRPr="00410B01">
              <w:rPr>
                <w:spacing w:val="-20"/>
              </w:rPr>
              <w:lastRenderedPageBreak/>
              <w:t>Заседание экспертного сов</w:t>
            </w:r>
            <w:r w:rsidRPr="00410B01">
              <w:rPr>
                <w:spacing w:val="-20"/>
              </w:rPr>
              <w:t>е</w:t>
            </w:r>
            <w:r w:rsidRPr="00410B01">
              <w:rPr>
                <w:spacing w:val="-20"/>
              </w:rPr>
              <w:t>та, ОГБОУ «Центр ОСИ»,</w:t>
            </w:r>
          </w:p>
          <w:p w:rsidR="00310E90" w:rsidRPr="00410B01" w:rsidRDefault="00310E90" w:rsidP="00410B01">
            <w:pPr>
              <w:keepNext/>
              <w:contextualSpacing/>
              <w:jc w:val="center"/>
              <w:rPr>
                <w:spacing w:val="-20"/>
              </w:rPr>
            </w:pPr>
            <w:r w:rsidRPr="00410B01">
              <w:rPr>
                <w:spacing w:val="-20"/>
              </w:rPr>
              <w:lastRenderedPageBreak/>
              <w:t>ауд.35, 10.00</w:t>
            </w:r>
          </w:p>
        </w:tc>
        <w:tc>
          <w:tcPr>
            <w:tcW w:w="2516" w:type="dxa"/>
          </w:tcPr>
          <w:p w:rsidR="00310E90" w:rsidRPr="00410B01" w:rsidRDefault="00310E90" w:rsidP="00410B01">
            <w:pPr>
              <w:keepNext/>
              <w:contextualSpacing/>
              <w:jc w:val="both"/>
              <w:rPr>
                <w:spacing w:val="-20"/>
              </w:rPr>
            </w:pPr>
            <w:r w:rsidRPr="00410B01">
              <w:rPr>
                <w:spacing w:val="-20"/>
              </w:rPr>
              <w:lastRenderedPageBreak/>
              <w:t>http://ipk.ulstu.ru</w:t>
            </w:r>
          </w:p>
        </w:tc>
        <w:tc>
          <w:tcPr>
            <w:tcW w:w="2524" w:type="dxa"/>
          </w:tcPr>
          <w:p w:rsidR="00310E90" w:rsidRPr="00410B01" w:rsidRDefault="00310E90" w:rsidP="00410B01">
            <w:pPr>
              <w:keepNext/>
              <w:contextualSpacing/>
              <w:jc w:val="both"/>
              <w:rPr>
                <w:spacing w:val="-20"/>
              </w:rPr>
            </w:pPr>
            <w:r w:rsidRPr="00410B01">
              <w:rPr>
                <w:spacing w:val="-20"/>
              </w:rPr>
              <w:t xml:space="preserve">Оказание научно-методической поддержки </w:t>
            </w:r>
            <w:r w:rsidRPr="00410B01">
              <w:rPr>
                <w:spacing w:val="-20"/>
              </w:rPr>
              <w:lastRenderedPageBreak/>
              <w:t>развитию инновационных процессов, опытно-исследовательской и эк</w:t>
            </w:r>
            <w:r w:rsidRPr="00410B01">
              <w:rPr>
                <w:spacing w:val="-20"/>
              </w:rPr>
              <w:t>с</w:t>
            </w:r>
            <w:r w:rsidRPr="00410B01">
              <w:rPr>
                <w:spacing w:val="-20"/>
              </w:rPr>
              <w:t>периментальной работы в образовательных орган</w:t>
            </w:r>
            <w:r w:rsidRPr="00410B01">
              <w:rPr>
                <w:spacing w:val="-20"/>
              </w:rPr>
              <w:t>и</w:t>
            </w:r>
            <w:r w:rsidRPr="00410B01">
              <w:rPr>
                <w:spacing w:val="-20"/>
              </w:rPr>
              <w:t>зациях Ульяновской о</w:t>
            </w:r>
            <w:r w:rsidRPr="00410B01">
              <w:rPr>
                <w:spacing w:val="-20"/>
              </w:rPr>
              <w:t>б</w:t>
            </w:r>
            <w:r w:rsidRPr="00410B01">
              <w:rPr>
                <w:spacing w:val="-20"/>
              </w:rPr>
              <w:t>ласти.</w:t>
            </w:r>
          </w:p>
          <w:p w:rsidR="00310E90" w:rsidRPr="00410B01" w:rsidRDefault="00310E90" w:rsidP="00410B01">
            <w:pPr>
              <w:keepNext/>
              <w:contextualSpacing/>
              <w:jc w:val="both"/>
              <w:rPr>
                <w:spacing w:val="-20"/>
              </w:rPr>
            </w:pPr>
            <w:r w:rsidRPr="00410B01">
              <w:rPr>
                <w:spacing w:val="-20"/>
              </w:rPr>
              <w:t>Члены областного эк</w:t>
            </w:r>
            <w:r w:rsidRPr="00410B01">
              <w:rPr>
                <w:spacing w:val="-20"/>
              </w:rPr>
              <w:t>с</w:t>
            </w:r>
            <w:r w:rsidRPr="00410B01">
              <w:rPr>
                <w:spacing w:val="-20"/>
              </w:rPr>
              <w:t>пертного совета, 22 чел.</w:t>
            </w:r>
          </w:p>
        </w:tc>
        <w:tc>
          <w:tcPr>
            <w:tcW w:w="2302" w:type="dxa"/>
          </w:tcPr>
          <w:p w:rsidR="00310E90" w:rsidRPr="00410B01" w:rsidRDefault="00310E90" w:rsidP="00410B01">
            <w:pPr>
              <w:keepNext/>
              <w:contextualSpacing/>
              <w:jc w:val="center"/>
              <w:rPr>
                <w:spacing w:val="-20"/>
              </w:rPr>
            </w:pPr>
          </w:p>
        </w:tc>
        <w:tc>
          <w:tcPr>
            <w:tcW w:w="2558" w:type="dxa"/>
          </w:tcPr>
          <w:p w:rsidR="00310E90" w:rsidRPr="00410B01" w:rsidRDefault="00310E90" w:rsidP="00410B01">
            <w:pPr>
              <w:keepNext/>
              <w:contextualSpacing/>
              <w:jc w:val="center"/>
              <w:rPr>
                <w:spacing w:val="-20"/>
              </w:rPr>
            </w:pPr>
          </w:p>
        </w:tc>
      </w:tr>
      <w:tr w:rsidR="00717AA1" w:rsidRPr="00410B01" w:rsidTr="00697D0B">
        <w:trPr>
          <w:trHeight w:val="274"/>
        </w:trPr>
        <w:tc>
          <w:tcPr>
            <w:tcW w:w="15120" w:type="dxa"/>
            <w:gridSpan w:val="6"/>
          </w:tcPr>
          <w:p w:rsidR="00717AA1" w:rsidRPr="00410B01" w:rsidRDefault="00717AA1" w:rsidP="00410B01">
            <w:pPr>
              <w:keepNext/>
              <w:jc w:val="both"/>
              <w:rPr>
                <w:b/>
                <w:spacing w:val="-20"/>
              </w:rPr>
            </w:pPr>
            <w:r w:rsidRPr="00410B01">
              <w:rPr>
                <w:b/>
                <w:spacing w:val="-20"/>
              </w:rPr>
              <w:lastRenderedPageBreak/>
              <w:t>22 декабря 2016 года в  Центре образования и системных инноваций Ульяновской области состоялось третье заседание областного экспертного Совета Программы развития инновационных процессов в дошкольных образовательных организациях, общеобразовательных организациях, профессиональных образовательных организациях и организациях дополнительного образования Ульяновской области на 2015-2020 гг., на котором были рассмотрены проекты программ по научно-исследовательской, экспериментальной и инновационной работе образовательных организаций разных уровней (от дошкольного до среднего профессионального), желающих вступить в областную программу РИП в качестве экспериментальной площадки:</w:t>
            </w:r>
          </w:p>
          <w:p w:rsidR="00717AA1" w:rsidRPr="00410B01" w:rsidRDefault="00717AA1" w:rsidP="00410B01">
            <w:pPr>
              <w:keepNext/>
              <w:jc w:val="both"/>
              <w:rPr>
                <w:b/>
                <w:spacing w:val="-20"/>
              </w:rPr>
            </w:pPr>
            <w:r w:rsidRPr="00410B01">
              <w:rPr>
                <w:b/>
                <w:spacing w:val="-20"/>
              </w:rPr>
              <w:t>1. О вступлении в областную программу РИП образовательных организаций дошкольного и общего среднего образования.</w:t>
            </w:r>
          </w:p>
          <w:p w:rsidR="00717AA1" w:rsidRPr="00410B01" w:rsidRDefault="00717AA1" w:rsidP="00410B01">
            <w:pPr>
              <w:keepNext/>
              <w:jc w:val="both"/>
              <w:rPr>
                <w:b/>
                <w:spacing w:val="-20"/>
              </w:rPr>
            </w:pPr>
            <w:r w:rsidRPr="00410B01">
              <w:rPr>
                <w:b/>
                <w:spacing w:val="-20"/>
              </w:rPr>
              <w:t>2. О приостановлении действия областной программы РИП в ОГБ ПОУ «Ульяновский колледж искусств, культуры и социальных технологий».</w:t>
            </w:r>
          </w:p>
          <w:p w:rsidR="00717AA1" w:rsidRPr="00410B01" w:rsidRDefault="00717AA1" w:rsidP="00410B01">
            <w:pPr>
              <w:keepNext/>
              <w:jc w:val="both"/>
              <w:rPr>
                <w:b/>
                <w:spacing w:val="-20"/>
              </w:rPr>
            </w:pPr>
            <w:r w:rsidRPr="00410B01">
              <w:rPr>
                <w:b/>
                <w:spacing w:val="-20"/>
              </w:rPr>
              <w:t>1. МБОУ «Радищевская средняя школа № 2 имени А.Н. Радищева»</w:t>
            </w:r>
            <w:r w:rsidRPr="00410B01">
              <w:rPr>
                <w:b/>
                <w:spacing w:val="-20"/>
              </w:rPr>
              <w:tab/>
              <w:t>тема исследования «Взаимодействия педагогов и родителей в педагогической поддержке проблемных школьников»; н.р. Поляков С.Д., доктор. п.н., профессор кафедры менеджмента и образовательных технологий ФГБОУ ВО «УлГПУ им. И.Н. Уль</w:t>
            </w:r>
            <w:r w:rsidRPr="00410B01">
              <w:rPr>
                <w:b/>
                <w:spacing w:val="-20"/>
              </w:rPr>
              <w:t>я</w:t>
            </w:r>
            <w:r w:rsidRPr="00410B01">
              <w:rPr>
                <w:b/>
                <w:spacing w:val="-20"/>
              </w:rPr>
              <w:t>нова»</w:t>
            </w:r>
          </w:p>
          <w:p w:rsidR="00717AA1" w:rsidRPr="00410B01" w:rsidRDefault="00717AA1" w:rsidP="00410B01">
            <w:pPr>
              <w:keepNext/>
              <w:jc w:val="both"/>
              <w:rPr>
                <w:b/>
                <w:spacing w:val="-20"/>
              </w:rPr>
            </w:pPr>
            <w:r w:rsidRPr="00410B01">
              <w:rPr>
                <w:b/>
                <w:spacing w:val="-20"/>
              </w:rPr>
              <w:t>2. МОУ Тетюшская СОШ МО «Ульяновский район» Ульяновской области</w:t>
            </w:r>
            <w:r w:rsidRPr="00410B01">
              <w:rPr>
                <w:b/>
                <w:spacing w:val="-20"/>
              </w:rPr>
              <w:tab/>
              <w:t>тема исследования «Среда сельского школьного музея как средство личностно-профессионального самоопределения обучающихся»; н.р. Ефремова М.А., начальник отдела РИП ОГБУ «Центр ОСИ»</w:t>
            </w:r>
          </w:p>
          <w:p w:rsidR="00717AA1" w:rsidRPr="00410B01" w:rsidRDefault="00717AA1" w:rsidP="00410B01">
            <w:pPr>
              <w:keepNext/>
              <w:jc w:val="both"/>
              <w:rPr>
                <w:b/>
                <w:spacing w:val="-20"/>
              </w:rPr>
            </w:pPr>
            <w:r w:rsidRPr="00410B01">
              <w:rPr>
                <w:b/>
                <w:spacing w:val="-20"/>
              </w:rPr>
              <w:t>3. МБДОУ детский сад № 229 «Русские узоры» города Ульяновска</w:t>
            </w:r>
            <w:r w:rsidRPr="00410B01">
              <w:rPr>
                <w:b/>
                <w:spacing w:val="-20"/>
              </w:rPr>
              <w:tab/>
              <w:t>тема исследования «Формирования основ социальной культуры личности ребенка в меди</w:t>
            </w:r>
            <w:r w:rsidRPr="00410B01">
              <w:rPr>
                <w:b/>
                <w:spacing w:val="-20"/>
              </w:rPr>
              <w:t>а</w:t>
            </w:r>
            <w:r w:rsidRPr="00410B01">
              <w:rPr>
                <w:b/>
                <w:spacing w:val="-20"/>
              </w:rPr>
              <w:t>пространстве ДОО»</w:t>
            </w:r>
          </w:p>
          <w:p w:rsidR="00717AA1" w:rsidRPr="00410B01" w:rsidRDefault="00717AA1" w:rsidP="00410B01">
            <w:pPr>
              <w:keepNext/>
              <w:jc w:val="both"/>
              <w:rPr>
                <w:b/>
                <w:spacing w:val="-20"/>
              </w:rPr>
            </w:pPr>
            <w:r w:rsidRPr="00410B01">
              <w:rPr>
                <w:b/>
                <w:spacing w:val="-20"/>
              </w:rPr>
              <w:t>4. МАОУ г Ульяновска «Средняя школа № 72 с углубленным изучением отдельных предметов» тема исследования</w:t>
            </w:r>
            <w:r w:rsidRPr="00410B01">
              <w:rPr>
                <w:b/>
                <w:spacing w:val="-20"/>
              </w:rPr>
              <w:tab/>
              <w:t>«Формирование фамилистических ценностей у школьников в процессе реализации региональной программы "Мир семьи"»; н.р. Сосновских Н.В., к.п.н., педагог-психолог МАОУ г Ульяновска «Средняя школа № 72 с углубленным изучением отдельных предметов»</w:t>
            </w:r>
          </w:p>
          <w:p w:rsidR="00717AA1" w:rsidRPr="00410B01" w:rsidRDefault="00717AA1" w:rsidP="00410B01">
            <w:pPr>
              <w:keepNext/>
              <w:jc w:val="both"/>
              <w:rPr>
                <w:b/>
                <w:spacing w:val="-20"/>
              </w:rPr>
            </w:pPr>
            <w:r w:rsidRPr="00410B01">
              <w:rPr>
                <w:b/>
                <w:spacing w:val="-20"/>
              </w:rPr>
              <w:t>5. МБУ ДО «Детская школа искусств № 2 г. Ульяновска»</w:t>
            </w:r>
            <w:r w:rsidRPr="00410B01">
              <w:rPr>
                <w:b/>
                <w:spacing w:val="-20"/>
              </w:rPr>
              <w:tab/>
              <w:t>тема исследования «Методическое обеспечение самостоятельной работы обучающихся при освоении дополнительных общеобразовательных предпрофессиональных программ в области искусства».</w:t>
            </w:r>
          </w:p>
        </w:tc>
      </w:tr>
    </w:tbl>
    <w:p w:rsidR="00717AA1" w:rsidRPr="00410B01" w:rsidRDefault="00717AA1" w:rsidP="00410B01">
      <w:pPr>
        <w:keepNext/>
        <w:keepLines/>
        <w:ind w:left="360"/>
        <w:jc w:val="center"/>
        <w:rPr>
          <w:b/>
          <w:spacing w:val="-20"/>
          <w:sz w:val="22"/>
          <w:szCs w:val="22"/>
        </w:rPr>
      </w:pPr>
      <w:r w:rsidRPr="00410B01">
        <w:rPr>
          <w:b/>
          <w:spacing w:val="-20"/>
          <w:sz w:val="22"/>
          <w:szCs w:val="22"/>
        </w:rPr>
        <w:t>Общественно-политические мероприятия структурных подразделений Правительства области, ИОГВ</w:t>
      </w: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88"/>
      </w:tblGrid>
      <w:tr w:rsidR="00717AA1" w:rsidRPr="00410B01" w:rsidTr="00697D0B">
        <w:tc>
          <w:tcPr>
            <w:tcW w:w="15168" w:type="dxa"/>
            <w:gridSpan w:val="6"/>
            <w:shd w:val="clear" w:color="auto" w:fill="auto"/>
          </w:tcPr>
          <w:p w:rsidR="00717AA1" w:rsidRPr="00410B01" w:rsidRDefault="00717AA1" w:rsidP="00410B01">
            <w:pPr>
              <w:keepNext/>
              <w:keepLines/>
              <w:jc w:val="center"/>
              <w:rPr>
                <w:spacing w:val="-20"/>
                <w:sz w:val="22"/>
                <w:szCs w:val="22"/>
              </w:rPr>
            </w:pPr>
            <w:r w:rsidRPr="00410B01">
              <w:rPr>
                <w:b/>
                <w:i/>
                <w:spacing w:val="-20"/>
                <w:sz w:val="22"/>
                <w:szCs w:val="22"/>
              </w:rPr>
              <w:t>В раздел включаются мероприятия с участием широких слоёв населения, мероприятия, направленные на общество, мероприятия, имеющие политическое значение, мероприятия нравственно-патриотической направленности и т.п.</w:t>
            </w:r>
          </w:p>
        </w:tc>
      </w:tr>
      <w:tr w:rsidR="00717AA1" w:rsidRPr="00410B01" w:rsidTr="00697D0B">
        <w:tc>
          <w:tcPr>
            <w:tcW w:w="2700" w:type="dxa"/>
            <w:shd w:val="clear" w:color="auto" w:fill="auto"/>
          </w:tcPr>
          <w:p w:rsidR="00717AA1" w:rsidRPr="00410B01" w:rsidRDefault="00717AA1" w:rsidP="00410B01">
            <w:pPr>
              <w:keepNext/>
              <w:keepLines/>
              <w:contextualSpacing/>
              <w:jc w:val="both"/>
              <w:rPr>
                <w:b/>
                <w:spacing w:val="-20"/>
              </w:rPr>
            </w:pPr>
            <w:r w:rsidRPr="00410B01">
              <w:rPr>
                <w:b/>
                <w:spacing w:val="-20"/>
              </w:rPr>
              <w:t xml:space="preserve">Министерство </w:t>
            </w:r>
          </w:p>
          <w:p w:rsidR="00717AA1" w:rsidRPr="00410B01" w:rsidRDefault="00717AA1" w:rsidP="00410B01">
            <w:pPr>
              <w:keepNext/>
              <w:keepLines/>
              <w:contextualSpacing/>
              <w:jc w:val="both"/>
              <w:rPr>
                <w:spacing w:val="-20"/>
              </w:rPr>
            </w:pPr>
            <w:r w:rsidRPr="00410B01">
              <w:rPr>
                <w:b/>
                <w:spacing w:val="-20"/>
              </w:rPr>
              <w:t>образования и науки</w:t>
            </w:r>
          </w:p>
          <w:p w:rsidR="00717AA1" w:rsidRPr="00410B01" w:rsidRDefault="00717AA1" w:rsidP="00410B01">
            <w:pPr>
              <w:keepNext/>
              <w:keepLines/>
              <w:rPr>
                <w:spacing w:val="-20"/>
                <w:sz w:val="22"/>
                <w:szCs w:val="22"/>
              </w:rPr>
            </w:pPr>
            <w:r w:rsidRPr="00410B01">
              <w:rPr>
                <w:spacing w:val="-20"/>
              </w:rPr>
              <w:t>Р.Р.Загидуллин</w:t>
            </w:r>
          </w:p>
        </w:tc>
        <w:tc>
          <w:tcPr>
            <w:tcW w:w="2700" w:type="dxa"/>
            <w:shd w:val="clear" w:color="auto" w:fill="auto"/>
          </w:tcPr>
          <w:p w:rsidR="00717AA1" w:rsidRPr="00410B01" w:rsidRDefault="00717AA1" w:rsidP="00410B01">
            <w:pPr>
              <w:keepNext/>
              <w:keepLines/>
              <w:contextualSpacing/>
              <w:jc w:val="both"/>
              <w:rPr>
                <w:b/>
                <w:spacing w:val="-20"/>
              </w:rPr>
            </w:pPr>
            <w:r w:rsidRPr="00410B01">
              <w:rPr>
                <w:b/>
                <w:spacing w:val="-20"/>
              </w:rPr>
              <w:t>ДОПОЛНЕНИЕ</w:t>
            </w:r>
          </w:p>
          <w:p w:rsidR="00717AA1" w:rsidRPr="00410B01" w:rsidRDefault="00717AA1" w:rsidP="00410B01">
            <w:pPr>
              <w:keepNext/>
              <w:keepLines/>
              <w:contextualSpacing/>
              <w:jc w:val="both"/>
              <w:rPr>
                <w:b/>
                <w:spacing w:val="-20"/>
              </w:rPr>
            </w:pPr>
            <w:r w:rsidRPr="00410B01">
              <w:rPr>
                <w:b/>
                <w:spacing w:val="-20"/>
              </w:rPr>
              <w:t>Встреча с организаторами детского отдыха – руков</w:t>
            </w:r>
            <w:r w:rsidRPr="00410B01">
              <w:rPr>
                <w:b/>
                <w:spacing w:val="-20"/>
              </w:rPr>
              <w:t>о</w:t>
            </w:r>
            <w:r w:rsidRPr="00410B01">
              <w:rPr>
                <w:b/>
                <w:spacing w:val="-20"/>
              </w:rPr>
              <w:t>дителями детских оздор</w:t>
            </w:r>
            <w:r w:rsidRPr="00410B01">
              <w:rPr>
                <w:b/>
                <w:spacing w:val="-20"/>
              </w:rPr>
              <w:t>о</w:t>
            </w:r>
            <w:r w:rsidRPr="00410B01">
              <w:rPr>
                <w:b/>
                <w:spacing w:val="-20"/>
              </w:rPr>
              <w:t>вительных лагерей Уль</w:t>
            </w:r>
            <w:r w:rsidRPr="00410B01">
              <w:rPr>
                <w:b/>
                <w:spacing w:val="-20"/>
              </w:rPr>
              <w:t>я</w:t>
            </w:r>
            <w:r w:rsidRPr="00410B01">
              <w:rPr>
                <w:b/>
                <w:spacing w:val="-20"/>
              </w:rPr>
              <w:lastRenderedPageBreak/>
              <w:t xml:space="preserve">новской области. </w:t>
            </w:r>
          </w:p>
          <w:p w:rsidR="00717AA1" w:rsidRPr="00410B01" w:rsidRDefault="00717AA1" w:rsidP="00410B01">
            <w:pPr>
              <w:keepNext/>
              <w:keepLines/>
              <w:contextualSpacing/>
              <w:jc w:val="center"/>
              <w:rPr>
                <w:spacing w:val="-20"/>
              </w:rPr>
            </w:pPr>
            <w:r w:rsidRPr="00410B01">
              <w:rPr>
                <w:spacing w:val="-20"/>
              </w:rPr>
              <w:t>17.00-18.30</w:t>
            </w:r>
          </w:p>
          <w:p w:rsidR="00717AA1" w:rsidRPr="00410B01" w:rsidRDefault="00717AA1" w:rsidP="00410B01">
            <w:pPr>
              <w:keepNext/>
              <w:keepLines/>
              <w:contextualSpacing/>
              <w:jc w:val="center"/>
              <w:rPr>
                <w:spacing w:val="-20"/>
                <w:sz w:val="22"/>
                <w:szCs w:val="22"/>
              </w:rPr>
            </w:pPr>
            <w:r w:rsidRPr="00410B01">
              <w:rPr>
                <w:spacing w:val="-20"/>
              </w:rPr>
              <w:t>Дворец творчества детей и молодёжи</w:t>
            </w:r>
          </w:p>
        </w:tc>
        <w:tc>
          <w:tcPr>
            <w:tcW w:w="2520" w:type="dxa"/>
            <w:shd w:val="clear" w:color="auto" w:fill="auto"/>
          </w:tcPr>
          <w:p w:rsidR="00717AA1" w:rsidRPr="00410B01" w:rsidRDefault="00717AA1" w:rsidP="00410B01">
            <w:pPr>
              <w:keepNext/>
              <w:keepLines/>
              <w:snapToGrid w:val="0"/>
              <w:ind w:left="-57" w:right="-57"/>
              <w:contextualSpacing/>
              <w:jc w:val="both"/>
              <w:rPr>
                <w:spacing w:val="-20"/>
                <w:sz w:val="22"/>
                <w:szCs w:val="22"/>
              </w:rPr>
            </w:pPr>
            <w:r w:rsidRPr="00410B01">
              <w:rPr>
                <w:spacing w:val="-20"/>
                <w:kern w:val="2"/>
              </w:rPr>
              <w:lastRenderedPageBreak/>
              <w:t>uliyanovsk.bezformata.ru, ulpressa.ru, 73online.ru, "Ул</w:t>
            </w:r>
            <w:r w:rsidRPr="00410B01">
              <w:rPr>
                <w:spacing w:val="-20"/>
                <w:kern w:val="2"/>
              </w:rPr>
              <w:t>ь</w:t>
            </w:r>
            <w:r w:rsidRPr="00410B01">
              <w:rPr>
                <w:spacing w:val="-20"/>
                <w:kern w:val="2"/>
              </w:rPr>
              <w:t>яновская правда", "Радио 2x2", media73.ru, ГТРК «Волга», Рен-ТВ «Репо</w:t>
            </w:r>
            <w:r w:rsidRPr="00410B01">
              <w:rPr>
                <w:spacing w:val="-20"/>
                <w:kern w:val="2"/>
              </w:rPr>
              <w:t>р</w:t>
            </w:r>
            <w:r w:rsidRPr="00410B01">
              <w:rPr>
                <w:spacing w:val="-20"/>
                <w:kern w:val="2"/>
              </w:rPr>
              <w:lastRenderedPageBreak/>
              <w:t>тер», радио «2х2», «Доро</w:t>
            </w:r>
            <w:r w:rsidRPr="00410B01">
              <w:rPr>
                <w:spacing w:val="-20"/>
                <w:kern w:val="2"/>
              </w:rPr>
              <w:t>ж</w:t>
            </w:r>
            <w:r w:rsidRPr="00410B01">
              <w:rPr>
                <w:spacing w:val="-20"/>
                <w:kern w:val="2"/>
              </w:rPr>
              <w:t>ное радио», «Милицейская волна»</w:t>
            </w:r>
          </w:p>
        </w:tc>
        <w:tc>
          <w:tcPr>
            <w:tcW w:w="2520" w:type="dxa"/>
            <w:shd w:val="clear" w:color="auto" w:fill="auto"/>
          </w:tcPr>
          <w:p w:rsidR="00717AA1" w:rsidRPr="00410B01" w:rsidRDefault="00717AA1" w:rsidP="00410B01">
            <w:pPr>
              <w:keepNext/>
              <w:keepLines/>
              <w:jc w:val="both"/>
              <w:rPr>
                <w:spacing w:val="-20"/>
                <w:sz w:val="22"/>
                <w:szCs w:val="22"/>
              </w:rPr>
            </w:pPr>
            <w:r w:rsidRPr="00410B01">
              <w:rPr>
                <w:spacing w:val="-20"/>
                <w:sz w:val="22"/>
                <w:szCs w:val="22"/>
              </w:rPr>
              <w:lastRenderedPageBreak/>
              <w:t>Подведение итогов летней оздоровительной кампании 2016 года и награждение а</w:t>
            </w:r>
            <w:r w:rsidRPr="00410B01">
              <w:rPr>
                <w:spacing w:val="-20"/>
                <w:sz w:val="22"/>
                <w:szCs w:val="22"/>
              </w:rPr>
              <w:t>к</w:t>
            </w:r>
            <w:r w:rsidRPr="00410B01">
              <w:rPr>
                <w:spacing w:val="-20"/>
                <w:sz w:val="22"/>
                <w:szCs w:val="22"/>
              </w:rPr>
              <w:t>тивных участников</w:t>
            </w:r>
          </w:p>
        </w:tc>
        <w:tc>
          <w:tcPr>
            <w:tcW w:w="2340" w:type="dxa"/>
            <w:shd w:val="clear" w:color="auto" w:fill="auto"/>
            <w:vAlign w:val="center"/>
          </w:tcPr>
          <w:p w:rsidR="00717AA1" w:rsidRPr="00410B01" w:rsidRDefault="00717AA1" w:rsidP="00410B01">
            <w:pPr>
              <w:keepNext/>
              <w:keepLines/>
              <w:jc w:val="center"/>
              <w:rPr>
                <w:spacing w:val="-20"/>
                <w:sz w:val="22"/>
                <w:szCs w:val="22"/>
              </w:rPr>
            </w:pPr>
          </w:p>
        </w:tc>
        <w:tc>
          <w:tcPr>
            <w:tcW w:w="2388" w:type="dxa"/>
          </w:tcPr>
          <w:p w:rsidR="00717AA1" w:rsidRPr="00410B01" w:rsidRDefault="00717AA1" w:rsidP="00410B01">
            <w:pPr>
              <w:keepNext/>
              <w:keepLines/>
              <w:jc w:val="both"/>
              <w:rPr>
                <w:spacing w:val="-20"/>
                <w:sz w:val="22"/>
                <w:szCs w:val="22"/>
              </w:rPr>
            </w:pPr>
            <w:r w:rsidRPr="00410B01">
              <w:rPr>
                <w:spacing w:val="-20"/>
                <w:sz w:val="22"/>
                <w:szCs w:val="22"/>
              </w:rPr>
              <w:t>Участие во встрече</w:t>
            </w:r>
          </w:p>
        </w:tc>
      </w:tr>
      <w:tr w:rsidR="00717AA1" w:rsidRPr="00410B01" w:rsidTr="00697D0B">
        <w:tc>
          <w:tcPr>
            <w:tcW w:w="15168" w:type="dxa"/>
            <w:gridSpan w:val="6"/>
            <w:shd w:val="clear" w:color="auto" w:fill="auto"/>
          </w:tcPr>
          <w:p w:rsidR="001C4F97" w:rsidRPr="00410B01" w:rsidRDefault="001C4F97" w:rsidP="00410B01">
            <w:pPr>
              <w:keepNext/>
              <w:jc w:val="both"/>
              <w:rPr>
                <w:b/>
                <w:spacing w:val="-20"/>
              </w:rPr>
            </w:pPr>
            <w:r w:rsidRPr="00410B01">
              <w:rPr>
                <w:b/>
                <w:spacing w:val="-20"/>
              </w:rPr>
              <w:lastRenderedPageBreak/>
              <w:t>Глава региона провёл встречу с организаторами детского отдыха и руководителями оздоровительных лагерей. Обращаясь к участникам, Сергей Морозов по</w:t>
            </w:r>
            <w:r w:rsidRPr="00410B01">
              <w:rPr>
                <w:b/>
                <w:spacing w:val="-20"/>
              </w:rPr>
              <w:t>д</w:t>
            </w:r>
            <w:r w:rsidRPr="00410B01">
              <w:rPr>
                <w:b/>
                <w:spacing w:val="-20"/>
              </w:rPr>
              <w:t>черкнул, что уже сейчас необходимо начать совместную работу органов исполнительной власти, контрольно-надзорных органов, собственников и директоров де</w:t>
            </w:r>
            <w:r w:rsidRPr="00410B01">
              <w:rPr>
                <w:b/>
                <w:spacing w:val="-20"/>
              </w:rPr>
              <w:t>т</w:t>
            </w:r>
            <w:r w:rsidRPr="00410B01">
              <w:rPr>
                <w:b/>
                <w:spacing w:val="-20"/>
              </w:rPr>
              <w:t>ских лагерей, а также партнёров в организации отдыха. В частности, он обозначил три ключевые задачи в рамках подготовки к летней оздоровительной кампании 2017 года. Первая направлена на обеспечение безопасности летнего отдыха. Это направление является приоритетным в соответствии с поправками в законопроект об отдыхе и оздоровлении детей, которые одобрила Государственная Дума РФ 21 декабря. Вторая задача на 2017 год – развитие образовательной и воспитательной составляющей, разработка лагерями содержательных образовательных программ. Также среди основных направлений на следующий год – работа по привлеч</w:t>
            </w:r>
            <w:r w:rsidRPr="00410B01">
              <w:rPr>
                <w:b/>
                <w:spacing w:val="-20"/>
              </w:rPr>
              <w:t>е</w:t>
            </w:r>
            <w:r w:rsidRPr="00410B01">
              <w:rPr>
                <w:b/>
                <w:spacing w:val="-20"/>
              </w:rPr>
              <w:t>нию в организацию детского отдыха негосударственного сектора. Отправной точкой для развития этой сферы должно стать создание конкуренции, стимулиров</w:t>
            </w:r>
            <w:r w:rsidRPr="00410B01">
              <w:rPr>
                <w:b/>
                <w:spacing w:val="-20"/>
              </w:rPr>
              <w:t>а</w:t>
            </w:r>
            <w:r w:rsidRPr="00410B01">
              <w:rPr>
                <w:b/>
                <w:spacing w:val="-20"/>
              </w:rPr>
              <w:t>ние притока частных инвестиций и государственная поддержка частных инициатив. Также в рамках встречи были подведены итоги работы летней оздоровител</w:t>
            </w:r>
            <w:r w:rsidRPr="00410B01">
              <w:rPr>
                <w:b/>
                <w:spacing w:val="-20"/>
              </w:rPr>
              <w:t>ь</w:t>
            </w:r>
            <w:r w:rsidRPr="00410B01">
              <w:rPr>
                <w:b/>
                <w:spacing w:val="-20"/>
              </w:rPr>
              <w:t>ной кампании за 2016 год. Отличившихся представителей данной сферы за заслуги в педагогической и воспитательной деятельности, достигнутые успехи и мног</w:t>
            </w:r>
            <w:r w:rsidRPr="00410B01">
              <w:rPr>
                <w:b/>
                <w:spacing w:val="-20"/>
              </w:rPr>
              <w:t>о</w:t>
            </w:r>
            <w:r w:rsidRPr="00410B01">
              <w:rPr>
                <w:b/>
                <w:spacing w:val="-20"/>
              </w:rPr>
              <w:t>летнюю плодотворную работу отметили почётными грамотами, благодарственными письмами Губернатора, а также именными подарками и почётным знаком «За безупречную службу». Всего в рамках летней оздоровительной кампании в 2016 году на территории региона работало 463 организации, оказывавших услуги по оздоровлению и обеспечению отдыха детей. В их числе 17 загородных оздоровительных лагерей, среди которых открытый в этом году центр «Алые паруса» и три санаторно-оздоровительных лагеря «Первоцвет», «Центр патологии речи», «Берёзка». Кроме того, отдых и оздоровление детей были организованы в четырёх сан</w:t>
            </w:r>
            <w:r w:rsidRPr="00410B01">
              <w:rPr>
                <w:b/>
                <w:spacing w:val="-20"/>
              </w:rPr>
              <w:t>а</w:t>
            </w:r>
            <w:r w:rsidRPr="00410B01">
              <w:rPr>
                <w:b/>
                <w:spacing w:val="-20"/>
              </w:rPr>
              <w:t>торно-курортных учреждениях, двух детских санаториях, а также на базе общеобразовательных организаций. </w:t>
            </w:r>
          </w:p>
          <w:p w:rsidR="001C4F97" w:rsidRPr="00410B01" w:rsidRDefault="001C4F97" w:rsidP="00410B01">
            <w:pPr>
              <w:keepNext/>
              <w:jc w:val="both"/>
              <w:rPr>
                <w:b/>
                <w:spacing w:val="-20"/>
              </w:rPr>
            </w:pPr>
            <w:r w:rsidRPr="00410B01">
              <w:rPr>
                <w:b/>
                <w:spacing w:val="-20"/>
              </w:rPr>
              <w:t>За заслуги в педагогической и воспитательной деятельности, достигнутые успехи в организации отдыха и оздоровления детей на территории Ульяновской области и многолетнюю плодотворную работу награждены:</w:t>
            </w:r>
          </w:p>
          <w:p w:rsidR="001C4F97" w:rsidRPr="00410B01" w:rsidRDefault="001C4F97" w:rsidP="00410B01">
            <w:pPr>
              <w:keepNext/>
              <w:jc w:val="both"/>
              <w:rPr>
                <w:b/>
                <w:spacing w:val="-20"/>
              </w:rPr>
            </w:pPr>
            <w:r w:rsidRPr="00410B01">
              <w:rPr>
                <w:b/>
                <w:spacing w:val="-20"/>
              </w:rPr>
              <w:t>Почетной грамотой – Ванюкова Галина Леонтьева - воспитатель детского оздоровительно-образовательного центра «Юность» Мелекесского района;</w:t>
            </w:r>
          </w:p>
          <w:p w:rsidR="001C4F97" w:rsidRPr="00410B01" w:rsidRDefault="001C4F97" w:rsidP="00410B01">
            <w:pPr>
              <w:keepNext/>
              <w:jc w:val="both"/>
              <w:rPr>
                <w:b/>
                <w:spacing w:val="-20"/>
              </w:rPr>
            </w:pPr>
            <w:r w:rsidRPr="00410B01">
              <w:rPr>
                <w:b/>
                <w:spacing w:val="-20"/>
              </w:rPr>
              <w:t>Благодарственными письмами:</w:t>
            </w:r>
          </w:p>
          <w:p w:rsidR="001C4F97" w:rsidRPr="00410B01" w:rsidRDefault="001C4F97" w:rsidP="00410B01">
            <w:pPr>
              <w:keepNext/>
              <w:jc w:val="both"/>
              <w:rPr>
                <w:b/>
                <w:spacing w:val="-20"/>
              </w:rPr>
            </w:pPr>
            <w:r w:rsidRPr="00410B01">
              <w:rPr>
                <w:b/>
                <w:spacing w:val="-20"/>
              </w:rPr>
              <w:t>- Бердяева Ирина Николаевна – заместитель директора по воспитательной работе Ульяновского педагогического колледжа, заместитель директора детского озд</w:t>
            </w:r>
            <w:r w:rsidRPr="00410B01">
              <w:rPr>
                <w:b/>
                <w:spacing w:val="-20"/>
              </w:rPr>
              <w:t>о</w:t>
            </w:r>
            <w:r w:rsidRPr="00410B01">
              <w:rPr>
                <w:b/>
                <w:spacing w:val="-20"/>
              </w:rPr>
              <w:t>ровительно-образовательного центра «Огонёк»,</w:t>
            </w:r>
          </w:p>
          <w:p w:rsidR="001C4F97" w:rsidRPr="00410B01" w:rsidRDefault="001C4F97" w:rsidP="00410B01">
            <w:pPr>
              <w:keepNext/>
              <w:jc w:val="both"/>
              <w:rPr>
                <w:b/>
                <w:spacing w:val="-20"/>
              </w:rPr>
            </w:pPr>
            <w:r w:rsidRPr="00410B01">
              <w:rPr>
                <w:b/>
                <w:spacing w:val="-20"/>
              </w:rPr>
              <w:t>- Зимина Марина Нинелевна – директор Новоспасского центра детского творчества, педагог дополнительного образования детского оздоровительного лагеря «Ро</w:t>
            </w:r>
            <w:r w:rsidRPr="00410B01">
              <w:rPr>
                <w:b/>
                <w:spacing w:val="-20"/>
              </w:rPr>
              <w:t>д</w:t>
            </w:r>
            <w:r w:rsidRPr="00410B01">
              <w:rPr>
                <w:b/>
                <w:spacing w:val="-20"/>
              </w:rPr>
              <w:t>ник» Новоспасского района,</w:t>
            </w:r>
          </w:p>
          <w:p w:rsidR="001C4F97" w:rsidRPr="00410B01" w:rsidRDefault="001C4F97" w:rsidP="00410B01">
            <w:pPr>
              <w:keepNext/>
              <w:jc w:val="both"/>
              <w:rPr>
                <w:b/>
                <w:spacing w:val="-20"/>
              </w:rPr>
            </w:pPr>
            <w:r w:rsidRPr="00410B01">
              <w:rPr>
                <w:b/>
                <w:spacing w:val="-20"/>
              </w:rPr>
              <w:t>- Колесникова Елена Анатольевна – директор центра психолого-педагогической, медицинской и социальной помощи «Центр патологии речи» города Димитро</w:t>
            </w:r>
            <w:r w:rsidRPr="00410B01">
              <w:rPr>
                <w:b/>
                <w:spacing w:val="-20"/>
              </w:rPr>
              <w:t>в</w:t>
            </w:r>
            <w:r w:rsidRPr="00410B01">
              <w:rPr>
                <w:b/>
                <w:spacing w:val="-20"/>
              </w:rPr>
              <w:t>град,</w:t>
            </w:r>
          </w:p>
          <w:p w:rsidR="001C4F97" w:rsidRPr="00410B01" w:rsidRDefault="001C4F97" w:rsidP="00410B01">
            <w:pPr>
              <w:keepNext/>
              <w:jc w:val="both"/>
              <w:rPr>
                <w:b/>
                <w:spacing w:val="-20"/>
              </w:rPr>
            </w:pPr>
            <w:r w:rsidRPr="00410B01">
              <w:rPr>
                <w:b/>
                <w:spacing w:val="-20"/>
              </w:rPr>
              <w:t>- Шуппер Галина Петровна – председатель Ульяновской территориальной организации Общероссийского профессионального союза работников жизнеобеспеч</w:t>
            </w:r>
            <w:r w:rsidRPr="00410B01">
              <w:rPr>
                <w:b/>
                <w:spacing w:val="-20"/>
              </w:rPr>
              <w:t>е</w:t>
            </w:r>
            <w:r w:rsidRPr="00410B01">
              <w:rPr>
                <w:b/>
                <w:spacing w:val="-20"/>
              </w:rPr>
              <w:t>ния;</w:t>
            </w:r>
          </w:p>
          <w:p w:rsidR="001C4F97" w:rsidRPr="00410B01" w:rsidRDefault="001C4F97" w:rsidP="00410B01">
            <w:pPr>
              <w:keepNext/>
              <w:jc w:val="both"/>
              <w:rPr>
                <w:b/>
                <w:spacing w:val="-20"/>
              </w:rPr>
            </w:pPr>
            <w:r w:rsidRPr="00410B01">
              <w:rPr>
                <w:b/>
                <w:spacing w:val="-20"/>
              </w:rPr>
              <w:t>Именными подарками Губернатора Ульяновской области – часами наручными:</w:t>
            </w:r>
          </w:p>
          <w:p w:rsidR="001C4F97" w:rsidRPr="00410B01" w:rsidRDefault="001C4F97" w:rsidP="00410B01">
            <w:pPr>
              <w:keepNext/>
              <w:jc w:val="both"/>
              <w:rPr>
                <w:b/>
                <w:spacing w:val="-20"/>
              </w:rPr>
            </w:pPr>
            <w:r w:rsidRPr="00410B01">
              <w:rPr>
                <w:b/>
                <w:spacing w:val="-20"/>
              </w:rPr>
              <w:t>- Танишева Галина Дмитриевна – директор детского оздоровительно-образовательного лагеря «Звёздочка» Мелекесского района,</w:t>
            </w:r>
          </w:p>
          <w:p w:rsidR="001C4F97" w:rsidRPr="00410B01" w:rsidRDefault="001C4F97" w:rsidP="00410B01">
            <w:pPr>
              <w:keepNext/>
              <w:jc w:val="both"/>
              <w:rPr>
                <w:b/>
                <w:spacing w:val="-20"/>
              </w:rPr>
            </w:pPr>
            <w:r w:rsidRPr="00410B01">
              <w:rPr>
                <w:b/>
                <w:spacing w:val="-20"/>
              </w:rPr>
              <w:t>- Юдина Лидия Сергеевна – директор детского оздоровительного лагеря «Берёзка» с 2003 по 2012 год, начальник оздоровительного лагеря «Орлёнок» с 2014 года по сентябрь 2016 года. </w:t>
            </w:r>
          </w:p>
          <w:p w:rsidR="00717AA1" w:rsidRPr="00410B01" w:rsidRDefault="001C4F97" w:rsidP="00410B01">
            <w:pPr>
              <w:keepNext/>
              <w:jc w:val="both"/>
              <w:rPr>
                <w:b/>
                <w:spacing w:val="-20"/>
              </w:rPr>
            </w:pPr>
            <w:r w:rsidRPr="00410B01">
              <w:rPr>
                <w:b/>
                <w:spacing w:val="-20"/>
              </w:rPr>
              <w:t>За высокий профессионализм, безупречную государственную гражданскую службу и вклад в социально-экономическое развитие Ульяновской области почётным знаком Губернатора «За безупречную службу»  III степени награждена Элюнова Ирина Николаевна, заместитель директора Ульяновского центра организации о</w:t>
            </w:r>
            <w:r w:rsidRPr="00410B01">
              <w:rPr>
                <w:b/>
                <w:spacing w:val="-20"/>
              </w:rPr>
              <w:t>т</w:t>
            </w:r>
            <w:r w:rsidRPr="00410B01">
              <w:rPr>
                <w:b/>
                <w:spacing w:val="-20"/>
              </w:rPr>
              <w:lastRenderedPageBreak/>
              <w:t>дыха и оздоровления.</w:t>
            </w:r>
          </w:p>
        </w:tc>
      </w:tr>
    </w:tbl>
    <w:p w:rsidR="002C5E5F" w:rsidRPr="00410B01" w:rsidRDefault="002C5E5F" w:rsidP="00410B01">
      <w:pPr>
        <w:keepNext/>
        <w:keepLines/>
        <w:contextualSpacing/>
        <w:jc w:val="center"/>
        <w:rPr>
          <w:b/>
          <w:spacing w:val="-20"/>
        </w:rPr>
      </w:pPr>
      <w:r w:rsidRPr="00410B01">
        <w:rPr>
          <w:b/>
          <w:spacing w:val="-20"/>
          <w:sz w:val="26"/>
          <w:szCs w:val="26"/>
        </w:rPr>
        <w:lastRenderedPageBreak/>
        <w:t xml:space="preserve">Культурно – досуговые, спортивные мероприятия </w:t>
      </w:r>
    </w:p>
    <w:p w:rsidR="002C5E5F" w:rsidRPr="00410B01" w:rsidRDefault="002C5E5F" w:rsidP="00410B01">
      <w:pPr>
        <w:keepNext/>
        <w:keepLines/>
        <w:ind w:left="360"/>
        <w:contextualSpacing/>
        <w:jc w:val="center"/>
        <w:rPr>
          <w:i/>
          <w:spacing w:val="-20"/>
          <w:sz w:val="28"/>
          <w:szCs w:val="28"/>
        </w:rPr>
      </w:pPr>
      <w:r w:rsidRPr="00410B01">
        <w:rPr>
          <w:i/>
          <w:spacing w:val="-20"/>
          <w:sz w:val="28"/>
          <w:szCs w:val="28"/>
        </w:rPr>
        <w:t xml:space="preserve"> (в том числе мероприятия муниципальных образований)</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20"/>
        <w:gridCol w:w="2700"/>
        <w:gridCol w:w="2516"/>
        <w:gridCol w:w="2524"/>
        <w:gridCol w:w="2302"/>
        <w:gridCol w:w="2558"/>
      </w:tblGrid>
      <w:tr w:rsidR="002C5E5F" w:rsidRPr="00410B01" w:rsidTr="000E756D">
        <w:trPr>
          <w:trHeight w:val="600"/>
        </w:trPr>
        <w:tc>
          <w:tcPr>
            <w:tcW w:w="15120" w:type="dxa"/>
            <w:gridSpan w:val="6"/>
          </w:tcPr>
          <w:p w:rsidR="002C5E5F" w:rsidRPr="00410B01" w:rsidRDefault="002C5E5F" w:rsidP="00410B01">
            <w:pPr>
              <w:keepNext/>
              <w:keepLines/>
              <w:ind w:left="360"/>
              <w:contextualSpacing/>
              <w:jc w:val="center"/>
              <w:rPr>
                <w:spacing w:val="-20"/>
                <w:sz w:val="26"/>
                <w:szCs w:val="26"/>
              </w:rPr>
            </w:pPr>
            <w:r w:rsidRPr="00410B01">
              <w:rPr>
                <w:spacing w:val="-20"/>
                <w:sz w:val="26"/>
                <w:szCs w:val="26"/>
              </w:rPr>
              <w:t>В раздел включаются совещания, заседания, штабы, коллегии, советы, мероприятия по решению отраслевых  задач,</w:t>
            </w:r>
          </w:p>
          <w:p w:rsidR="002C5E5F" w:rsidRPr="00410B01" w:rsidRDefault="002C5E5F" w:rsidP="00410B01">
            <w:pPr>
              <w:keepNext/>
              <w:keepLines/>
              <w:contextualSpacing/>
              <w:jc w:val="center"/>
              <w:rPr>
                <w:spacing w:val="-20"/>
              </w:rPr>
            </w:pPr>
            <w:r w:rsidRPr="00410B01">
              <w:rPr>
                <w:spacing w:val="-20"/>
                <w:sz w:val="26"/>
                <w:szCs w:val="26"/>
              </w:rPr>
              <w:t>в том числе с участием специалистов, экспертов и т.п.</w:t>
            </w:r>
          </w:p>
        </w:tc>
      </w:tr>
      <w:tr w:rsidR="00F145AA" w:rsidRPr="00410B01" w:rsidTr="000E756D">
        <w:trPr>
          <w:trHeight w:val="274"/>
        </w:trPr>
        <w:tc>
          <w:tcPr>
            <w:tcW w:w="2520" w:type="dxa"/>
          </w:tcPr>
          <w:p w:rsidR="00F145AA" w:rsidRPr="00410B01" w:rsidRDefault="00F145AA" w:rsidP="00410B01">
            <w:pPr>
              <w:keepNext/>
              <w:keepLines/>
              <w:contextualSpacing/>
              <w:jc w:val="both"/>
              <w:rPr>
                <w:spacing w:val="-20"/>
              </w:rPr>
            </w:pPr>
            <w:r w:rsidRPr="00410B01">
              <w:rPr>
                <w:spacing w:val="-20"/>
              </w:rPr>
              <w:t xml:space="preserve">Министерство </w:t>
            </w:r>
          </w:p>
          <w:p w:rsidR="00F145AA" w:rsidRPr="00410B01" w:rsidRDefault="00F145AA" w:rsidP="00410B01">
            <w:pPr>
              <w:keepNext/>
              <w:keepLines/>
              <w:contextualSpacing/>
              <w:jc w:val="both"/>
              <w:rPr>
                <w:spacing w:val="-20"/>
              </w:rPr>
            </w:pPr>
            <w:r w:rsidRPr="00410B01">
              <w:rPr>
                <w:spacing w:val="-20"/>
              </w:rPr>
              <w:t>образования и науки</w:t>
            </w:r>
          </w:p>
          <w:p w:rsidR="00F145AA" w:rsidRPr="00410B01" w:rsidRDefault="00F145AA" w:rsidP="00410B01">
            <w:pPr>
              <w:keepNext/>
              <w:keepLines/>
              <w:contextualSpacing/>
              <w:rPr>
                <w:spacing w:val="-20"/>
              </w:rPr>
            </w:pPr>
            <w:r w:rsidRPr="00410B01">
              <w:rPr>
                <w:spacing w:val="-20"/>
              </w:rPr>
              <w:t>Е.В.Уба</w:t>
            </w:r>
          </w:p>
          <w:p w:rsidR="00F145AA" w:rsidRPr="00410B01" w:rsidRDefault="00F145AA" w:rsidP="00410B01">
            <w:pPr>
              <w:keepNext/>
              <w:keepLines/>
              <w:contextualSpacing/>
              <w:jc w:val="both"/>
              <w:rPr>
                <w:spacing w:val="-20"/>
              </w:rPr>
            </w:pPr>
          </w:p>
        </w:tc>
        <w:tc>
          <w:tcPr>
            <w:tcW w:w="2700" w:type="dxa"/>
          </w:tcPr>
          <w:p w:rsidR="00F145AA" w:rsidRPr="00410B01" w:rsidRDefault="00F145AA" w:rsidP="00410B01">
            <w:pPr>
              <w:keepNext/>
              <w:keepLines/>
              <w:ind w:left="-57" w:right="-57"/>
              <w:contextualSpacing/>
              <w:jc w:val="both"/>
              <w:rPr>
                <w:spacing w:val="-20"/>
              </w:rPr>
            </w:pPr>
            <w:r w:rsidRPr="00410B01">
              <w:rPr>
                <w:spacing w:val="-20"/>
              </w:rPr>
              <w:t>Новогодняя программа "www.дедмороз.есть.</w:t>
            </w:r>
          </w:p>
          <w:p w:rsidR="00F145AA" w:rsidRPr="00410B01" w:rsidRDefault="00F145AA" w:rsidP="00410B01">
            <w:pPr>
              <w:keepNext/>
              <w:keepLines/>
              <w:ind w:left="-57" w:right="-57"/>
              <w:contextualSpacing/>
              <w:jc w:val="both"/>
              <w:rPr>
                <w:spacing w:val="-20"/>
              </w:rPr>
            </w:pPr>
            <w:r w:rsidRPr="00410B01">
              <w:rPr>
                <w:spacing w:val="-20"/>
              </w:rPr>
              <w:t>"Миссия выполнима!"</w:t>
            </w:r>
          </w:p>
          <w:p w:rsidR="00F145AA" w:rsidRPr="00410B01" w:rsidRDefault="00F145AA" w:rsidP="00410B01">
            <w:pPr>
              <w:keepNext/>
              <w:keepLines/>
              <w:ind w:left="-57" w:right="-57"/>
              <w:contextualSpacing/>
              <w:jc w:val="center"/>
              <w:rPr>
                <w:spacing w:val="-20"/>
              </w:rPr>
            </w:pPr>
            <w:r w:rsidRPr="00410B01">
              <w:rPr>
                <w:spacing w:val="-20"/>
              </w:rPr>
              <w:t>22 декабря 2016 –</w:t>
            </w:r>
          </w:p>
          <w:p w:rsidR="00F145AA" w:rsidRPr="00410B01" w:rsidRDefault="00F145AA" w:rsidP="00410B01">
            <w:pPr>
              <w:keepNext/>
              <w:keepLines/>
              <w:ind w:left="-57" w:right="-57"/>
              <w:contextualSpacing/>
              <w:jc w:val="center"/>
              <w:rPr>
                <w:spacing w:val="-20"/>
              </w:rPr>
            </w:pPr>
            <w:r w:rsidRPr="00410B01">
              <w:rPr>
                <w:spacing w:val="-20"/>
              </w:rPr>
              <w:t>7 января 2017</w:t>
            </w:r>
          </w:p>
          <w:p w:rsidR="00F145AA" w:rsidRPr="00410B01" w:rsidRDefault="00F145AA" w:rsidP="00410B01">
            <w:pPr>
              <w:keepNext/>
              <w:keepLines/>
              <w:ind w:left="-57" w:right="-57"/>
              <w:contextualSpacing/>
              <w:jc w:val="center"/>
              <w:rPr>
                <w:spacing w:val="-20"/>
              </w:rPr>
            </w:pPr>
            <w:r w:rsidRPr="00410B01">
              <w:rPr>
                <w:spacing w:val="-20"/>
              </w:rPr>
              <w:t>(ОГБОУ ДОД ОДТДМ)</w:t>
            </w:r>
          </w:p>
        </w:tc>
        <w:tc>
          <w:tcPr>
            <w:tcW w:w="2516" w:type="dxa"/>
          </w:tcPr>
          <w:p w:rsidR="00F145AA" w:rsidRPr="00410B01" w:rsidRDefault="009F5AC6" w:rsidP="00410B01">
            <w:pPr>
              <w:keepNext/>
              <w:keepLines/>
              <w:snapToGrid w:val="0"/>
              <w:ind w:left="-57" w:right="-57"/>
              <w:contextualSpacing/>
              <w:jc w:val="both"/>
              <w:rPr>
                <w:spacing w:val="-20"/>
                <w:sz w:val="22"/>
                <w:szCs w:val="22"/>
              </w:rPr>
            </w:pPr>
            <w:r w:rsidRPr="00410B01">
              <w:rPr>
                <w:spacing w:val="-20"/>
                <w:kern w:val="2"/>
              </w:rPr>
              <w:t>uliyanovsk.bezformata.ru, ulpressa.ru, 73online.ru, "Ул</w:t>
            </w:r>
            <w:r w:rsidRPr="00410B01">
              <w:rPr>
                <w:spacing w:val="-20"/>
                <w:kern w:val="2"/>
              </w:rPr>
              <w:t>ь</w:t>
            </w:r>
            <w:r w:rsidRPr="00410B01">
              <w:rPr>
                <w:spacing w:val="-20"/>
                <w:kern w:val="2"/>
              </w:rPr>
              <w:t>яновская правда", "Радио 2x2", media73.ru, ГТРК «Волга», Рен-ТВ «Репо</w:t>
            </w:r>
            <w:r w:rsidRPr="00410B01">
              <w:rPr>
                <w:spacing w:val="-20"/>
                <w:kern w:val="2"/>
              </w:rPr>
              <w:t>р</w:t>
            </w:r>
            <w:r w:rsidRPr="00410B01">
              <w:rPr>
                <w:spacing w:val="-20"/>
                <w:kern w:val="2"/>
              </w:rPr>
              <w:t>тер», радио «2х2», «Доро</w:t>
            </w:r>
            <w:r w:rsidRPr="00410B01">
              <w:rPr>
                <w:spacing w:val="-20"/>
                <w:kern w:val="2"/>
              </w:rPr>
              <w:t>ж</w:t>
            </w:r>
            <w:r w:rsidRPr="00410B01">
              <w:rPr>
                <w:spacing w:val="-20"/>
                <w:kern w:val="2"/>
              </w:rPr>
              <w:t>ное радио», «Милицейская волна»</w:t>
            </w:r>
          </w:p>
        </w:tc>
        <w:tc>
          <w:tcPr>
            <w:tcW w:w="2524" w:type="dxa"/>
          </w:tcPr>
          <w:p w:rsidR="00F145AA" w:rsidRPr="00410B01" w:rsidRDefault="00F145AA" w:rsidP="00410B01">
            <w:pPr>
              <w:keepNext/>
              <w:keepLines/>
              <w:ind w:left="-57" w:right="-57"/>
              <w:contextualSpacing/>
              <w:jc w:val="both"/>
              <w:rPr>
                <w:spacing w:val="-20"/>
              </w:rPr>
            </w:pPr>
            <w:r w:rsidRPr="00410B01">
              <w:rPr>
                <w:spacing w:val="-20"/>
              </w:rPr>
              <w:t>Создание эмоционально-привлекательного педагог</w:t>
            </w:r>
            <w:r w:rsidRPr="00410B01">
              <w:rPr>
                <w:spacing w:val="-20"/>
              </w:rPr>
              <w:t>и</w:t>
            </w:r>
            <w:r w:rsidRPr="00410B01">
              <w:rPr>
                <w:spacing w:val="-20"/>
              </w:rPr>
              <w:t>чески целесообразного и содержательного досуга детей и молодёжи,</w:t>
            </w:r>
          </w:p>
          <w:p w:rsidR="00F145AA" w:rsidRPr="00410B01" w:rsidRDefault="00F145AA" w:rsidP="00410B01">
            <w:pPr>
              <w:keepNext/>
              <w:keepLines/>
              <w:ind w:left="-57" w:right="-57"/>
              <w:contextualSpacing/>
              <w:jc w:val="both"/>
              <w:rPr>
                <w:spacing w:val="-20"/>
              </w:rPr>
            </w:pPr>
            <w:r w:rsidRPr="00410B01">
              <w:rPr>
                <w:spacing w:val="-20"/>
              </w:rPr>
              <w:t>поддержка воспитанников детских домов, детей из многодетных семей</w:t>
            </w:r>
          </w:p>
        </w:tc>
        <w:tc>
          <w:tcPr>
            <w:tcW w:w="2302" w:type="dxa"/>
          </w:tcPr>
          <w:p w:rsidR="00F145AA" w:rsidRPr="00410B01" w:rsidRDefault="00F145AA" w:rsidP="00410B01">
            <w:pPr>
              <w:keepNext/>
              <w:keepLines/>
              <w:contextualSpacing/>
              <w:rPr>
                <w:spacing w:val="-20"/>
              </w:rPr>
            </w:pPr>
          </w:p>
        </w:tc>
        <w:tc>
          <w:tcPr>
            <w:tcW w:w="2558" w:type="dxa"/>
          </w:tcPr>
          <w:p w:rsidR="00F145AA" w:rsidRPr="00410B01" w:rsidRDefault="00F145AA" w:rsidP="00410B01">
            <w:pPr>
              <w:keepNext/>
              <w:keepLines/>
              <w:ind w:left="-57" w:right="-57"/>
              <w:contextualSpacing/>
              <w:jc w:val="center"/>
              <w:rPr>
                <w:spacing w:val="-20"/>
              </w:rPr>
            </w:pPr>
          </w:p>
        </w:tc>
      </w:tr>
      <w:tr w:rsidR="00717AA1" w:rsidRPr="00410B01" w:rsidTr="00697D0B">
        <w:trPr>
          <w:trHeight w:val="274"/>
        </w:trPr>
        <w:tc>
          <w:tcPr>
            <w:tcW w:w="15120" w:type="dxa"/>
            <w:gridSpan w:val="6"/>
          </w:tcPr>
          <w:p w:rsidR="00717AA1" w:rsidRPr="00410B01" w:rsidRDefault="00410B01" w:rsidP="00410B01">
            <w:pPr>
              <w:keepNext/>
              <w:contextualSpacing/>
              <w:jc w:val="both"/>
              <w:rPr>
                <w:b/>
                <w:spacing w:val="-20"/>
              </w:rPr>
            </w:pPr>
            <w:r w:rsidRPr="00410B01">
              <w:rPr>
                <w:b/>
                <w:spacing w:val="-20"/>
              </w:rPr>
              <w:t>С 23 декабря по 3 января  на базе ОГБОУ ДОД проходит праздничная программа новогоднее сказочное шоу «Дед мороз. Есть .Миссия выполнима». Начало нов</w:t>
            </w:r>
            <w:r w:rsidRPr="00410B01">
              <w:rPr>
                <w:b/>
                <w:spacing w:val="-20"/>
              </w:rPr>
              <w:t>о</w:t>
            </w:r>
            <w:r w:rsidRPr="00410B01">
              <w:rPr>
                <w:b/>
                <w:spacing w:val="-20"/>
              </w:rPr>
              <w:t>годних программ: в 10.00 и 13.00. В фойе концертного блока организовано посещение резиденции Деда Мороза и хобби-мастерской Снегурочки, участие в зимних автогонках и футбольном матче с настоящими роботами, рисование в пространстве с помощью 3д-ручки снежинку. В мульт – зоне самые маленькие дети смогут поиграть и  спеть новогодние песенки в караоке вместе с Машей  и её другом умным Зайкой. В фойе второго этажа для детей от 2 до 10 лет: музыкально-игровая программа у ёлки «В гостях у деда Мороза» с участием  популярных  сказочных героев Для тех, кому от 10  до 14 лет: Новогодний Star-тинейджер!</w:t>
            </w:r>
          </w:p>
        </w:tc>
      </w:tr>
    </w:tbl>
    <w:p w:rsidR="00517B95" w:rsidRPr="00410B01" w:rsidRDefault="00517B95" w:rsidP="00410B01">
      <w:pPr>
        <w:keepNext/>
        <w:keepLines/>
        <w:ind w:left="360"/>
        <w:contextualSpacing/>
        <w:jc w:val="center"/>
        <w:rPr>
          <w:b/>
          <w:spacing w:val="-20"/>
          <w:sz w:val="26"/>
          <w:szCs w:val="26"/>
        </w:rPr>
      </w:pPr>
      <w:r w:rsidRPr="00410B01">
        <w:rPr>
          <w:b/>
          <w:spacing w:val="-20"/>
          <w:sz w:val="26"/>
          <w:szCs w:val="26"/>
        </w:rPr>
        <w:t>Мероприятия по решению основных задач муниципальных органов области</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20"/>
        <w:gridCol w:w="2700"/>
        <w:gridCol w:w="2516"/>
        <w:gridCol w:w="2524"/>
        <w:gridCol w:w="2302"/>
        <w:gridCol w:w="2558"/>
      </w:tblGrid>
      <w:tr w:rsidR="00517B95" w:rsidRPr="00410B01" w:rsidTr="00F81836">
        <w:trPr>
          <w:trHeight w:val="600"/>
        </w:trPr>
        <w:tc>
          <w:tcPr>
            <w:tcW w:w="15120" w:type="dxa"/>
            <w:gridSpan w:val="6"/>
          </w:tcPr>
          <w:p w:rsidR="00517B95" w:rsidRPr="00410B01" w:rsidRDefault="00517B95" w:rsidP="00410B01">
            <w:pPr>
              <w:keepNext/>
              <w:keepLines/>
              <w:ind w:left="360"/>
              <w:contextualSpacing/>
              <w:jc w:val="center"/>
              <w:rPr>
                <w:spacing w:val="-20"/>
                <w:sz w:val="26"/>
                <w:szCs w:val="26"/>
              </w:rPr>
            </w:pPr>
            <w:r w:rsidRPr="00410B01">
              <w:rPr>
                <w:spacing w:val="-20"/>
                <w:sz w:val="26"/>
                <w:szCs w:val="26"/>
              </w:rPr>
              <w:t>В раздел включаются совещания, заседания, штабы, коллегии, советы, мероприятия по решению отраслевых  задач,</w:t>
            </w:r>
          </w:p>
          <w:p w:rsidR="00517B95" w:rsidRPr="00410B01" w:rsidRDefault="00517B95" w:rsidP="00410B01">
            <w:pPr>
              <w:keepNext/>
              <w:keepLines/>
              <w:contextualSpacing/>
              <w:jc w:val="center"/>
              <w:rPr>
                <w:spacing w:val="-20"/>
              </w:rPr>
            </w:pPr>
            <w:r w:rsidRPr="00410B01">
              <w:rPr>
                <w:spacing w:val="-20"/>
                <w:sz w:val="26"/>
                <w:szCs w:val="26"/>
              </w:rPr>
              <w:t>в том числе с участием специалистов, экспертов и т.п.</w:t>
            </w:r>
          </w:p>
        </w:tc>
      </w:tr>
      <w:tr w:rsidR="007E39CE" w:rsidRPr="00410B01" w:rsidTr="00F81836">
        <w:trPr>
          <w:trHeight w:val="274"/>
        </w:trPr>
        <w:tc>
          <w:tcPr>
            <w:tcW w:w="2520" w:type="dxa"/>
          </w:tcPr>
          <w:p w:rsidR="007E39CE" w:rsidRPr="00410B01" w:rsidRDefault="007E39CE" w:rsidP="00410B01">
            <w:pPr>
              <w:keepNext/>
              <w:contextualSpacing/>
              <w:jc w:val="both"/>
              <w:rPr>
                <w:b/>
                <w:spacing w:val="-20"/>
                <w:lang w:eastAsia="ar-SA"/>
              </w:rPr>
            </w:pPr>
            <w:r w:rsidRPr="00410B01">
              <w:rPr>
                <w:b/>
                <w:spacing w:val="-20"/>
                <w:lang w:eastAsia="ar-SA"/>
              </w:rPr>
              <w:t>МО «Мелекесский ра</w:t>
            </w:r>
            <w:r w:rsidRPr="00410B01">
              <w:rPr>
                <w:b/>
                <w:spacing w:val="-20"/>
                <w:lang w:eastAsia="ar-SA"/>
              </w:rPr>
              <w:t>й</w:t>
            </w:r>
            <w:r w:rsidRPr="00410B01">
              <w:rPr>
                <w:b/>
                <w:spacing w:val="-20"/>
                <w:lang w:eastAsia="ar-SA"/>
              </w:rPr>
              <w:t>он»</w:t>
            </w:r>
          </w:p>
          <w:p w:rsidR="00094A34" w:rsidRPr="00410B01" w:rsidRDefault="00094A34" w:rsidP="00410B01">
            <w:pPr>
              <w:keepNext/>
              <w:keepLines/>
              <w:contextualSpacing/>
              <w:jc w:val="both"/>
              <w:rPr>
                <w:spacing w:val="-20"/>
              </w:rPr>
            </w:pPr>
            <w:r w:rsidRPr="00410B01">
              <w:rPr>
                <w:spacing w:val="-20"/>
              </w:rPr>
              <w:t xml:space="preserve">Министерство </w:t>
            </w:r>
          </w:p>
          <w:p w:rsidR="00094A34" w:rsidRPr="00410B01" w:rsidRDefault="00094A34" w:rsidP="00410B01">
            <w:pPr>
              <w:keepNext/>
              <w:keepLines/>
              <w:contextualSpacing/>
              <w:jc w:val="both"/>
              <w:rPr>
                <w:spacing w:val="-20"/>
              </w:rPr>
            </w:pPr>
            <w:r w:rsidRPr="00410B01">
              <w:rPr>
                <w:spacing w:val="-20"/>
              </w:rPr>
              <w:t>образования и науки</w:t>
            </w:r>
          </w:p>
          <w:p w:rsidR="00094A34" w:rsidRPr="00410B01" w:rsidRDefault="00094A34" w:rsidP="00410B01">
            <w:pPr>
              <w:keepNext/>
              <w:keepLines/>
              <w:contextualSpacing/>
              <w:rPr>
                <w:spacing w:val="-20"/>
              </w:rPr>
            </w:pPr>
            <w:r w:rsidRPr="00410B01">
              <w:rPr>
                <w:spacing w:val="-20"/>
              </w:rPr>
              <w:t>Е.В.Уба</w:t>
            </w:r>
          </w:p>
          <w:p w:rsidR="00094A34" w:rsidRPr="00410B01" w:rsidRDefault="00094A34" w:rsidP="00410B01">
            <w:pPr>
              <w:keepNext/>
              <w:contextualSpacing/>
              <w:jc w:val="both"/>
              <w:rPr>
                <w:spacing w:val="-20"/>
                <w:lang w:eastAsia="ar-SA"/>
              </w:rPr>
            </w:pPr>
          </w:p>
        </w:tc>
        <w:tc>
          <w:tcPr>
            <w:tcW w:w="2700" w:type="dxa"/>
          </w:tcPr>
          <w:p w:rsidR="007E39CE" w:rsidRPr="00410B01" w:rsidRDefault="007E39CE" w:rsidP="00410B01">
            <w:pPr>
              <w:keepNext/>
              <w:contextualSpacing/>
              <w:jc w:val="both"/>
              <w:rPr>
                <w:bCs/>
                <w:spacing w:val="-20"/>
              </w:rPr>
            </w:pPr>
            <w:r w:rsidRPr="00410B01">
              <w:rPr>
                <w:bCs/>
                <w:spacing w:val="-20"/>
              </w:rPr>
              <w:t xml:space="preserve">Совещание заведующих ДОУ </w:t>
            </w:r>
          </w:p>
          <w:p w:rsidR="007E39CE" w:rsidRPr="00410B01" w:rsidRDefault="007E39CE" w:rsidP="00410B01">
            <w:pPr>
              <w:keepNext/>
              <w:contextualSpacing/>
              <w:jc w:val="center"/>
              <w:rPr>
                <w:bCs/>
                <w:spacing w:val="-20"/>
              </w:rPr>
            </w:pPr>
            <w:r w:rsidRPr="00410B01">
              <w:rPr>
                <w:bCs/>
                <w:spacing w:val="-20"/>
              </w:rPr>
              <w:t>9-00</w:t>
            </w:r>
          </w:p>
          <w:p w:rsidR="007E39CE" w:rsidRPr="00410B01" w:rsidRDefault="007E39CE" w:rsidP="00410B01">
            <w:pPr>
              <w:keepNext/>
              <w:contextualSpacing/>
              <w:jc w:val="center"/>
              <w:rPr>
                <w:b/>
                <w:bCs/>
                <w:spacing w:val="-20"/>
              </w:rPr>
            </w:pPr>
            <w:r w:rsidRPr="00410B01">
              <w:rPr>
                <w:bCs/>
                <w:spacing w:val="-20"/>
              </w:rPr>
              <w:t>Малый зал администрации МО «Мелекесский район»</w:t>
            </w:r>
          </w:p>
        </w:tc>
        <w:tc>
          <w:tcPr>
            <w:tcW w:w="2516" w:type="dxa"/>
          </w:tcPr>
          <w:p w:rsidR="007E39CE" w:rsidRPr="00410B01" w:rsidRDefault="007E39CE" w:rsidP="00410B01">
            <w:pPr>
              <w:keepNext/>
              <w:contextualSpacing/>
              <w:jc w:val="center"/>
              <w:rPr>
                <w:spacing w:val="-20"/>
              </w:rPr>
            </w:pPr>
            <w:r w:rsidRPr="00410B01">
              <w:rPr>
                <w:spacing w:val="-20"/>
              </w:rPr>
              <w:t>официальный сайт: www. adm- melekess.ru (стру</w:t>
            </w:r>
            <w:r w:rsidRPr="00410B01">
              <w:rPr>
                <w:spacing w:val="-20"/>
              </w:rPr>
              <w:t>к</w:t>
            </w:r>
            <w:r w:rsidRPr="00410B01">
              <w:rPr>
                <w:spacing w:val="-20"/>
              </w:rPr>
              <w:t>турные подразделения)</w:t>
            </w:r>
          </w:p>
        </w:tc>
        <w:tc>
          <w:tcPr>
            <w:tcW w:w="2524" w:type="dxa"/>
          </w:tcPr>
          <w:p w:rsidR="007E39CE" w:rsidRPr="00410B01" w:rsidRDefault="007E39CE" w:rsidP="00410B01">
            <w:pPr>
              <w:keepNext/>
              <w:contextualSpacing/>
              <w:rPr>
                <w:bCs/>
                <w:i/>
                <w:spacing w:val="-20"/>
                <w:u w:val="single"/>
              </w:rPr>
            </w:pPr>
            <w:r w:rsidRPr="00410B01">
              <w:rPr>
                <w:bCs/>
                <w:i/>
                <w:spacing w:val="-20"/>
                <w:u w:val="single"/>
              </w:rPr>
              <w:t>Программа мероприятия:</w:t>
            </w:r>
          </w:p>
          <w:p w:rsidR="007E39CE" w:rsidRPr="00410B01" w:rsidRDefault="007E39CE" w:rsidP="00410B01">
            <w:pPr>
              <w:keepNext/>
              <w:contextualSpacing/>
              <w:rPr>
                <w:bCs/>
                <w:spacing w:val="-20"/>
              </w:rPr>
            </w:pPr>
            <w:r w:rsidRPr="00410B01">
              <w:rPr>
                <w:bCs/>
                <w:spacing w:val="-20"/>
              </w:rPr>
              <w:t>Подведение итогов года.</w:t>
            </w:r>
          </w:p>
          <w:p w:rsidR="007E39CE" w:rsidRPr="00410B01" w:rsidRDefault="007E39CE" w:rsidP="00410B01">
            <w:pPr>
              <w:keepNext/>
              <w:contextualSpacing/>
              <w:rPr>
                <w:bCs/>
                <w:spacing w:val="-20"/>
              </w:rPr>
            </w:pPr>
            <w:r w:rsidRPr="00410B01">
              <w:rPr>
                <w:bCs/>
                <w:spacing w:val="-20"/>
              </w:rPr>
              <w:t>15 человек</w:t>
            </w:r>
          </w:p>
        </w:tc>
        <w:tc>
          <w:tcPr>
            <w:tcW w:w="2302" w:type="dxa"/>
          </w:tcPr>
          <w:p w:rsidR="007E39CE" w:rsidRPr="00410B01" w:rsidRDefault="007E39CE" w:rsidP="00410B01">
            <w:pPr>
              <w:keepNext/>
              <w:contextualSpacing/>
              <w:jc w:val="center"/>
              <w:rPr>
                <w:bCs/>
                <w:iCs/>
                <w:spacing w:val="-20"/>
                <w:szCs w:val="28"/>
              </w:rPr>
            </w:pPr>
          </w:p>
        </w:tc>
        <w:tc>
          <w:tcPr>
            <w:tcW w:w="2558" w:type="dxa"/>
          </w:tcPr>
          <w:p w:rsidR="007E39CE" w:rsidRPr="00410B01" w:rsidRDefault="007E39CE" w:rsidP="00410B01">
            <w:pPr>
              <w:keepNext/>
              <w:contextualSpacing/>
              <w:jc w:val="center"/>
              <w:rPr>
                <w:bCs/>
                <w:iCs/>
                <w:spacing w:val="-20"/>
                <w:szCs w:val="28"/>
              </w:rPr>
            </w:pPr>
            <w:r w:rsidRPr="00410B01">
              <w:rPr>
                <w:bCs/>
                <w:spacing w:val="-20"/>
              </w:rPr>
              <w:t>Начальник Управления образования И.А.Точилкина</w:t>
            </w:r>
          </w:p>
        </w:tc>
      </w:tr>
    </w:tbl>
    <w:p w:rsidR="00B62547" w:rsidRPr="00410B01" w:rsidRDefault="00B62547" w:rsidP="00410B01">
      <w:pPr>
        <w:keepNext/>
        <w:keepLines/>
        <w:contextualSpacing/>
        <w:jc w:val="center"/>
        <w:rPr>
          <w:b/>
          <w:spacing w:val="-20"/>
          <w:sz w:val="26"/>
          <w:szCs w:val="26"/>
        </w:rPr>
      </w:pPr>
      <w:r w:rsidRPr="00410B01">
        <w:rPr>
          <w:b/>
          <w:spacing w:val="-20"/>
          <w:sz w:val="26"/>
          <w:szCs w:val="26"/>
        </w:rPr>
        <w:t xml:space="preserve">23 </w:t>
      </w:r>
      <w:r w:rsidR="002C5E5F" w:rsidRPr="00410B01">
        <w:rPr>
          <w:b/>
          <w:spacing w:val="-20"/>
          <w:sz w:val="26"/>
          <w:szCs w:val="26"/>
        </w:rPr>
        <w:t>декабря</w:t>
      </w:r>
      <w:r w:rsidR="0070566E" w:rsidRPr="00410B01">
        <w:rPr>
          <w:b/>
          <w:spacing w:val="-20"/>
          <w:sz w:val="26"/>
          <w:szCs w:val="26"/>
        </w:rPr>
        <w:t>, пятница</w:t>
      </w:r>
    </w:p>
    <w:p w:rsidR="002C5E5F" w:rsidRPr="00410B01" w:rsidRDefault="002C5E5F" w:rsidP="00410B01">
      <w:pPr>
        <w:keepNext/>
        <w:keepLines/>
        <w:ind w:left="360"/>
        <w:contextualSpacing/>
        <w:jc w:val="center"/>
        <w:rPr>
          <w:b/>
          <w:spacing w:val="-20"/>
          <w:sz w:val="26"/>
          <w:szCs w:val="26"/>
        </w:rPr>
      </w:pPr>
      <w:r w:rsidRPr="00410B01">
        <w:rPr>
          <w:b/>
          <w:spacing w:val="-20"/>
          <w:sz w:val="26"/>
          <w:szCs w:val="26"/>
        </w:rPr>
        <w:t>Мероприятия по решению основных задач</w:t>
      </w:r>
    </w:p>
    <w:p w:rsidR="002C5E5F" w:rsidRPr="00410B01" w:rsidRDefault="002C5E5F" w:rsidP="00410B01">
      <w:pPr>
        <w:keepNext/>
        <w:keepLines/>
        <w:ind w:left="360"/>
        <w:contextualSpacing/>
        <w:jc w:val="center"/>
        <w:rPr>
          <w:i/>
          <w:spacing w:val="-20"/>
          <w:sz w:val="28"/>
          <w:szCs w:val="28"/>
        </w:rPr>
      </w:pPr>
      <w:r w:rsidRPr="00410B01">
        <w:rPr>
          <w:i/>
          <w:spacing w:val="-20"/>
          <w:sz w:val="28"/>
          <w:szCs w:val="28"/>
        </w:rPr>
        <w:t>(в том числе мероприятия муниципальных образований)</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20"/>
        <w:gridCol w:w="2700"/>
        <w:gridCol w:w="2516"/>
        <w:gridCol w:w="2524"/>
        <w:gridCol w:w="2302"/>
        <w:gridCol w:w="2558"/>
      </w:tblGrid>
      <w:tr w:rsidR="002C5E5F" w:rsidRPr="00410B01" w:rsidTr="000E756D">
        <w:trPr>
          <w:trHeight w:val="600"/>
        </w:trPr>
        <w:tc>
          <w:tcPr>
            <w:tcW w:w="15120" w:type="dxa"/>
            <w:gridSpan w:val="6"/>
          </w:tcPr>
          <w:p w:rsidR="002C5E5F" w:rsidRPr="00410B01" w:rsidRDefault="002C5E5F" w:rsidP="00410B01">
            <w:pPr>
              <w:keepNext/>
              <w:keepLines/>
              <w:ind w:left="360"/>
              <w:contextualSpacing/>
              <w:jc w:val="center"/>
              <w:rPr>
                <w:spacing w:val="-20"/>
                <w:sz w:val="26"/>
                <w:szCs w:val="26"/>
              </w:rPr>
            </w:pPr>
            <w:r w:rsidRPr="00410B01">
              <w:rPr>
                <w:spacing w:val="-20"/>
                <w:sz w:val="26"/>
                <w:szCs w:val="26"/>
              </w:rPr>
              <w:t>В раздел включаются совещания, заседания, штабы, коллегии, советы, мероприятия по решению отраслевых  задач,</w:t>
            </w:r>
          </w:p>
          <w:p w:rsidR="002C5E5F" w:rsidRPr="00410B01" w:rsidRDefault="002C5E5F" w:rsidP="00410B01">
            <w:pPr>
              <w:keepNext/>
              <w:keepLines/>
              <w:contextualSpacing/>
              <w:jc w:val="center"/>
              <w:rPr>
                <w:spacing w:val="-20"/>
              </w:rPr>
            </w:pPr>
            <w:r w:rsidRPr="00410B01">
              <w:rPr>
                <w:spacing w:val="-20"/>
                <w:sz w:val="26"/>
                <w:szCs w:val="26"/>
              </w:rPr>
              <w:t>в том числе с участием специалистов, экспертов и т.п.</w:t>
            </w:r>
          </w:p>
        </w:tc>
      </w:tr>
      <w:tr w:rsidR="00310E90" w:rsidRPr="00410B01" w:rsidTr="000E756D">
        <w:trPr>
          <w:trHeight w:val="274"/>
        </w:trPr>
        <w:tc>
          <w:tcPr>
            <w:tcW w:w="2520" w:type="dxa"/>
          </w:tcPr>
          <w:p w:rsidR="00310E90" w:rsidRPr="00410B01" w:rsidRDefault="00310E90" w:rsidP="00410B01">
            <w:pPr>
              <w:keepNext/>
              <w:contextualSpacing/>
              <w:rPr>
                <w:spacing w:val="-20"/>
              </w:rPr>
            </w:pPr>
            <w:r w:rsidRPr="00410B01">
              <w:rPr>
                <w:spacing w:val="-20"/>
              </w:rPr>
              <w:t xml:space="preserve">Министерство </w:t>
            </w:r>
          </w:p>
          <w:p w:rsidR="00310E90" w:rsidRPr="00410B01" w:rsidRDefault="00310E90" w:rsidP="00410B01">
            <w:pPr>
              <w:keepNext/>
              <w:contextualSpacing/>
              <w:rPr>
                <w:spacing w:val="-20"/>
              </w:rPr>
            </w:pPr>
            <w:r w:rsidRPr="00410B01">
              <w:rPr>
                <w:spacing w:val="-20"/>
              </w:rPr>
              <w:t>образования и науки</w:t>
            </w:r>
          </w:p>
          <w:p w:rsidR="00310E90" w:rsidRPr="00410B01" w:rsidRDefault="00310E90" w:rsidP="00410B01">
            <w:pPr>
              <w:keepNext/>
              <w:contextualSpacing/>
              <w:rPr>
                <w:spacing w:val="-20"/>
              </w:rPr>
            </w:pPr>
            <w:r w:rsidRPr="00410B01">
              <w:rPr>
                <w:spacing w:val="-20"/>
              </w:rPr>
              <w:t>Е.В.Уба</w:t>
            </w:r>
          </w:p>
        </w:tc>
        <w:tc>
          <w:tcPr>
            <w:tcW w:w="2700" w:type="dxa"/>
          </w:tcPr>
          <w:p w:rsidR="00871EA2" w:rsidRPr="00410B01" w:rsidRDefault="00310E90" w:rsidP="00410B01">
            <w:pPr>
              <w:keepNext/>
              <w:contextualSpacing/>
              <w:jc w:val="both"/>
              <w:rPr>
                <w:spacing w:val="-20"/>
              </w:rPr>
            </w:pPr>
            <w:r w:rsidRPr="00410B01">
              <w:rPr>
                <w:spacing w:val="-20"/>
              </w:rPr>
              <w:t>Научно-методический сем</w:t>
            </w:r>
            <w:r w:rsidRPr="00410B01">
              <w:rPr>
                <w:spacing w:val="-20"/>
              </w:rPr>
              <w:t>и</w:t>
            </w:r>
            <w:r w:rsidRPr="00410B01">
              <w:rPr>
                <w:spacing w:val="-20"/>
              </w:rPr>
              <w:t xml:space="preserve">нар участников областной программы РИП по теме </w:t>
            </w:r>
            <w:r w:rsidRPr="00410B01">
              <w:rPr>
                <w:spacing w:val="-20"/>
              </w:rPr>
              <w:lastRenderedPageBreak/>
              <w:t>«Организация исследов</w:t>
            </w:r>
            <w:r w:rsidRPr="00410B01">
              <w:rPr>
                <w:spacing w:val="-20"/>
              </w:rPr>
              <w:t>а</w:t>
            </w:r>
            <w:r w:rsidRPr="00410B01">
              <w:rPr>
                <w:spacing w:val="-20"/>
              </w:rPr>
              <w:t>тельской деятельности уч</w:t>
            </w:r>
            <w:r w:rsidRPr="00410B01">
              <w:rPr>
                <w:spacing w:val="-20"/>
              </w:rPr>
              <w:t>а</w:t>
            </w:r>
            <w:r w:rsidRPr="00410B01">
              <w:rPr>
                <w:spacing w:val="-20"/>
              </w:rPr>
              <w:t xml:space="preserve">щихся», </w:t>
            </w:r>
          </w:p>
          <w:p w:rsidR="00871EA2" w:rsidRPr="00410B01" w:rsidRDefault="00871EA2" w:rsidP="00410B01">
            <w:pPr>
              <w:keepNext/>
              <w:contextualSpacing/>
              <w:jc w:val="center"/>
              <w:rPr>
                <w:spacing w:val="-20"/>
              </w:rPr>
            </w:pPr>
            <w:r w:rsidRPr="00410B01">
              <w:rPr>
                <w:spacing w:val="-20"/>
              </w:rPr>
              <w:t>10.00</w:t>
            </w:r>
          </w:p>
          <w:p w:rsidR="00310E90" w:rsidRPr="00410B01" w:rsidRDefault="00310E90" w:rsidP="00410B01">
            <w:pPr>
              <w:keepNext/>
              <w:contextualSpacing/>
              <w:jc w:val="center"/>
              <w:rPr>
                <w:spacing w:val="-20"/>
                <w:sz w:val="22"/>
                <w:szCs w:val="22"/>
              </w:rPr>
            </w:pPr>
            <w:r w:rsidRPr="00410B01">
              <w:rPr>
                <w:spacing w:val="-20"/>
                <w:sz w:val="22"/>
                <w:szCs w:val="22"/>
              </w:rPr>
              <w:t xml:space="preserve">МАОУ «Гимназия № </w:t>
            </w:r>
            <w:r w:rsidR="00054EBC" w:rsidRPr="00410B01">
              <w:rPr>
                <w:spacing w:val="-20"/>
                <w:sz w:val="22"/>
                <w:szCs w:val="22"/>
              </w:rPr>
              <w:t>3</w:t>
            </w:r>
            <w:r w:rsidRPr="00410B01">
              <w:rPr>
                <w:spacing w:val="-20"/>
                <w:sz w:val="22"/>
                <w:szCs w:val="22"/>
              </w:rPr>
              <w:t>4»</w:t>
            </w:r>
          </w:p>
        </w:tc>
        <w:tc>
          <w:tcPr>
            <w:tcW w:w="2516" w:type="dxa"/>
          </w:tcPr>
          <w:p w:rsidR="00310E90" w:rsidRPr="00410B01" w:rsidRDefault="00310E90" w:rsidP="00410B01">
            <w:pPr>
              <w:keepNext/>
              <w:contextualSpacing/>
              <w:jc w:val="both"/>
              <w:rPr>
                <w:spacing w:val="-20"/>
              </w:rPr>
            </w:pPr>
            <w:r w:rsidRPr="00410B01">
              <w:rPr>
                <w:spacing w:val="-20"/>
              </w:rPr>
              <w:lastRenderedPageBreak/>
              <w:t>http://ipk.ulstu.ru</w:t>
            </w:r>
          </w:p>
        </w:tc>
        <w:tc>
          <w:tcPr>
            <w:tcW w:w="2524" w:type="dxa"/>
          </w:tcPr>
          <w:p w:rsidR="00310E90" w:rsidRPr="00410B01" w:rsidRDefault="00310E90" w:rsidP="00410B01">
            <w:pPr>
              <w:keepNext/>
              <w:contextualSpacing/>
              <w:jc w:val="both"/>
              <w:rPr>
                <w:spacing w:val="-20"/>
              </w:rPr>
            </w:pPr>
            <w:r w:rsidRPr="00410B01">
              <w:rPr>
                <w:spacing w:val="-20"/>
              </w:rPr>
              <w:t>Представление опыта р</w:t>
            </w:r>
            <w:r w:rsidRPr="00410B01">
              <w:rPr>
                <w:spacing w:val="-20"/>
              </w:rPr>
              <w:t>а</w:t>
            </w:r>
            <w:r w:rsidRPr="00410B01">
              <w:rPr>
                <w:spacing w:val="-20"/>
              </w:rPr>
              <w:t>боты по организации по</w:t>
            </w:r>
            <w:r w:rsidRPr="00410B01">
              <w:rPr>
                <w:spacing w:val="-20"/>
              </w:rPr>
              <w:t>д</w:t>
            </w:r>
            <w:r w:rsidRPr="00410B01">
              <w:rPr>
                <w:spacing w:val="-20"/>
              </w:rPr>
              <w:t>готовки педагога к иссл</w:t>
            </w:r>
            <w:r w:rsidRPr="00410B01">
              <w:rPr>
                <w:spacing w:val="-20"/>
              </w:rPr>
              <w:t>е</w:t>
            </w:r>
            <w:r w:rsidRPr="00410B01">
              <w:rPr>
                <w:spacing w:val="-20"/>
              </w:rPr>
              <w:lastRenderedPageBreak/>
              <w:t xml:space="preserve">довательским методам обучения </w:t>
            </w:r>
            <w:r w:rsidRPr="00410B01">
              <w:rPr>
                <w:spacing w:val="-20"/>
                <w:sz w:val="22"/>
                <w:szCs w:val="22"/>
              </w:rPr>
              <w:t>Руководители о</w:t>
            </w:r>
            <w:r w:rsidRPr="00410B01">
              <w:rPr>
                <w:spacing w:val="-20"/>
                <w:sz w:val="22"/>
                <w:szCs w:val="22"/>
              </w:rPr>
              <w:t>б</w:t>
            </w:r>
            <w:r w:rsidRPr="00410B01">
              <w:rPr>
                <w:spacing w:val="-20"/>
                <w:sz w:val="22"/>
                <w:szCs w:val="22"/>
              </w:rPr>
              <w:t>разовательных организаций, участников Программы РИП, 100 чел.</w:t>
            </w:r>
          </w:p>
        </w:tc>
        <w:tc>
          <w:tcPr>
            <w:tcW w:w="2302" w:type="dxa"/>
          </w:tcPr>
          <w:p w:rsidR="00310E90" w:rsidRPr="00410B01" w:rsidRDefault="00310E90" w:rsidP="00410B01">
            <w:pPr>
              <w:keepNext/>
              <w:contextualSpacing/>
              <w:jc w:val="center"/>
              <w:rPr>
                <w:spacing w:val="-20"/>
              </w:rPr>
            </w:pPr>
          </w:p>
        </w:tc>
        <w:tc>
          <w:tcPr>
            <w:tcW w:w="2558" w:type="dxa"/>
          </w:tcPr>
          <w:p w:rsidR="00310E90" w:rsidRPr="00410B01" w:rsidRDefault="00310E90" w:rsidP="00410B01">
            <w:pPr>
              <w:keepNext/>
              <w:contextualSpacing/>
              <w:jc w:val="center"/>
              <w:rPr>
                <w:spacing w:val="-20"/>
              </w:rPr>
            </w:pPr>
          </w:p>
        </w:tc>
      </w:tr>
      <w:tr w:rsidR="00717AA1" w:rsidRPr="00410B01" w:rsidTr="00697D0B">
        <w:trPr>
          <w:trHeight w:val="274"/>
        </w:trPr>
        <w:tc>
          <w:tcPr>
            <w:tcW w:w="15120" w:type="dxa"/>
            <w:gridSpan w:val="6"/>
          </w:tcPr>
          <w:p w:rsidR="00717AA1" w:rsidRPr="00410B01" w:rsidRDefault="00717AA1" w:rsidP="00410B01">
            <w:pPr>
              <w:keepNext/>
              <w:contextualSpacing/>
              <w:jc w:val="both"/>
              <w:rPr>
                <w:spacing w:val="-20"/>
              </w:rPr>
            </w:pPr>
            <w:r w:rsidRPr="00410B01">
              <w:rPr>
                <w:b/>
                <w:spacing w:val="-20"/>
              </w:rPr>
              <w:lastRenderedPageBreak/>
              <w:t>23 декабря 2016 года на базе гимназии № 34 города Ульяновска состоялся семинар для образовательных организаций, ведущих инновационную и экспериментал</w:t>
            </w:r>
            <w:r w:rsidRPr="00410B01">
              <w:rPr>
                <w:b/>
                <w:spacing w:val="-20"/>
              </w:rPr>
              <w:t>ь</w:t>
            </w:r>
            <w:r w:rsidRPr="00410B01">
              <w:rPr>
                <w:b/>
                <w:spacing w:val="-20"/>
              </w:rPr>
              <w:t>ную работу в рамках Программы РИП по теме «Организация исследовательской деятельности учащихся». Цель мероприятия - демонстрация опыта работы по организации подготовки педагога к исследовательским методам обучения. Участниками семинара стали руководители и их заместители образовательных орган</w:t>
            </w:r>
            <w:r w:rsidRPr="00410B01">
              <w:rPr>
                <w:b/>
                <w:spacing w:val="-20"/>
              </w:rPr>
              <w:t>и</w:t>
            </w:r>
            <w:r w:rsidRPr="00410B01">
              <w:rPr>
                <w:b/>
                <w:spacing w:val="-20"/>
              </w:rPr>
              <w:t>заций, участников Программы развития инновационных процессов в дошкольных образовательных организациях, общеобразовательных организациях, профе</w:t>
            </w:r>
            <w:r w:rsidRPr="00410B01">
              <w:rPr>
                <w:b/>
                <w:spacing w:val="-20"/>
              </w:rPr>
              <w:t>с</w:t>
            </w:r>
            <w:r w:rsidRPr="00410B01">
              <w:rPr>
                <w:b/>
                <w:spacing w:val="-20"/>
              </w:rPr>
              <w:t>сиональных образовательных организациях и организациях дополнительного образования Ульяновской области. В ходе семинара обсудили вопросы о реализации исследовательской деятельности учащихся в новом нормативно-правовом поле – ФГОС начального и общего образования второго поколения, ФГОС третьего поколения высшего профессионального образования, Национальной инициативы «Наша новая школа», Федеральной целевой программы развития образов</w:t>
            </w:r>
            <w:r w:rsidRPr="00410B01">
              <w:rPr>
                <w:b/>
                <w:spacing w:val="-20"/>
              </w:rPr>
              <w:t>а</w:t>
            </w:r>
            <w:r w:rsidRPr="00410B01">
              <w:rPr>
                <w:b/>
                <w:spacing w:val="-20"/>
              </w:rPr>
              <w:t>ния; обсуждили вопросы исследовательской деятельности учащихся.</w:t>
            </w:r>
          </w:p>
        </w:tc>
      </w:tr>
    </w:tbl>
    <w:p w:rsidR="002C5E5F" w:rsidRPr="00410B01" w:rsidRDefault="002C5E5F" w:rsidP="00410B01">
      <w:pPr>
        <w:keepNext/>
        <w:keepLines/>
        <w:contextualSpacing/>
        <w:jc w:val="center"/>
        <w:rPr>
          <w:b/>
          <w:spacing w:val="-20"/>
        </w:rPr>
      </w:pPr>
      <w:r w:rsidRPr="00410B01">
        <w:rPr>
          <w:b/>
          <w:spacing w:val="-20"/>
          <w:sz w:val="26"/>
          <w:szCs w:val="26"/>
        </w:rPr>
        <w:t xml:space="preserve">Культурно – досуговые, спортивные мероприятия </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20"/>
        <w:gridCol w:w="2700"/>
        <w:gridCol w:w="2516"/>
        <w:gridCol w:w="2524"/>
        <w:gridCol w:w="2302"/>
        <w:gridCol w:w="2558"/>
      </w:tblGrid>
      <w:tr w:rsidR="002C5E5F" w:rsidRPr="00410B01" w:rsidTr="000E756D">
        <w:trPr>
          <w:trHeight w:val="600"/>
        </w:trPr>
        <w:tc>
          <w:tcPr>
            <w:tcW w:w="15120" w:type="dxa"/>
            <w:gridSpan w:val="6"/>
          </w:tcPr>
          <w:p w:rsidR="002C5E5F" w:rsidRPr="00410B01" w:rsidRDefault="002C5E5F" w:rsidP="00410B01">
            <w:pPr>
              <w:keepNext/>
              <w:keepLines/>
              <w:ind w:left="360"/>
              <w:contextualSpacing/>
              <w:jc w:val="center"/>
              <w:rPr>
                <w:spacing w:val="-20"/>
                <w:sz w:val="26"/>
                <w:szCs w:val="26"/>
              </w:rPr>
            </w:pPr>
            <w:r w:rsidRPr="00410B01">
              <w:rPr>
                <w:spacing w:val="-20"/>
                <w:sz w:val="26"/>
                <w:szCs w:val="26"/>
              </w:rPr>
              <w:t>В раздел включаются совещания, заседания, штабы, коллегии, советы, мероприятия по решению отраслевых  задач,</w:t>
            </w:r>
          </w:p>
          <w:p w:rsidR="002C5E5F" w:rsidRPr="00410B01" w:rsidRDefault="002C5E5F" w:rsidP="00410B01">
            <w:pPr>
              <w:keepNext/>
              <w:keepLines/>
              <w:contextualSpacing/>
              <w:jc w:val="center"/>
              <w:rPr>
                <w:spacing w:val="-20"/>
              </w:rPr>
            </w:pPr>
            <w:r w:rsidRPr="00410B01">
              <w:rPr>
                <w:spacing w:val="-20"/>
                <w:sz w:val="26"/>
                <w:szCs w:val="26"/>
              </w:rPr>
              <w:t>в том числе с участием специалистов, экспертов и т.п.</w:t>
            </w:r>
          </w:p>
        </w:tc>
      </w:tr>
      <w:tr w:rsidR="002C5E5F" w:rsidRPr="00410B01" w:rsidTr="000E756D">
        <w:trPr>
          <w:trHeight w:val="274"/>
        </w:trPr>
        <w:tc>
          <w:tcPr>
            <w:tcW w:w="2520" w:type="dxa"/>
          </w:tcPr>
          <w:p w:rsidR="002C5E5F" w:rsidRPr="00410B01" w:rsidRDefault="002C5E5F" w:rsidP="00410B01">
            <w:pPr>
              <w:keepNext/>
              <w:keepLines/>
              <w:contextualSpacing/>
              <w:jc w:val="both"/>
              <w:rPr>
                <w:spacing w:val="-20"/>
              </w:rPr>
            </w:pPr>
            <w:r w:rsidRPr="00410B01">
              <w:rPr>
                <w:spacing w:val="-20"/>
              </w:rPr>
              <w:t xml:space="preserve">Министерство </w:t>
            </w:r>
          </w:p>
          <w:p w:rsidR="002C5E5F" w:rsidRPr="00410B01" w:rsidRDefault="002C5E5F" w:rsidP="00410B01">
            <w:pPr>
              <w:keepNext/>
              <w:keepLines/>
              <w:contextualSpacing/>
              <w:jc w:val="both"/>
              <w:rPr>
                <w:spacing w:val="-20"/>
              </w:rPr>
            </w:pPr>
            <w:r w:rsidRPr="00410B01">
              <w:rPr>
                <w:spacing w:val="-20"/>
              </w:rPr>
              <w:t>образования и науки</w:t>
            </w:r>
          </w:p>
          <w:p w:rsidR="002C5E5F" w:rsidRPr="00410B01" w:rsidRDefault="002C5E5F" w:rsidP="00410B01">
            <w:pPr>
              <w:keepNext/>
              <w:keepLines/>
              <w:contextualSpacing/>
              <w:rPr>
                <w:spacing w:val="-20"/>
              </w:rPr>
            </w:pPr>
            <w:r w:rsidRPr="00410B01">
              <w:rPr>
                <w:spacing w:val="-20"/>
              </w:rPr>
              <w:t>Е.В.Уба</w:t>
            </w:r>
          </w:p>
          <w:p w:rsidR="002C5E5F" w:rsidRPr="00410B01" w:rsidRDefault="002C5E5F" w:rsidP="00410B01">
            <w:pPr>
              <w:keepNext/>
              <w:keepLines/>
              <w:contextualSpacing/>
              <w:rPr>
                <w:spacing w:val="-20"/>
              </w:rPr>
            </w:pPr>
          </w:p>
        </w:tc>
        <w:tc>
          <w:tcPr>
            <w:tcW w:w="2700" w:type="dxa"/>
          </w:tcPr>
          <w:p w:rsidR="002C5E5F" w:rsidRPr="00410B01" w:rsidRDefault="00B91FF7" w:rsidP="00410B01">
            <w:pPr>
              <w:keepNext/>
              <w:keepLines/>
              <w:ind w:left="-57" w:right="-57"/>
              <w:contextualSpacing/>
              <w:jc w:val="both"/>
              <w:rPr>
                <w:spacing w:val="-20"/>
              </w:rPr>
            </w:pPr>
            <w:r w:rsidRPr="00410B01">
              <w:rPr>
                <w:spacing w:val="-20"/>
              </w:rPr>
              <w:t>½ финала Открытой Губер</w:t>
            </w:r>
            <w:r w:rsidRPr="00410B01">
              <w:rPr>
                <w:spacing w:val="-20"/>
              </w:rPr>
              <w:t>н</w:t>
            </w:r>
            <w:r w:rsidRPr="00410B01">
              <w:rPr>
                <w:spacing w:val="-20"/>
              </w:rPr>
              <w:t>ской лиги КВН</w:t>
            </w:r>
          </w:p>
        </w:tc>
        <w:tc>
          <w:tcPr>
            <w:tcW w:w="2516" w:type="dxa"/>
          </w:tcPr>
          <w:p w:rsidR="002C5E5F" w:rsidRPr="00410B01" w:rsidRDefault="009F5AC6" w:rsidP="00410B01">
            <w:pPr>
              <w:keepNext/>
              <w:keepLines/>
              <w:snapToGrid w:val="0"/>
              <w:ind w:left="-57" w:right="-57"/>
              <w:contextualSpacing/>
              <w:jc w:val="both"/>
              <w:rPr>
                <w:spacing w:val="-20"/>
                <w:sz w:val="22"/>
                <w:szCs w:val="22"/>
              </w:rPr>
            </w:pPr>
            <w:r w:rsidRPr="00410B01">
              <w:rPr>
                <w:spacing w:val="-20"/>
                <w:kern w:val="2"/>
              </w:rPr>
              <w:t>uliyanovsk.bezformata.ru, ulpressa.ru, 73online.ru, "Ул</w:t>
            </w:r>
            <w:r w:rsidRPr="00410B01">
              <w:rPr>
                <w:spacing w:val="-20"/>
                <w:kern w:val="2"/>
              </w:rPr>
              <w:t>ь</w:t>
            </w:r>
            <w:r w:rsidRPr="00410B01">
              <w:rPr>
                <w:spacing w:val="-20"/>
                <w:kern w:val="2"/>
              </w:rPr>
              <w:t>яновская правда", "Радио 2x2", media73.ru, ГТРК «Волга», Рен-ТВ «Репо</w:t>
            </w:r>
            <w:r w:rsidRPr="00410B01">
              <w:rPr>
                <w:spacing w:val="-20"/>
                <w:kern w:val="2"/>
              </w:rPr>
              <w:t>р</w:t>
            </w:r>
            <w:r w:rsidRPr="00410B01">
              <w:rPr>
                <w:spacing w:val="-20"/>
                <w:kern w:val="2"/>
              </w:rPr>
              <w:t>тер», радио «2х2», «Доро</w:t>
            </w:r>
            <w:r w:rsidRPr="00410B01">
              <w:rPr>
                <w:spacing w:val="-20"/>
                <w:kern w:val="2"/>
              </w:rPr>
              <w:t>ж</w:t>
            </w:r>
            <w:r w:rsidRPr="00410B01">
              <w:rPr>
                <w:spacing w:val="-20"/>
                <w:kern w:val="2"/>
              </w:rPr>
              <w:t>ное радио», «Милицейская волна»</w:t>
            </w:r>
          </w:p>
        </w:tc>
        <w:tc>
          <w:tcPr>
            <w:tcW w:w="2524" w:type="dxa"/>
          </w:tcPr>
          <w:p w:rsidR="002C5E5F" w:rsidRPr="00410B01" w:rsidRDefault="002C5E5F" w:rsidP="00410B01">
            <w:pPr>
              <w:keepNext/>
              <w:keepLines/>
              <w:ind w:left="-57" w:right="-57"/>
              <w:contextualSpacing/>
              <w:jc w:val="both"/>
              <w:rPr>
                <w:spacing w:val="-20"/>
              </w:rPr>
            </w:pPr>
          </w:p>
        </w:tc>
        <w:tc>
          <w:tcPr>
            <w:tcW w:w="2302" w:type="dxa"/>
          </w:tcPr>
          <w:p w:rsidR="002C5E5F" w:rsidRPr="00410B01" w:rsidRDefault="002C5E5F" w:rsidP="00410B01">
            <w:pPr>
              <w:keepNext/>
              <w:keepLines/>
              <w:contextualSpacing/>
              <w:jc w:val="both"/>
              <w:rPr>
                <w:spacing w:val="-20"/>
              </w:rPr>
            </w:pPr>
          </w:p>
        </w:tc>
        <w:tc>
          <w:tcPr>
            <w:tcW w:w="2558" w:type="dxa"/>
          </w:tcPr>
          <w:p w:rsidR="002C5E5F" w:rsidRPr="00410B01" w:rsidRDefault="002C5E5F" w:rsidP="00410B01">
            <w:pPr>
              <w:keepNext/>
              <w:keepLines/>
              <w:ind w:left="-57" w:right="-57"/>
              <w:contextualSpacing/>
              <w:jc w:val="center"/>
              <w:rPr>
                <w:spacing w:val="-20"/>
              </w:rPr>
            </w:pPr>
          </w:p>
        </w:tc>
      </w:tr>
      <w:tr w:rsidR="000150A9" w:rsidRPr="00410B01" w:rsidTr="00697D0B">
        <w:trPr>
          <w:trHeight w:val="274"/>
        </w:trPr>
        <w:tc>
          <w:tcPr>
            <w:tcW w:w="15120" w:type="dxa"/>
            <w:gridSpan w:val="6"/>
          </w:tcPr>
          <w:p w:rsidR="000150A9" w:rsidRPr="00410B01" w:rsidRDefault="001C4F97" w:rsidP="00410B01">
            <w:pPr>
              <w:keepNext/>
              <w:keepLines/>
              <w:ind w:left="-57" w:right="-57"/>
              <w:contextualSpacing/>
              <w:jc w:val="both"/>
              <w:rPr>
                <w:b/>
                <w:spacing w:val="-20"/>
              </w:rPr>
            </w:pPr>
            <w:r w:rsidRPr="00410B01">
              <w:rPr>
                <w:b/>
                <w:spacing w:val="-20"/>
              </w:rPr>
              <w:t>Мероприятие перенесено на январь в связи с проведением траурных мероприятий</w:t>
            </w:r>
          </w:p>
        </w:tc>
      </w:tr>
    </w:tbl>
    <w:p w:rsidR="00517B95" w:rsidRPr="00410B01" w:rsidRDefault="00517B95" w:rsidP="00410B01">
      <w:pPr>
        <w:keepNext/>
        <w:keepLines/>
        <w:ind w:left="360"/>
        <w:contextualSpacing/>
        <w:jc w:val="center"/>
        <w:rPr>
          <w:b/>
          <w:spacing w:val="-20"/>
          <w:sz w:val="26"/>
          <w:szCs w:val="26"/>
        </w:rPr>
      </w:pPr>
      <w:r w:rsidRPr="00410B01">
        <w:rPr>
          <w:b/>
          <w:spacing w:val="-20"/>
          <w:sz w:val="26"/>
          <w:szCs w:val="26"/>
        </w:rPr>
        <w:t>Мероприятия по решению основных задач муниципальных органов области</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20"/>
        <w:gridCol w:w="2700"/>
        <w:gridCol w:w="2516"/>
        <w:gridCol w:w="2524"/>
        <w:gridCol w:w="2302"/>
        <w:gridCol w:w="2558"/>
      </w:tblGrid>
      <w:tr w:rsidR="00517B95" w:rsidRPr="00410B01" w:rsidTr="00F81836">
        <w:trPr>
          <w:trHeight w:val="600"/>
        </w:trPr>
        <w:tc>
          <w:tcPr>
            <w:tcW w:w="15120" w:type="dxa"/>
            <w:gridSpan w:val="6"/>
          </w:tcPr>
          <w:p w:rsidR="00517B95" w:rsidRPr="00410B01" w:rsidRDefault="00517B95" w:rsidP="00410B01">
            <w:pPr>
              <w:keepNext/>
              <w:keepLines/>
              <w:ind w:left="360"/>
              <w:contextualSpacing/>
              <w:jc w:val="center"/>
              <w:rPr>
                <w:spacing w:val="-20"/>
                <w:sz w:val="26"/>
                <w:szCs w:val="26"/>
              </w:rPr>
            </w:pPr>
            <w:r w:rsidRPr="00410B01">
              <w:rPr>
                <w:spacing w:val="-20"/>
                <w:sz w:val="26"/>
                <w:szCs w:val="26"/>
              </w:rPr>
              <w:t>В раздел включаются совещания, заседания, штабы, коллегии, советы, мероприятия по решению отраслевых  задач,</w:t>
            </w:r>
          </w:p>
          <w:p w:rsidR="00517B95" w:rsidRPr="00410B01" w:rsidRDefault="00517B95" w:rsidP="00410B01">
            <w:pPr>
              <w:keepNext/>
              <w:keepLines/>
              <w:contextualSpacing/>
              <w:jc w:val="center"/>
              <w:rPr>
                <w:spacing w:val="-20"/>
              </w:rPr>
            </w:pPr>
            <w:r w:rsidRPr="00410B01">
              <w:rPr>
                <w:spacing w:val="-20"/>
                <w:sz w:val="26"/>
                <w:szCs w:val="26"/>
              </w:rPr>
              <w:t>в том числе с участием специалистов, экспертов и т.п.</w:t>
            </w:r>
          </w:p>
        </w:tc>
      </w:tr>
      <w:tr w:rsidR="007E39CE" w:rsidRPr="00410B01" w:rsidTr="00F81836">
        <w:trPr>
          <w:trHeight w:val="274"/>
        </w:trPr>
        <w:tc>
          <w:tcPr>
            <w:tcW w:w="2520" w:type="dxa"/>
          </w:tcPr>
          <w:p w:rsidR="007E39CE" w:rsidRPr="00410B01" w:rsidRDefault="007E39CE" w:rsidP="00410B01">
            <w:pPr>
              <w:keepNext/>
              <w:contextualSpacing/>
              <w:jc w:val="both"/>
              <w:rPr>
                <w:b/>
                <w:spacing w:val="-20"/>
                <w:lang w:eastAsia="ar-SA"/>
              </w:rPr>
            </w:pPr>
            <w:r w:rsidRPr="00410B01">
              <w:rPr>
                <w:b/>
                <w:spacing w:val="-20"/>
                <w:lang w:eastAsia="ar-SA"/>
              </w:rPr>
              <w:t>МО «Мелекесский ра</w:t>
            </w:r>
            <w:r w:rsidRPr="00410B01">
              <w:rPr>
                <w:b/>
                <w:spacing w:val="-20"/>
                <w:lang w:eastAsia="ar-SA"/>
              </w:rPr>
              <w:t>й</w:t>
            </w:r>
            <w:r w:rsidRPr="00410B01">
              <w:rPr>
                <w:b/>
                <w:spacing w:val="-20"/>
                <w:lang w:eastAsia="ar-SA"/>
              </w:rPr>
              <w:t>он»</w:t>
            </w:r>
          </w:p>
          <w:p w:rsidR="00094089" w:rsidRPr="00410B01" w:rsidRDefault="00094089" w:rsidP="00410B01">
            <w:pPr>
              <w:keepNext/>
              <w:keepLines/>
              <w:contextualSpacing/>
              <w:jc w:val="both"/>
              <w:rPr>
                <w:spacing w:val="-20"/>
              </w:rPr>
            </w:pPr>
            <w:r w:rsidRPr="00410B01">
              <w:rPr>
                <w:spacing w:val="-20"/>
              </w:rPr>
              <w:t xml:space="preserve">Министерство </w:t>
            </w:r>
          </w:p>
          <w:p w:rsidR="00094089" w:rsidRPr="00410B01" w:rsidRDefault="00094089" w:rsidP="00410B01">
            <w:pPr>
              <w:keepNext/>
              <w:keepLines/>
              <w:contextualSpacing/>
              <w:jc w:val="both"/>
              <w:rPr>
                <w:spacing w:val="-20"/>
              </w:rPr>
            </w:pPr>
            <w:r w:rsidRPr="00410B01">
              <w:rPr>
                <w:spacing w:val="-20"/>
              </w:rPr>
              <w:t>образования и науки</w:t>
            </w:r>
          </w:p>
          <w:p w:rsidR="00094089" w:rsidRPr="00410B01" w:rsidRDefault="00094089" w:rsidP="00410B01">
            <w:pPr>
              <w:keepNext/>
              <w:keepLines/>
              <w:contextualSpacing/>
              <w:rPr>
                <w:spacing w:val="-20"/>
              </w:rPr>
            </w:pPr>
            <w:r w:rsidRPr="00410B01">
              <w:rPr>
                <w:spacing w:val="-20"/>
              </w:rPr>
              <w:t>Е.В.Уба</w:t>
            </w:r>
          </w:p>
          <w:p w:rsidR="00094089" w:rsidRPr="00410B01" w:rsidRDefault="00094089" w:rsidP="00410B01">
            <w:pPr>
              <w:keepNext/>
              <w:contextualSpacing/>
              <w:jc w:val="both"/>
              <w:rPr>
                <w:spacing w:val="-20"/>
                <w:lang w:eastAsia="ar-SA"/>
              </w:rPr>
            </w:pPr>
          </w:p>
        </w:tc>
        <w:tc>
          <w:tcPr>
            <w:tcW w:w="2700" w:type="dxa"/>
          </w:tcPr>
          <w:p w:rsidR="007E39CE" w:rsidRPr="00410B01" w:rsidRDefault="007E39CE" w:rsidP="00410B01">
            <w:pPr>
              <w:keepNext/>
              <w:contextualSpacing/>
              <w:jc w:val="both"/>
              <w:rPr>
                <w:bCs/>
                <w:spacing w:val="-20"/>
              </w:rPr>
            </w:pPr>
            <w:r w:rsidRPr="00410B01">
              <w:rPr>
                <w:bCs/>
                <w:spacing w:val="-20"/>
              </w:rPr>
              <w:t>Совещание заместителей по ВР</w:t>
            </w:r>
          </w:p>
          <w:p w:rsidR="007E39CE" w:rsidRPr="00410B01" w:rsidRDefault="007E39CE" w:rsidP="00410B01">
            <w:pPr>
              <w:keepNext/>
              <w:contextualSpacing/>
              <w:jc w:val="center"/>
              <w:rPr>
                <w:bCs/>
                <w:spacing w:val="-20"/>
              </w:rPr>
            </w:pPr>
            <w:r w:rsidRPr="00410B01">
              <w:rPr>
                <w:bCs/>
                <w:spacing w:val="-20"/>
              </w:rPr>
              <w:t>9-00</w:t>
            </w:r>
          </w:p>
          <w:p w:rsidR="007E39CE" w:rsidRPr="00410B01" w:rsidRDefault="007E39CE" w:rsidP="00410B01">
            <w:pPr>
              <w:keepNext/>
              <w:contextualSpacing/>
              <w:jc w:val="center"/>
              <w:rPr>
                <w:b/>
                <w:bCs/>
                <w:spacing w:val="-20"/>
              </w:rPr>
            </w:pPr>
            <w:r w:rsidRPr="00410B01">
              <w:rPr>
                <w:bCs/>
                <w:spacing w:val="-20"/>
              </w:rPr>
              <w:t>Малый зал администрации МО «Мелекесский район»</w:t>
            </w:r>
          </w:p>
        </w:tc>
        <w:tc>
          <w:tcPr>
            <w:tcW w:w="2516" w:type="dxa"/>
          </w:tcPr>
          <w:p w:rsidR="007E39CE" w:rsidRPr="00410B01" w:rsidRDefault="007E39CE" w:rsidP="00410B01">
            <w:pPr>
              <w:keepNext/>
              <w:contextualSpacing/>
              <w:jc w:val="both"/>
              <w:rPr>
                <w:spacing w:val="-20"/>
              </w:rPr>
            </w:pPr>
            <w:r w:rsidRPr="00410B01">
              <w:rPr>
                <w:spacing w:val="-20"/>
              </w:rPr>
              <w:t>официальный сайт: www. adm- melekess.ru (стру</w:t>
            </w:r>
            <w:r w:rsidRPr="00410B01">
              <w:rPr>
                <w:spacing w:val="-20"/>
              </w:rPr>
              <w:t>к</w:t>
            </w:r>
            <w:r w:rsidRPr="00410B01">
              <w:rPr>
                <w:spacing w:val="-20"/>
              </w:rPr>
              <w:t>турные подразделения)</w:t>
            </w:r>
          </w:p>
        </w:tc>
        <w:tc>
          <w:tcPr>
            <w:tcW w:w="2524" w:type="dxa"/>
          </w:tcPr>
          <w:p w:rsidR="007E39CE" w:rsidRPr="00410B01" w:rsidRDefault="007E39CE" w:rsidP="00410B01">
            <w:pPr>
              <w:keepNext/>
              <w:contextualSpacing/>
              <w:jc w:val="both"/>
              <w:rPr>
                <w:bCs/>
                <w:spacing w:val="-20"/>
                <w:sz w:val="22"/>
                <w:szCs w:val="22"/>
              </w:rPr>
            </w:pPr>
            <w:r w:rsidRPr="00410B01">
              <w:rPr>
                <w:bCs/>
                <w:spacing w:val="-20"/>
                <w:sz w:val="22"/>
                <w:szCs w:val="22"/>
              </w:rPr>
              <w:t>Организация новогодних мероприятий. Зимние кан</w:t>
            </w:r>
            <w:r w:rsidRPr="00410B01">
              <w:rPr>
                <w:bCs/>
                <w:spacing w:val="-20"/>
                <w:sz w:val="22"/>
                <w:szCs w:val="22"/>
              </w:rPr>
              <w:t>и</w:t>
            </w:r>
            <w:r w:rsidRPr="00410B01">
              <w:rPr>
                <w:bCs/>
                <w:spacing w:val="-20"/>
                <w:sz w:val="22"/>
                <w:szCs w:val="22"/>
              </w:rPr>
              <w:t>кулы.</w:t>
            </w:r>
          </w:p>
          <w:p w:rsidR="007E39CE" w:rsidRPr="00410B01" w:rsidRDefault="007E39CE" w:rsidP="00410B01">
            <w:pPr>
              <w:keepNext/>
              <w:contextualSpacing/>
              <w:jc w:val="both"/>
              <w:rPr>
                <w:bCs/>
                <w:spacing w:val="-20"/>
                <w:sz w:val="22"/>
                <w:szCs w:val="22"/>
              </w:rPr>
            </w:pPr>
            <w:r w:rsidRPr="00410B01">
              <w:rPr>
                <w:bCs/>
                <w:spacing w:val="-20"/>
                <w:sz w:val="22"/>
                <w:szCs w:val="22"/>
              </w:rPr>
              <w:t>Начало летней заявочной компании</w:t>
            </w:r>
          </w:p>
          <w:p w:rsidR="007E39CE" w:rsidRPr="00410B01" w:rsidRDefault="007E39CE" w:rsidP="00410B01">
            <w:pPr>
              <w:keepNext/>
              <w:contextualSpacing/>
              <w:jc w:val="both"/>
              <w:rPr>
                <w:bCs/>
                <w:spacing w:val="-20"/>
                <w:sz w:val="22"/>
                <w:szCs w:val="22"/>
              </w:rPr>
            </w:pPr>
            <w:r w:rsidRPr="00410B01">
              <w:rPr>
                <w:bCs/>
                <w:spacing w:val="-20"/>
                <w:sz w:val="22"/>
                <w:szCs w:val="22"/>
              </w:rPr>
              <w:t>21 человек</w:t>
            </w:r>
          </w:p>
        </w:tc>
        <w:tc>
          <w:tcPr>
            <w:tcW w:w="2302" w:type="dxa"/>
          </w:tcPr>
          <w:p w:rsidR="007E39CE" w:rsidRPr="00410B01" w:rsidRDefault="007E39CE" w:rsidP="00410B01">
            <w:pPr>
              <w:keepNext/>
              <w:contextualSpacing/>
              <w:jc w:val="both"/>
              <w:rPr>
                <w:bCs/>
                <w:iCs/>
                <w:spacing w:val="-20"/>
                <w:szCs w:val="28"/>
              </w:rPr>
            </w:pPr>
          </w:p>
        </w:tc>
        <w:tc>
          <w:tcPr>
            <w:tcW w:w="2558" w:type="dxa"/>
          </w:tcPr>
          <w:p w:rsidR="007E39CE" w:rsidRPr="00410B01" w:rsidRDefault="007E39CE" w:rsidP="00410B01">
            <w:pPr>
              <w:keepNext/>
              <w:contextualSpacing/>
              <w:jc w:val="center"/>
              <w:rPr>
                <w:bCs/>
                <w:iCs/>
                <w:spacing w:val="-20"/>
                <w:szCs w:val="28"/>
              </w:rPr>
            </w:pPr>
            <w:r w:rsidRPr="00410B01">
              <w:rPr>
                <w:bCs/>
                <w:spacing w:val="-20"/>
              </w:rPr>
              <w:t>Начальник Управления образования И.А.Точилкина</w:t>
            </w:r>
          </w:p>
        </w:tc>
      </w:tr>
      <w:tr w:rsidR="00F81836" w:rsidRPr="00410B01" w:rsidTr="00F81836">
        <w:trPr>
          <w:trHeight w:val="274"/>
        </w:trPr>
        <w:tc>
          <w:tcPr>
            <w:tcW w:w="2520" w:type="dxa"/>
          </w:tcPr>
          <w:p w:rsidR="00B30316" w:rsidRPr="00410B01" w:rsidRDefault="00B30316" w:rsidP="00410B01">
            <w:pPr>
              <w:keepNext/>
              <w:contextualSpacing/>
              <w:rPr>
                <w:b/>
                <w:spacing w:val="-20"/>
              </w:rPr>
            </w:pPr>
            <w:r w:rsidRPr="00410B01">
              <w:rPr>
                <w:b/>
                <w:spacing w:val="-20"/>
              </w:rPr>
              <w:t>МО «Радищевский ра</w:t>
            </w:r>
            <w:r w:rsidRPr="00410B01">
              <w:rPr>
                <w:b/>
                <w:spacing w:val="-20"/>
              </w:rPr>
              <w:t>й</w:t>
            </w:r>
            <w:r w:rsidRPr="00410B01">
              <w:rPr>
                <w:b/>
                <w:spacing w:val="-20"/>
              </w:rPr>
              <w:t xml:space="preserve">он» </w:t>
            </w:r>
          </w:p>
          <w:p w:rsidR="00B30316" w:rsidRPr="00410B01" w:rsidRDefault="00B30316" w:rsidP="00410B01">
            <w:pPr>
              <w:keepNext/>
              <w:contextualSpacing/>
              <w:rPr>
                <w:spacing w:val="-20"/>
              </w:rPr>
            </w:pPr>
            <w:r w:rsidRPr="00410B01">
              <w:rPr>
                <w:spacing w:val="-20"/>
              </w:rPr>
              <w:lastRenderedPageBreak/>
              <w:t>А.В.Белотелов</w:t>
            </w:r>
          </w:p>
          <w:p w:rsidR="00094089" w:rsidRPr="00410B01" w:rsidRDefault="00094089" w:rsidP="00410B01">
            <w:pPr>
              <w:keepNext/>
              <w:keepLines/>
              <w:contextualSpacing/>
              <w:jc w:val="both"/>
              <w:rPr>
                <w:spacing w:val="-20"/>
              </w:rPr>
            </w:pPr>
            <w:r w:rsidRPr="00410B01">
              <w:rPr>
                <w:spacing w:val="-20"/>
              </w:rPr>
              <w:t xml:space="preserve">Министерство </w:t>
            </w:r>
          </w:p>
          <w:p w:rsidR="00094089" w:rsidRPr="00410B01" w:rsidRDefault="00094089" w:rsidP="00410B01">
            <w:pPr>
              <w:keepNext/>
              <w:keepLines/>
              <w:contextualSpacing/>
              <w:jc w:val="both"/>
              <w:rPr>
                <w:spacing w:val="-20"/>
              </w:rPr>
            </w:pPr>
            <w:r w:rsidRPr="00410B01">
              <w:rPr>
                <w:spacing w:val="-20"/>
              </w:rPr>
              <w:t>образования и науки</w:t>
            </w:r>
          </w:p>
          <w:p w:rsidR="00F81836" w:rsidRPr="00410B01" w:rsidRDefault="00094089" w:rsidP="00410B01">
            <w:pPr>
              <w:keepNext/>
              <w:keepLines/>
              <w:contextualSpacing/>
              <w:rPr>
                <w:spacing w:val="-20"/>
              </w:rPr>
            </w:pPr>
            <w:r w:rsidRPr="00410B01">
              <w:rPr>
                <w:spacing w:val="-20"/>
              </w:rPr>
              <w:t>Е.В.Уба</w:t>
            </w:r>
          </w:p>
        </w:tc>
        <w:tc>
          <w:tcPr>
            <w:tcW w:w="2700" w:type="dxa"/>
          </w:tcPr>
          <w:p w:rsidR="00F81836" w:rsidRPr="00410B01" w:rsidRDefault="00F81836" w:rsidP="00410B01">
            <w:pPr>
              <w:keepNext/>
              <w:contextualSpacing/>
              <w:jc w:val="center"/>
              <w:rPr>
                <w:spacing w:val="-20"/>
              </w:rPr>
            </w:pPr>
            <w:r w:rsidRPr="00410B01">
              <w:rPr>
                <w:spacing w:val="-20"/>
              </w:rPr>
              <w:lastRenderedPageBreak/>
              <w:t>Ассамблея талантливой м</w:t>
            </w:r>
            <w:r w:rsidRPr="00410B01">
              <w:rPr>
                <w:spacing w:val="-20"/>
              </w:rPr>
              <w:t>о</w:t>
            </w:r>
            <w:r w:rsidRPr="00410B01">
              <w:rPr>
                <w:spacing w:val="-20"/>
              </w:rPr>
              <w:t xml:space="preserve">лодежи, актовый зад </w:t>
            </w:r>
            <w:r w:rsidRPr="00410B01">
              <w:rPr>
                <w:spacing w:val="-20"/>
              </w:rPr>
              <w:lastRenderedPageBreak/>
              <w:t>ДЮСШ, начало -11.00 часов</w:t>
            </w:r>
          </w:p>
        </w:tc>
        <w:tc>
          <w:tcPr>
            <w:tcW w:w="2516" w:type="dxa"/>
          </w:tcPr>
          <w:p w:rsidR="00F81836" w:rsidRPr="00410B01" w:rsidRDefault="00F81836" w:rsidP="00410B01">
            <w:pPr>
              <w:keepNext/>
              <w:contextualSpacing/>
              <w:jc w:val="both"/>
              <w:rPr>
                <w:spacing w:val="-20"/>
              </w:rPr>
            </w:pPr>
            <w:r w:rsidRPr="00410B01">
              <w:rPr>
                <w:spacing w:val="-20"/>
              </w:rPr>
              <w:lastRenderedPageBreak/>
              <w:t>Сайт ОО,  районная газета «Восход»</w:t>
            </w:r>
          </w:p>
        </w:tc>
        <w:tc>
          <w:tcPr>
            <w:tcW w:w="2524" w:type="dxa"/>
          </w:tcPr>
          <w:p w:rsidR="00F81836" w:rsidRPr="00410B01" w:rsidRDefault="002B3598" w:rsidP="00410B01">
            <w:pPr>
              <w:pStyle w:val="5"/>
              <w:keepNext/>
              <w:spacing w:before="0" w:after="0"/>
              <w:contextualSpacing/>
              <w:jc w:val="both"/>
              <w:rPr>
                <w:b w:val="0"/>
                <w:i w:val="0"/>
                <w:spacing w:val="-20"/>
                <w:sz w:val="22"/>
                <w:szCs w:val="22"/>
              </w:rPr>
            </w:pPr>
            <w:r w:rsidRPr="00410B01">
              <w:rPr>
                <w:b w:val="0"/>
                <w:i w:val="0"/>
                <w:spacing w:val="-20"/>
                <w:sz w:val="22"/>
                <w:szCs w:val="22"/>
              </w:rPr>
              <w:t xml:space="preserve">150 чел. </w:t>
            </w:r>
            <w:r w:rsidR="00F81836" w:rsidRPr="00410B01">
              <w:rPr>
                <w:b w:val="0"/>
                <w:i w:val="0"/>
                <w:spacing w:val="-20"/>
                <w:sz w:val="22"/>
                <w:szCs w:val="22"/>
              </w:rPr>
              <w:t>учащиеся образов</w:t>
            </w:r>
            <w:r w:rsidR="00F81836" w:rsidRPr="00410B01">
              <w:rPr>
                <w:b w:val="0"/>
                <w:i w:val="0"/>
                <w:spacing w:val="-20"/>
                <w:sz w:val="22"/>
                <w:szCs w:val="22"/>
              </w:rPr>
              <w:t>а</w:t>
            </w:r>
            <w:r w:rsidR="00F81836" w:rsidRPr="00410B01">
              <w:rPr>
                <w:b w:val="0"/>
                <w:i w:val="0"/>
                <w:spacing w:val="-20"/>
                <w:sz w:val="22"/>
                <w:szCs w:val="22"/>
              </w:rPr>
              <w:t>тельных организаций, педаг</w:t>
            </w:r>
            <w:r w:rsidR="00F81836" w:rsidRPr="00410B01">
              <w:rPr>
                <w:b w:val="0"/>
                <w:i w:val="0"/>
                <w:spacing w:val="-20"/>
                <w:sz w:val="22"/>
                <w:szCs w:val="22"/>
              </w:rPr>
              <w:t>о</w:t>
            </w:r>
            <w:r w:rsidR="00F81836" w:rsidRPr="00410B01">
              <w:rPr>
                <w:b w:val="0"/>
                <w:i w:val="0"/>
                <w:spacing w:val="-20"/>
                <w:sz w:val="22"/>
                <w:szCs w:val="22"/>
              </w:rPr>
              <w:lastRenderedPageBreak/>
              <w:t>ги</w:t>
            </w:r>
          </w:p>
        </w:tc>
        <w:tc>
          <w:tcPr>
            <w:tcW w:w="2302" w:type="dxa"/>
          </w:tcPr>
          <w:p w:rsidR="00F81836" w:rsidRPr="00410B01" w:rsidRDefault="00F81836" w:rsidP="00410B01">
            <w:pPr>
              <w:keepNext/>
              <w:contextualSpacing/>
              <w:jc w:val="center"/>
              <w:rPr>
                <w:spacing w:val="-20"/>
              </w:rPr>
            </w:pPr>
            <w:r w:rsidRPr="00410B01">
              <w:rPr>
                <w:spacing w:val="-20"/>
              </w:rPr>
              <w:lastRenderedPageBreak/>
              <w:t>Белотелов А.В.</w:t>
            </w:r>
          </w:p>
          <w:p w:rsidR="00F81836" w:rsidRPr="00410B01" w:rsidRDefault="00F81836" w:rsidP="00410B01">
            <w:pPr>
              <w:keepNext/>
              <w:contextualSpacing/>
              <w:jc w:val="center"/>
              <w:rPr>
                <w:spacing w:val="-20"/>
              </w:rPr>
            </w:pPr>
            <w:r w:rsidRPr="00410B01">
              <w:rPr>
                <w:spacing w:val="-20"/>
              </w:rPr>
              <w:t>Филиппов Н.В.</w:t>
            </w:r>
          </w:p>
          <w:p w:rsidR="00F81836" w:rsidRPr="00410B01" w:rsidRDefault="00F81836" w:rsidP="00410B01">
            <w:pPr>
              <w:keepNext/>
              <w:contextualSpacing/>
              <w:jc w:val="center"/>
              <w:rPr>
                <w:spacing w:val="-20"/>
              </w:rPr>
            </w:pPr>
            <w:r w:rsidRPr="00410B01">
              <w:rPr>
                <w:spacing w:val="-20"/>
              </w:rPr>
              <w:lastRenderedPageBreak/>
              <w:t>Пашина Л.И.</w:t>
            </w:r>
          </w:p>
          <w:p w:rsidR="00F81836" w:rsidRPr="00410B01" w:rsidRDefault="00F81836" w:rsidP="00410B01">
            <w:pPr>
              <w:keepNext/>
              <w:contextualSpacing/>
              <w:jc w:val="center"/>
              <w:rPr>
                <w:spacing w:val="-20"/>
              </w:rPr>
            </w:pPr>
            <w:r w:rsidRPr="00410B01">
              <w:rPr>
                <w:spacing w:val="-20"/>
              </w:rPr>
              <w:t>Штаева В.П.</w:t>
            </w:r>
          </w:p>
        </w:tc>
        <w:tc>
          <w:tcPr>
            <w:tcW w:w="2558" w:type="dxa"/>
          </w:tcPr>
          <w:p w:rsidR="00F81836" w:rsidRPr="00410B01" w:rsidRDefault="00F81836" w:rsidP="00410B01">
            <w:pPr>
              <w:keepNext/>
              <w:contextualSpacing/>
              <w:rPr>
                <w:b/>
                <w:spacing w:val="-20"/>
              </w:rPr>
            </w:pPr>
          </w:p>
        </w:tc>
      </w:tr>
    </w:tbl>
    <w:p w:rsidR="00B62547" w:rsidRPr="00410B01" w:rsidRDefault="00B62547" w:rsidP="00410B01">
      <w:pPr>
        <w:keepNext/>
        <w:keepLines/>
        <w:contextualSpacing/>
        <w:jc w:val="center"/>
        <w:rPr>
          <w:b/>
          <w:spacing w:val="-20"/>
          <w:sz w:val="26"/>
          <w:szCs w:val="26"/>
        </w:rPr>
      </w:pPr>
      <w:r w:rsidRPr="00410B01">
        <w:rPr>
          <w:b/>
          <w:spacing w:val="-20"/>
          <w:sz w:val="26"/>
          <w:szCs w:val="26"/>
        </w:rPr>
        <w:lastRenderedPageBreak/>
        <w:t xml:space="preserve">24 </w:t>
      </w:r>
      <w:r w:rsidR="002C5E5F" w:rsidRPr="00410B01">
        <w:rPr>
          <w:b/>
          <w:spacing w:val="-20"/>
          <w:sz w:val="26"/>
          <w:szCs w:val="26"/>
        </w:rPr>
        <w:t>декабря</w:t>
      </w:r>
      <w:r w:rsidRPr="00410B01">
        <w:rPr>
          <w:b/>
          <w:spacing w:val="-20"/>
          <w:sz w:val="26"/>
          <w:szCs w:val="26"/>
        </w:rPr>
        <w:t xml:space="preserve">, </w:t>
      </w:r>
      <w:r w:rsidR="0070566E" w:rsidRPr="00410B01">
        <w:rPr>
          <w:b/>
          <w:spacing w:val="-20"/>
          <w:sz w:val="26"/>
          <w:szCs w:val="26"/>
        </w:rPr>
        <w:t>суббота</w:t>
      </w:r>
    </w:p>
    <w:p w:rsidR="002C5E5F" w:rsidRPr="00410B01" w:rsidRDefault="002C5E5F" w:rsidP="00410B01">
      <w:pPr>
        <w:keepNext/>
        <w:keepLines/>
        <w:contextualSpacing/>
        <w:jc w:val="center"/>
        <w:rPr>
          <w:b/>
          <w:spacing w:val="-20"/>
        </w:rPr>
      </w:pPr>
      <w:r w:rsidRPr="00410B01">
        <w:rPr>
          <w:b/>
          <w:spacing w:val="-20"/>
          <w:sz w:val="26"/>
          <w:szCs w:val="26"/>
        </w:rPr>
        <w:t xml:space="preserve">Культурно – досуговые, спортивные мероприятия </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20"/>
        <w:gridCol w:w="2700"/>
        <w:gridCol w:w="2516"/>
        <w:gridCol w:w="2524"/>
        <w:gridCol w:w="2302"/>
        <w:gridCol w:w="2558"/>
      </w:tblGrid>
      <w:tr w:rsidR="002C5E5F" w:rsidRPr="00410B01" w:rsidTr="000E756D">
        <w:trPr>
          <w:trHeight w:val="600"/>
        </w:trPr>
        <w:tc>
          <w:tcPr>
            <w:tcW w:w="15120" w:type="dxa"/>
            <w:gridSpan w:val="6"/>
          </w:tcPr>
          <w:p w:rsidR="002C5E5F" w:rsidRPr="00410B01" w:rsidRDefault="002C5E5F" w:rsidP="00410B01">
            <w:pPr>
              <w:keepNext/>
              <w:keepLines/>
              <w:ind w:left="360"/>
              <w:contextualSpacing/>
              <w:jc w:val="center"/>
              <w:rPr>
                <w:spacing w:val="-20"/>
                <w:sz w:val="26"/>
                <w:szCs w:val="26"/>
              </w:rPr>
            </w:pPr>
            <w:r w:rsidRPr="00410B01">
              <w:rPr>
                <w:spacing w:val="-20"/>
                <w:sz w:val="26"/>
                <w:szCs w:val="26"/>
              </w:rPr>
              <w:t>В раздел включаются совещания, заседания, штабы, коллегии, советы, мероприятия по решению отраслевых  задач,</w:t>
            </w:r>
          </w:p>
          <w:p w:rsidR="002C5E5F" w:rsidRPr="00410B01" w:rsidRDefault="002C5E5F" w:rsidP="00410B01">
            <w:pPr>
              <w:keepNext/>
              <w:keepLines/>
              <w:contextualSpacing/>
              <w:jc w:val="center"/>
              <w:rPr>
                <w:spacing w:val="-20"/>
              </w:rPr>
            </w:pPr>
            <w:r w:rsidRPr="00410B01">
              <w:rPr>
                <w:spacing w:val="-20"/>
                <w:sz w:val="26"/>
                <w:szCs w:val="26"/>
              </w:rPr>
              <w:t>в том числе с участием специалистов, экспертов и т.п.</w:t>
            </w:r>
          </w:p>
        </w:tc>
      </w:tr>
      <w:tr w:rsidR="0070566E" w:rsidRPr="00410B01" w:rsidTr="00410B01">
        <w:trPr>
          <w:trHeight w:val="274"/>
        </w:trPr>
        <w:tc>
          <w:tcPr>
            <w:tcW w:w="2520" w:type="dxa"/>
            <w:shd w:val="clear" w:color="auto" w:fill="auto"/>
          </w:tcPr>
          <w:p w:rsidR="0070566E" w:rsidRPr="00410B01" w:rsidRDefault="0070566E" w:rsidP="00410B01">
            <w:pPr>
              <w:keepNext/>
              <w:contextualSpacing/>
              <w:rPr>
                <w:spacing w:val="-20"/>
              </w:rPr>
            </w:pPr>
            <w:r w:rsidRPr="00410B01">
              <w:rPr>
                <w:spacing w:val="-20"/>
              </w:rPr>
              <w:t xml:space="preserve">Министерство </w:t>
            </w:r>
          </w:p>
          <w:p w:rsidR="0070566E" w:rsidRPr="00410B01" w:rsidRDefault="0070566E" w:rsidP="00410B01">
            <w:pPr>
              <w:keepNext/>
              <w:contextualSpacing/>
              <w:rPr>
                <w:spacing w:val="-20"/>
              </w:rPr>
            </w:pPr>
            <w:r w:rsidRPr="00410B01">
              <w:rPr>
                <w:spacing w:val="-20"/>
              </w:rPr>
              <w:t>образования и науки</w:t>
            </w:r>
          </w:p>
          <w:p w:rsidR="0070566E" w:rsidRPr="00410B01" w:rsidRDefault="0070566E" w:rsidP="00410B01">
            <w:pPr>
              <w:pStyle w:val="a7"/>
              <w:keepNext/>
              <w:widowControl/>
              <w:suppressLineNumbers w:val="0"/>
              <w:suppressAutoHyphens w:val="0"/>
              <w:snapToGrid w:val="0"/>
              <w:contextualSpacing/>
              <w:rPr>
                <w:rFonts w:ascii="Times New Roman" w:hAnsi="Times New Roman"/>
                <w:spacing w:val="-20"/>
              </w:rPr>
            </w:pPr>
            <w:r w:rsidRPr="00410B01">
              <w:rPr>
                <w:rFonts w:ascii="Times New Roman" w:hAnsi="Times New Roman"/>
                <w:spacing w:val="-20"/>
              </w:rPr>
              <w:t>Е.В.Уба</w:t>
            </w:r>
          </w:p>
          <w:p w:rsidR="0070566E" w:rsidRPr="00410B01" w:rsidRDefault="0070566E" w:rsidP="00410B01">
            <w:pPr>
              <w:pStyle w:val="a7"/>
              <w:keepNext/>
              <w:widowControl/>
              <w:suppressLineNumbers w:val="0"/>
              <w:suppressAutoHyphens w:val="0"/>
              <w:snapToGrid w:val="0"/>
              <w:contextualSpacing/>
              <w:rPr>
                <w:spacing w:val="-20"/>
              </w:rPr>
            </w:pPr>
          </w:p>
        </w:tc>
        <w:tc>
          <w:tcPr>
            <w:tcW w:w="2700" w:type="dxa"/>
            <w:shd w:val="clear" w:color="auto" w:fill="auto"/>
          </w:tcPr>
          <w:p w:rsidR="0070566E" w:rsidRPr="00410B01" w:rsidRDefault="0070566E" w:rsidP="00410B01">
            <w:pPr>
              <w:keepNext/>
              <w:snapToGrid w:val="0"/>
              <w:contextualSpacing/>
              <w:jc w:val="both"/>
              <w:rPr>
                <w:spacing w:val="-20"/>
              </w:rPr>
            </w:pPr>
            <w:r w:rsidRPr="00410B01">
              <w:rPr>
                <w:spacing w:val="-20"/>
              </w:rPr>
              <w:t>Проект «Спортивная субб</w:t>
            </w:r>
            <w:r w:rsidRPr="00410B01">
              <w:rPr>
                <w:spacing w:val="-20"/>
              </w:rPr>
              <w:t>о</w:t>
            </w:r>
            <w:r w:rsidRPr="00410B01">
              <w:rPr>
                <w:spacing w:val="-20"/>
              </w:rPr>
              <w:t>та» в общеобразовательных организациях муниципал</w:t>
            </w:r>
            <w:r w:rsidRPr="00410B01">
              <w:rPr>
                <w:spacing w:val="-20"/>
              </w:rPr>
              <w:t>ь</w:t>
            </w:r>
            <w:r w:rsidRPr="00410B01">
              <w:rPr>
                <w:spacing w:val="-20"/>
              </w:rPr>
              <w:t>ных образований Ульяно</w:t>
            </w:r>
            <w:r w:rsidRPr="00410B01">
              <w:rPr>
                <w:spacing w:val="-20"/>
              </w:rPr>
              <w:t>в</w:t>
            </w:r>
            <w:r w:rsidRPr="00410B01">
              <w:rPr>
                <w:spacing w:val="-20"/>
              </w:rPr>
              <w:t>ской области</w:t>
            </w:r>
          </w:p>
        </w:tc>
        <w:tc>
          <w:tcPr>
            <w:tcW w:w="2516" w:type="dxa"/>
            <w:shd w:val="clear" w:color="auto" w:fill="auto"/>
          </w:tcPr>
          <w:p w:rsidR="0070566E" w:rsidRPr="00410B01" w:rsidRDefault="00D75DB7" w:rsidP="00410B01">
            <w:pPr>
              <w:keepNext/>
              <w:snapToGrid w:val="0"/>
              <w:contextualSpacing/>
              <w:jc w:val="both"/>
              <w:rPr>
                <w:b/>
                <w:spacing w:val="-20"/>
              </w:rPr>
            </w:pPr>
            <w:r w:rsidRPr="00410B01">
              <w:rPr>
                <w:spacing w:val="-20"/>
                <w:kern w:val="2"/>
              </w:rPr>
              <w:t>uliyanovsk.bezformata.ru, ulpressa.ru, 73online.ru, "Ульяновская правда", "Р</w:t>
            </w:r>
            <w:r w:rsidRPr="00410B01">
              <w:rPr>
                <w:spacing w:val="-20"/>
                <w:kern w:val="2"/>
              </w:rPr>
              <w:t>а</w:t>
            </w:r>
            <w:r w:rsidRPr="00410B01">
              <w:rPr>
                <w:spacing w:val="-20"/>
                <w:kern w:val="2"/>
              </w:rPr>
              <w:t>дио 2x2", media73.ru, ГТРК «Волга», Рен-ТВ «Репо</w:t>
            </w:r>
            <w:r w:rsidRPr="00410B01">
              <w:rPr>
                <w:spacing w:val="-20"/>
                <w:kern w:val="2"/>
              </w:rPr>
              <w:t>р</w:t>
            </w:r>
            <w:r w:rsidRPr="00410B01">
              <w:rPr>
                <w:spacing w:val="-20"/>
                <w:kern w:val="2"/>
              </w:rPr>
              <w:t>тер», радио «2х2», «Д</w:t>
            </w:r>
            <w:r w:rsidRPr="00410B01">
              <w:rPr>
                <w:spacing w:val="-20"/>
                <w:kern w:val="2"/>
              </w:rPr>
              <w:t>о</w:t>
            </w:r>
            <w:r w:rsidRPr="00410B01">
              <w:rPr>
                <w:spacing w:val="-20"/>
                <w:kern w:val="2"/>
              </w:rPr>
              <w:t>рожное радио», «Мил</w:t>
            </w:r>
            <w:r w:rsidRPr="00410B01">
              <w:rPr>
                <w:spacing w:val="-20"/>
                <w:kern w:val="2"/>
              </w:rPr>
              <w:t>и</w:t>
            </w:r>
            <w:r w:rsidRPr="00410B01">
              <w:rPr>
                <w:spacing w:val="-20"/>
                <w:kern w:val="2"/>
              </w:rPr>
              <w:t>цейская волна»</w:t>
            </w:r>
          </w:p>
        </w:tc>
        <w:tc>
          <w:tcPr>
            <w:tcW w:w="2524" w:type="dxa"/>
            <w:shd w:val="clear" w:color="auto" w:fill="auto"/>
          </w:tcPr>
          <w:p w:rsidR="0070566E" w:rsidRPr="00410B01" w:rsidRDefault="00094089" w:rsidP="00410B01">
            <w:pPr>
              <w:keepNext/>
              <w:jc w:val="both"/>
              <w:rPr>
                <w:spacing w:val="-20"/>
                <w:sz w:val="22"/>
                <w:szCs w:val="22"/>
              </w:rPr>
            </w:pPr>
            <w:r w:rsidRPr="00410B01">
              <w:rPr>
                <w:spacing w:val="-20"/>
                <w:sz w:val="22"/>
                <w:szCs w:val="22"/>
                <w:shd w:val="clear" w:color="auto" w:fill="FFFFFF"/>
              </w:rPr>
              <w:t>Спортивно – развлекательные программы «Стартуем в Н</w:t>
            </w:r>
            <w:r w:rsidRPr="00410B01">
              <w:rPr>
                <w:spacing w:val="-20"/>
                <w:sz w:val="22"/>
                <w:szCs w:val="22"/>
                <w:shd w:val="clear" w:color="auto" w:fill="FFFFFF"/>
              </w:rPr>
              <w:t>о</w:t>
            </w:r>
            <w:r w:rsidRPr="00410B01">
              <w:rPr>
                <w:spacing w:val="-20"/>
                <w:sz w:val="22"/>
                <w:szCs w:val="22"/>
                <w:shd w:val="clear" w:color="auto" w:fill="FFFFFF"/>
              </w:rPr>
              <w:t xml:space="preserve">вый год». </w:t>
            </w:r>
            <w:r w:rsidRPr="00410B01">
              <w:rPr>
                <w:spacing w:val="-20"/>
                <w:sz w:val="22"/>
                <w:szCs w:val="22"/>
              </w:rPr>
              <w:t>Планируемое кол</w:t>
            </w:r>
            <w:r w:rsidRPr="00410B01">
              <w:rPr>
                <w:spacing w:val="-20"/>
                <w:sz w:val="22"/>
                <w:szCs w:val="22"/>
              </w:rPr>
              <w:t>и</w:t>
            </w:r>
            <w:r w:rsidRPr="00410B01">
              <w:rPr>
                <w:spacing w:val="-20"/>
                <w:sz w:val="22"/>
                <w:szCs w:val="22"/>
              </w:rPr>
              <w:t>чество участников: обуча</w:t>
            </w:r>
            <w:r w:rsidRPr="00410B01">
              <w:rPr>
                <w:spacing w:val="-20"/>
                <w:sz w:val="22"/>
                <w:szCs w:val="22"/>
              </w:rPr>
              <w:t>ю</w:t>
            </w:r>
            <w:r w:rsidRPr="00410B01">
              <w:rPr>
                <w:spacing w:val="-20"/>
                <w:sz w:val="22"/>
                <w:szCs w:val="22"/>
              </w:rPr>
              <w:t>щихся 38900, родителей 8800.</w:t>
            </w:r>
          </w:p>
        </w:tc>
        <w:tc>
          <w:tcPr>
            <w:tcW w:w="2302" w:type="dxa"/>
            <w:shd w:val="clear" w:color="auto" w:fill="auto"/>
          </w:tcPr>
          <w:p w:rsidR="0070566E" w:rsidRPr="00410B01" w:rsidRDefault="0070566E" w:rsidP="00410B01">
            <w:pPr>
              <w:keepNext/>
              <w:keepLines/>
              <w:snapToGrid w:val="0"/>
              <w:contextualSpacing/>
              <w:jc w:val="both"/>
              <w:rPr>
                <w:spacing w:val="-20"/>
                <w:sz w:val="22"/>
                <w:szCs w:val="22"/>
              </w:rPr>
            </w:pPr>
          </w:p>
        </w:tc>
        <w:tc>
          <w:tcPr>
            <w:tcW w:w="2558" w:type="dxa"/>
            <w:shd w:val="clear" w:color="auto" w:fill="auto"/>
          </w:tcPr>
          <w:p w:rsidR="0070566E" w:rsidRPr="00410B01" w:rsidRDefault="0070566E" w:rsidP="00410B01">
            <w:pPr>
              <w:keepNext/>
              <w:keepLines/>
              <w:ind w:left="-57" w:right="-57"/>
              <w:contextualSpacing/>
              <w:jc w:val="center"/>
              <w:rPr>
                <w:spacing w:val="-20"/>
              </w:rPr>
            </w:pPr>
          </w:p>
          <w:p w:rsidR="0070566E" w:rsidRPr="00410B01" w:rsidRDefault="0070566E" w:rsidP="00410B01">
            <w:pPr>
              <w:keepNext/>
              <w:keepLines/>
              <w:ind w:left="-57" w:right="-57"/>
              <w:contextualSpacing/>
              <w:jc w:val="center"/>
              <w:rPr>
                <w:spacing w:val="-20"/>
              </w:rPr>
            </w:pPr>
          </w:p>
        </w:tc>
      </w:tr>
      <w:tr w:rsidR="00717AA1" w:rsidRPr="00410B01" w:rsidTr="00410B01">
        <w:trPr>
          <w:trHeight w:val="274"/>
        </w:trPr>
        <w:tc>
          <w:tcPr>
            <w:tcW w:w="15120" w:type="dxa"/>
            <w:gridSpan w:val="6"/>
            <w:shd w:val="clear" w:color="auto" w:fill="auto"/>
          </w:tcPr>
          <w:p w:rsidR="00717AA1" w:rsidRPr="00410B01" w:rsidRDefault="00410B01" w:rsidP="00410B01">
            <w:pPr>
              <w:keepNext/>
              <w:keepLines/>
              <w:ind w:left="-57" w:right="-57"/>
              <w:contextualSpacing/>
              <w:jc w:val="both"/>
              <w:rPr>
                <w:b/>
                <w:spacing w:val="-20"/>
              </w:rPr>
            </w:pPr>
            <w:r w:rsidRPr="00410B01">
              <w:rPr>
                <w:b/>
                <w:color w:val="000000"/>
                <w:spacing w:val="-20"/>
              </w:rPr>
              <w:t xml:space="preserve">24 декабря 2016 года в рамках регионального проекта «Спортивная суббота» на территории Ульяновской области состоялись </w:t>
            </w:r>
            <w:r w:rsidRPr="00410B01">
              <w:rPr>
                <w:b/>
                <w:spacing w:val="-20"/>
                <w:shd w:val="clear" w:color="auto" w:fill="FFFFFF"/>
              </w:rPr>
              <w:t>спортивно – развлекательные пр</w:t>
            </w:r>
            <w:r w:rsidRPr="00410B01">
              <w:rPr>
                <w:b/>
                <w:spacing w:val="-20"/>
                <w:shd w:val="clear" w:color="auto" w:fill="FFFFFF"/>
              </w:rPr>
              <w:t>о</w:t>
            </w:r>
            <w:r w:rsidRPr="00410B01">
              <w:rPr>
                <w:b/>
                <w:spacing w:val="-20"/>
                <w:shd w:val="clear" w:color="auto" w:fill="FFFFFF"/>
              </w:rPr>
              <w:t>граммы «Стартуем в Новый год».</w:t>
            </w:r>
            <w:r w:rsidRPr="00410B01">
              <w:rPr>
                <w:b/>
                <w:color w:val="000000"/>
                <w:spacing w:val="-20"/>
              </w:rPr>
              <w:t xml:space="preserve"> Во всех муниципальных образованиях Ульяновской области прошло около 300 мероприятий, в них участие приняло: обуча</w:t>
            </w:r>
            <w:r w:rsidRPr="00410B01">
              <w:rPr>
                <w:b/>
                <w:color w:val="000000"/>
                <w:spacing w:val="-20"/>
              </w:rPr>
              <w:t>ю</w:t>
            </w:r>
            <w:r w:rsidRPr="00410B01">
              <w:rPr>
                <w:b/>
                <w:color w:val="000000"/>
                <w:spacing w:val="-20"/>
              </w:rPr>
              <w:t>щихся – 4535, родителей –540.</w:t>
            </w:r>
          </w:p>
        </w:tc>
      </w:tr>
    </w:tbl>
    <w:p w:rsidR="00B62547" w:rsidRPr="00410B01" w:rsidRDefault="00B62547" w:rsidP="00410B01">
      <w:pPr>
        <w:keepNext/>
        <w:keepLines/>
        <w:contextualSpacing/>
        <w:jc w:val="center"/>
        <w:rPr>
          <w:b/>
          <w:spacing w:val="-20"/>
          <w:sz w:val="26"/>
          <w:szCs w:val="26"/>
        </w:rPr>
      </w:pPr>
      <w:r w:rsidRPr="00410B01">
        <w:rPr>
          <w:b/>
          <w:spacing w:val="-20"/>
          <w:sz w:val="26"/>
          <w:szCs w:val="26"/>
        </w:rPr>
        <w:t xml:space="preserve">25 </w:t>
      </w:r>
      <w:r w:rsidR="002C5E5F" w:rsidRPr="00410B01">
        <w:rPr>
          <w:b/>
          <w:spacing w:val="-20"/>
          <w:sz w:val="26"/>
          <w:szCs w:val="26"/>
        </w:rPr>
        <w:t>декабря</w:t>
      </w:r>
      <w:r w:rsidRPr="00410B01">
        <w:rPr>
          <w:b/>
          <w:spacing w:val="-20"/>
          <w:sz w:val="26"/>
          <w:szCs w:val="26"/>
        </w:rPr>
        <w:t xml:space="preserve">, </w:t>
      </w:r>
      <w:r w:rsidR="0070566E" w:rsidRPr="00410B01">
        <w:rPr>
          <w:b/>
          <w:spacing w:val="-20"/>
          <w:sz w:val="26"/>
          <w:szCs w:val="26"/>
        </w:rPr>
        <w:t>воскресение</w:t>
      </w:r>
    </w:p>
    <w:p w:rsidR="001B5E21" w:rsidRPr="00410B01" w:rsidRDefault="001B5E21" w:rsidP="00410B01">
      <w:pPr>
        <w:keepNext/>
        <w:contextualSpacing/>
        <w:jc w:val="center"/>
        <w:rPr>
          <w:b/>
          <w:spacing w:val="-20"/>
        </w:rPr>
      </w:pPr>
      <w:r w:rsidRPr="00410B01">
        <w:rPr>
          <w:b/>
          <w:spacing w:val="-20"/>
        </w:rPr>
        <w:t>35 лет со дня основания МДОУ Старомайнский детский сад № 5 (МО «Старомайнский район»)</w:t>
      </w:r>
    </w:p>
    <w:p w:rsidR="001B5E21" w:rsidRPr="00410B01" w:rsidRDefault="001B5E21" w:rsidP="00410B01">
      <w:pPr>
        <w:keepNext/>
        <w:contextualSpacing/>
        <w:jc w:val="center"/>
        <w:rPr>
          <w:b/>
          <w:spacing w:val="-20"/>
          <w:sz w:val="26"/>
          <w:szCs w:val="26"/>
        </w:rPr>
      </w:pPr>
      <w:r w:rsidRPr="00410B01">
        <w:rPr>
          <w:i/>
          <w:spacing w:val="-20"/>
        </w:rPr>
        <w:t>(В адрес коллектива направлено поздравление от имени Министра образования и науки Ульяновской области. Отв. Е.В.Уба)</w:t>
      </w:r>
    </w:p>
    <w:p w:rsidR="002C5E5F" w:rsidRPr="00410B01" w:rsidRDefault="002C5E5F" w:rsidP="00410B01">
      <w:pPr>
        <w:keepNext/>
        <w:keepLines/>
        <w:contextualSpacing/>
        <w:jc w:val="center"/>
        <w:rPr>
          <w:b/>
          <w:spacing w:val="-20"/>
        </w:rPr>
      </w:pPr>
      <w:r w:rsidRPr="00410B01">
        <w:rPr>
          <w:b/>
          <w:spacing w:val="-20"/>
          <w:sz w:val="26"/>
          <w:szCs w:val="26"/>
        </w:rPr>
        <w:t xml:space="preserve">Культурно – досуговые, спортивные мероприятия </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20"/>
        <w:gridCol w:w="2700"/>
        <w:gridCol w:w="2516"/>
        <w:gridCol w:w="2524"/>
        <w:gridCol w:w="2302"/>
        <w:gridCol w:w="2558"/>
      </w:tblGrid>
      <w:tr w:rsidR="002C5E5F" w:rsidRPr="00410B01" w:rsidTr="000E756D">
        <w:trPr>
          <w:trHeight w:val="600"/>
        </w:trPr>
        <w:tc>
          <w:tcPr>
            <w:tcW w:w="15120" w:type="dxa"/>
            <w:gridSpan w:val="6"/>
          </w:tcPr>
          <w:p w:rsidR="002C5E5F" w:rsidRPr="00410B01" w:rsidRDefault="002C5E5F" w:rsidP="00410B01">
            <w:pPr>
              <w:keepNext/>
              <w:keepLines/>
              <w:ind w:left="360"/>
              <w:contextualSpacing/>
              <w:jc w:val="center"/>
              <w:rPr>
                <w:spacing w:val="-20"/>
                <w:sz w:val="26"/>
                <w:szCs w:val="26"/>
              </w:rPr>
            </w:pPr>
            <w:r w:rsidRPr="00410B01">
              <w:rPr>
                <w:spacing w:val="-20"/>
                <w:sz w:val="26"/>
                <w:szCs w:val="26"/>
              </w:rPr>
              <w:t>В раздел включаются совещания, заседания, штабы, коллегии, советы, мероприятия по решению отраслевых  задач,</w:t>
            </w:r>
          </w:p>
          <w:p w:rsidR="002C5E5F" w:rsidRPr="00410B01" w:rsidRDefault="002C5E5F" w:rsidP="00410B01">
            <w:pPr>
              <w:keepNext/>
              <w:keepLines/>
              <w:contextualSpacing/>
              <w:jc w:val="center"/>
              <w:rPr>
                <w:spacing w:val="-20"/>
              </w:rPr>
            </w:pPr>
            <w:r w:rsidRPr="00410B01">
              <w:rPr>
                <w:spacing w:val="-20"/>
                <w:sz w:val="26"/>
                <w:szCs w:val="26"/>
              </w:rPr>
              <w:t>в том числе с участием специалистов, экспертов и т.п.</w:t>
            </w:r>
          </w:p>
        </w:tc>
      </w:tr>
      <w:tr w:rsidR="0070566E" w:rsidRPr="00410B01" w:rsidTr="00410B01">
        <w:trPr>
          <w:trHeight w:val="274"/>
        </w:trPr>
        <w:tc>
          <w:tcPr>
            <w:tcW w:w="2520" w:type="dxa"/>
            <w:shd w:val="clear" w:color="auto" w:fill="auto"/>
          </w:tcPr>
          <w:p w:rsidR="0070566E" w:rsidRPr="00410B01" w:rsidRDefault="0070566E" w:rsidP="00410B01">
            <w:pPr>
              <w:keepNext/>
              <w:keepLines/>
              <w:contextualSpacing/>
              <w:jc w:val="both"/>
              <w:rPr>
                <w:spacing w:val="-20"/>
              </w:rPr>
            </w:pPr>
            <w:r w:rsidRPr="00410B01">
              <w:rPr>
                <w:spacing w:val="-20"/>
              </w:rPr>
              <w:t xml:space="preserve">Министерство </w:t>
            </w:r>
          </w:p>
          <w:p w:rsidR="0070566E" w:rsidRPr="00410B01" w:rsidRDefault="0070566E" w:rsidP="00410B01">
            <w:pPr>
              <w:keepNext/>
              <w:keepLines/>
              <w:contextualSpacing/>
              <w:jc w:val="both"/>
              <w:rPr>
                <w:spacing w:val="-20"/>
              </w:rPr>
            </w:pPr>
            <w:r w:rsidRPr="00410B01">
              <w:rPr>
                <w:spacing w:val="-20"/>
              </w:rPr>
              <w:t>образования и науки</w:t>
            </w:r>
          </w:p>
          <w:p w:rsidR="0070566E" w:rsidRPr="00410B01" w:rsidRDefault="0070566E" w:rsidP="00410B01">
            <w:pPr>
              <w:keepNext/>
              <w:keepLines/>
              <w:contextualSpacing/>
              <w:rPr>
                <w:spacing w:val="-20"/>
              </w:rPr>
            </w:pPr>
            <w:r w:rsidRPr="00410B01">
              <w:rPr>
                <w:spacing w:val="-20"/>
              </w:rPr>
              <w:t>Е.В.Уба</w:t>
            </w:r>
          </w:p>
          <w:p w:rsidR="0070566E" w:rsidRPr="00410B01" w:rsidRDefault="0070566E" w:rsidP="00410B01">
            <w:pPr>
              <w:keepNext/>
              <w:keepLines/>
              <w:contextualSpacing/>
              <w:rPr>
                <w:spacing w:val="-20"/>
              </w:rPr>
            </w:pPr>
          </w:p>
        </w:tc>
        <w:tc>
          <w:tcPr>
            <w:tcW w:w="2700" w:type="dxa"/>
            <w:shd w:val="clear" w:color="auto" w:fill="auto"/>
          </w:tcPr>
          <w:p w:rsidR="0070566E" w:rsidRPr="00410B01" w:rsidRDefault="0070566E" w:rsidP="00410B01">
            <w:pPr>
              <w:keepNext/>
              <w:keepLines/>
              <w:ind w:left="-57" w:right="-57"/>
              <w:contextualSpacing/>
              <w:jc w:val="both"/>
              <w:rPr>
                <w:spacing w:val="-20"/>
              </w:rPr>
            </w:pPr>
            <w:r w:rsidRPr="00410B01">
              <w:rPr>
                <w:spacing w:val="-20"/>
              </w:rPr>
              <w:t xml:space="preserve">Новогоднее представление </w:t>
            </w:r>
          </w:p>
          <w:p w:rsidR="0070566E" w:rsidRPr="00410B01" w:rsidRDefault="0070566E" w:rsidP="00410B01">
            <w:pPr>
              <w:keepNext/>
              <w:keepLines/>
              <w:ind w:left="-57" w:right="-57"/>
              <w:contextualSpacing/>
              <w:jc w:val="both"/>
              <w:rPr>
                <w:spacing w:val="-20"/>
              </w:rPr>
            </w:pPr>
            <w:r w:rsidRPr="00410B01">
              <w:rPr>
                <w:spacing w:val="-20"/>
              </w:rPr>
              <w:t>Конно-спортивный отдел ОГБОУ ДОД ОДТДМ</w:t>
            </w:r>
          </w:p>
          <w:p w:rsidR="0070566E" w:rsidRPr="00410B01" w:rsidRDefault="0070566E" w:rsidP="00410B01">
            <w:pPr>
              <w:keepNext/>
              <w:keepLines/>
              <w:ind w:left="-57" w:right="-57"/>
              <w:contextualSpacing/>
              <w:jc w:val="center"/>
              <w:rPr>
                <w:spacing w:val="-20"/>
              </w:rPr>
            </w:pPr>
            <w:r w:rsidRPr="00410B01">
              <w:rPr>
                <w:spacing w:val="-20"/>
              </w:rPr>
              <w:t>Р.п. Ишеевка, ул.Новокомбинатовская, 55</w:t>
            </w:r>
          </w:p>
        </w:tc>
        <w:tc>
          <w:tcPr>
            <w:tcW w:w="2516" w:type="dxa"/>
            <w:shd w:val="clear" w:color="auto" w:fill="auto"/>
          </w:tcPr>
          <w:p w:rsidR="0070566E" w:rsidRPr="00410B01" w:rsidRDefault="0070566E" w:rsidP="00410B01">
            <w:pPr>
              <w:keepNext/>
              <w:keepLines/>
              <w:snapToGrid w:val="0"/>
              <w:ind w:left="-57" w:right="-57"/>
              <w:contextualSpacing/>
              <w:jc w:val="both"/>
              <w:rPr>
                <w:spacing w:val="-20"/>
              </w:rPr>
            </w:pPr>
            <w:r w:rsidRPr="00410B01">
              <w:rPr>
                <w:spacing w:val="-20"/>
                <w:sz w:val="22"/>
                <w:szCs w:val="22"/>
              </w:rPr>
              <w:t>Размещение информации на сайте ОГБОУ ДОД ОДТДМ</w:t>
            </w:r>
          </w:p>
        </w:tc>
        <w:tc>
          <w:tcPr>
            <w:tcW w:w="2524" w:type="dxa"/>
            <w:shd w:val="clear" w:color="auto" w:fill="auto"/>
          </w:tcPr>
          <w:p w:rsidR="0070566E" w:rsidRPr="00410B01" w:rsidRDefault="0070566E" w:rsidP="00410B01">
            <w:pPr>
              <w:keepNext/>
              <w:keepLines/>
              <w:ind w:left="-57" w:right="-57"/>
              <w:contextualSpacing/>
              <w:jc w:val="both"/>
              <w:rPr>
                <w:spacing w:val="-20"/>
              </w:rPr>
            </w:pPr>
            <w:r w:rsidRPr="00410B01">
              <w:rPr>
                <w:spacing w:val="-20"/>
                <w:sz w:val="22"/>
                <w:szCs w:val="22"/>
              </w:rPr>
              <w:t>Организация досуга, создание условий для самореализации в творческих и общественно-значимых делах</w:t>
            </w:r>
            <w:r w:rsidRPr="00410B01">
              <w:rPr>
                <w:spacing w:val="-20"/>
              </w:rPr>
              <w:t>.</w:t>
            </w:r>
          </w:p>
        </w:tc>
        <w:tc>
          <w:tcPr>
            <w:tcW w:w="2302" w:type="dxa"/>
            <w:shd w:val="clear" w:color="auto" w:fill="auto"/>
          </w:tcPr>
          <w:p w:rsidR="0070566E" w:rsidRPr="00410B01" w:rsidRDefault="0070566E" w:rsidP="00410B01">
            <w:pPr>
              <w:keepNext/>
              <w:keepLines/>
              <w:contextualSpacing/>
              <w:jc w:val="both"/>
              <w:rPr>
                <w:spacing w:val="-20"/>
              </w:rPr>
            </w:pPr>
          </w:p>
        </w:tc>
        <w:tc>
          <w:tcPr>
            <w:tcW w:w="2558" w:type="dxa"/>
            <w:shd w:val="clear" w:color="auto" w:fill="auto"/>
          </w:tcPr>
          <w:p w:rsidR="0070566E" w:rsidRPr="00410B01" w:rsidRDefault="0070566E" w:rsidP="00410B01">
            <w:pPr>
              <w:keepNext/>
              <w:keepLines/>
              <w:ind w:left="-57" w:right="-57"/>
              <w:contextualSpacing/>
              <w:jc w:val="center"/>
              <w:rPr>
                <w:spacing w:val="-20"/>
              </w:rPr>
            </w:pPr>
          </w:p>
        </w:tc>
      </w:tr>
      <w:tr w:rsidR="00717AA1" w:rsidRPr="00410B01" w:rsidTr="00410B01">
        <w:trPr>
          <w:trHeight w:val="274"/>
        </w:trPr>
        <w:tc>
          <w:tcPr>
            <w:tcW w:w="15120" w:type="dxa"/>
            <w:gridSpan w:val="6"/>
            <w:shd w:val="clear" w:color="auto" w:fill="auto"/>
          </w:tcPr>
          <w:p w:rsidR="00717AA1" w:rsidRPr="00410B01" w:rsidRDefault="00410B01" w:rsidP="00410B01">
            <w:pPr>
              <w:keepNext/>
              <w:keepLines/>
              <w:ind w:left="-57" w:right="-57"/>
              <w:contextualSpacing/>
              <w:jc w:val="both"/>
              <w:rPr>
                <w:b/>
                <w:spacing w:val="-20"/>
              </w:rPr>
            </w:pPr>
            <w:r w:rsidRPr="00410B01">
              <w:rPr>
                <w:b/>
                <w:spacing w:val="-20"/>
              </w:rPr>
              <w:t xml:space="preserve">Мероприятие проведено. </w:t>
            </w:r>
          </w:p>
        </w:tc>
      </w:tr>
    </w:tbl>
    <w:p w:rsidR="00AE42EE" w:rsidRPr="00410B01" w:rsidRDefault="00AE42EE" w:rsidP="00410B01">
      <w:pPr>
        <w:keepNext/>
        <w:keepLines/>
        <w:contextualSpacing/>
        <w:jc w:val="center"/>
        <w:rPr>
          <w:b/>
          <w:spacing w:val="-20"/>
          <w:sz w:val="26"/>
          <w:szCs w:val="26"/>
        </w:rPr>
      </w:pPr>
      <w:r w:rsidRPr="00410B01">
        <w:rPr>
          <w:b/>
          <w:spacing w:val="-20"/>
          <w:sz w:val="26"/>
          <w:szCs w:val="26"/>
        </w:rPr>
        <w:t>26 декабря, понедельник</w:t>
      </w:r>
    </w:p>
    <w:p w:rsidR="00AE42EE" w:rsidRPr="00410B01" w:rsidRDefault="00AE42EE" w:rsidP="00410B01">
      <w:pPr>
        <w:keepNext/>
        <w:keepLines/>
        <w:contextualSpacing/>
        <w:jc w:val="center"/>
        <w:rPr>
          <w:b/>
          <w:spacing w:val="-20"/>
        </w:rPr>
      </w:pPr>
      <w:r w:rsidRPr="00410B01">
        <w:rPr>
          <w:b/>
          <w:spacing w:val="-20"/>
          <w:sz w:val="26"/>
          <w:szCs w:val="26"/>
        </w:rPr>
        <w:t xml:space="preserve">Культурно – досуговые, спортивные мероприятия </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20"/>
        <w:gridCol w:w="2700"/>
        <w:gridCol w:w="2516"/>
        <w:gridCol w:w="2524"/>
        <w:gridCol w:w="2302"/>
        <w:gridCol w:w="2558"/>
      </w:tblGrid>
      <w:tr w:rsidR="00AE42EE" w:rsidRPr="00410B01" w:rsidTr="0094072C">
        <w:trPr>
          <w:trHeight w:val="600"/>
        </w:trPr>
        <w:tc>
          <w:tcPr>
            <w:tcW w:w="15120" w:type="dxa"/>
            <w:gridSpan w:val="6"/>
          </w:tcPr>
          <w:p w:rsidR="00AE42EE" w:rsidRPr="00410B01" w:rsidRDefault="00AE42EE" w:rsidP="00410B01">
            <w:pPr>
              <w:keepNext/>
              <w:keepLines/>
              <w:ind w:left="360"/>
              <w:contextualSpacing/>
              <w:jc w:val="center"/>
              <w:rPr>
                <w:spacing w:val="-20"/>
                <w:sz w:val="26"/>
                <w:szCs w:val="26"/>
              </w:rPr>
            </w:pPr>
            <w:r w:rsidRPr="00410B01">
              <w:rPr>
                <w:spacing w:val="-20"/>
                <w:sz w:val="26"/>
                <w:szCs w:val="26"/>
              </w:rPr>
              <w:t>В раздел включаются совещания, заседания, штабы, коллегии, советы, мероприятия по решению отраслевых  задач,</w:t>
            </w:r>
          </w:p>
          <w:p w:rsidR="00AE42EE" w:rsidRPr="00410B01" w:rsidRDefault="00AE42EE" w:rsidP="00410B01">
            <w:pPr>
              <w:keepNext/>
              <w:keepLines/>
              <w:contextualSpacing/>
              <w:jc w:val="center"/>
              <w:rPr>
                <w:spacing w:val="-20"/>
              </w:rPr>
            </w:pPr>
            <w:r w:rsidRPr="00410B01">
              <w:rPr>
                <w:spacing w:val="-20"/>
                <w:sz w:val="26"/>
                <w:szCs w:val="26"/>
              </w:rPr>
              <w:t>в том числе с участием специалистов, экспертов и т.п.</w:t>
            </w:r>
          </w:p>
        </w:tc>
      </w:tr>
      <w:tr w:rsidR="00AE42EE" w:rsidRPr="00410B01" w:rsidTr="0094072C">
        <w:trPr>
          <w:trHeight w:val="274"/>
        </w:trPr>
        <w:tc>
          <w:tcPr>
            <w:tcW w:w="2520" w:type="dxa"/>
          </w:tcPr>
          <w:p w:rsidR="00AE42EE" w:rsidRPr="00410B01" w:rsidRDefault="00AE42EE" w:rsidP="00410B01">
            <w:pPr>
              <w:keepNext/>
              <w:jc w:val="both"/>
              <w:rPr>
                <w:b/>
                <w:spacing w:val="-20"/>
              </w:rPr>
            </w:pPr>
            <w:r w:rsidRPr="00410B01">
              <w:rPr>
                <w:b/>
                <w:spacing w:val="-20"/>
              </w:rPr>
              <w:lastRenderedPageBreak/>
              <w:t xml:space="preserve">Министерство </w:t>
            </w:r>
          </w:p>
          <w:p w:rsidR="00AE42EE" w:rsidRPr="00410B01" w:rsidRDefault="00AE42EE" w:rsidP="00410B01">
            <w:pPr>
              <w:keepNext/>
              <w:jc w:val="both"/>
              <w:rPr>
                <w:b/>
                <w:spacing w:val="-20"/>
              </w:rPr>
            </w:pPr>
            <w:r w:rsidRPr="00410B01">
              <w:rPr>
                <w:b/>
                <w:spacing w:val="-20"/>
              </w:rPr>
              <w:t xml:space="preserve">образования и науки </w:t>
            </w:r>
          </w:p>
          <w:p w:rsidR="00AE42EE" w:rsidRPr="00410B01" w:rsidRDefault="00AE42EE" w:rsidP="00410B01">
            <w:pPr>
              <w:pStyle w:val="a7"/>
              <w:keepNext/>
              <w:widowControl/>
              <w:suppressLineNumbers w:val="0"/>
              <w:suppressAutoHyphens w:val="0"/>
              <w:snapToGrid w:val="0"/>
              <w:contextualSpacing/>
              <w:rPr>
                <w:rFonts w:ascii="Times New Roman" w:hAnsi="Times New Roman"/>
                <w:spacing w:val="-20"/>
              </w:rPr>
            </w:pPr>
            <w:r w:rsidRPr="00410B01">
              <w:rPr>
                <w:rFonts w:ascii="Times New Roman" w:hAnsi="Times New Roman"/>
                <w:spacing w:val="-20"/>
              </w:rPr>
              <w:t xml:space="preserve">Р.Р.Загидуллин </w:t>
            </w:r>
          </w:p>
        </w:tc>
        <w:tc>
          <w:tcPr>
            <w:tcW w:w="2700" w:type="dxa"/>
          </w:tcPr>
          <w:p w:rsidR="00AE42EE" w:rsidRPr="00410B01" w:rsidRDefault="00AE42EE" w:rsidP="00410B01">
            <w:pPr>
              <w:keepNext/>
              <w:jc w:val="both"/>
              <w:rPr>
                <w:b/>
                <w:bCs/>
                <w:spacing w:val="-20"/>
              </w:rPr>
            </w:pPr>
            <w:r w:rsidRPr="00410B01">
              <w:rPr>
                <w:b/>
                <w:bCs/>
                <w:spacing w:val="-20"/>
              </w:rPr>
              <w:t>ДОПОЛНЕНИЕ</w:t>
            </w:r>
          </w:p>
          <w:p w:rsidR="00AE42EE" w:rsidRPr="00410B01" w:rsidRDefault="00AE42EE" w:rsidP="00410B01">
            <w:pPr>
              <w:keepNext/>
              <w:jc w:val="both"/>
              <w:rPr>
                <w:bCs/>
                <w:spacing w:val="-20"/>
              </w:rPr>
            </w:pPr>
            <w:r w:rsidRPr="00410B01">
              <w:rPr>
                <w:bCs/>
                <w:spacing w:val="-20"/>
              </w:rPr>
              <w:t>Новогодние праздничные мероприятия в общеобраз</w:t>
            </w:r>
            <w:r w:rsidRPr="00410B01">
              <w:rPr>
                <w:bCs/>
                <w:spacing w:val="-20"/>
              </w:rPr>
              <w:t>о</w:t>
            </w:r>
            <w:r w:rsidRPr="00410B01">
              <w:rPr>
                <w:bCs/>
                <w:spacing w:val="-20"/>
              </w:rPr>
              <w:t>вательных организациях</w:t>
            </w:r>
          </w:p>
          <w:p w:rsidR="00AE42EE" w:rsidRPr="00410B01" w:rsidRDefault="00AE42EE" w:rsidP="00410B01">
            <w:pPr>
              <w:keepNext/>
              <w:jc w:val="center"/>
              <w:rPr>
                <w:bCs/>
                <w:spacing w:val="-20"/>
              </w:rPr>
            </w:pPr>
            <w:r w:rsidRPr="00410B01">
              <w:rPr>
                <w:bCs/>
                <w:spacing w:val="-20"/>
              </w:rPr>
              <w:t>26-30 декабря</w:t>
            </w:r>
          </w:p>
          <w:p w:rsidR="00AE42EE" w:rsidRPr="00410B01" w:rsidRDefault="00AE42EE" w:rsidP="00410B01">
            <w:pPr>
              <w:keepNext/>
              <w:snapToGrid w:val="0"/>
              <w:contextualSpacing/>
              <w:jc w:val="both"/>
              <w:rPr>
                <w:spacing w:val="-20"/>
              </w:rPr>
            </w:pPr>
            <w:r w:rsidRPr="00410B01">
              <w:rPr>
                <w:bCs/>
                <w:spacing w:val="-20"/>
              </w:rPr>
              <w:t>общеобразовательные орг</w:t>
            </w:r>
            <w:r w:rsidRPr="00410B01">
              <w:rPr>
                <w:bCs/>
                <w:spacing w:val="-20"/>
              </w:rPr>
              <w:t>а</w:t>
            </w:r>
            <w:r w:rsidRPr="00410B01">
              <w:rPr>
                <w:bCs/>
                <w:spacing w:val="-20"/>
              </w:rPr>
              <w:t>низации</w:t>
            </w:r>
          </w:p>
        </w:tc>
        <w:tc>
          <w:tcPr>
            <w:tcW w:w="2516" w:type="dxa"/>
          </w:tcPr>
          <w:p w:rsidR="00AE42EE" w:rsidRPr="00410B01" w:rsidRDefault="00AE42EE" w:rsidP="00410B01">
            <w:pPr>
              <w:keepNext/>
              <w:snapToGrid w:val="0"/>
              <w:contextualSpacing/>
              <w:jc w:val="both"/>
              <w:rPr>
                <w:b/>
                <w:spacing w:val="-20"/>
              </w:rPr>
            </w:pPr>
            <w:r w:rsidRPr="00410B01">
              <w:rPr>
                <w:spacing w:val="-20"/>
                <w:kern w:val="2"/>
              </w:rPr>
              <w:t>uliyanovsk.bezformata.ru, ulpressa.ru, 73online.ru, "Ульяновская правда", "Р</w:t>
            </w:r>
            <w:r w:rsidRPr="00410B01">
              <w:rPr>
                <w:spacing w:val="-20"/>
                <w:kern w:val="2"/>
              </w:rPr>
              <w:t>а</w:t>
            </w:r>
            <w:r w:rsidRPr="00410B01">
              <w:rPr>
                <w:spacing w:val="-20"/>
                <w:kern w:val="2"/>
              </w:rPr>
              <w:t>дио 2x2", media73.ru, ГТРК «Волга», Рен-ТВ «Репо</w:t>
            </w:r>
            <w:r w:rsidRPr="00410B01">
              <w:rPr>
                <w:spacing w:val="-20"/>
                <w:kern w:val="2"/>
              </w:rPr>
              <w:t>р</w:t>
            </w:r>
            <w:r w:rsidRPr="00410B01">
              <w:rPr>
                <w:spacing w:val="-20"/>
                <w:kern w:val="2"/>
              </w:rPr>
              <w:t>тер», радио «2х2», «Д</w:t>
            </w:r>
            <w:r w:rsidRPr="00410B01">
              <w:rPr>
                <w:spacing w:val="-20"/>
                <w:kern w:val="2"/>
              </w:rPr>
              <w:t>о</w:t>
            </w:r>
            <w:r w:rsidRPr="00410B01">
              <w:rPr>
                <w:spacing w:val="-20"/>
                <w:kern w:val="2"/>
              </w:rPr>
              <w:t>рожное радио», «Мил</w:t>
            </w:r>
            <w:r w:rsidRPr="00410B01">
              <w:rPr>
                <w:spacing w:val="-20"/>
                <w:kern w:val="2"/>
              </w:rPr>
              <w:t>и</w:t>
            </w:r>
            <w:r w:rsidRPr="00410B01">
              <w:rPr>
                <w:spacing w:val="-20"/>
                <w:kern w:val="2"/>
              </w:rPr>
              <w:t>цейская волна»</w:t>
            </w:r>
          </w:p>
        </w:tc>
        <w:tc>
          <w:tcPr>
            <w:tcW w:w="2524" w:type="dxa"/>
          </w:tcPr>
          <w:p w:rsidR="00AE42EE" w:rsidRPr="00410B01" w:rsidRDefault="00AE42EE" w:rsidP="00410B01">
            <w:pPr>
              <w:keepNext/>
              <w:jc w:val="both"/>
              <w:rPr>
                <w:spacing w:val="-20"/>
                <w:sz w:val="22"/>
                <w:szCs w:val="22"/>
              </w:rPr>
            </w:pPr>
            <w:r w:rsidRPr="00410B01">
              <w:rPr>
                <w:rFonts w:eastAsia="Calibri"/>
                <w:spacing w:val="-20"/>
                <w:sz w:val="22"/>
                <w:szCs w:val="22"/>
              </w:rPr>
              <w:t>Формы мероприятий разн</w:t>
            </w:r>
            <w:r w:rsidRPr="00410B01">
              <w:rPr>
                <w:rFonts w:eastAsia="Calibri"/>
                <w:spacing w:val="-20"/>
                <w:sz w:val="22"/>
                <w:szCs w:val="22"/>
              </w:rPr>
              <w:t>о</w:t>
            </w:r>
            <w:r w:rsidRPr="00410B01">
              <w:rPr>
                <w:rFonts w:eastAsia="Calibri"/>
                <w:spacing w:val="-20"/>
                <w:sz w:val="22"/>
                <w:szCs w:val="22"/>
              </w:rPr>
              <w:t>образны: утренники, нов</w:t>
            </w:r>
            <w:r w:rsidRPr="00410B01">
              <w:rPr>
                <w:rFonts w:eastAsia="Calibri"/>
                <w:spacing w:val="-20"/>
                <w:sz w:val="22"/>
                <w:szCs w:val="22"/>
              </w:rPr>
              <w:t>о</w:t>
            </w:r>
            <w:r w:rsidRPr="00410B01">
              <w:rPr>
                <w:rFonts w:eastAsia="Calibri"/>
                <w:spacing w:val="-20"/>
                <w:sz w:val="22"/>
                <w:szCs w:val="22"/>
              </w:rPr>
              <w:t>годние представления, спе</w:t>
            </w:r>
            <w:r w:rsidRPr="00410B01">
              <w:rPr>
                <w:rFonts w:eastAsia="Calibri"/>
                <w:spacing w:val="-20"/>
                <w:sz w:val="22"/>
                <w:szCs w:val="22"/>
              </w:rPr>
              <w:t>к</w:t>
            </w:r>
            <w:r w:rsidRPr="00410B01">
              <w:rPr>
                <w:rFonts w:eastAsia="Calibri"/>
                <w:spacing w:val="-20"/>
                <w:sz w:val="22"/>
                <w:szCs w:val="22"/>
              </w:rPr>
              <w:t>такли, квесты, КВН, нового</w:t>
            </w:r>
            <w:r w:rsidRPr="00410B01">
              <w:rPr>
                <w:rFonts w:eastAsia="Calibri"/>
                <w:spacing w:val="-20"/>
                <w:sz w:val="22"/>
                <w:szCs w:val="22"/>
              </w:rPr>
              <w:t>д</w:t>
            </w:r>
            <w:r w:rsidRPr="00410B01">
              <w:rPr>
                <w:rFonts w:eastAsia="Calibri"/>
                <w:spacing w:val="-20"/>
                <w:sz w:val="22"/>
                <w:szCs w:val="22"/>
              </w:rPr>
              <w:t>ние дискотеки, балы-маскарады</w:t>
            </w:r>
            <w:r w:rsidRPr="00410B01">
              <w:rPr>
                <w:rFonts w:eastAsia="Calibri"/>
                <w:i/>
                <w:spacing w:val="-20"/>
              </w:rPr>
              <w:t>.</w:t>
            </w:r>
          </w:p>
        </w:tc>
        <w:tc>
          <w:tcPr>
            <w:tcW w:w="2302" w:type="dxa"/>
          </w:tcPr>
          <w:p w:rsidR="00AE42EE" w:rsidRPr="00410B01" w:rsidRDefault="00AE42EE" w:rsidP="00410B01">
            <w:pPr>
              <w:keepNext/>
              <w:keepLines/>
              <w:snapToGrid w:val="0"/>
              <w:contextualSpacing/>
              <w:jc w:val="both"/>
              <w:rPr>
                <w:spacing w:val="-20"/>
                <w:sz w:val="22"/>
                <w:szCs w:val="22"/>
              </w:rPr>
            </w:pPr>
          </w:p>
        </w:tc>
        <w:tc>
          <w:tcPr>
            <w:tcW w:w="2558" w:type="dxa"/>
          </w:tcPr>
          <w:p w:rsidR="00AE42EE" w:rsidRPr="00410B01" w:rsidRDefault="00AE42EE" w:rsidP="00410B01">
            <w:pPr>
              <w:keepNext/>
              <w:keepLines/>
              <w:ind w:left="-57" w:right="-57"/>
              <w:contextualSpacing/>
              <w:jc w:val="center"/>
              <w:rPr>
                <w:spacing w:val="-20"/>
              </w:rPr>
            </w:pPr>
          </w:p>
          <w:p w:rsidR="00AE42EE" w:rsidRPr="00410B01" w:rsidRDefault="00AE42EE" w:rsidP="00410B01">
            <w:pPr>
              <w:keepNext/>
              <w:keepLines/>
              <w:ind w:left="-57" w:right="-57"/>
              <w:contextualSpacing/>
              <w:jc w:val="center"/>
              <w:rPr>
                <w:spacing w:val="-20"/>
              </w:rPr>
            </w:pPr>
          </w:p>
        </w:tc>
      </w:tr>
      <w:tr w:rsidR="00AE42EE" w:rsidRPr="00410B01" w:rsidTr="0094072C">
        <w:trPr>
          <w:trHeight w:val="274"/>
        </w:trPr>
        <w:tc>
          <w:tcPr>
            <w:tcW w:w="15120" w:type="dxa"/>
            <w:gridSpan w:val="6"/>
          </w:tcPr>
          <w:p w:rsidR="00AE42EE" w:rsidRPr="00410B01" w:rsidRDefault="00F9456C" w:rsidP="00410B01">
            <w:pPr>
              <w:keepNext/>
              <w:keepLines/>
              <w:ind w:left="-57" w:right="-57"/>
              <w:contextualSpacing/>
              <w:jc w:val="both"/>
              <w:rPr>
                <w:spacing w:val="-20"/>
              </w:rPr>
            </w:pPr>
            <w:r w:rsidRPr="00410B01">
              <w:rPr>
                <w:b/>
                <w:spacing w:val="-20"/>
              </w:rPr>
              <w:t>В течение недели проводились новогодние праздничные программы со школьниками города, малообеспеченными детьми и детьми инвалидами. Например, 27.12.16 в. Областной детско-юношеской библиотеке им. А.С. Аксакова проведёно благотворительное мероприятие «Новогодняя фантазия» для ОГКОУ для об</w:t>
            </w:r>
            <w:r w:rsidRPr="00410B01">
              <w:rPr>
                <w:b/>
                <w:spacing w:val="-20"/>
              </w:rPr>
              <w:t>у</w:t>
            </w:r>
            <w:r w:rsidRPr="00410B01">
              <w:rPr>
                <w:b/>
                <w:spacing w:val="-20"/>
              </w:rPr>
              <w:t>чающихся, воспитанников с ограниченными возможностями здоровья "Специальная (коррекционная) общеобразовательная школа-интернат № 18 VIII вида". Воспитанники молодежной академии духовности «Вознесение» ДОД ОДТДМ оказали волонтерскую помощь детям с нарушениями физического здоровья. 30 д</w:t>
            </w:r>
            <w:r w:rsidRPr="00410B01">
              <w:rPr>
                <w:b/>
                <w:spacing w:val="-20"/>
              </w:rPr>
              <w:t>е</w:t>
            </w:r>
            <w:r w:rsidRPr="00410B01">
              <w:rPr>
                <w:b/>
                <w:spacing w:val="-20"/>
              </w:rPr>
              <w:t xml:space="preserve">кабря на Новогодней елке во </w:t>
            </w:r>
            <w:r w:rsidRPr="00410B01">
              <w:rPr>
                <w:b/>
                <w:spacing w:val="-20"/>
                <w:shd w:val="clear" w:color="auto" w:fill="FFFFFF"/>
              </w:rPr>
              <w:t>Дворце творчества детей и молодежи проведено награждениепобедителей и призеров</w:t>
            </w:r>
            <w:r w:rsidRPr="00410B01">
              <w:rPr>
                <w:b/>
                <w:spacing w:val="-20"/>
              </w:rPr>
              <w:t xml:space="preserve"> регионального этапа Открытой Всероссийской интеллектуальной олимпиады «Наше наследие», открытого конкурса «Мама-это нежность».</w:t>
            </w:r>
          </w:p>
        </w:tc>
      </w:tr>
      <w:tr w:rsidR="00AE42EE" w:rsidRPr="00410B01" w:rsidTr="0094072C">
        <w:trPr>
          <w:trHeight w:val="274"/>
        </w:trPr>
        <w:tc>
          <w:tcPr>
            <w:tcW w:w="2520" w:type="dxa"/>
          </w:tcPr>
          <w:p w:rsidR="00AE42EE" w:rsidRPr="00410B01" w:rsidRDefault="00AE42EE" w:rsidP="00410B01">
            <w:pPr>
              <w:keepNext/>
              <w:jc w:val="both"/>
              <w:rPr>
                <w:b/>
                <w:spacing w:val="-20"/>
              </w:rPr>
            </w:pPr>
            <w:r w:rsidRPr="00410B01">
              <w:rPr>
                <w:b/>
                <w:spacing w:val="-20"/>
              </w:rPr>
              <w:t xml:space="preserve">Министерство </w:t>
            </w:r>
          </w:p>
          <w:p w:rsidR="00AE42EE" w:rsidRPr="00410B01" w:rsidRDefault="00AE42EE" w:rsidP="00410B01">
            <w:pPr>
              <w:keepNext/>
              <w:jc w:val="both"/>
              <w:rPr>
                <w:b/>
                <w:spacing w:val="-20"/>
              </w:rPr>
            </w:pPr>
            <w:r w:rsidRPr="00410B01">
              <w:rPr>
                <w:b/>
                <w:spacing w:val="-20"/>
              </w:rPr>
              <w:t xml:space="preserve">образования и науки </w:t>
            </w:r>
          </w:p>
          <w:p w:rsidR="00AE42EE" w:rsidRPr="00410B01" w:rsidRDefault="00AE42EE" w:rsidP="00410B01">
            <w:pPr>
              <w:keepNext/>
              <w:jc w:val="both"/>
              <w:rPr>
                <w:b/>
                <w:spacing w:val="-20"/>
              </w:rPr>
            </w:pPr>
            <w:r w:rsidRPr="00410B01">
              <w:rPr>
                <w:spacing w:val="-20"/>
              </w:rPr>
              <w:t>Р.Р.Загидуллин</w:t>
            </w:r>
          </w:p>
        </w:tc>
        <w:tc>
          <w:tcPr>
            <w:tcW w:w="2700" w:type="dxa"/>
          </w:tcPr>
          <w:p w:rsidR="00AE42EE" w:rsidRPr="00410B01" w:rsidRDefault="00AE42EE" w:rsidP="00410B01">
            <w:pPr>
              <w:keepNext/>
              <w:jc w:val="both"/>
              <w:rPr>
                <w:b/>
                <w:spacing w:val="-20"/>
              </w:rPr>
            </w:pPr>
            <w:r w:rsidRPr="00410B01">
              <w:rPr>
                <w:b/>
                <w:spacing w:val="-20"/>
              </w:rPr>
              <w:t>ДОПОЛНЕНИЕ</w:t>
            </w:r>
          </w:p>
          <w:p w:rsidR="00AE42EE" w:rsidRPr="00410B01" w:rsidRDefault="00AE42EE" w:rsidP="00410B01">
            <w:pPr>
              <w:keepNext/>
              <w:jc w:val="both"/>
              <w:rPr>
                <w:bCs/>
                <w:spacing w:val="-20"/>
              </w:rPr>
            </w:pPr>
            <w:r w:rsidRPr="00410B01">
              <w:rPr>
                <w:bCs/>
                <w:spacing w:val="-20"/>
              </w:rPr>
              <w:t>Акция «Новогодний кале</w:t>
            </w:r>
            <w:r w:rsidRPr="00410B01">
              <w:rPr>
                <w:bCs/>
                <w:spacing w:val="-20"/>
              </w:rPr>
              <w:t>й</w:t>
            </w:r>
            <w:r w:rsidRPr="00410B01">
              <w:rPr>
                <w:bCs/>
                <w:spacing w:val="-20"/>
              </w:rPr>
              <w:t>доскоп»</w:t>
            </w:r>
          </w:p>
          <w:p w:rsidR="00AE42EE" w:rsidRPr="00410B01" w:rsidRDefault="00AE42EE" w:rsidP="00410B01">
            <w:pPr>
              <w:keepNext/>
              <w:jc w:val="center"/>
              <w:rPr>
                <w:bCs/>
                <w:spacing w:val="-20"/>
              </w:rPr>
            </w:pPr>
            <w:r w:rsidRPr="00410B01">
              <w:rPr>
                <w:bCs/>
                <w:spacing w:val="-20"/>
              </w:rPr>
              <w:t>26 декабря – 11 января</w:t>
            </w:r>
          </w:p>
          <w:p w:rsidR="00AE42EE" w:rsidRPr="00410B01" w:rsidRDefault="00AE42EE" w:rsidP="00410B01">
            <w:pPr>
              <w:keepNext/>
              <w:jc w:val="both"/>
              <w:rPr>
                <w:b/>
                <w:bCs/>
                <w:spacing w:val="-20"/>
              </w:rPr>
            </w:pPr>
            <w:r w:rsidRPr="00410B01">
              <w:rPr>
                <w:spacing w:val="-20"/>
              </w:rPr>
              <w:t>организации социальной защиты населения Ульяно</w:t>
            </w:r>
            <w:r w:rsidRPr="00410B01">
              <w:rPr>
                <w:spacing w:val="-20"/>
              </w:rPr>
              <w:t>в</w:t>
            </w:r>
            <w:r w:rsidRPr="00410B01">
              <w:rPr>
                <w:spacing w:val="-20"/>
              </w:rPr>
              <w:t>ской области</w:t>
            </w:r>
          </w:p>
        </w:tc>
        <w:tc>
          <w:tcPr>
            <w:tcW w:w="2516" w:type="dxa"/>
          </w:tcPr>
          <w:p w:rsidR="00AE42EE" w:rsidRPr="00410B01" w:rsidRDefault="00AE42EE" w:rsidP="00410B01">
            <w:pPr>
              <w:keepNext/>
              <w:snapToGrid w:val="0"/>
              <w:contextualSpacing/>
              <w:jc w:val="both"/>
              <w:rPr>
                <w:b/>
                <w:spacing w:val="-20"/>
              </w:rPr>
            </w:pPr>
            <w:r w:rsidRPr="00410B01">
              <w:rPr>
                <w:spacing w:val="-20"/>
                <w:kern w:val="2"/>
              </w:rPr>
              <w:t>uliyanovsk.bezformata.ru, ulpressa.ru, 73online.ru, "Ульяновская правда"</w:t>
            </w:r>
          </w:p>
        </w:tc>
        <w:tc>
          <w:tcPr>
            <w:tcW w:w="2524" w:type="dxa"/>
          </w:tcPr>
          <w:p w:rsidR="00AE42EE" w:rsidRPr="00410B01" w:rsidRDefault="00AE42EE" w:rsidP="00410B01">
            <w:pPr>
              <w:keepNext/>
              <w:jc w:val="both"/>
              <w:rPr>
                <w:spacing w:val="-20"/>
                <w:sz w:val="22"/>
                <w:szCs w:val="22"/>
              </w:rPr>
            </w:pPr>
            <w:r w:rsidRPr="00410B01">
              <w:rPr>
                <w:rFonts w:eastAsia="Calibri"/>
                <w:spacing w:val="-20"/>
                <w:sz w:val="22"/>
                <w:szCs w:val="22"/>
              </w:rPr>
              <w:t>Формы мероприятий разн</w:t>
            </w:r>
            <w:r w:rsidRPr="00410B01">
              <w:rPr>
                <w:rFonts w:eastAsia="Calibri"/>
                <w:spacing w:val="-20"/>
                <w:sz w:val="22"/>
                <w:szCs w:val="22"/>
              </w:rPr>
              <w:t>о</w:t>
            </w:r>
            <w:r w:rsidRPr="00410B01">
              <w:rPr>
                <w:rFonts w:eastAsia="Calibri"/>
                <w:spacing w:val="-20"/>
                <w:sz w:val="22"/>
                <w:szCs w:val="22"/>
              </w:rPr>
              <w:t>образны: утренники, нов</w:t>
            </w:r>
            <w:r w:rsidRPr="00410B01">
              <w:rPr>
                <w:rFonts w:eastAsia="Calibri"/>
                <w:spacing w:val="-20"/>
                <w:sz w:val="22"/>
                <w:szCs w:val="22"/>
              </w:rPr>
              <w:t>о</w:t>
            </w:r>
            <w:r w:rsidRPr="00410B01">
              <w:rPr>
                <w:rFonts w:eastAsia="Calibri"/>
                <w:spacing w:val="-20"/>
                <w:sz w:val="22"/>
                <w:szCs w:val="22"/>
              </w:rPr>
              <w:t>годние представления, спе</w:t>
            </w:r>
            <w:r w:rsidRPr="00410B01">
              <w:rPr>
                <w:rFonts w:eastAsia="Calibri"/>
                <w:spacing w:val="-20"/>
                <w:sz w:val="22"/>
                <w:szCs w:val="22"/>
              </w:rPr>
              <w:t>к</w:t>
            </w:r>
            <w:r w:rsidRPr="00410B01">
              <w:rPr>
                <w:rFonts w:eastAsia="Calibri"/>
                <w:spacing w:val="-20"/>
                <w:sz w:val="22"/>
                <w:szCs w:val="22"/>
              </w:rPr>
              <w:t>такли, квесты, КВН, нового</w:t>
            </w:r>
            <w:r w:rsidRPr="00410B01">
              <w:rPr>
                <w:rFonts w:eastAsia="Calibri"/>
                <w:spacing w:val="-20"/>
                <w:sz w:val="22"/>
                <w:szCs w:val="22"/>
              </w:rPr>
              <w:t>д</w:t>
            </w:r>
            <w:r w:rsidRPr="00410B01">
              <w:rPr>
                <w:rFonts w:eastAsia="Calibri"/>
                <w:spacing w:val="-20"/>
                <w:sz w:val="22"/>
                <w:szCs w:val="22"/>
              </w:rPr>
              <w:t>ние дискотеки, балы-маскарады</w:t>
            </w:r>
            <w:r w:rsidRPr="00410B01">
              <w:rPr>
                <w:rFonts w:eastAsia="Calibri"/>
                <w:i/>
                <w:spacing w:val="-20"/>
              </w:rPr>
              <w:t>.</w:t>
            </w:r>
          </w:p>
        </w:tc>
        <w:tc>
          <w:tcPr>
            <w:tcW w:w="2302" w:type="dxa"/>
          </w:tcPr>
          <w:p w:rsidR="00AE42EE" w:rsidRPr="00410B01" w:rsidRDefault="00AE42EE" w:rsidP="00410B01">
            <w:pPr>
              <w:keepNext/>
              <w:keepLines/>
              <w:snapToGrid w:val="0"/>
              <w:contextualSpacing/>
              <w:jc w:val="both"/>
              <w:rPr>
                <w:spacing w:val="-20"/>
                <w:sz w:val="22"/>
                <w:szCs w:val="22"/>
              </w:rPr>
            </w:pPr>
          </w:p>
        </w:tc>
        <w:tc>
          <w:tcPr>
            <w:tcW w:w="2558" w:type="dxa"/>
          </w:tcPr>
          <w:p w:rsidR="00AE42EE" w:rsidRPr="00410B01" w:rsidRDefault="00AE42EE" w:rsidP="00410B01">
            <w:pPr>
              <w:keepNext/>
              <w:keepLines/>
              <w:ind w:left="-57" w:right="-57"/>
              <w:contextualSpacing/>
              <w:jc w:val="center"/>
              <w:rPr>
                <w:spacing w:val="-20"/>
              </w:rPr>
            </w:pPr>
          </w:p>
        </w:tc>
      </w:tr>
      <w:tr w:rsidR="00AE42EE" w:rsidRPr="00410B01" w:rsidTr="0094072C">
        <w:trPr>
          <w:trHeight w:val="274"/>
        </w:trPr>
        <w:tc>
          <w:tcPr>
            <w:tcW w:w="15120" w:type="dxa"/>
            <w:gridSpan w:val="6"/>
          </w:tcPr>
          <w:p w:rsidR="00AE42EE" w:rsidRPr="00410B01" w:rsidRDefault="00F9456C" w:rsidP="00410B01">
            <w:pPr>
              <w:keepNext/>
              <w:keepLines/>
              <w:ind w:left="-57" w:right="-57"/>
              <w:contextualSpacing/>
              <w:jc w:val="both"/>
              <w:rPr>
                <w:spacing w:val="-20"/>
              </w:rPr>
            </w:pPr>
            <w:r w:rsidRPr="00410B01">
              <w:rPr>
                <w:b/>
                <w:spacing w:val="-20"/>
              </w:rPr>
              <w:t>26 декабря стартовала акция «Новогодний калейдоскоп». Так, 26 декабря студенческий совет УППК провел новогоднюю викторину в школе - интернате №16 в рамках акции "Новогодний калейдоскоп". В связи с трауром программа носила не увеселительный, а познавательный характер.</w:t>
            </w:r>
          </w:p>
        </w:tc>
      </w:tr>
    </w:tbl>
    <w:p w:rsidR="00B62547" w:rsidRPr="00410B01" w:rsidRDefault="00AE42EE" w:rsidP="00410B01">
      <w:pPr>
        <w:keepNext/>
        <w:keepLines/>
        <w:contextualSpacing/>
        <w:jc w:val="center"/>
        <w:rPr>
          <w:b/>
          <w:spacing w:val="-20"/>
          <w:sz w:val="26"/>
          <w:szCs w:val="26"/>
        </w:rPr>
      </w:pPr>
      <w:r w:rsidRPr="00410B01">
        <w:rPr>
          <w:b/>
          <w:spacing w:val="-20"/>
          <w:sz w:val="26"/>
          <w:szCs w:val="26"/>
        </w:rPr>
        <w:t>27</w:t>
      </w:r>
      <w:r w:rsidR="00B62547" w:rsidRPr="00410B01">
        <w:rPr>
          <w:b/>
          <w:spacing w:val="-20"/>
          <w:sz w:val="26"/>
          <w:szCs w:val="26"/>
        </w:rPr>
        <w:t xml:space="preserve"> </w:t>
      </w:r>
      <w:r w:rsidR="002C5E5F" w:rsidRPr="00410B01">
        <w:rPr>
          <w:b/>
          <w:spacing w:val="-20"/>
          <w:sz w:val="26"/>
          <w:szCs w:val="26"/>
        </w:rPr>
        <w:t>декабря</w:t>
      </w:r>
      <w:r w:rsidR="00B62547" w:rsidRPr="00410B01">
        <w:rPr>
          <w:b/>
          <w:spacing w:val="-20"/>
          <w:sz w:val="26"/>
          <w:szCs w:val="26"/>
        </w:rPr>
        <w:t>, вторник</w:t>
      </w:r>
    </w:p>
    <w:p w:rsidR="002C5E5F" w:rsidRPr="00410B01" w:rsidRDefault="002C5E5F" w:rsidP="00410B01">
      <w:pPr>
        <w:keepNext/>
        <w:keepLines/>
        <w:ind w:left="360"/>
        <w:contextualSpacing/>
        <w:jc w:val="center"/>
        <w:rPr>
          <w:b/>
          <w:spacing w:val="-20"/>
          <w:sz w:val="26"/>
          <w:szCs w:val="26"/>
        </w:rPr>
      </w:pPr>
      <w:r w:rsidRPr="00410B01">
        <w:rPr>
          <w:b/>
          <w:spacing w:val="-20"/>
          <w:sz w:val="26"/>
          <w:szCs w:val="26"/>
        </w:rPr>
        <w:t>Мероприятия по решению основных задач</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20"/>
        <w:gridCol w:w="2700"/>
        <w:gridCol w:w="2516"/>
        <w:gridCol w:w="2524"/>
        <w:gridCol w:w="2302"/>
        <w:gridCol w:w="2558"/>
      </w:tblGrid>
      <w:tr w:rsidR="002C5E5F" w:rsidRPr="00410B01" w:rsidTr="000E756D">
        <w:trPr>
          <w:trHeight w:val="600"/>
        </w:trPr>
        <w:tc>
          <w:tcPr>
            <w:tcW w:w="15120" w:type="dxa"/>
            <w:gridSpan w:val="6"/>
          </w:tcPr>
          <w:p w:rsidR="002C5E5F" w:rsidRPr="00410B01" w:rsidRDefault="002C5E5F" w:rsidP="00410B01">
            <w:pPr>
              <w:keepNext/>
              <w:keepLines/>
              <w:ind w:left="360"/>
              <w:contextualSpacing/>
              <w:jc w:val="center"/>
              <w:rPr>
                <w:spacing w:val="-20"/>
                <w:sz w:val="26"/>
                <w:szCs w:val="26"/>
              </w:rPr>
            </w:pPr>
            <w:r w:rsidRPr="00410B01">
              <w:rPr>
                <w:spacing w:val="-20"/>
                <w:sz w:val="26"/>
                <w:szCs w:val="26"/>
              </w:rPr>
              <w:t>В раздел включаются совещания, заседания, штабы, коллегии, советы, мероприятия по решению отраслевых  задач,</w:t>
            </w:r>
          </w:p>
          <w:p w:rsidR="002C5E5F" w:rsidRPr="00410B01" w:rsidRDefault="002C5E5F" w:rsidP="00410B01">
            <w:pPr>
              <w:keepNext/>
              <w:keepLines/>
              <w:contextualSpacing/>
              <w:jc w:val="center"/>
              <w:rPr>
                <w:spacing w:val="-20"/>
              </w:rPr>
            </w:pPr>
            <w:r w:rsidRPr="00410B01">
              <w:rPr>
                <w:spacing w:val="-20"/>
                <w:sz w:val="26"/>
                <w:szCs w:val="26"/>
              </w:rPr>
              <w:t>в том числе с участием специалистов, экспертов и т.п.</w:t>
            </w:r>
          </w:p>
        </w:tc>
      </w:tr>
      <w:tr w:rsidR="002C5E5F" w:rsidRPr="00410B01" w:rsidTr="000E756D">
        <w:trPr>
          <w:trHeight w:val="274"/>
        </w:trPr>
        <w:tc>
          <w:tcPr>
            <w:tcW w:w="2520" w:type="dxa"/>
          </w:tcPr>
          <w:p w:rsidR="002C5E5F" w:rsidRPr="00410B01" w:rsidRDefault="002C5E5F" w:rsidP="00410B01">
            <w:pPr>
              <w:keepNext/>
              <w:contextualSpacing/>
              <w:rPr>
                <w:spacing w:val="-20"/>
              </w:rPr>
            </w:pPr>
            <w:r w:rsidRPr="00410B01">
              <w:rPr>
                <w:spacing w:val="-20"/>
              </w:rPr>
              <w:t xml:space="preserve">Министерство </w:t>
            </w:r>
          </w:p>
          <w:p w:rsidR="002C5E5F" w:rsidRPr="00410B01" w:rsidRDefault="002C5E5F" w:rsidP="00410B01">
            <w:pPr>
              <w:keepNext/>
              <w:contextualSpacing/>
              <w:rPr>
                <w:spacing w:val="-20"/>
              </w:rPr>
            </w:pPr>
            <w:r w:rsidRPr="00410B01">
              <w:rPr>
                <w:spacing w:val="-20"/>
              </w:rPr>
              <w:t>образования и науки</w:t>
            </w:r>
          </w:p>
          <w:p w:rsidR="002C5E5F" w:rsidRPr="00410B01" w:rsidRDefault="002C5E5F" w:rsidP="00410B01">
            <w:pPr>
              <w:pStyle w:val="a7"/>
              <w:keepNext/>
              <w:widowControl/>
              <w:suppressLineNumbers w:val="0"/>
              <w:suppressAutoHyphens w:val="0"/>
              <w:snapToGrid w:val="0"/>
              <w:contextualSpacing/>
              <w:rPr>
                <w:rFonts w:ascii="Times New Roman" w:hAnsi="Times New Roman"/>
                <w:b/>
                <w:spacing w:val="-20"/>
              </w:rPr>
            </w:pPr>
            <w:r w:rsidRPr="00410B01">
              <w:rPr>
                <w:rFonts w:ascii="Times New Roman" w:hAnsi="Times New Roman"/>
                <w:spacing w:val="-20"/>
              </w:rPr>
              <w:t>Е.В.Уба</w:t>
            </w:r>
          </w:p>
        </w:tc>
        <w:tc>
          <w:tcPr>
            <w:tcW w:w="2700" w:type="dxa"/>
          </w:tcPr>
          <w:p w:rsidR="002C5E5F" w:rsidRPr="00410B01" w:rsidRDefault="002C5E5F" w:rsidP="00410B01">
            <w:pPr>
              <w:keepNext/>
              <w:contextualSpacing/>
              <w:jc w:val="center"/>
              <w:rPr>
                <w:b/>
                <w:spacing w:val="-20"/>
              </w:rPr>
            </w:pPr>
            <w:r w:rsidRPr="00410B01">
              <w:rPr>
                <w:spacing w:val="-20"/>
              </w:rPr>
              <w:t>Аппаратное совещание по плану работы Заместителя Председателя Правительства - Министра образования и науки Ульяновской области</w:t>
            </w:r>
          </w:p>
        </w:tc>
        <w:tc>
          <w:tcPr>
            <w:tcW w:w="2516" w:type="dxa"/>
          </w:tcPr>
          <w:p w:rsidR="002C5E5F" w:rsidRPr="00410B01" w:rsidRDefault="002C5E5F" w:rsidP="00410B01">
            <w:pPr>
              <w:keepNext/>
              <w:contextualSpacing/>
              <w:jc w:val="both"/>
              <w:rPr>
                <w:spacing w:val="-20"/>
              </w:rPr>
            </w:pPr>
            <w:r w:rsidRPr="00410B01">
              <w:rPr>
                <w:spacing w:val="-20"/>
                <w:sz w:val="22"/>
                <w:szCs w:val="22"/>
              </w:rPr>
              <w:t>Не требует широкого инфо</w:t>
            </w:r>
            <w:r w:rsidRPr="00410B01">
              <w:rPr>
                <w:spacing w:val="-20"/>
                <w:sz w:val="22"/>
                <w:szCs w:val="22"/>
              </w:rPr>
              <w:t>р</w:t>
            </w:r>
            <w:r w:rsidRPr="00410B01">
              <w:rPr>
                <w:spacing w:val="-20"/>
                <w:sz w:val="22"/>
                <w:szCs w:val="22"/>
              </w:rPr>
              <w:t>мационного освещения</w:t>
            </w:r>
          </w:p>
        </w:tc>
        <w:tc>
          <w:tcPr>
            <w:tcW w:w="2524" w:type="dxa"/>
          </w:tcPr>
          <w:p w:rsidR="002C5E5F" w:rsidRPr="00410B01" w:rsidRDefault="002C5E5F" w:rsidP="00410B01">
            <w:pPr>
              <w:keepNext/>
              <w:contextualSpacing/>
              <w:jc w:val="both"/>
              <w:rPr>
                <w:spacing w:val="-20"/>
              </w:rPr>
            </w:pPr>
            <w:r w:rsidRPr="00410B01">
              <w:rPr>
                <w:spacing w:val="-20"/>
                <w:sz w:val="22"/>
                <w:szCs w:val="22"/>
              </w:rPr>
              <w:t>Обсуждение текущих вопр</w:t>
            </w:r>
            <w:r w:rsidRPr="00410B01">
              <w:rPr>
                <w:spacing w:val="-20"/>
                <w:sz w:val="22"/>
                <w:szCs w:val="22"/>
              </w:rPr>
              <w:t>о</w:t>
            </w:r>
            <w:r w:rsidRPr="00410B01">
              <w:rPr>
                <w:spacing w:val="-20"/>
                <w:sz w:val="22"/>
                <w:szCs w:val="22"/>
              </w:rPr>
              <w:t>сов в сфере образования, п</w:t>
            </w:r>
            <w:r w:rsidRPr="00410B01">
              <w:rPr>
                <w:spacing w:val="-20"/>
                <w:sz w:val="22"/>
                <w:szCs w:val="22"/>
              </w:rPr>
              <w:t>о</w:t>
            </w:r>
            <w:r w:rsidRPr="00410B01">
              <w:rPr>
                <w:spacing w:val="-20"/>
                <w:sz w:val="22"/>
                <w:szCs w:val="22"/>
              </w:rPr>
              <w:t>становка приоритетных задач, планирование работы Мин</w:t>
            </w:r>
            <w:r w:rsidRPr="00410B01">
              <w:rPr>
                <w:spacing w:val="-20"/>
                <w:sz w:val="22"/>
                <w:szCs w:val="22"/>
              </w:rPr>
              <w:t>и</w:t>
            </w:r>
            <w:r w:rsidRPr="00410B01">
              <w:rPr>
                <w:spacing w:val="-20"/>
                <w:sz w:val="22"/>
                <w:szCs w:val="22"/>
              </w:rPr>
              <w:t>стерства.</w:t>
            </w:r>
          </w:p>
        </w:tc>
        <w:tc>
          <w:tcPr>
            <w:tcW w:w="2302" w:type="dxa"/>
          </w:tcPr>
          <w:p w:rsidR="002C5E5F" w:rsidRPr="00410B01" w:rsidRDefault="002C5E5F" w:rsidP="00410B01">
            <w:pPr>
              <w:pStyle w:val="a7"/>
              <w:keepNext/>
              <w:widowControl/>
              <w:suppressLineNumbers w:val="0"/>
              <w:suppressAutoHyphens w:val="0"/>
              <w:snapToGrid w:val="0"/>
              <w:contextualSpacing/>
              <w:rPr>
                <w:rFonts w:ascii="Times New Roman" w:hAnsi="Times New Roman"/>
                <w:b/>
                <w:spacing w:val="-20"/>
              </w:rPr>
            </w:pPr>
          </w:p>
        </w:tc>
        <w:tc>
          <w:tcPr>
            <w:tcW w:w="2558" w:type="dxa"/>
          </w:tcPr>
          <w:p w:rsidR="002C5E5F" w:rsidRPr="00410B01" w:rsidRDefault="002C5E5F" w:rsidP="00410B01">
            <w:pPr>
              <w:keepNext/>
              <w:keepLines/>
              <w:contextualSpacing/>
              <w:jc w:val="both"/>
              <w:rPr>
                <w:spacing w:val="-20"/>
              </w:rPr>
            </w:pPr>
          </w:p>
        </w:tc>
      </w:tr>
      <w:tr w:rsidR="00AE42EE" w:rsidRPr="00410B01" w:rsidTr="0094072C">
        <w:trPr>
          <w:trHeight w:val="274"/>
        </w:trPr>
        <w:tc>
          <w:tcPr>
            <w:tcW w:w="15120" w:type="dxa"/>
            <w:gridSpan w:val="6"/>
          </w:tcPr>
          <w:p w:rsidR="00AE42EE" w:rsidRPr="00410B01" w:rsidRDefault="00AE42EE" w:rsidP="00410B01">
            <w:pPr>
              <w:keepNext/>
              <w:keepLines/>
              <w:contextualSpacing/>
              <w:jc w:val="both"/>
              <w:rPr>
                <w:spacing w:val="-20"/>
              </w:rPr>
            </w:pPr>
            <w:r w:rsidRPr="00410B01">
              <w:rPr>
                <w:b/>
                <w:spacing w:val="-20"/>
              </w:rPr>
              <w:t>Аппаратное совещание проведено.</w:t>
            </w:r>
          </w:p>
        </w:tc>
      </w:tr>
      <w:tr w:rsidR="00AE42EE" w:rsidRPr="00410B01" w:rsidTr="000E756D">
        <w:trPr>
          <w:trHeight w:val="274"/>
        </w:trPr>
        <w:tc>
          <w:tcPr>
            <w:tcW w:w="2520" w:type="dxa"/>
          </w:tcPr>
          <w:p w:rsidR="00AE42EE" w:rsidRPr="00410B01" w:rsidRDefault="00AE42EE" w:rsidP="00410B01">
            <w:pPr>
              <w:keepNext/>
              <w:jc w:val="both"/>
              <w:rPr>
                <w:b/>
                <w:spacing w:val="-20"/>
              </w:rPr>
            </w:pPr>
            <w:r w:rsidRPr="00410B01">
              <w:rPr>
                <w:b/>
                <w:spacing w:val="-20"/>
              </w:rPr>
              <w:t xml:space="preserve">Министерство </w:t>
            </w:r>
          </w:p>
          <w:p w:rsidR="00AE42EE" w:rsidRPr="00410B01" w:rsidRDefault="00AE42EE" w:rsidP="00410B01">
            <w:pPr>
              <w:keepNext/>
              <w:jc w:val="both"/>
              <w:rPr>
                <w:b/>
                <w:spacing w:val="-20"/>
              </w:rPr>
            </w:pPr>
            <w:r w:rsidRPr="00410B01">
              <w:rPr>
                <w:b/>
                <w:spacing w:val="-20"/>
              </w:rPr>
              <w:t xml:space="preserve">образования и науки </w:t>
            </w:r>
          </w:p>
          <w:p w:rsidR="00AE42EE" w:rsidRPr="00410B01" w:rsidRDefault="00AE42EE" w:rsidP="00410B01">
            <w:pPr>
              <w:keepNext/>
              <w:contextualSpacing/>
              <w:rPr>
                <w:spacing w:val="-20"/>
              </w:rPr>
            </w:pPr>
            <w:r w:rsidRPr="00410B01">
              <w:rPr>
                <w:spacing w:val="-20"/>
              </w:rPr>
              <w:t>Р.Р.Загидуллин</w:t>
            </w:r>
          </w:p>
        </w:tc>
        <w:tc>
          <w:tcPr>
            <w:tcW w:w="2700" w:type="dxa"/>
          </w:tcPr>
          <w:p w:rsidR="00AE42EE" w:rsidRPr="00410B01" w:rsidRDefault="00AE42EE" w:rsidP="00410B01">
            <w:pPr>
              <w:keepNext/>
              <w:rPr>
                <w:b/>
                <w:spacing w:val="-20"/>
                <w:lang w:eastAsia="ar-SA"/>
              </w:rPr>
            </w:pPr>
            <w:r w:rsidRPr="00410B01">
              <w:rPr>
                <w:b/>
                <w:spacing w:val="-20"/>
                <w:lang w:eastAsia="ar-SA"/>
              </w:rPr>
              <w:t>ДОПОЛНЕНИЕ</w:t>
            </w:r>
          </w:p>
          <w:p w:rsidR="00AE42EE" w:rsidRPr="00410B01" w:rsidRDefault="00AE42EE" w:rsidP="00410B01">
            <w:pPr>
              <w:keepNext/>
              <w:jc w:val="both"/>
              <w:rPr>
                <w:spacing w:val="-20"/>
                <w:lang w:eastAsia="ar-SA"/>
              </w:rPr>
            </w:pPr>
            <w:r w:rsidRPr="00410B01">
              <w:rPr>
                <w:spacing w:val="-20"/>
                <w:lang w:eastAsia="ar-SA"/>
              </w:rPr>
              <w:t>Участие в меропрятиях, п</w:t>
            </w:r>
            <w:r w:rsidRPr="00410B01">
              <w:rPr>
                <w:spacing w:val="-20"/>
                <w:lang w:eastAsia="ar-SA"/>
              </w:rPr>
              <w:t>о</w:t>
            </w:r>
            <w:r w:rsidRPr="00410B01">
              <w:rPr>
                <w:spacing w:val="-20"/>
                <w:lang w:eastAsia="ar-SA"/>
              </w:rPr>
              <w:t xml:space="preserve">свящённых Дню памяти </w:t>
            </w:r>
            <w:r w:rsidRPr="00410B01">
              <w:rPr>
                <w:spacing w:val="-20"/>
                <w:lang w:eastAsia="ar-SA"/>
              </w:rPr>
              <w:lastRenderedPageBreak/>
              <w:t>ввода войск в Афганистан, организованных центром патриотического воспитания</w:t>
            </w:r>
          </w:p>
          <w:p w:rsidR="00AE42EE" w:rsidRPr="00410B01" w:rsidRDefault="00AE42EE" w:rsidP="00410B01">
            <w:pPr>
              <w:keepNext/>
              <w:contextualSpacing/>
              <w:jc w:val="center"/>
              <w:rPr>
                <w:spacing w:val="-20"/>
              </w:rPr>
            </w:pPr>
            <w:r w:rsidRPr="00410B01">
              <w:rPr>
                <w:spacing w:val="-20"/>
                <w:lang w:eastAsia="ar-SA"/>
              </w:rPr>
              <w:t>В течение дня</w:t>
            </w:r>
          </w:p>
        </w:tc>
        <w:tc>
          <w:tcPr>
            <w:tcW w:w="2516" w:type="dxa"/>
          </w:tcPr>
          <w:p w:rsidR="00AE42EE" w:rsidRPr="00410B01" w:rsidRDefault="00AE42EE" w:rsidP="00410B01">
            <w:pPr>
              <w:keepNext/>
              <w:contextualSpacing/>
              <w:jc w:val="both"/>
              <w:rPr>
                <w:spacing w:val="-20"/>
                <w:sz w:val="22"/>
                <w:szCs w:val="22"/>
              </w:rPr>
            </w:pPr>
            <w:r w:rsidRPr="00410B01">
              <w:rPr>
                <w:spacing w:val="-20"/>
                <w:sz w:val="22"/>
                <w:szCs w:val="22"/>
              </w:rPr>
              <w:lastRenderedPageBreak/>
              <w:t>Не требует широкого инфо</w:t>
            </w:r>
            <w:r w:rsidRPr="00410B01">
              <w:rPr>
                <w:spacing w:val="-20"/>
                <w:sz w:val="22"/>
                <w:szCs w:val="22"/>
              </w:rPr>
              <w:t>р</w:t>
            </w:r>
            <w:r w:rsidRPr="00410B01">
              <w:rPr>
                <w:spacing w:val="-20"/>
                <w:sz w:val="22"/>
                <w:szCs w:val="22"/>
              </w:rPr>
              <w:t>мационного освещения</w:t>
            </w:r>
          </w:p>
        </w:tc>
        <w:tc>
          <w:tcPr>
            <w:tcW w:w="2524" w:type="dxa"/>
          </w:tcPr>
          <w:p w:rsidR="00AE42EE" w:rsidRPr="00410B01" w:rsidRDefault="00AE42EE" w:rsidP="00410B01">
            <w:pPr>
              <w:keepNext/>
              <w:jc w:val="both"/>
              <w:rPr>
                <w:spacing w:val="-20"/>
                <w:sz w:val="22"/>
                <w:szCs w:val="22"/>
              </w:rPr>
            </w:pPr>
            <w:r w:rsidRPr="00410B01">
              <w:rPr>
                <w:spacing w:val="-20"/>
                <w:sz w:val="22"/>
                <w:szCs w:val="22"/>
              </w:rPr>
              <w:t>Патриотическое воспитание детей и молодёжи</w:t>
            </w:r>
          </w:p>
        </w:tc>
        <w:tc>
          <w:tcPr>
            <w:tcW w:w="2302" w:type="dxa"/>
          </w:tcPr>
          <w:p w:rsidR="00AE42EE" w:rsidRPr="00410B01" w:rsidRDefault="00AE42EE" w:rsidP="00410B01">
            <w:pPr>
              <w:pStyle w:val="a7"/>
              <w:keepNext/>
              <w:widowControl/>
              <w:suppressLineNumbers w:val="0"/>
              <w:suppressAutoHyphens w:val="0"/>
              <w:snapToGrid w:val="0"/>
              <w:contextualSpacing/>
              <w:rPr>
                <w:rFonts w:ascii="Times New Roman" w:hAnsi="Times New Roman"/>
                <w:b/>
                <w:spacing w:val="-20"/>
              </w:rPr>
            </w:pPr>
          </w:p>
        </w:tc>
        <w:tc>
          <w:tcPr>
            <w:tcW w:w="2558" w:type="dxa"/>
          </w:tcPr>
          <w:p w:rsidR="00AE42EE" w:rsidRPr="00410B01" w:rsidRDefault="00AE42EE" w:rsidP="00410B01">
            <w:pPr>
              <w:keepNext/>
              <w:keepLines/>
              <w:contextualSpacing/>
              <w:jc w:val="both"/>
              <w:rPr>
                <w:spacing w:val="-20"/>
              </w:rPr>
            </w:pPr>
          </w:p>
        </w:tc>
      </w:tr>
      <w:tr w:rsidR="00AE42EE" w:rsidRPr="00410B01" w:rsidTr="00697D0B">
        <w:trPr>
          <w:trHeight w:val="274"/>
        </w:trPr>
        <w:tc>
          <w:tcPr>
            <w:tcW w:w="15120" w:type="dxa"/>
            <w:gridSpan w:val="6"/>
          </w:tcPr>
          <w:p w:rsidR="00AE42EE" w:rsidRPr="00410B01" w:rsidRDefault="00356B24" w:rsidP="00410B01">
            <w:pPr>
              <w:keepNext/>
              <w:jc w:val="both"/>
              <w:rPr>
                <w:b/>
                <w:spacing w:val="-20"/>
              </w:rPr>
            </w:pPr>
            <w:hyperlink r:id="rId32" w:history="1">
              <w:r w:rsidR="004D5224" w:rsidRPr="00410B01">
                <w:rPr>
                  <w:rStyle w:val="af"/>
                  <w:b/>
                  <w:color w:val="auto"/>
                  <w:spacing w:val="-20"/>
                  <w:u w:val="none"/>
                </w:rPr>
                <w:t>В Ульяновске прошел митинг-реквием, приуроченный ко Дню ввода войск на территорию Республики Афганистан</w:t>
              </w:r>
            </w:hyperlink>
            <w:r w:rsidR="004D5224" w:rsidRPr="00410B01">
              <w:rPr>
                <w:b/>
                <w:spacing w:val="-20"/>
              </w:rPr>
              <w:t>. По традиции памятное мероприятие состо</w:t>
            </w:r>
            <w:r w:rsidR="004D5224" w:rsidRPr="00410B01">
              <w:rPr>
                <w:b/>
                <w:spacing w:val="-20"/>
              </w:rPr>
              <w:t>я</w:t>
            </w:r>
            <w:r w:rsidR="004D5224" w:rsidRPr="00410B01">
              <w:rPr>
                <w:b/>
                <w:spacing w:val="-20"/>
              </w:rPr>
              <w:t>лось на площади 30-летия Победы, у памятника воинам, погибшим в Афганистане. В мероприятии приняли участие Глава города Ульяновска Сергей Панчин, депутаты Городской Думы, ветераны боевых действий, представители общественных организаций и жители города Ульяновска. В ходе мероприятия память п</w:t>
            </w:r>
            <w:r w:rsidR="004D5224" w:rsidRPr="00410B01">
              <w:rPr>
                <w:b/>
                <w:spacing w:val="-20"/>
              </w:rPr>
              <w:t>о</w:t>
            </w:r>
            <w:r w:rsidR="004D5224" w:rsidRPr="00410B01">
              <w:rPr>
                <w:b/>
                <w:spacing w:val="-20"/>
              </w:rPr>
              <w:t>гибших почтили минутой молчания и возложили цветы к памятнику воинам-интернационалистам.</w:t>
            </w:r>
          </w:p>
        </w:tc>
      </w:tr>
      <w:tr w:rsidR="00AE42EE" w:rsidRPr="00410B01" w:rsidTr="000E756D">
        <w:trPr>
          <w:trHeight w:val="274"/>
        </w:trPr>
        <w:tc>
          <w:tcPr>
            <w:tcW w:w="2520" w:type="dxa"/>
          </w:tcPr>
          <w:p w:rsidR="00AE42EE" w:rsidRPr="00410B01" w:rsidRDefault="00AE42EE" w:rsidP="00410B01">
            <w:pPr>
              <w:keepNext/>
              <w:keepLines/>
              <w:contextualSpacing/>
              <w:jc w:val="both"/>
              <w:rPr>
                <w:spacing w:val="-20"/>
              </w:rPr>
            </w:pPr>
            <w:r w:rsidRPr="00410B01">
              <w:rPr>
                <w:spacing w:val="-20"/>
              </w:rPr>
              <w:t xml:space="preserve">Министерство </w:t>
            </w:r>
          </w:p>
          <w:p w:rsidR="00AE42EE" w:rsidRPr="00410B01" w:rsidRDefault="00AE42EE" w:rsidP="00410B01">
            <w:pPr>
              <w:keepNext/>
              <w:keepLines/>
              <w:contextualSpacing/>
              <w:jc w:val="both"/>
              <w:rPr>
                <w:spacing w:val="-20"/>
              </w:rPr>
            </w:pPr>
            <w:r w:rsidRPr="00410B01">
              <w:rPr>
                <w:spacing w:val="-20"/>
              </w:rPr>
              <w:t>образования и науки</w:t>
            </w:r>
          </w:p>
          <w:p w:rsidR="00AE42EE" w:rsidRPr="00410B01" w:rsidRDefault="00AE42EE" w:rsidP="00410B01">
            <w:pPr>
              <w:keepNext/>
              <w:keepLines/>
              <w:contextualSpacing/>
              <w:jc w:val="both"/>
              <w:rPr>
                <w:spacing w:val="-20"/>
              </w:rPr>
            </w:pPr>
            <w:r w:rsidRPr="00410B01">
              <w:rPr>
                <w:spacing w:val="-20"/>
              </w:rPr>
              <w:t>Е.В.Уба</w:t>
            </w:r>
          </w:p>
          <w:p w:rsidR="00AE42EE" w:rsidRPr="00410B01" w:rsidRDefault="00AE42EE" w:rsidP="00410B01">
            <w:pPr>
              <w:keepNext/>
              <w:keepLines/>
              <w:contextualSpacing/>
              <w:jc w:val="both"/>
              <w:rPr>
                <w:spacing w:val="-20"/>
              </w:rPr>
            </w:pPr>
          </w:p>
        </w:tc>
        <w:tc>
          <w:tcPr>
            <w:tcW w:w="2700" w:type="dxa"/>
          </w:tcPr>
          <w:p w:rsidR="00AE42EE" w:rsidRPr="00410B01" w:rsidRDefault="00AE42EE" w:rsidP="00410B01">
            <w:pPr>
              <w:keepNext/>
              <w:snapToGrid w:val="0"/>
              <w:contextualSpacing/>
              <w:jc w:val="both"/>
              <w:rPr>
                <w:spacing w:val="-20"/>
              </w:rPr>
            </w:pPr>
            <w:r w:rsidRPr="00410B01">
              <w:rPr>
                <w:spacing w:val="-20"/>
              </w:rPr>
              <w:t>Подведение итогов Конку</w:t>
            </w:r>
            <w:r w:rsidRPr="00410B01">
              <w:rPr>
                <w:spacing w:val="-20"/>
              </w:rPr>
              <w:t>р</w:t>
            </w:r>
            <w:r w:rsidRPr="00410B01">
              <w:rPr>
                <w:spacing w:val="-20"/>
              </w:rPr>
              <w:t>са ОГКОУ для обучающи</w:t>
            </w:r>
            <w:r w:rsidRPr="00410B01">
              <w:rPr>
                <w:spacing w:val="-20"/>
              </w:rPr>
              <w:t>х</w:t>
            </w:r>
            <w:r w:rsidRPr="00410B01">
              <w:rPr>
                <w:spacing w:val="-20"/>
              </w:rPr>
              <w:t>ся, воспитанников с огран</w:t>
            </w:r>
            <w:r w:rsidRPr="00410B01">
              <w:rPr>
                <w:spacing w:val="-20"/>
              </w:rPr>
              <w:t>и</w:t>
            </w:r>
            <w:r w:rsidRPr="00410B01">
              <w:rPr>
                <w:spacing w:val="-20"/>
              </w:rPr>
              <w:t>ченными возможностями здоровья Ульяновской о</w:t>
            </w:r>
            <w:r w:rsidRPr="00410B01">
              <w:rPr>
                <w:spacing w:val="-20"/>
              </w:rPr>
              <w:t>б</w:t>
            </w:r>
            <w:r w:rsidRPr="00410B01">
              <w:rPr>
                <w:spacing w:val="-20"/>
              </w:rPr>
              <w:t>ласти.</w:t>
            </w:r>
          </w:p>
        </w:tc>
        <w:tc>
          <w:tcPr>
            <w:tcW w:w="2516" w:type="dxa"/>
          </w:tcPr>
          <w:p w:rsidR="00AE42EE" w:rsidRPr="00410B01" w:rsidRDefault="00AE42EE" w:rsidP="00410B01">
            <w:pPr>
              <w:keepNext/>
              <w:contextualSpacing/>
              <w:jc w:val="both"/>
              <w:rPr>
                <w:spacing w:val="-20"/>
                <w:sz w:val="22"/>
                <w:szCs w:val="22"/>
              </w:rPr>
            </w:pPr>
            <w:r w:rsidRPr="00410B01">
              <w:rPr>
                <w:spacing w:val="-20"/>
                <w:sz w:val="22"/>
                <w:szCs w:val="22"/>
              </w:rPr>
              <w:t>Не требует широкого инфо</w:t>
            </w:r>
            <w:r w:rsidRPr="00410B01">
              <w:rPr>
                <w:spacing w:val="-20"/>
                <w:sz w:val="22"/>
                <w:szCs w:val="22"/>
              </w:rPr>
              <w:t>р</w:t>
            </w:r>
            <w:r w:rsidRPr="00410B01">
              <w:rPr>
                <w:spacing w:val="-20"/>
                <w:sz w:val="22"/>
                <w:szCs w:val="22"/>
              </w:rPr>
              <w:t>мационного освещения</w:t>
            </w:r>
          </w:p>
        </w:tc>
        <w:tc>
          <w:tcPr>
            <w:tcW w:w="2524" w:type="dxa"/>
          </w:tcPr>
          <w:p w:rsidR="00AE42EE" w:rsidRPr="00410B01" w:rsidRDefault="00AE42EE" w:rsidP="00410B01">
            <w:pPr>
              <w:keepNext/>
              <w:contextualSpacing/>
              <w:jc w:val="both"/>
              <w:rPr>
                <w:spacing w:val="-20"/>
                <w:sz w:val="22"/>
                <w:szCs w:val="22"/>
              </w:rPr>
            </w:pPr>
          </w:p>
        </w:tc>
        <w:tc>
          <w:tcPr>
            <w:tcW w:w="2302" w:type="dxa"/>
          </w:tcPr>
          <w:p w:rsidR="00AE42EE" w:rsidRPr="00410B01" w:rsidRDefault="00AE42EE" w:rsidP="00410B01">
            <w:pPr>
              <w:keepNext/>
              <w:contextualSpacing/>
              <w:rPr>
                <w:spacing w:val="-20"/>
              </w:rPr>
            </w:pPr>
          </w:p>
        </w:tc>
        <w:tc>
          <w:tcPr>
            <w:tcW w:w="2558" w:type="dxa"/>
          </w:tcPr>
          <w:p w:rsidR="00AE42EE" w:rsidRPr="00410B01" w:rsidRDefault="00AE42EE" w:rsidP="00410B01">
            <w:pPr>
              <w:keepNext/>
              <w:keepLines/>
              <w:contextualSpacing/>
              <w:jc w:val="both"/>
              <w:rPr>
                <w:spacing w:val="-20"/>
              </w:rPr>
            </w:pPr>
          </w:p>
        </w:tc>
      </w:tr>
      <w:tr w:rsidR="00AE42EE" w:rsidRPr="00410B01" w:rsidTr="00697D0B">
        <w:trPr>
          <w:trHeight w:val="274"/>
        </w:trPr>
        <w:tc>
          <w:tcPr>
            <w:tcW w:w="15120" w:type="dxa"/>
            <w:gridSpan w:val="6"/>
          </w:tcPr>
          <w:p w:rsidR="00AE42EE" w:rsidRPr="00410B01" w:rsidRDefault="00AE42EE" w:rsidP="00410B01">
            <w:pPr>
              <w:keepNext/>
              <w:keepLines/>
              <w:contextualSpacing/>
              <w:jc w:val="both"/>
              <w:rPr>
                <w:spacing w:val="-20"/>
              </w:rPr>
            </w:pPr>
            <w:r w:rsidRPr="00410B01">
              <w:rPr>
                <w:b/>
                <w:spacing w:val="-20"/>
              </w:rPr>
              <w:t>23.12.2016 првоеден совет директоров ОГКОУ школ и школ-интернатов, реализующих адаптированные основные общеобразовательные программы для детей с ОВЗ, ОГБОУ ППМС центров по теме:  организация работы по охране и укреплению здоровья детей, организация работы по обращению граждан. Совет директ</w:t>
            </w:r>
            <w:r w:rsidRPr="00410B01">
              <w:rPr>
                <w:b/>
                <w:spacing w:val="-20"/>
              </w:rPr>
              <w:t>о</w:t>
            </w:r>
            <w:r w:rsidRPr="00410B01">
              <w:rPr>
                <w:b/>
                <w:spacing w:val="-20"/>
              </w:rPr>
              <w:t>ров  проведен на базе областного государственного казенного общеобразовательного учреждения «Школа-интернат для обучающихся с ограниченными возмо</w:t>
            </w:r>
            <w:r w:rsidRPr="00410B01">
              <w:rPr>
                <w:b/>
                <w:spacing w:val="-20"/>
              </w:rPr>
              <w:t>ж</w:t>
            </w:r>
            <w:r w:rsidRPr="00410B01">
              <w:rPr>
                <w:b/>
                <w:spacing w:val="-20"/>
              </w:rPr>
              <w:t>ностями здоровья № 89» (г.Ульяновск, бульвар Фестивальный, 20),  на котором присутствовало 17 руководителей, специалисты Министерства образования и на</w:t>
            </w:r>
            <w:r w:rsidRPr="00410B01">
              <w:rPr>
                <w:b/>
                <w:spacing w:val="-20"/>
              </w:rPr>
              <w:t>у</w:t>
            </w:r>
            <w:r w:rsidRPr="00410B01">
              <w:rPr>
                <w:b/>
                <w:spacing w:val="-20"/>
              </w:rPr>
              <w:t>ки Ульяновской области и 30 педагогов, задействованных на областном конкурсе «Лучший воспитатель». На совете директоров обсуждались вопросы: организ</w:t>
            </w:r>
            <w:r w:rsidRPr="00410B01">
              <w:rPr>
                <w:b/>
                <w:spacing w:val="-20"/>
              </w:rPr>
              <w:t>а</w:t>
            </w:r>
            <w:r w:rsidRPr="00410B01">
              <w:rPr>
                <w:b/>
                <w:spacing w:val="-20"/>
              </w:rPr>
              <w:t>ция комплексного сопровождения системы формирования культуры здорового и безопасного образа жизни учащихся с ОВЗ, организация физкультурно-оздоровительной и спортивно-массовой работы с обучающимися с ОВЗ,  организация профилактики употребления психоактивных веществ учащимися в услов</w:t>
            </w:r>
            <w:r w:rsidRPr="00410B01">
              <w:rPr>
                <w:b/>
                <w:spacing w:val="-20"/>
              </w:rPr>
              <w:t>и</w:t>
            </w:r>
            <w:r w:rsidRPr="00410B01">
              <w:rPr>
                <w:b/>
                <w:spacing w:val="-20"/>
              </w:rPr>
              <w:t>ях образовательной организации, соответствие инфраструктуры образовательного учреждения условиям здоровьесбережения учащихся, об организации работы с обращениями граждан в ОГКОУ школе № 23. Подведены итоги областного конкурса «Лучший воспитатель» и  награждены дипломами и сертификатами  поб</w:t>
            </w:r>
            <w:r w:rsidRPr="00410B01">
              <w:rPr>
                <w:b/>
                <w:spacing w:val="-20"/>
              </w:rPr>
              <w:t>е</w:t>
            </w:r>
            <w:r w:rsidRPr="00410B01">
              <w:rPr>
                <w:b/>
                <w:spacing w:val="-20"/>
              </w:rPr>
              <w:t>дители и призеры областного конкурса «Лучший воспитатель».</w:t>
            </w:r>
          </w:p>
        </w:tc>
      </w:tr>
    </w:tbl>
    <w:p w:rsidR="00517B95" w:rsidRPr="00410B01" w:rsidRDefault="00517B95" w:rsidP="00410B01">
      <w:pPr>
        <w:keepNext/>
        <w:keepLines/>
        <w:ind w:left="360"/>
        <w:contextualSpacing/>
        <w:jc w:val="center"/>
        <w:rPr>
          <w:b/>
          <w:spacing w:val="-20"/>
          <w:sz w:val="26"/>
          <w:szCs w:val="26"/>
        </w:rPr>
      </w:pPr>
      <w:r w:rsidRPr="00410B01">
        <w:rPr>
          <w:b/>
          <w:spacing w:val="-20"/>
          <w:sz w:val="26"/>
          <w:szCs w:val="26"/>
        </w:rPr>
        <w:t>Мероприятия по решению основных задач муниципальных органов области</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20"/>
        <w:gridCol w:w="2700"/>
        <w:gridCol w:w="2516"/>
        <w:gridCol w:w="2524"/>
        <w:gridCol w:w="2302"/>
        <w:gridCol w:w="2558"/>
      </w:tblGrid>
      <w:tr w:rsidR="00517B95" w:rsidRPr="00410B01" w:rsidTr="00F81836">
        <w:trPr>
          <w:trHeight w:val="600"/>
        </w:trPr>
        <w:tc>
          <w:tcPr>
            <w:tcW w:w="15120" w:type="dxa"/>
            <w:gridSpan w:val="6"/>
          </w:tcPr>
          <w:p w:rsidR="00517B95" w:rsidRPr="00410B01" w:rsidRDefault="00517B95" w:rsidP="00410B01">
            <w:pPr>
              <w:keepNext/>
              <w:keepLines/>
              <w:ind w:left="360"/>
              <w:contextualSpacing/>
              <w:jc w:val="center"/>
              <w:rPr>
                <w:spacing w:val="-20"/>
                <w:sz w:val="26"/>
                <w:szCs w:val="26"/>
              </w:rPr>
            </w:pPr>
            <w:r w:rsidRPr="00410B01">
              <w:rPr>
                <w:spacing w:val="-20"/>
                <w:sz w:val="26"/>
                <w:szCs w:val="26"/>
              </w:rPr>
              <w:t>В раздел включаются совещания, заседания, штабы, коллегии, советы, мероприятия по решению отраслевых  задач,</w:t>
            </w:r>
          </w:p>
          <w:p w:rsidR="00517B95" w:rsidRPr="00410B01" w:rsidRDefault="00517B95" w:rsidP="00410B01">
            <w:pPr>
              <w:keepNext/>
              <w:keepLines/>
              <w:contextualSpacing/>
              <w:jc w:val="center"/>
              <w:rPr>
                <w:spacing w:val="-20"/>
              </w:rPr>
            </w:pPr>
            <w:r w:rsidRPr="00410B01">
              <w:rPr>
                <w:spacing w:val="-20"/>
                <w:sz w:val="26"/>
                <w:szCs w:val="26"/>
              </w:rPr>
              <w:t>в том числе с участием специалистов, экспертов и т.п.</w:t>
            </w:r>
          </w:p>
        </w:tc>
      </w:tr>
      <w:tr w:rsidR="00152620" w:rsidRPr="00410B01" w:rsidTr="00F81836">
        <w:trPr>
          <w:trHeight w:val="274"/>
        </w:trPr>
        <w:tc>
          <w:tcPr>
            <w:tcW w:w="2520" w:type="dxa"/>
          </w:tcPr>
          <w:p w:rsidR="00152620" w:rsidRPr="00410B01" w:rsidRDefault="00152620" w:rsidP="00410B01">
            <w:pPr>
              <w:keepNext/>
              <w:contextualSpacing/>
              <w:jc w:val="both"/>
              <w:rPr>
                <w:b/>
                <w:spacing w:val="-20"/>
              </w:rPr>
            </w:pPr>
            <w:r w:rsidRPr="00410B01">
              <w:rPr>
                <w:b/>
                <w:spacing w:val="-20"/>
              </w:rPr>
              <w:t>МО «Вешкаймский район»</w:t>
            </w:r>
          </w:p>
          <w:p w:rsidR="00152620" w:rsidRPr="00410B01" w:rsidRDefault="00152620" w:rsidP="00410B01">
            <w:pPr>
              <w:keepNext/>
              <w:contextualSpacing/>
              <w:jc w:val="both"/>
              <w:rPr>
                <w:spacing w:val="-20"/>
              </w:rPr>
            </w:pPr>
            <w:r w:rsidRPr="00410B01">
              <w:rPr>
                <w:spacing w:val="-20"/>
              </w:rPr>
              <w:t>Т.Н. Стельмах</w:t>
            </w:r>
          </w:p>
          <w:p w:rsidR="00094089" w:rsidRPr="00410B01" w:rsidRDefault="00094089" w:rsidP="00410B01">
            <w:pPr>
              <w:keepNext/>
              <w:keepLines/>
              <w:contextualSpacing/>
              <w:jc w:val="both"/>
              <w:rPr>
                <w:spacing w:val="-20"/>
              </w:rPr>
            </w:pPr>
            <w:r w:rsidRPr="00410B01">
              <w:rPr>
                <w:spacing w:val="-20"/>
              </w:rPr>
              <w:t xml:space="preserve">Министерство </w:t>
            </w:r>
          </w:p>
          <w:p w:rsidR="00094089" w:rsidRPr="00410B01" w:rsidRDefault="00094089" w:rsidP="00410B01">
            <w:pPr>
              <w:keepNext/>
              <w:keepLines/>
              <w:contextualSpacing/>
              <w:jc w:val="both"/>
              <w:rPr>
                <w:spacing w:val="-20"/>
              </w:rPr>
            </w:pPr>
            <w:r w:rsidRPr="00410B01">
              <w:rPr>
                <w:spacing w:val="-20"/>
              </w:rPr>
              <w:t>образования и науки</w:t>
            </w:r>
          </w:p>
          <w:p w:rsidR="00094089" w:rsidRPr="00410B01" w:rsidRDefault="00094089" w:rsidP="00410B01">
            <w:pPr>
              <w:keepNext/>
              <w:keepLines/>
              <w:contextualSpacing/>
              <w:rPr>
                <w:spacing w:val="-20"/>
              </w:rPr>
            </w:pPr>
            <w:r w:rsidRPr="00410B01">
              <w:rPr>
                <w:spacing w:val="-20"/>
              </w:rPr>
              <w:t>Е.В.Уба</w:t>
            </w:r>
          </w:p>
          <w:p w:rsidR="00094089" w:rsidRPr="00410B01" w:rsidRDefault="00094089" w:rsidP="00410B01">
            <w:pPr>
              <w:keepNext/>
              <w:contextualSpacing/>
              <w:jc w:val="both"/>
              <w:rPr>
                <w:spacing w:val="-20"/>
              </w:rPr>
            </w:pPr>
          </w:p>
        </w:tc>
        <w:tc>
          <w:tcPr>
            <w:tcW w:w="2700" w:type="dxa"/>
          </w:tcPr>
          <w:p w:rsidR="00152620" w:rsidRPr="00410B01" w:rsidRDefault="00152620" w:rsidP="00410B01">
            <w:pPr>
              <w:keepNext/>
              <w:contextualSpacing/>
              <w:jc w:val="both"/>
              <w:rPr>
                <w:spacing w:val="-20"/>
              </w:rPr>
            </w:pPr>
            <w:r w:rsidRPr="00410B01">
              <w:rPr>
                <w:spacing w:val="-20"/>
              </w:rPr>
              <w:t>Заседание Коллегии Упра</w:t>
            </w:r>
            <w:r w:rsidRPr="00410B01">
              <w:rPr>
                <w:spacing w:val="-20"/>
              </w:rPr>
              <w:t>в</w:t>
            </w:r>
            <w:r w:rsidRPr="00410B01">
              <w:rPr>
                <w:spacing w:val="-20"/>
              </w:rPr>
              <w:t>ления образования</w:t>
            </w:r>
          </w:p>
          <w:p w:rsidR="00152620" w:rsidRPr="00410B01" w:rsidRDefault="00152620" w:rsidP="00410B01">
            <w:pPr>
              <w:keepNext/>
              <w:contextualSpacing/>
              <w:jc w:val="center"/>
              <w:rPr>
                <w:spacing w:val="-20"/>
              </w:rPr>
            </w:pPr>
            <w:r w:rsidRPr="00410B01">
              <w:rPr>
                <w:spacing w:val="-20"/>
              </w:rPr>
              <w:t>09.30</w:t>
            </w:r>
          </w:p>
          <w:p w:rsidR="00152620" w:rsidRPr="00410B01" w:rsidRDefault="00152620" w:rsidP="00410B01">
            <w:pPr>
              <w:keepNext/>
              <w:contextualSpacing/>
              <w:jc w:val="center"/>
              <w:rPr>
                <w:spacing w:val="-20"/>
              </w:rPr>
            </w:pPr>
            <w:r w:rsidRPr="00410B01">
              <w:rPr>
                <w:spacing w:val="-20"/>
              </w:rPr>
              <w:t>р.п. Вешкайма,</w:t>
            </w:r>
          </w:p>
          <w:p w:rsidR="00152620" w:rsidRPr="00410B01" w:rsidRDefault="00152620" w:rsidP="00410B01">
            <w:pPr>
              <w:keepNext/>
              <w:contextualSpacing/>
              <w:jc w:val="center"/>
              <w:rPr>
                <w:spacing w:val="-20"/>
              </w:rPr>
            </w:pPr>
            <w:r w:rsidRPr="00410B01">
              <w:rPr>
                <w:spacing w:val="-20"/>
              </w:rPr>
              <w:t>администрация МО «Ве</w:t>
            </w:r>
            <w:r w:rsidRPr="00410B01">
              <w:rPr>
                <w:spacing w:val="-20"/>
              </w:rPr>
              <w:t>ш</w:t>
            </w:r>
            <w:r w:rsidRPr="00410B01">
              <w:rPr>
                <w:spacing w:val="-20"/>
              </w:rPr>
              <w:t>каймского района»</w:t>
            </w:r>
          </w:p>
        </w:tc>
        <w:tc>
          <w:tcPr>
            <w:tcW w:w="2516" w:type="dxa"/>
          </w:tcPr>
          <w:p w:rsidR="00152620" w:rsidRPr="00410B01" w:rsidRDefault="00152620" w:rsidP="00410B01">
            <w:pPr>
              <w:keepNext/>
              <w:contextualSpacing/>
              <w:jc w:val="both"/>
              <w:rPr>
                <w:spacing w:val="-20"/>
              </w:rPr>
            </w:pPr>
            <w:r w:rsidRPr="00410B01">
              <w:rPr>
                <w:spacing w:val="-20"/>
              </w:rPr>
              <w:t xml:space="preserve">Сайт администрации МО </w:t>
            </w:r>
          </w:p>
          <w:p w:rsidR="00152620" w:rsidRPr="00410B01" w:rsidRDefault="00152620" w:rsidP="00410B01">
            <w:pPr>
              <w:keepNext/>
              <w:contextualSpacing/>
              <w:jc w:val="both"/>
              <w:rPr>
                <w:spacing w:val="-20"/>
              </w:rPr>
            </w:pPr>
            <w:r w:rsidRPr="00410B01">
              <w:rPr>
                <w:spacing w:val="-20"/>
              </w:rPr>
              <w:t>www:mo-veshkaima.ru</w:t>
            </w:r>
          </w:p>
          <w:p w:rsidR="00152620" w:rsidRPr="00410B01" w:rsidRDefault="00152620" w:rsidP="00410B01">
            <w:pPr>
              <w:keepNext/>
              <w:contextualSpacing/>
              <w:jc w:val="both"/>
              <w:rPr>
                <w:spacing w:val="-20"/>
              </w:rPr>
            </w:pPr>
            <w:r w:rsidRPr="00410B01">
              <w:rPr>
                <w:spacing w:val="-20"/>
              </w:rPr>
              <w:t>сайт Управления образ</w:t>
            </w:r>
            <w:r w:rsidRPr="00410B01">
              <w:rPr>
                <w:spacing w:val="-20"/>
              </w:rPr>
              <w:t>о</w:t>
            </w:r>
            <w:r w:rsidRPr="00410B01">
              <w:rPr>
                <w:spacing w:val="-20"/>
              </w:rPr>
              <w:t xml:space="preserve">вания </w:t>
            </w:r>
          </w:p>
          <w:p w:rsidR="00152620" w:rsidRPr="00410B01" w:rsidRDefault="00152620" w:rsidP="00410B01">
            <w:pPr>
              <w:keepNext/>
              <w:contextualSpacing/>
              <w:jc w:val="center"/>
              <w:rPr>
                <w:spacing w:val="-20"/>
              </w:rPr>
            </w:pPr>
            <w:r w:rsidRPr="00410B01">
              <w:rPr>
                <w:spacing w:val="-20"/>
              </w:rPr>
              <w:t>www:veshk-obr.ucoz.ru</w:t>
            </w:r>
          </w:p>
        </w:tc>
        <w:tc>
          <w:tcPr>
            <w:tcW w:w="2524" w:type="dxa"/>
          </w:tcPr>
          <w:p w:rsidR="00152620" w:rsidRPr="00410B01" w:rsidRDefault="00152620" w:rsidP="00410B01">
            <w:pPr>
              <w:keepNext/>
              <w:contextualSpacing/>
              <w:jc w:val="both"/>
              <w:rPr>
                <w:spacing w:val="-20"/>
              </w:rPr>
            </w:pPr>
            <w:r w:rsidRPr="00410B01">
              <w:rPr>
                <w:spacing w:val="-20"/>
              </w:rPr>
              <w:t>Обсуждение актуальных вопросов образования, 25 чел.</w:t>
            </w:r>
          </w:p>
        </w:tc>
        <w:tc>
          <w:tcPr>
            <w:tcW w:w="2302" w:type="dxa"/>
          </w:tcPr>
          <w:p w:rsidR="00152620" w:rsidRPr="00410B01" w:rsidRDefault="00152620" w:rsidP="00410B01">
            <w:pPr>
              <w:keepNext/>
              <w:contextualSpacing/>
              <w:jc w:val="both"/>
              <w:rPr>
                <w:spacing w:val="-20"/>
              </w:rPr>
            </w:pPr>
            <w:r w:rsidRPr="00410B01">
              <w:rPr>
                <w:spacing w:val="-20"/>
              </w:rPr>
              <w:t>Н.И. Кузнецов, В.А. Денисова, И.А. Медн</w:t>
            </w:r>
            <w:r w:rsidRPr="00410B01">
              <w:rPr>
                <w:spacing w:val="-20"/>
              </w:rPr>
              <w:t>и</w:t>
            </w:r>
            <w:r w:rsidRPr="00410B01">
              <w:rPr>
                <w:spacing w:val="-20"/>
              </w:rPr>
              <w:t>кова – депутаты Совета депутатов МО «Ве</w:t>
            </w:r>
            <w:r w:rsidRPr="00410B01">
              <w:rPr>
                <w:spacing w:val="-20"/>
              </w:rPr>
              <w:t>ш</w:t>
            </w:r>
            <w:r w:rsidRPr="00410B01">
              <w:rPr>
                <w:spacing w:val="-20"/>
              </w:rPr>
              <w:t>каймский район»</w:t>
            </w:r>
          </w:p>
          <w:p w:rsidR="00152620" w:rsidRPr="00410B01" w:rsidRDefault="00152620" w:rsidP="00410B01">
            <w:pPr>
              <w:keepNext/>
              <w:contextualSpacing/>
              <w:jc w:val="both"/>
              <w:rPr>
                <w:spacing w:val="-20"/>
              </w:rPr>
            </w:pPr>
            <w:r w:rsidRPr="00410B01">
              <w:rPr>
                <w:spacing w:val="-20"/>
              </w:rPr>
              <w:t>Г.Н. Феткуллова – деп</w:t>
            </w:r>
            <w:r w:rsidRPr="00410B01">
              <w:rPr>
                <w:spacing w:val="-20"/>
              </w:rPr>
              <w:t>у</w:t>
            </w:r>
            <w:r w:rsidRPr="00410B01">
              <w:rPr>
                <w:spacing w:val="-20"/>
              </w:rPr>
              <w:t>тат Совета депутатов МО «Вешкаймское г</w:t>
            </w:r>
            <w:r w:rsidRPr="00410B01">
              <w:rPr>
                <w:spacing w:val="-20"/>
              </w:rPr>
              <w:t>о</w:t>
            </w:r>
            <w:r w:rsidRPr="00410B01">
              <w:rPr>
                <w:spacing w:val="-20"/>
              </w:rPr>
              <w:t>родское поселение»</w:t>
            </w:r>
          </w:p>
        </w:tc>
        <w:tc>
          <w:tcPr>
            <w:tcW w:w="2558" w:type="dxa"/>
          </w:tcPr>
          <w:p w:rsidR="00152620" w:rsidRPr="00410B01" w:rsidRDefault="00152620" w:rsidP="00410B01">
            <w:pPr>
              <w:keepNext/>
              <w:contextualSpacing/>
              <w:jc w:val="both"/>
              <w:rPr>
                <w:spacing w:val="-20"/>
              </w:rPr>
            </w:pPr>
            <w:r w:rsidRPr="00410B01">
              <w:rPr>
                <w:spacing w:val="-20"/>
              </w:rPr>
              <w:t>Бугров Г.А.- первый заме</w:t>
            </w:r>
            <w:r w:rsidRPr="00410B01">
              <w:rPr>
                <w:spacing w:val="-20"/>
              </w:rPr>
              <w:t>с</w:t>
            </w:r>
            <w:r w:rsidRPr="00410B01">
              <w:rPr>
                <w:spacing w:val="-20"/>
              </w:rPr>
              <w:t>титель главы администр</w:t>
            </w:r>
            <w:r w:rsidRPr="00410B01">
              <w:rPr>
                <w:spacing w:val="-20"/>
              </w:rPr>
              <w:t>а</w:t>
            </w:r>
            <w:r w:rsidRPr="00410B01">
              <w:rPr>
                <w:spacing w:val="-20"/>
              </w:rPr>
              <w:t>ции по   развитию челов</w:t>
            </w:r>
            <w:r w:rsidRPr="00410B01">
              <w:rPr>
                <w:spacing w:val="-20"/>
              </w:rPr>
              <w:t>е</w:t>
            </w:r>
            <w:r w:rsidRPr="00410B01">
              <w:rPr>
                <w:spacing w:val="-20"/>
              </w:rPr>
              <w:t>ческого потенциала адм</w:t>
            </w:r>
            <w:r w:rsidRPr="00410B01">
              <w:rPr>
                <w:spacing w:val="-20"/>
              </w:rPr>
              <w:t>и</w:t>
            </w:r>
            <w:r w:rsidRPr="00410B01">
              <w:rPr>
                <w:spacing w:val="-20"/>
              </w:rPr>
              <w:t>нистрации МО «Вешкай</w:t>
            </w:r>
            <w:r w:rsidRPr="00410B01">
              <w:rPr>
                <w:spacing w:val="-20"/>
              </w:rPr>
              <w:t>м</w:t>
            </w:r>
            <w:r w:rsidRPr="00410B01">
              <w:rPr>
                <w:spacing w:val="-20"/>
              </w:rPr>
              <w:t>ский район»</w:t>
            </w:r>
          </w:p>
          <w:p w:rsidR="00152620" w:rsidRPr="00410B01" w:rsidRDefault="00152620" w:rsidP="00410B01">
            <w:pPr>
              <w:keepNext/>
              <w:contextualSpacing/>
              <w:jc w:val="both"/>
              <w:rPr>
                <w:spacing w:val="-20"/>
              </w:rPr>
            </w:pPr>
          </w:p>
          <w:p w:rsidR="00152620" w:rsidRPr="00410B01" w:rsidRDefault="00152620" w:rsidP="00410B01">
            <w:pPr>
              <w:keepNext/>
              <w:contextualSpacing/>
              <w:jc w:val="center"/>
              <w:rPr>
                <w:spacing w:val="-20"/>
              </w:rPr>
            </w:pPr>
            <w:r w:rsidRPr="00410B01">
              <w:rPr>
                <w:spacing w:val="-20"/>
              </w:rPr>
              <w:t xml:space="preserve"> </w:t>
            </w:r>
          </w:p>
        </w:tc>
      </w:tr>
    </w:tbl>
    <w:p w:rsidR="00410B01" w:rsidRDefault="00410B01" w:rsidP="00410B01">
      <w:pPr>
        <w:keepNext/>
        <w:keepLines/>
        <w:contextualSpacing/>
        <w:jc w:val="center"/>
        <w:rPr>
          <w:b/>
          <w:spacing w:val="-20"/>
          <w:sz w:val="26"/>
          <w:szCs w:val="26"/>
        </w:rPr>
      </w:pPr>
    </w:p>
    <w:p w:rsidR="00094089" w:rsidRPr="00410B01" w:rsidRDefault="00094089" w:rsidP="00410B01">
      <w:pPr>
        <w:keepNext/>
        <w:keepLines/>
        <w:contextualSpacing/>
        <w:jc w:val="center"/>
        <w:rPr>
          <w:b/>
          <w:spacing w:val="-20"/>
          <w:sz w:val="26"/>
          <w:szCs w:val="26"/>
        </w:rPr>
      </w:pPr>
      <w:r w:rsidRPr="00410B01">
        <w:rPr>
          <w:b/>
          <w:spacing w:val="-20"/>
          <w:sz w:val="26"/>
          <w:szCs w:val="26"/>
        </w:rPr>
        <w:t>31 декабря, суббота</w:t>
      </w:r>
    </w:p>
    <w:p w:rsidR="00094089" w:rsidRPr="00410B01" w:rsidRDefault="00094089" w:rsidP="00410B01">
      <w:pPr>
        <w:keepNext/>
        <w:keepLines/>
        <w:contextualSpacing/>
        <w:jc w:val="center"/>
        <w:rPr>
          <w:b/>
          <w:spacing w:val="-20"/>
        </w:rPr>
      </w:pPr>
      <w:r w:rsidRPr="00410B01">
        <w:rPr>
          <w:b/>
          <w:spacing w:val="-20"/>
          <w:sz w:val="26"/>
          <w:szCs w:val="26"/>
        </w:rPr>
        <w:t xml:space="preserve">Культурно – досуговые, спортивные мероприятия </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20"/>
        <w:gridCol w:w="2700"/>
        <w:gridCol w:w="2516"/>
        <w:gridCol w:w="2524"/>
        <w:gridCol w:w="2302"/>
        <w:gridCol w:w="2558"/>
      </w:tblGrid>
      <w:tr w:rsidR="00094089" w:rsidRPr="00410B01" w:rsidTr="005B2FDE">
        <w:trPr>
          <w:trHeight w:val="600"/>
        </w:trPr>
        <w:tc>
          <w:tcPr>
            <w:tcW w:w="15120" w:type="dxa"/>
            <w:gridSpan w:val="6"/>
          </w:tcPr>
          <w:p w:rsidR="00094089" w:rsidRPr="00410B01" w:rsidRDefault="00094089" w:rsidP="00410B01">
            <w:pPr>
              <w:keepNext/>
              <w:keepLines/>
              <w:ind w:left="360"/>
              <w:contextualSpacing/>
              <w:jc w:val="center"/>
              <w:rPr>
                <w:spacing w:val="-20"/>
                <w:sz w:val="26"/>
                <w:szCs w:val="26"/>
              </w:rPr>
            </w:pPr>
            <w:r w:rsidRPr="00410B01">
              <w:rPr>
                <w:spacing w:val="-20"/>
                <w:sz w:val="26"/>
                <w:szCs w:val="26"/>
              </w:rPr>
              <w:t>В раздел включаются совещания, заседания, штабы, коллегии, советы, мероприятия по решению отраслевых  задач,</w:t>
            </w:r>
          </w:p>
          <w:p w:rsidR="00094089" w:rsidRPr="00410B01" w:rsidRDefault="00094089" w:rsidP="00410B01">
            <w:pPr>
              <w:keepNext/>
              <w:keepLines/>
              <w:contextualSpacing/>
              <w:jc w:val="center"/>
              <w:rPr>
                <w:spacing w:val="-20"/>
              </w:rPr>
            </w:pPr>
            <w:r w:rsidRPr="00410B01">
              <w:rPr>
                <w:spacing w:val="-20"/>
                <w:sz w:val="26"/>
                <w:szCs w:val="26"/>
              </w:rPr>
              <w:t>в том числе с участием специалистов, экспертов и т.п.</w:t>
            </w:r>
          </w:p>
        </w:tc>
      </w:tr>
      <w:tr w:rsidR="00094089" w:rsidRPr="00410B01" w:rsidTr="005B2FDE">
        <w:trPr>
          <w:trHeight w:val="274"/>
        </w:trPr>
        <w:tc>
          <w:tcPr>
            <w:tcW w:w="2520" w:type="dxa"/>
          </w:tcPr>
          <w:p w:rsidR="00094089" w:rsidRPr="00410B01" w:rsidRDefault="00094089" w:rsidP="00410B01">
            <w:pPr>
              <w:keepNext/>
              <w:contextualSpacing/>
              <w:rPr>
                <w:spacing w:val="-20"/>
              </w:rPr>
            </w:pPr>
            <w:r w:rsidRPr="00410B01">
              <w:rPr>
                <w:spacing w:val="-20"/>
              </w:rPr>
              <w:t xml:space="preserve">Министерство </w:t>
            </w:r>
          </w:p>
          <w:p w:rsidR="00094089" w:rsidRPr="00410B01" w:rsidRDefault="00094089" w:rsidP="00410B01">
            <w:pPr>
              <w:keepNext/>
              <w:contextualSpacing/>
              <w:rPr>
                <w:spacing w:val="-20"/>
              </w:rPr>
            </w:pPr>
            <w:r w:rsidRPr="00410B01">
              <w:rPr>
                <w:spacing w:val="-20"/>
              </w:rPr>
              <w:t>образования и науки</w:t>
            </w:r>
          </w:p>
          <w:p w:rsidR="00094089" w:rsidRPr="00410B01" w:rsidRDefault="00094089" w:rsidP="00410B01">
            <w:pPr>
              <w:pStyle w:val="a7"/>
              <w:keepNext/>
              <w:widowControl/>
              <w:suppressLineNumbers w:val="0"/>
              <w:suppressAutoHyphens w:val="0"/>
              <w:snapToGrid w:val="0"/>
              <w:contextualSpacing/>
              <w:rPr>
                <w:rFonts w:ascii="Times New Roman" w:hAnsi="Times New Roman"/>
                <w:spacing w:val="-20"/>
              </w:rPr>
            </w:pPr>
            <w:r w:rsidRPr="00410B01">
              <w:rPr>
                <w:rFonts w:ascii="Times New Roman" w:hAnsi="Times New Roman"/>
                <w:spacing w:val="-20"/>
              </w:rPr>
              <w:t>Е.В.Уба</w:t>
            </w:r>
          </w:p>
          <w:p w:rsidR="00094089" w:rsidRPr="00410B01" w:rsidRDefault="00094089" w:rsidP="00410B01">
            <w:pPr>
              <w:pStyle w:val="a7"/>
              <w:keepNext/>
              <w:widowControl/>
              <w:suppressLineNumbers w:val="0"/>
              <w:suppressAutoHyphens w:val="0"/>
              <w:snapToGrid w:val="0"/>
              <w:contextualSpacing/>
              <w:rPr>
                <w:spacing w:val="-20"/>
              </w:rPr>
            </w:pPr>
          </w:p>
        </w:tc>
        <w:tc>
          <w:tcPr>
            <w:tcW w:w="2700" w:type="dxa"/>
          </w:tcPr>
          <w:p w:rsidR="00094089" w:rsidRPr="00410B01" w:rsidRDefault="00094089" w:rsidP="00410B01">
            <w:pPr>
              <w:keepNext/>
              <w:snapToGrid w:val="0"/>
              <w:contextualSpacing/>
              <w:jc w:val="both"/>
              <w:rPr>
                <w:spacing w:val="-20"/>
              </w:rPr>
            </w:pPr>
            <w:r w:rsidRPr="00410B01">
              <w:rPr>
                <w:spacing w:val="-20"/>
              </w:rPr>
              <w:t>Проект «Спортивная субб</w:t>
            </w:r>
            <w:r w:rsidRPr="00410B01">
              <w:rPr>
                <w:spacing w:val="-20"/>
              </w:rPr>
              <w:t>о</w:t>
            </w:r>
            <w:r w:rsidRPr="00410B01">
              <w:rPr>
                <w:spacing w:val="-20"/>
              </w:rPr>
              <w:t>та» в общеобразовательных организациях муниципал</w:t>
            </w:r>
            <w:r w:rsidRPr="00410B01">
              <w:rPr>
                <w:spacing w:val="-20"/>
              </w:rPr>
              <w:t>ь</w:t>
            </w:r>
            <w:r w:rsidRPr="00410B01">
              <w:rPr>
                <w:spacing w:val="-20"/>
              </w:rPr>
              <w:t>ных образований Ульяно</w:t>
            </w:r>
            <w:r w:rsidRPr="00410B01">
              <w:rPr>
                <w:spacing w:val="-20"/>
              </w:rPr>
              <w:t>в</w:t>
            </w:r>
            <w:r w:rsidRPr="00410B01">
              <w:rPr>
                <w:spacing w:val="-20"/>
              </w:rPr>
              <w:t>ской области</w:t>
            </w:r>
          </w:p>
        </w:tc>
        <w:tc>
          <w:tcPr>
            <w:tcW w:w="2516" w:type="dxa"/>
          </w:tcPr>
          <w:p w:rsidR="00094089" w:rsidRPr="00410B01" w:rsidRDefault="00D75DB7" w:rsidP="00410B01">
            <w:pPr>
              <w:keepNext/>
              <w:snapToGrid w:val="0"/>
              <w:contextualSpacing/>
              <w:jc w:val="both"/>
              <w:rPr>
                <w:b/>
                <w:spacing w:val="-20"/>
              </w:rPr>
            </w:pPr>
            <w:r w:rsidRPr="00410B01">
              <w:rPr>
                <w:spacing w:val="-20"/>
                <w:kern w:val="2"/>
              </w:rPr>
              <w:t>uliyanovsk.bezformata.ru, ulpressa.ru, 73online.ru, "Ульяновская правда", "Р</w:t>
            </w:r>
            <w:r w:rsidRPr="00410B01">
              <w:rPr>
                <w:spacing w:val="-20"/>
                <w:kern w:val="2"/>
              </w:rPr>
              <w:t>а</w:t>
            </w:r>
            <w:r w:rsidRPr="00410B01">
              <w:rPr>
                <w:spacing w:val="-20"/>
                <w:kern w:val="2"/>
              </w:rPr>
              <w:t>дио 2x2", media73.ru, ГТРК «Волга», Рен-ТВ «Репо</w:t>
            </w:r>
            <w:r w:rsidRPr="00410B01">
              <w:rPr>
                <w:spacing w:val="-20"/>
                <w:kern w:val="2"/>
              </w:rPr>
              <w:t>р</w:t>
            </w:r>
            <w:r w:rsidRPr="00410B01">
              <w:rPr>
                <w:spacing w:val="-20"/>
                <w:kern w:val="2"/>
              </w:rPr>
              <w:t>тер», радио «2х2», «Д</w:t>
            </w:r>
            <w:r w:rsidRPr="00410B01">
              <w:rPr>
                <w:spacing w:val="-20"/>
                <w:kern w:val="2"/>
              </w:rPr>
              <w:t>о</w:t>
            </w:r>
            <w:r w:rsidRPr="00410B01">
              <w:rPr>
                <w:spacing w:val="-20"/>
                <w:kern w:val="2"/>
              </w:rPr>
              <w:t>рожное радио», «Мил</w:t>
            </w:r>
            <w:r w:rsidRPr="00410B01">
              <w:rPr>
                <w:spacing w:val="-20"/>
                <w:kern w:val="2"/>
              </w:rPr>
              <w:t>и</w:t>
            </w:r>
            <w:r w:rsidRPr="00410B01">
              <w:rPr>
                <w:spacing w:val="-20"/>
                <w:kern w:val="2"/>
              </w:rPr>
              <w:t>цейская волна»</w:t>
            </w:r>
          </w:p>
        </w:tc>
        <w:tc>
          <w:tcPr>
            <w:tcW w:w="2524" w:type="dxa"/>
          </w:tcPr>
          <w:p w:rsidR="00094089" w:rsidRPr="00410B01" w:rsidRDefault="00094089" w:rsidP="00410B01">
            <w:pPr>
              <w:keepNext/>
              <w:jc w:val="both"/>
              <w:rPr>
                <w:spacing w:val="-20"/>
                <w:sz w:val="22"/>
                <w:szCs w:val="22"/>
              </w:rPr>
            </w:pPr>
            <w:r w:rsidRPr="00410B01">
              <w:rPr>
                <w:spacing w:val="-20"/>
                <w:sz w:val="22"/>
                <w:szCs w:val="22"/>
                <w:shd w:val="clear" w:color="auto" w:fill="FFFFFF"/>
              </w:rPr>
              <w:t>Спортивно – развлекательные программы «Старты Деда Мороза».</w:t>
            </w:r>
            <w:r w:rsidRPr="00410B01">
              <w:rPr>
                <w:b/>
                <w:spacing w:val="-20"/>
                <w:sz w:val="22"/>
                <w:szCs w:val="22"/>
              </w:rPr>
              <w:t xml:space="preserve"> </w:t>
            </w:r>
            <w:r w:rsidRPr="00410B01">
              <w:rPr>
                <w:spacing w:val="-20"/>
                <w:sz w:val="22"/>
                <w:szCs w:val="22"/>
              </w:rPr>
              <w:t>Планируемое кол</w:t>
            </w:r>
            <w:r w:rsidRPr="00410B01">
              <w:rPr>
                <w:spacing w:val="-20"/>
                <w:sz w:val="22"/>
                <w:szCs w:val="22"/>
              </w:rPr>
              <w:t>и</w:t>
            </w:r>
            <w:r w:rsidRPr="00410B01">
              <w:rPr>
                <w:spacing w:val="-20"/>
                <w:sz w:val="22"/>
                <w:szCs w:val="22"/>
              </w:rPr>
              <w:t>чество участников: обуча</w:t>
            </w:r>
            <w:r w:rsidRPr="00410B01">
              <w:rPr>
                <w:spacing w:val="-20"/>
                <w:sz w:val="22"/>
                <w:szCs w:val="22"/>
              </w:rPr>
              <w:t>ю</w:t>
            </w:r>
            <w:r w:rsidRPr="00410B01">
              <w:rPr>
                <w:spacing w:val="-20"/>
                <w:sz w:val="22"/>
                <w:szCs w:val="22"/>
              </w:rPr>
              <w:t>щихся 38900, родителей 8800.</w:t>
            </w:r>
          </w:p>
        </w:tc>
        <w:tc>
          <w:tcPr>
            <w:tcW w:w="2302" w:type="dxa"/>
          </w:tcPr>
          <w:p w:rsidR="00094089" w:rsidRPr="00410B01" w:rsidRDefault="00094089" w:rsidP="00410B01">
            <w:pPr>
              <w:keepNext/>
              <w:keepLines/>
              <w:snapToGrid w:val="0"/>
              <w:contextualSpacing/>
              <w:jc w:val="both"/>
              <w:rPr>
                <w:spacing w:val="-20"/>
                <w:sz w:val="22"/>
                <w:szCs w:val="22"/>
              </w:rPr>
            </w:pPr>
          </w:p>
        </w:tc>
        <w:tc>
          <w:tcPr>
            <w:tcW w:w="2558" w:type="dxa"/>
          </w:tcPr>
          <w:p w:rsidR="00094089" w:rsidRPr="00410B01" w:rsidRDefault="00094089" w:rsidP="00410B01">
            <w:pPr>
              <w:keepNext/>
              <w:keepLines/>
              <w:ind w:left="-57" w:right="-57"/>
              <w:contextualSpacing/>
              <w:jc w:val="center"/>
              <w:rPr>
                <w:spacing w:val="-20"/>
              </w:rPr>
            </w:pPr>
          </w:p>
          <w:p w:rsidR="00094089" w:rsidRPr="00410B01" w:rsidRDefault="00094089" w:rsidP="00410B01">
            <w:pPr>
              <w:keepNext/>
              <w:keepLines/>
              <w:ind w:left="-57" w:right="-57"/>
              <w:contextualSpacing/>
              <w:jc w:val="center"/>
              <w:rPr>
                <w:spacing w:val="-20"/>
              </w:rPr>
            </w:pPr>
          </w:p>
        </w:tc>
      </w:tr>
      <w:tr w:rsidR="00717AA1" w:rsidRPr="00410B01" w:rsidTr="00697D0B">
        <w:trPr>
          <w:trHeight w:val="274"/>
        </w:trPr>
        <w:tc>
          <w:tcPr>
            <w:tcW w:w="15120" w:type="dxa"/>
            <w:gridSpan w:val="6"/>
          </w:tcPr>
          <w:p w:rsidR="00717AA1" w:rsidRPr="00410B01" w:rsidRDefault="00717AA1" w:rsidP="00410B01">
            <w:pPr>
              <w:keepNext/>
              <w:keepLines/>
              <w:ind w:left="-57" w:right="-57"/>
              <w:contextualSpacing/>
              <w:jc w:val="both"/>
              <w:rPr>
                <w:b/>
                <w:spacing w:val="-20"/>
              </w:rPr>
            </w:pPr>
            <w:r w:rsidRPr="00410B01">
              <w:rPr>
                <w:b/>
                <w:spacing w:val="-20"/>
              </w:rPr>
              <w:t xml:space="preserve">Мероприятия будут проведены во время зимних каникул. </w:t>
            </w:r>
          </w:p>
        </w:tc>
      </w:tr>
    </w:tbl>
    <w:p w:rsidR="0014498C" w:rsidRPr="00410B01" w:rsidRDefault="00706822" w:rsidP="00410B01">
      <w:pPr>
        <w:keepNext/>
        <w:keepLines/>
        <w:contextualSpacing/>
        <w:jc w:val="center"/>
        <w:rPr>
          <w:b/>
          <w:spacing w:val="-20"/>
          <w:sz w:val="26"/>
          <w:szCs w:val="26"/>
        </w:rPr>
      </w:pPr>
      <w:r w:rsidRPr="00410B01">
        <w:rPr>
          <w:b/>
          <w:spacing w:val="-20"/>
          <w:sz w:val="26"/>
          <w:szCs w:val="26"/>
        </w:rPr>
        <w:t>В течение месяца</w:t>
      </w:r>
    </w:p>
    <w:p w:rsidR="001B5E21" w:rsidRPr="00410B01" w:rsidRDefault="001B5E21" w:rsidP="00410B01">
      <w:pPr>
        <w:pStyle w:val="a3"/>
        <w:keepNext/>
        <w:contextualSpacing/>
        <w:jc w:val="center"/>
        <w:rPr>
          <w:rFonts w:ascii="Times New Roman" w:hAnsi="Times New Roman"/>
          <w:b/>
          <w:spacing w:val="-20"/>
          <w:sz w:val="24"/>
          <w:szCs w:val="24"/>
        </w:rPr>
      </w:pPr>
      <w:r w:rsidRPr="00410B01">
        <w:rPr>
          <w:rFonts w:ascii="Times New Roman" w:hAnsi="Times New Roman"/>
          <w:b/>
          <w:spacing w:val="-20"/>
          <w:sz w:val="24"/>
          <w:szCs w:val="24"/>
        </w:rPr>
        <w:t>130 лет со дня основания МБОУ Таволжанская ООШ с. Таволжанка (МО «Карсунский район»)</w:t>
      </w:r>
    </w:p>
    <w:p w:rsidR="001B5E21" w:rsidRPr="00410B01" w:rsidRDefault="001B5E21" w:rsidP="00410B01">
      <w:pPr>
        <w:pStyle w:val="a3"/>
        <w:keepNext/>
        <w:contextualSpacing/>
        <w:jc w:val="center"/>
        <w:rPr>
          <w:rFonts w:ascii="Times New Roman" w:hAnsi="Times New Roman"/>
          <w:b/>
          <w:spacing w:val="-20"/>
          <w:sz w:val="26"/>
          <w:szCs w:val="26"/>
        </w:rPr>
      </w:pPr>
      <w:r w:rsidRPr="00410B01">
        <w:rPr>
          <w:rFonts w:ascii="Times New Roman" w:hAnsi="Times New Roman"/>
          <w:i/>
          <w:spacing w:val="-20"/>
        </w:rPr>
        <w:t>(В адрес коллектива направлено поздравление от имени Министра образования и науки Ульяновской области. Отв. Е.В.Уба)</w:t>
      </w:r>
    </w:p>
    <w:p w:rsidR="002C5E5F" w:rsidRPr="00410B01" w:rsidRDefault="002C5E5F" w:rsidP="00410B01">
      <w:pPr>
        <w:keepNext/>
        <w:keepLines/>
        <w:ind w:left="360"/>
        <w:contextualSpacing/>
        <w:jc w:val="center"/>
        <w:rPr>
          <w:b/>
          <w:spacing w:val="-20"/>
          <w:sz w:val="26"/>
          <w:szCs w:val="26"/>
        </w:rPr>
      </w:pPr>
      <w:r w:rsidRPr="00410B01">
        <w:rPr>
          <w:b/>
          <w:spacing w:val="-20"/>
          <w:sz w:val="26"/>
          <w:szCs w:val="26"/>
        </w:rPr>
        <w:t>Мероприятия по решению основных задач</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20"/>
        <w:gridCol w:w="2700"/>
        <w:gridCol w:w="2516"/>
        <w:gridCol w:w="2524"/>
        <w:gridCol w:w="2302"/>
        <w:gridCol w:w="2558"/>
      </w:tblGrid>
      <w:tr w:rsidR="002C5E5F" w:rsidRPr="00410B01" w:rsidTr="000E756D">
        <w:trPr>
          <w:trHeight w:val="600"/>
        </w:trPr>
        <w:tc>
          <w:tcPr>
            <w:tcW w:w="15120" w:type="dxa"/>
            <w:gridSpan w:val="6"/>
          </w:tcPr>
          <w:p w:rsidR="002C5E5F" w:rsidRPr="00410B01" w:rsidRDefault="002C5E5F" w:rsidP="00410B01">
            <w:pPr>
              <w:keepNext/>
              <w:keepLines/>
              <w:ind w:left="360"/>
              <w:contextualSpacing/>
              <w:jc w:val="center"/>
              <w:rPr>
                <w:spacing w:val="-20"/>
                <w:sz w:val="26"/>
                <w:szCs w:val="26"/>
              </w:rPr>
            </w:pPr>
            <w:r w:rsidRPr="00410B01">
              <w:rPr>
                <w:spacing w:val="-20"/>
                <w:sz w:val="26"/>
                <w:szCs w:val="26"/>
              </w:rPr>
              <w:t>В раздел включаются совещания, заседания, штабы, коллегии, советы, мероприятия по решению отраслевых  задач,</w:t>
            </w:r>
          </w:p>
          <w:p w:rsidR="002C5E5F" w:rsidRPr="00410B01" w:rsidRDefault="002C5E5F" w:rsidP="00410B01">
            <w:pPr>
              <w:keepNext/>
              <w:keepLines/>
              <w:contextualSpacing/>
              <w:jc w:val="center"/>
              <w:rPr>
                <w:spacing w:val="-20"/>
              </w:rPr>
            </w:pPr>
            <w:r w:rsidRPr="00410B01">
              <w:rPr>
                <w:spacing w:val="-20"/>
                <w:sz w:val="26"/>
                <w:szCs w:val="26"/>
              </w:rPr>
              <w:t>в том числе с участием специалистов, экспертов и т.п.</w:t>
            </w:r>
          </w:p>
        </w:tc>
      </w:tr>
      <w:tr w:rsidR="00BF575C" w:rsidRPr="00410B01" w:rsidTr="000E756D">
        <w:trPr>
          <w:trHeight w:val="274"/>
        </w:trPr>
        <w:tc>
          <w:tcPr>
            <w:tcW w:w="2520" w:type="dxa"/>
          </w:tcPr>
          <w:p w:rsidR="00BF575C" w:rsidRPr="00410B01" w:rsidRDefault="00BF575C" w:rsidP="00410B01">
            <w:pPr>
              <w:keepNext/>
              <w:keepLines/>
              <w:contextualSpacing/>
              <w:jc w:val="both"/>
              <w:rPr>
                <w:spacing w:val="-20"/>
              </w:rPr>
            </w:pPr>
            <w:r w:rsidRPr="00410B01">
              <w:rPr>
                <w:spacing w:val="-20"/>
              </w:rPr>
              <w:t xml:space="preserve">Министерство </w:t>
            </w:r>
          </w:p>
          <w:p w:rsidR="00BF575C" w:rsidRPr="00410B01" w:rsidRDefault="00BF575C" w:rsidP="00410B01">
            <w:pPr>
              <w:keepNext/>
              <w:keepLines/>
              <w:contextualSpacing/>
              <w:jc w:val="both"/>
              <w:rPr>
                <w:spacing w:val="-20"/>
              </w:rPr>
            </w:pPr>
            <w:r w:rsidRPr="00410B01">
              <w:rPr>
                <w:spacing w:val="-20"/>
              </w:rPr>
              <w:t>образования и науки</w:t>
            </w:r>
          </w:p>
          <w:p w:rsidR="00BF575C" w:rsidRPr="00410B01" w:rsidRDefault="00BF575C" w:rsidP="00410B01">
            <w:pPr>
              <w:keepNext/>
              <w:keepLines/>
              <w:contextualSpacing/>
              <w:jc w:val="both"/>
              <w:rPr>
                <w:spacing w:val="-20"/>
              </w:rPr>
            </w:pPr>
            <w:r w:rsidRPr="00410B01">
              <w:rPr>
                <w:spacing w:val="-20"/>
              </w:rPr>
              <w:t>Е.В.Уба</w:t>
            </w:r>
          </w:p>
          <w:p w:rsidR="00BF575C" w:rsidRPr="00410B01" w:rsidRDefault="00BF575C" w:rsidP="00410B01">
            <w:pPr>
              <w:keepNext/>
              <w:keepLines/>
              <w:contextualSpacing/>
              <w:jc w:val="both"/>
              <w:rPr>
                <w:spacing w:val="-20"/>
              </w:rPr>
            </w:pPr>
          </w:p>
        </w:tc>
        <w:tc>
          <w:tcPr>
            <w:tcW w:w="2700" w:type="dxa"/>
          </w:tcPr>
          <w:p w:rsidR="00BF575C" w:rsidRPr="00410B01" w:rsidRDefault="00BF575C" w:rsidP="00410B01">
            <w:pPr>
              <w:keepNext/>
              <w:snapToGrid w:val="0"/>
              <w:contextualSpacing/>
              <w:jc w:val="both"/>
              <w:rPr>
                <w:spacing w:val="-20"/>
              </w:rPr>
            </w:pPr>
            <w:r w:rsidRPr="00410B01">
              <w:rPr>
                <w:spacing w:val="-20"/>
              </w:rPr>
              <w:t>Зимняя школа по подготовке обучающихся к регионал</w:t>
            </w:r>
            <w:r w:rsidRPr="00410B01">
              <w:rPr>
                <w:spacing w:val="-20"/>
              </w:rPr>
              <w:t>ь</w:t>
            </w:r>
            <w:r w:rsidRPr="00410B01">
              <w:rPr>
                <w:spacing w:val="-20"/>
              </w:rPr>
              <w:t>ному этапу всероссийской олимпиады школьников</w:t>
            </w:r>
          </w:p>
        </w:tc>
        <w:tc>
          <w:tcPr>
            <w:tcW w:w="2516" w:type="dxa"/>
          </w:tcPr>
          <w:p w:rsidR="00BF575C" w:rsidRPr="00410B01" w:rsidRDefault="00BF575C" w:rsidP="00410B01">
            <w:pPr>
              <w:keepNext/>
              <w:keepLines/>
              <w:snapToGrid w:val="0"/>
              <w:contextualSpacing/>
              <w:jc w:val="both"/>
              <w:rPr>
                <w:spacing w:val="-20"/>
                <w:sz w:val="22"/>
                <w:szCs w:val="22"/>
              </w:rPr>
            </w:pPr>
            <w:r w:rsidRPr="00410B01">
              <w:rPr>
                <w:spacing w:val="-20"/>
                <w:sz w:val="22"/>
                <w:szCs w:val="22"/>
              </w:rPr>
              <w:t>Не требует широкого осв</w:t>
            </w:r>
            <w:r w:rsidRPr="00410B01">
              <w:rPr>
                <w:spacing w:val="-20"/>
                <w:sz w:val="22"/>
                <w:szCs w:val="22"/>
              </w:rPr>
              <w:t>е</w:t>
            </w:r>
            <w:r w:rsidRPr="00410B01">
              <w:rPr>
                <w:spacing w:val="-20"/>
                <w:sz w:val="22"/>
                <w:szCs w:val="22"/>
              </w:rPr>
              <w:t>щения</w:t>
            </w:r>
          </w:p>
        </w:tc>
        <w:tc>
          <w:tcPr>
            <w:tcW w:w="2524" w:type="dxa"/>
          </w:tcPr>
          <w:p w:rsidR="00BF575C" w:rsidRPr="00410B01" w:rsidRDefault="00BF575C" w:rsidP="00410B01">
            <w:pPr>
              <w:keepNext/>
              <w:snapToGrid w:val="0"/>
              <w:contextualSpacing/>
              <w:jc w:val="both"/>
              <w:rPr>
                <w:spacing w:val="-20"/>
              </w:rPr>
            </w:pPr>
            <w:r w:rsidRPr="00410B01">
              <w:rPr>
                <w:spacing w:val="-20"/>
              </w:rPr>
              <w:t>Работа с одарёнными детьми, развитие их тво</w:t>
            </w:r>
            <w:r w:rsidRPr="00410B01">
              <w:rPr>
                <w:spacing w:val="-20"/>
              </w:rPr>
              <w:t>р</w:t>
            </w:r>
            <w:r w:rsidRPr="00410B01">
              <w:rPr>
                <w:spacing w:val="-20"/>
              </w:rPr>
              <w:t>ческого потенциала</w:t>
            </w:r>
          </w:p>
        </w:tc>
        <w:tc>
          <w:tcPr>
            <w:tcW w:w="2302" w:type="dxa"/>
          </w:tcPr>
          <w:p w:rsidR="00BF575C" w:rsidRPr="00410B01" w:rsidRDefault="00BF575C" w:rsidP="00410B01">
            <w:pPr>
              <w:keepNext/>
              <w:keepLines/>
              <w:contextualSpacing/>
              <w:jc w:val="both"/>
              <w:rPr>
                <w:spacing w:val="-20"/>
              </w:rPr>
            </w:pPr>
          </w:p>
        </w:tc>
        <w:tc>
          <w:tcPr>
            <w:tcW w:w="2558" w:type="dxa"/>
          </w:tcPr>
          <w:p w:rsidR="00BF575C" w:rsidRPr="00410B01" w:rsidRDefault="00BF575C" w:rsidP="00410B01">
            <w:pPr>
              <w:keepNext/>
              <w:snapToGrid w:val="0"/>
              <w:contextualSpacing/>
              <w:jc w:val="center"/>
              <w:rPr>
                <w:spacing w:val="-20"/>
              </w:rPr>
            </w:pPr>
          </w:p>
        </w:tc>
      </w:tr>
      <w:tr w:rsidR="00717AA1" w:rsidRPr="00410B01" w:rsidTr="00697D0B">
        <w:trPr>
          <w:trHeight w:val="274"/>
        </w:trPr>
        <w:tc>
          <w:tcPr>
            <w:tcW w:w="15120" w:type="dxa"/>
            <w:gridSpan w:val="6"/>
          </w:tcPr>
          <w:p w:rsidR="00717AA1" w:rsidRPr="00410B01" w:rsidRDefault="00194F9F" w:rsidP="00410B01">
            <w:pPr>
              <w:keepNext/>
              <w:snapToGrid w:val="0"/>
              <w:contextualSpacing/>
              <w:jc w:val="both"/>
              <w:rPr>
                <w:b/>
                <w:spacing w:val="-20"/>
              </w:rPr>
            </w:pPr>
            <w:r w:rsidRPr="00410B01">
              <w:rPr>
                <w:b/>
                <w:spacing w:val="-20"/>
              </w:rPr>
              <w:t>С 19 по 23 декабря Министерством образования и науки Ульяновской области организована и проведена зимняя школа  по подготовке обучающихся  к реги</w:t>
            </w:r>
            <w:r w:rsidRPr="00410B01">
              <w:rPr>
                <w:b/>
                <w:spacing w:val="-20"/>
              </w:rPr>
              <w:t>о</w:t>
            </w:r>
            <w:r w:rsidRPr="00410B01">
              <w:rPr>
                <w:b/>
                <w:spacing w:val="-20"/>
              </w:rPr>
              <w:t>нальному этапу всероссийской олимпиады школьников и региональной олимпиады по родным (татарскому, чувашскому, мордовскому) языкам и литературе. Зимняя школа  проведена с привлечением преподавателей УлГПУ им. И.Н.Ульянова, учителей высшей квалификационной категории на базе двух площадок: по общеобразовательным предметам: география, русский язык, информатика и ИКТ, литература, биология, иностранные (английский, немецкий, французский) языки на базе областного государственного бюджетного образовательного учреждения дополнительного образования детей областного детского оздоровительно - образовательного центра «Юность», по родным (татарскому, мордовскому, чувашскому) языкам и литературе на базе областного государственного бюджетного учреждения дополнительного образования «Центр «Алые паруса». В городе Ульяновске зимняя школа организована по истории, обществознанию, физической культуре с привлечением преподавателей УлГПУ им. И.Н.Ульянова, УлГУ. Всего в зимней школе приняли участие 220 обучающихся 9-11 классов Ульяновской области.</w:t>
            </w:r>
          </w:p>
        </w:tc>
      </w:tr>
      <w:tr w:rsidR="00664678" w:rsidRPr="00410B01" w:rsidTr="000E756D">
        <w:trPr>
          <w:trHeight w:val="274"/>
        </w:trPr>
        <w:tc>
          <w:tcPr>
            <w:tcW w:w="2520" w:type="dxa"/>
          </w:tcPr>
          <w:p w:rsidR="00BB21DE" w:rsidRPr="00410B01" w:rsidRDefault="00BB21DE" w:rsidP="00410B01">
            <w:pPr>
              <w:keepNext/>
              <w:keepLines/>
              <w:contextualSpacing/>
              <w:jc w:val="both"/>
              <w:rPr>
                <w:spacing w:val="-20"/>
              </w:rPr>
            </w:pPr>
            <w:r w:rsidRPr="00410B01">
              <w:rPr>
                <w:spacing w:val="-20"/>
              </w:rPr>
              <w:t xml:space="preserve">Министерство </w:t>
            </w:r>
          </w:p>
          <w:p w:rsidR="00BB21DE" w:rsidRPr="00410B01" w:rsidRDefault="00BB21DE" w:rsidP="00410B01">
            <w:pPr>
              <w:keepNext/>
              <w:keepLines/>
              <w:contextualSpacing/>
              <w:jc w:val="both"/>
              <w:rPr>
                <w:spacing w:val="-20"/>
              </w:rPr>
            </w:pPr>
            <w:r w:rsidRPr="00410B01">
              <w:rPr>
                <w:spacing w:val="-20"/>
              </w:rPr>
              <w:t>образования и науки</w:t>
            </w:r>
          </w:p>
          <w:p w:rsidR="00BB21DE" w:rsidRPr="00410B01" w:rsidRDefault="00BB21DE" w:rsidP="00410B01">
            <w:pPr>
              <w:keepNext/>
              <w:keepLines/>
              <w:contextualSpacing/>
              <w:jc w:val="both"/>
              <w:rPr>
                <w:spacing w:val="-20"/>
              </w:rPr>
            </w:pPr>
            <w:r w:rsidRPr="00410B01">
              <w:rPr>
                <w:spacing w:val="-20"/>
              </w:rPr>
              <w:lastRenderedPageBreak/>
              <w:t>Е.В.Уба</w:t>
            </w:r>
          </w:p>
          <w:p w:rsidR="00664678" w:rsidRPr="00410B01" w:rsidRDefault="00664678" w:rsidP="00410B01">
            <w:pPr>
              <w:keepNext/>
              <w:keepLines/>
              <w:contextualSpacing/>
              <w:jc w:val="both"/>
              <w:rPr>
                <w:spacing w:val="-20"/>
              </w:rPr>
            </w:pPr>
          </w:p>
        </w:tc>
        <w:tc>
          <w:tcPr>
            <w:tcW w:w="2700" w:type="dxa"/>
          </w:tcPr>
          <w:p w:rsidR="00664678" w:rsidRPr="00410B01" w:rsidRDefault="00664678" w:rsidP="00410B01">
            <w:pPr>
              <w:keepNext/>
              <w:snapToGrid w:val="0"/>
              <w:contextualSpacing/>
              <w:jc w:val="both"/>
              <w:rPr>
                <w:b/>
                <w:spacing w:val="-20"/>
              </w:rPr>
            </w:pPr>
            <w:r w:rsidRPr="00410B01">
              <w:rPr>
                <w:b/>
                <w:spacing w:val="-20"/>
              </w:rPr>
              <w:lastRenderedPageBreak/>
              <w:t>Открытие спортивных залов (по отдельному гр</w:t>
            </w:r>
            <w:r w:rsidRPr="00410B01">
              <w:rPr>
                <w:b/>
                <w:spacing w:val="-20"/>
              </w:rPr>
              <w:t>а</w:t>
            </w:r>
            <w:r w:rsidRPr="00410B01">
              <w:rPr>
                <w:b/>
                <w:spacing w:val="-20"/>
              </w:rPr>
              <w:lastRenderedPageBreak/>
              <w:t>фику) будут включены в программу рабочих пое</w:t>
            </w:r>
            <w:r w:rsidRPr="00410B01">
              <w:rPr>
                <w:b/>
                <w:spacing w:val="-20"/>
              </w:rPr>
              <w:t>з</w:t>
            </w:r>
            <w:r w:rsidRPr="00410B01">
              <w:rPr>
                <w:b/>
                <w:spacing w:val="-20"/>
              </w:rPr>
              <w:t xml:space="preserve">док </w:t>
            </w:r>
          </w:p>
        </w:tc>
        <w:tc>
          <w:tcPr>
            <w:tcW w:w="2516" w:type="dxa"/>
          </w:tcPr>
          <w:p w:rsidR="00664678" w:rsidRPr="00410B01" w:rsidRDefault="00D75DB7" w:rsidP="00410B01">
            <w:pPr>
              <w:keepNext/>
              <w:keepLines/>
              <w:snapToGrid w:val="0"/>
              <w:contextualSpacing/>
              <w:jc w:val="both"/>
              <w:rPr>
                <w:spacing w:val="-20"/>
                <w:sz w:val="22"/>
                <w:szCs w:val="22"/>
              </w:rPr>
            </w:pPr>
            <w:r w:rsidRPr="00410B01">
              <w:rPr>
                <w:spacing w:val="-20"/>
                <w:kern w:val="2"/>
              </w:rPr>
              <w:lastRenderedPageBreak/>
              <w:t xml:space="preserve">uliyanovsk.bezformata.ru, ulpressa.ru, 73online.ru, </w:t>
            </w:r>
            <w:r w:rsidRPr="00410B01">
              <w:rPr>
                <w:spacing w:val="-20"/>
                <w:kern w:val="2"/>
              </w:rPr>
              <w:lastRenderedPageBreak/>
              <w:t>"Ульяновская правда", "Р</w:t>
            </w:r>
            <w:r w:rsidRPr="00410B01">
              <w:rPr>
                <w:spacing w:val="-20"/>
                <w:kern w:val="2"/>
              </w:rPr>
              <w:t>а</w:t>
            </w:r>
            <w:r w:rsidRPr="00410B01">
              <w:rPr>
                <w:spacing w:val="-20"/>
                <w:kern w:val="2"/>
              </w:rPr>
              <w:t>дио 2x2", media73.ru, ГТРК «Волга», Рен-ТВ «Репо</w:t>
            </w:r>
            <w:r w:rsidRPr="00410B01">
              <w:rPr>
                <w:spacing w:val="-20"/>
                <w:kern w:val="2"/>
              </w:rPr>
              <w:t>р</w:t>
            </w:r>
            <w:r w:rsidRPr="00410B01">
              <w:rPr>
                <w:spacing w:val="-20"/>
                <w:kern w:val="2"/>
              </w:rPr>
              <w:t>тер», радио «2х2», «Д</w:t>
            </w:r>
            <w:r w:rsidRPr="00410B01">
              <w:rPr>
                <w:spacing w:val="-20"/>
                <w:kern w:val="2"/>
              </w:rPr>
              <w:t>о</w:t>
            </w:r>
            <w:r w:rsidRPr="00410B01">
              <w:rPr>
                <w:spacing w:val="-20"/>
                <w:kern w:val="2"/>
              </w:rPr>
              <w:t>рожное радио», «Мил</w:t>
            </w:r>
            <w:r w:rsidRPr="00410B01">
              <w:rPr>
                <w:spacing w:val="-20"/>
                <w:kern w:val="2"/>
              </w:rPr>
              <w:t>и</w:t>
            </w:r>
            <w:r w:rsidRPr="00410B01">
              <w:rPr>
                <w:spacing w:val="-20"/>
                <w:kern w:val="2"/>
              </w:rPr>
              <w:t>цейская волна»</w:t>
            </w:r>
          </w:p>
        </w:tc>
        <w:tc>
          <w:tcPr>
            <w:tcW w:w="2524" w:type="dxa"/>
          </w:tcPr>
          <w:p w:rsidR="00664678" w:rsidRPr="00410B01" w:rsidRDefault="00D75DB7" w:rsidP="00410B01">
            <w:pPr>
              <w:keepNext/>
              <w:snapToGrid w:val="0"/>
              <w:contextualSpacing/>
              <w:jc w:val="both"/>
              <w:rPr>
                <w:spacing w:val="-20"/>
              </w:rPr>
            </w:pPr>
            <w:r w:rsidRPr="00410B01">
              <w:rPr>
                <w:spacing w:val="-20"/>
              </w:rPr>
              <w:lastRenderedPageBreak/>
              <w:t>Торжественное открытие</w:t>
            </w:r>
          </w:p>
        </w:tc>
        <w:tc>
          <w:tcPr>
            <w:tcW w:w="2302" w:type="dxa"/>
          </w:tcPr>
          <w:p w:rsidR="00664678" w:rsidRPr="00410B01" w:rsidRDefault="00664678" w:rsidP="00410B01">
            <w:pPr>
              <w:keepNext/>
              <w:keepLines/>
              <w:contextualSpacing/>
              <w:jc w:val="both"/>
              <w:rPr>
                <w:spacing w:val="-20"/>
              </w:rPr>
            </w:pPr>
          </w:p>
        </w:tc>
        <w:tc>
          <w:tcPr>
            <w:tcW w:w="2558" w:type="dxa"/>
          </w:tcPr>
          <w:p w:rsidR="00664678" w:rsidRPr="00410B01" w:rsidRDefault="00D75DB7" w:rsidP="00410B01">
            <w:pPr>
              <w:keepNext/>
              <w:snapToGrid w:val="0"/>
              <w:contextualSpacing/>
              <w:jc w:val="both"/>
              <w:rPr>
                <w:spacing w:val="-20"/>
              </w:rPr>
            </w:pPr>
            <w:r w:rsidRPr="00410B01">
              <w:rPr>
                <w:spacing w:val="-20"/>
              </w:rPr>
              <w:t xml:space="preserve">Участие в торжественном открытии </w:t>
            </w:r>
          </w:p>
        </w:tc>
      </w:tr>
      <w:tr w:rsidR="00717AA1" w:rsidRPr="00410B01" w:rsidTr="00697D0B">
        <w:trPr>
          <w:trHeight w:val="274"/>
        </w:trPr>
        <w:tc>
          <w:tcPr>
            <w:tcW w:w="15120" w:type="dxa"/>
            <w:gridSpan w:val="6"/>
          </w:tcPr>
          <w:p w:rsidR="00717AA1" w:rsidRPr="00410B01" w:rsidRDefault="008869AA" w:rsidP="00410B01">
            <w:pPr>
              <w:keepNext/>
              <w:snapToGrid w:val="0"/>
              <w:contextualSpacing/>
              <w:jc w:val="both"/>
              <w:rPr>
                <w:b/>
                <w:spacing w:val="-20"/>
              </w:rPr>
            </w:pPr>
            <w:r w:rsidRPr="00410B01">
              <w:rPr>
                <w:b/>
                <w:spacing w:val="-20"/>
              </w:rPr>
              <w:lastRenderedPageBreak/>
              <w:t xml:space="preserve">В план рабочих поездок Губернатора открытие спортивных залов не включалось. </w:t>
            </w:r>
          </w:p>
        </w:tc>
      </w:tr>
    </w:tbl>
    <w:p w:rsidR="002C5E5F" w:rsidRPr="00410B01" w:rsidRDefault="002C5E5F" w:rsidP="00410B01">
      <w:pPr>
        <w:keepNext/>
        <w:keepLines/>
        <w:contextualSpacing/>
        <w:jc w:val="center"/>
        <w:rPr>
          <w:b/>
          <w:spacing w:val="-20"/>
        </w:rPr>
      </w:pPr>
      <w:r w:rsidRPr="00410B01">
        <w:rPr>
          <w:b/>
          <w:spacing w:val="-20"/>
          <w:sz w:val="26"/>
          <w:szCs w:val="26"/>
        </w:rPr>
        <w:t xml:space="preserve">Культурно – досуговые, спортивные мероприятия </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20"/>
        <w:gridCol w:w="2700"/>
        <w:gridCol w:w="2516"/>
        <w:gridCol w:w="2524"/>
        <w:gridCol w:w="2302"/>
        <w:gridCol w:w="2558"/>
      </w:tblGrid>
      <w:tr w:rsidR="002C5E5F" w:rsidRPr="00410B01" w:rsidTr="000E756D">
        <w:trPr>
          <w:trHeight w:val="600"/>
        </w:trPr>
        <w:tc>
          <w:tcPr>
            <w:tcW w:w="15120" w:type="dxa"/>
            <w:gridSpan w:val="6"/>
          </w:tcPr>
          <w:p w:rsidR="002C5E5F" w:rsidRPr="00410B01" w:rsidRDefault="002C5E5F" w:rsidP="00410B01">
            <w:pPr>
              <w:keepNext/>
              <w:keepLines/>
              <w:ind w:left="360"/>
              <w:contextualSpacing/>
              <w:jc w:val="center"/>
              <w:rPr>
                <w:spacing w:val="-20"/>
                <w:sz w:val="26"/>
                <w:szCs w:val="26"/>
              </w:rPr>
            </w:pPr>
            <w:r w:rsidRPr="00410B01">
              <w:rPr>
                <w:spacing w:val="-20"/>
                <w:sz w:val="26"/>
                <w:szCs w:val="26"/>
              </w:rPr>
              <w:t>В раздел включаются совещания, заседания, штабы, коллегии, советы, мероприятия по решению отраслевых  задач,</w:t>
            </w:r>
          </w:p>
          <w:p w:rsidR="002C5E5F" w:rsidRPr="00410B01" w:rsidRDefault="002C5E5F" w:rsidP="00410B01">
            <w:pPr>
              <w:keepNext/>
              <w:keepLines/>
              <w:contextualSpacing/>
              <w:jc w:val="center"/>
              <w:rPr>
                <w:spacing w:val="-20"/>
              </w:rPr>
            </w:pPr>
            <w:r w:rsidRPr="00410B01">
              <w:rPr>
                <w:spacing w:val="-20"/>
                <w:sz w:val="26"/>
                <w:szCs w:val="26"/>
              </w:rPr>
              <w:t>в том числе с участием специалистов, экспертов и т.п.</w:t>
            </w:r>
          </w:p>
        </w:tc>
      </w:tr>
      <w:tr w:rsidR="00635133" w:rsidRPr="00410B01" w:rsidTr="000E756D">
        <w:trPr>
          <w:trHeight w:val="274"/>
        </w:trPr>
        <w:tc>
          <w:tcPr>
            <w:tcW w:w="2520" w:type="dxa"/>
          </w:tcPr>
          <w:p w:rsidR="00635133" w:rsidRPr="00410B01" w:rsidRDefault="00635133" w:rsidP="00410B01">
            <w:pPr>
              <w:keepNext/>
              <w:keepLines/>
              <w:contextualSpacing/>
              <w:jc w:val="both"/>
              <w:rPr>
                <w:spacing w:val="-20"/>
              </w:rPr>
            </w:pPr>
            <w:r w:rsidRPr="00410B01">
              <w:rPr>
                <w:spacing w:val="-20"/>
              </w:rPr>
              <w:t>Министерство образов</w:t>
            </w:r>
            <w:r w:rsidRPr="00410B01">
              <w:rPr>
                <w:spacing w:val="-20"/>
              </w:rPr>
              <w:t>а</w:t>
            </w:r>
            <w:r w:rsidRPr="00410B01">
              <w:rPr>
                <w:spacing w:val="-20"/>
              </w:rPr>
              <w:t xml:space="preserve">ния и науки </w:t>
            </w:r>
          </w:p>
          <w:p w:rsidR="00635133" w:rsidRPr="00410B01" w:rsidRDefault="00635133" w:rsidP="00410B01">
            <w:pPr>
              <w:keepNext/>
              <w:keepLines/>
              <w:contextualSpacing/>
              <w:jc w:val="both"/>
              <w:rPr>
                <w:spacing w:val="-20"/>
              </w:rPr>
            </w:pPr>
          </w:p>
        </w:tc>
        <w:tc>
          <w:tcPr>
            <w:tcW w:w="2700" w:type="dxa"/>
          </w:tcPr>
          <w:p w:rsidR="00635133" w:rsidRPr="00410B01" w:rsidRDefault="00635133" w:rsidP="00410B01">
            <w:pPr>
              <w:keepNext/>
              <w:keepLines/>
              <w:ind w:left="-57" w:right="-57"/>
              <w:contextualSpacing/>
              <w:jc w:val="both"/>
              <w:rPr>
                <w:spacing w:val="-20"/>
              </w:rPr>
            </w:pPr>
            <w:r w:rsidRPr="00410B01">
              <w:rPr>
                <w:spacing w:val="-20"/>
              </w:rPr>
              <w:t>Региональный конкурс нау</w:t>
            </w:r>
            <w:r w:rsidRPr="00410B01">
              <w:rPr>
                <w:spacing w:val="-20"/>
              </w:rPr>
              <w:t>ч</w:t>
            </w:r>
            <w:r w:rsidR="00A81E08" w:rsidRPr="00410B01">
              <w:rPr>
                <w:spacing w:val="-20"/>
              </w:rPr>
              <w:t>но-исследовательс</w:t>
            </w:r>
            <w:r w:rsidRPr="00410B01">
              <w:rPr>
                <w:spacing w:val="-20"/>
              </w:rPr>
              <w:t xml:space="preserve">ких работ "Первые шаги в техническом творчестве" (организация и проведение регионального этапа) </w:t>
            </w:r>
          </w:p>
          <w:p w:rsidR="00635133" w:rsidRPr="00410B01" w:rsidRDefault="00635133" w:rsidP="00410B01">
            <w:pPr>
              <w:keepNext/>
              <w:keepLines/>
              <w:ind w:left="-57" w:right="-57"/>
              <w:contextualSpacing/>
              <w:jc w:val="center"/>
              <w:rPr>
                <w:spacing w:val="-20"/>
              </w:rPr>
            </w:pPr>
            <w:r w:rsidRPr="00410B01">
              <w:rPr>
                <w:spacing w:val="-20"/>
              </w:rPr>
              <w:t>01.11-15.12.2016</w:t>
            </w:r>
          </w:p>
          <w:p w:rsidR="00635133" w:rsidRPr="00410B01" w:rsidRDefault="00635133" w:rsidP="00410B01">
            <w:pPr>
              <w:keepNext/>
              <w:keepLines/>
              <w:ind w:left="-57" w:right="-57"/>
              <w:contextualSpacing/>
              <w:jc w:val="center"/>
              <w:rPr>
                <w:spacing w:val="-20"/>
              </w:rPr>
            </w:pPr>
          </w:p>
          <w:p w:rsidR="00635133" w:rsidRPr="00410B01" w:rsidRDefault="00635133" w:rsidP="00410B01">
            <w:pPr>
              <w:keepNext/>
              <w:keepLines/>
              <w:ind w:left="-57" w:right="-57"/>
              <w:contextualSpacing/>
              <w:jc w:val="center"/>
              <w:rPr>
                <w:spacing w:val="-20"/>
              </w:rPr>
            </w:pPr>
          </w:p>
        </w:tc>
        <w:tc>
          <w:tcPr>
            <w:tcW w:w="2516" w:type="dxa"/>
          </w:tcPr>
          <w:p w:rsidR="00635133" w:rsidRPr="00410B01" w:rsidRDefault="00635133" w:rsidP="00410B01">
            <w:pPr>
              <w:keepNext/>
              <w:keepLines/>
              <w:snapToGrid w:val="0"/>
              <w:ind w:left="-57" w:right="-57"/>
              <w:contextualSpacing/>
              <w:jc w:val="both"/>
              <w:rPr>
                <w:spacing w:val="-20"/>
              </w:rPr>
            </w:pPr>
            <w:r w:rsidRPr="00410B01">
              <w:rPr>
                <w:spacing w:val="-20"/>
                <w:sz w:val="22"/>
                <w:szCs w:val="22"/>
              </w:rPr>
              <w:t>Не требует широкого инфо</w:t>
            </w:r>
            <w:r w:rsidRPr="00410B01">
              <w:rPr>
                <w:spacing w:val="-20"/>
                <w:sz w:val="22"/>
                <w:szCs w:val="22"/>
              </w:rPr>
              <w:t>р</w:t>
            </w:r>
            <w:r w:rsidRPr="00410B01">
              <w:rPr>
                <w:spacing w:val="-20"/>
                <w:sz w:val="22"/>
                <w:szCs w:val="22"/>
              </w:rPr>
              <w:t>мационного освещения</w:t>
            </w:r>
          </w:p>
        </w:tc>
        <w:tc>
          <w:tcPr>
            <w:tcW w:w="2524" w:type="dxa"/>
          </w:tcPr>
          <w:p w:rsidR="00635133" w:rsidRPr="00410B01" w:rsidRDefault="00635133" w:rsidP="00410B01">
            <w:pPr>
              <w:keepNext/>
              <w:keepLines/>
              <w:ind w:left="-57" w:right="-57"/>
              <w:contextualSpacing/>
              <w:jc w:val="both"/>
              <w:rPr>
                <w:spacing w:val="-20"/>
                <w:sz w:val="22"/>
                <w:szCs w:val="22"/>
              </w:rPr>
            </w:pPr>
            <w:r w:rsidRPr="00410B01">
              <w:rPr>
                <w:spacing w:val="-20"/>
                <w:sz w:val="22"/>
                <w:szCs w:val="22"/>
              </w:rPr>
              <w:t>Школьники до 14 лет, 60 чел.</w:t>
            </w:r>
          </w:p>
          <w:p w:rsidR="00635133" w:rsidRPr="00410B01" w:rsidRDefault="00635133" w:rsidP="00410B01">
            <w:pPr>
              <w:keepNext/>
              <w:keepLines/>
              <w:ind w:left="-57" w:right="-57"/>
              <w:contextualSpacing/>
              <w:jc w:val="both"/>
              <w:rPr>
                <w:spacing w:val="-20"/>
                <w:sz w:val="22"/>
                <w:szCs w:val="22"/>
              </w:rPr>
            </w:pPr>
            <w:r w:rsidRPr="00410B01">
              <w:rPr>
                <w:spacing w:val="-20"/>
                <w:sz w:val="22"/>
                <w:szCs w:val="22"/>
              </w:rPr>
              <w:t>Создание условий для форм</w:t>
            </w:r>
            <w:r w:rsidRPr="00410B01">
              <w:rPr>
                <w:spacing w:val="-20"/>
                <w:sz w:val="22"/>
                <w:szCs w:val="22"/>
              </w:rPr>
              <w:t>и</w:t>
            </w:r>
            <w:r w:rsidRPr="00410B01">
              <w:rPr>
                <w:spacing w:val="-20"/>
                <w:sz w:val="22"/>
                <w:szCs w:val="22"/>
              </w:rPr>
              <w:t>рования интереса к познав</w:t>
            </w:r>
            <w:r w:rsidRPr="00410B01">
              <w:rPr>
                <w:spacing w:val="-20"/>
                <w:sz w:val="22"/>
                <w:szCs w:val="22"/>
              </w:rPr>
              <w:t>а</w:t>
            </w:r>
            <w:r w:rsidRPr="00410B01">
              <w:rPr>
                <w:spacing w:val="-20"/>
                <w:sz w:val="22"/>
                <w:szCs w:val="22"/>
              </w:rPr>
              <w:t>тельной, творческой, экспер</w:t>
            </w:r>
            <w:r w:rsidRPr="00410B01">
              <w:rPr>
                <w:spacing w:val="-20"/>
                <w:sz w:val="22"/>
                <w:szCs w:val="22"/>
              </w:rPr>
              <w:t>и</w:t>
            </w:r>
            <w:r w:rsidRPr="00410B01">
              <w:rPr>
                <w:spacing w:val="-20"/>
                <w:sz w:val="22"/>
                <w:szCs w:val="22"/>
              </w:rPr>
              <w:t>ментально-исследовательской, интеллектуальной деятельн</w:t>
            </w:r>
            <w:r w:rsidRPr="00410B01">
              <w:rPr>
                <w:spacing w:val="-20"/>
                <w:sz w:val="22"/>
                <w:szCs w:val="22"/>
              </w:rPr>
              <w:t>о</w:t>
            </w:r>
            <w:r w:rsidRPr="00410B01">
              <w:rPr>
                <w:spacing w:val="-20"/>
                <w:sz w:val="22"/>
                <w:szCs w:val="22"/>
              </w:rPr>
              <w:t>сти обучающихся младшего и среднего школьного  возраста;</w:t>
            </w:r>
          </w:p>
          <w:p w:rsidR="00635133" w:rsidRPr="00410B01" w:rsidRDefault="00635133" w:rsidP="00410B01">
            <w:pPr>
              <w:keepNext/>
              <w:keepLines/>
              <w:ind w:left="-57" w:right="-57"/>
              <w:contextualSpacing/>
              <w:jc w:val="both"/>
              <w:rPr>
                <w:spacing w:val="-20"/>
                <w:sz w:val="22"/>
                <w:szCs w:val="22"/>
              </w:rPr>
            </w:pPr>
            <w:r w:rsidRPr="00410B01">
              <w:rPr>
                <w:spacing w:val="-20"/>
                <w:sz w:val="22"/>
                <w:szCs w:val="22"/>
              </w:rPr>
              <w:t>- оказание поддержки талан</w:t>
            </w:r>
            <w:r w:rsidRPr="00410B01">
              <w:rPr>
                <w:spacing w:val="-20"/>
                <w:sz w:val="22"/>
                <w:szCs w:val="22"/>
              </w:rPr>
              <w:t>т</w:t>
            </w:r>
            <w:r w:rsidRPr="00410B01">
              <w:rPr>
                <w:spacing w:val="-20"/>
                <w:sz w:val="22"/>
                <w:szCs w:val="22"/>
              </w:rPr>
              <w:t>ливой молодежи;</w:t>
            </w:r>
          </w:p>
          <w:p w:rsidR="00635133" w:rsidRPr="00410B01" w:rsidRDefault="00635133" w:rsidP="00410B01">
            <w:pPr>
              <w:keepNext/>
              <w:keepLines/>
              <w:ind w:left="-57" w:right="-57"/>
              <w:contextualSpacing/>
              <w:jc w:val="both"/>
              <w:rPr>
                <w:spacing w:val="-20"/>
                <w:sz w:val="22"/>
                <w:szCs w:val="22"/>
              </w:rPr>
            </w:pPr>
            <w:r w:rsidRPr="00410B01">
              <w:rPr>
                <w:spacing w:val="-20"/>
                <w:sz w:val="22"/>
                <w:szCs w:val="22"/>
              </w:rPr>
              <w:t>- выявление и отбор лучших творческих работ и проектов для участия во Всероссийском детском конкурсе научно-исследовательских и творч</w:t>
            </w:r>
            <w:r w:rsidRPr="00410B01">
              <w:rPr>
                <w:spacing w:val="-20"/>
                <w:sz w:val="22"/>
                <w:szCs w:val="22"/>
              </w:rPr>
              <w:t>е</w:t>
            </w:r>
            <w:r w:rsidRPr="00410B01">
              <w:rPr>
                <w:spacing w:val="-20"/>
                <w:sz w:val="22"/>
                <w:szCs w:val="22"/>
              </w:rPr>
              <w:t>ских работ «Первые шаги в науке».</w:t>
            </w:r>
          </w:p>
        </w:tc>
        <w:tc>
          <w:tcPr>
            <w:tcW w:w="2302" w:type="dxa"/>
          </w:tcPr>
          <w:p w:rsidR="00635133" w:rsidRPr="00410B01" w:rsidRDefault="00635133" w:rsidP="00410B01">
            <w:pPr>
              <w:keepNext/>
              <w:keepLines/>
              <w:contextualSpacing/>
              <w:jc w:val="both"/>
              <w:rPr>
                <w:spacing w:val="-20"/>
              </w:rPr>
            </w:pPr>
          </w:p>
        </w:tc>
        <w:tc>
          <w:tcPr>
            <w:tcW w:w="2558" w:type="dxa"/>
          </w:tcPr>
          <w:p w:rsidR="00635133" w:rsidRPr="00410B01" w:rsidRDefault="00635133" w:rsidP="00410B01">
            <w:pPr>
              <w:keepNext/>
              <w:keepLines/>
              <w:ind w:left="-57" w:right="-57"/>
              <w:contextualSpacing/>
              <w:jc w:val="center"/>
              <w:rPr>
                <w:spacing w:val="-20"/>
              </w:rPr>
            </w:pPr>
          </w:p>
        </w:tc>
      </w:tr>
      <w:tr w:rsidR="00717AA1" w:rsidRPr="00410B01" w:rsidTr="00697D0B">
        <w:trPr>
          <w:trHeight w:val="274"/>
        </w:trPr>
        <w:tc>
          <w:tcPr>
            <w:tcW w:w="15120" w:type="dxa"/>
            <w:gridSpan w:val="6"/>
          </w:tcPr>
          <w:p w:rsidR="00717AA1" w:rsidRPr="00410B01" w:rsidRDefault="008869AA" w:rsidP="00410B01">
            <w:pPr>
              <w:keepNext/>
              <w:keepLines/>
              <w:ind w:left="-57" w:right="-57"/>
              <w:contextualSpacing/>
              <w:jc w:val="both"/>
              <w:rPr>
                <w:b/>
                <w:spacing w:val="-20"/>
              </w:rPr>
            </w:pPr>
            <w:r w:rsidRPr="00410B01">
              <w:rPr>
                <w:b/>
                <w:spacing w:val="-20"/>
              </w:rPr>
              <w:t xml:space="preserve">Завершён заочный этап. 05 декабря 2017 года состоится очный этап конкурса, на котором и будут подведены итоги. </w:t>
            </w:r>
          </w:p>
        </w:tc>
      </w:tr>
    </w:tbl>
    <w:p w:rsidR="00410B01" w:rsidRDefault="00410B01" w:rsidP="00410B01">
      <w:pPr>
        <w:keepNext/>
        <w:contextualSpacing/>
        <w:rPr>
          <w:b/>
          <w:spacing w:val="-20"/>
          <w:sz w:val="28"/>
          <w:szCs w:val="28"/>
        </w:rPr>
      </w:pPr>
    </w:p>
    <w:p w:rsidR="00410B01" w:rsidRDefault="00410B01" w:rsidP="00410B01">
      <w:pPr>
        <w:keepNext/>
        <w:contextualSpacing/>
        <w:rPr>
          <w:b/>
          <w:spacing w:val="-20"/>
          <w:sz w:val="28"/>
          <w:szCs w:val="28"/>
        </w:rPr>
      </w:pPr>
    </w:p>
    <w:p w:rsidR="00410B01" w:rsidRPr="00410B01" w:rsidRDefault="00410B01" w:rsidP="00410B01">
      <w:pPr>
        <w:keepNext/>
        <w:contextualSpacing/>
        <w:rPr>
          <w:b/>
          <w:spacing w:val="-20"/>
          <w:sz w:val="28"/>
          <w:szCs w:val="28"/>
        </w:rPr>
      </w:pPr>
    </w:p>
    <w:p w:rsidR="00745E74" w:rsidRPr="00410B01" w:rsidRDefault="0004636D" w:rsidP="00410B01">
      <w:pPr>
        <w:keepNext/>
        <w:contextualSpacing/>
        <w:rPr>
          <w:spacing w:val="-20"/>
          <w:sz w:val="20"/>
          <w:szCs w:val="20"/>
        </w:rPr>
      </w:pPr>
      <w:r w:rsidRPr="00410B01">
        <w:rPr>
          <w:b/>
          <w:spacing w:val="-20"/>
          <w:sz w:val="28"/>
          <w:szCs w:val="28"/>
        </w:rPr>
        <w:t xml:space="preserve">Министр образования и науки Ульяновской области                                   </w:t>
      </w:r>
      <w:r w:rsidR="00E9406C" w:rsidRPr="00410B01">
        <w:rPr>
          <w:b/>
          <w:spacing w:val="-20"/>
          <w:sz w:val="28"/>
          <w:szCs w:val="28"/>
        </w:rPr>
        <w:t xml:space="preserve">                         </w:t>
      </w:r>
      <w:r w:rsidR="00655FF4" w:rsidRPr="00410B01">
        <w:rPr>
          <w:b/>
          <w:spacing w:val="-20"/>
          <w:sz w:val="28"/>
          <w:szCs w:val="28"/>
        </w:rPr>
        <w:t xml:space="preserve">            </w:t>
      </w:r>
      <w:r w:rsidR="007F0EB4" w:rsidRPr="00410B01">
        <w:rPr>
          <w:b/>
          <w:spacing w:val="-20"/>
          <w:sz w:val="28"/>
          <w:szCs w:val="28"/>
        </w:rPr>
        <w:t xml:space="preserve">                                                     </w:t>
      </w:r>
      <w:r w:rsidR="00410B01" w:rsidRPr="00410B01">
        <w:rPr>
          <w:b/>
          <w:spacing w:val="-20"/>
          <w:sz w:val="28"/>
          <w:szCs w:val="28"/>
        </w:rPr>
        <w:t xml:space="preserve">    </w:t>
      </w:r>
      <w:r w:rsidR="007F0EB4" w:rsidRPr="00410B01">
        <w:rPr>
          <w:b/>
          <w:spacing w:val="-20"/>
          <w:sz w:val="28"/>
          <w:szCs w:val="28"/>
        </w:rPr>
        <w:t xml:space="preserve">    </w:t>
      </w:r>
      <w:r w:rsidR="00655FF4" w:rsidRPr="00410B01">
        <w:rPr>
          <w:b/>
          <w:spacing w:val="-20"/>
          <w:sz w:val="28"/>
          <w:szCs w:val="28"/>
        </w:rPr>
        <w:t xml:space="preserve">        </w:t>
      </w:r>
      <w:r w:rsidR="00410B01" w:rsidRPr="00410B01">
        <w:rPr>
          <w:b/>
          <w:spacing w:val="-20"/>
          <w:sz w:val="28"/>
          <w:szCs w:val="28"/>
        </w:rPr>
        <w:t>Р.Р.Загидуллин</w:t>
      </w:r>
    </w:p>
    <w:p w:rsidR="00410B01" w:rsidRDefault="00410B01" w:rsidP="00410B01">
      <w:pPr>
        <w:keepNext/>
        <w:contextualSpacing/>
        <w:rPr>
          <w:spacing w:val="-20"/>
          <w:sz w:val="20"/>
          <w:szCs w:val="20"/>
        </w:rPr>
      </w:pPr>
    </w:p>
    <w:p w:rsidR="00410B01" w:rsidRDefault="00410B01" w:rsidP="00410B01">
      <w:pPr>
        <w:keepNext/>
        <w:contextualSpacing/>
        <w:rPr>
          <w:spacing w:val="-20"/>
          <w:sz w:val="20"/>
          <w:szCs w:val="20"/>
        </w:rPr>
      </w:pPr>
    </w:p>
    <w:p w:rsidR="00410B01" w:rsidRDefault="00410B01" w:rsidP="00410B01">
      <w:pPr>
        <w:keepNext/>
        <w:contextualSpacing/>
        <w:rPr>
          <w:spacing w:val="-20"/>
          <w:sz w:val="20"/>
          <w:szCs w:val="20"/>
        </w:rPr>
      </w:pPr>
    </w:p>
    <w:p w:rsidR="00410B01" w:rsidRDefault="00410B01" w:rsidP="00410B01">
      <w:pPr>
        <w:keepNext/>
        <w:contextualSpacing/>
        <w:rPr>
          <w:spacing w:val="-20"/>
          <w:sz w:val="20"/>
          <w:szCs w:val="20"/>
        </w:rPr>
      </w:pPr>
    </w:p>
    <w:p w:rsidR="00410B01" w:rsidRDefault="00410B01" w:rsidP="00410B01">
      <w:pPr>
        <w:keepNext/>
        <w:contextualSpacing/>
        <w:rPr>
          <w:spacing w:val="-20"/>
          <w:sz w:val="20"/>
          <w:szCs w:val="20"/>
        </w:rPr>
      </w:pPr>
    </w:p>
    <w:p w:rsidR="004B21AC" w:rsidRPr="00410B01" w:rsidRDefault="00FD4C42" w:rsidP="00410B01">
      <w:pPr>
        <w:keepNext/>
        <w:contextualSpacing/>
        <w:rPr>
          <w:spacing w:val="-20"/>
          <w:sz w:val="20"/>
          <w:szCs w:val="20"/>
        </w:rPr>
      </w:pPr>
      <w:r w:rsidRPr="00410B01">
        <w:rPr>
          <w:spacing w:val="-20"/>
          <w:sz w:val="20"/>
          <w:szCs w:val="20"/>
        </w:rPr>
        <w:t>Юртаева С.А.</w:t>
      </w:r>
      <w:r w:rsidR="00410B01" w:rsidRPr="00410B01">
        <w:rPr>
          <w:spacing w:val="-20"/>
          <w:sz w:val="20"/>
          <w:szCs w:val="20"/>
        </w:rPr>
        <w:t xml:space="preserve">, </w:t>
      </w:r>
      <w:r w:rsidR="00974DEF" w:rsidRPr="00410B01">
        <w:rPr>
          <w:spacing w:val="-20"/>
          <w:sz w:val="20"/>
          <w:szCs w:val="20"/>
        </w:rPr>
        <w:t>41 79 16</w:t>
      </w:r>
      <w:r w:rsidR="0080371C" w:rsidRPr="00410B01">
        <w:rPr>
          <w:spacing w:val="-20"/>
          <w:sz w:val="20"/>
          <w:szCs w:val="20"/>
        </w:rPr>
        <w:t xml:space="preserve"> </w:t>
      </w:r>
    </w:p>
    <w:sectPr w:rsidR="004B21AC" w:rsidRPr="00410B01" w:rsidSect="003B7EE8">
      <w:headerReference w:type="even" r:id="rId33"/>
      <w:headerReference w:type="default" r:id="rId34"/>
      <w:pgSz w:w="16838" w:h="11906" w:orient="landscape"/>
      <w:pgMar w:top="851" w:right="1134" w:bottom="720"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330F" w:rsidRDefault="00A1330F">
      <w:r>
        <w:separator/>
      </w:r>
    </w:p>
  </w:endnote>
  <w:endnote w:type="continuationSeparator" w:id="1">
    <w:p w:rsidR="00A1330F" w:rsidRDefault="00A133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3F" w:csb1="00000000"/>
  </w:font>
  <w:font w:name="FreeSans">
    <w:altName w:val="MS Mincho"/>
    <w:charset w:val="80"/>
    <w:family w:val="auto"/>
    <w:pitch w:val="variable"/>
    <w:sig w:usb0="00000001" w:usb1="08070000" w:usb2="00000010" w:usb3="00000000" w:csb0="00020000"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330F" w:rsidRDefault="00A1330F">
      <w:r>
        <w:separator/>
      </w:r>
    </w:p>
  </w:footnote>
  <w:footnote w:type="continuationSeparator" w:id="1">
    <w:p w:rsidR="00A1330F" w:rsidRDefault="00A1330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5B32" w:rsidRDefault="00356B24" w:rsidP="00AF48D2">
    <w:pPr>
      <w:pStyle w:val="ac"/>
      <w:framePr w:wrap="around" w:vAnchor="text" w:hAnchor="margin" w:xAlign="center" w:y="1"/>
      <w:rPr>
        <w:rStyle w:val="af7"/>
      </w:rPr>
    </w:pPr>
    <w:r>
      <w:rPr>
        <w:rStyle w:val="af7"/>
      </w:rPr>
      <w:fldChar w:fldCharType="begin"/>
    </w:r>
    <w:r w:rsidR="00B95B32">
      <w:rPr>
        <w:rStyle w:val="af7"/>
      </w:rPr>
      <w:instrText xml:space="preserve">PAGE  </w:instrText>
    </w:r>
    <w:r>
      <w:rPr>
        <w:rStyle w:val="af7"/>
      </w:rPr>
      <w:fldChar w:fldCharType="end"/>
    </w:r>
  </w:p>
  <w:p w:rsidR="00B95B32" w:rsidRDefault="00B95B32">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5B32" w:rsidRDefault="00356B24" w:rsidP="00AF48D2">
    <w:pPr>
      <w:pStyle w:val="ac"/>
      <w:framePr w:wrap="around" w:vAnchor="text" w:hAnchor="margin" w:xAlign="center" w:y="1"/>
      <w:rPr>
        <w:rStyle w:val="af7"/>
      </w:rPr>
    </w:pPr>
    <w:r>
      <w:rPr>
        <w:rStyle w:val="af7"/>
      </w:rPr>
      <w:fldChar w:fldCharType="begin"/>
    </w:r>
    <w:r w:rsidR="00B95B32">
      <w:rPr>
        <w:rStyle w:val="af7"/>
      </w:rPr>
      <w:instrText xml:space="preserve">PAGE  </w:instrText>
    </w:r>
    <w:r>
      <w:rPr>
        <w:rStyle w:val="af7"/>
      </w:rPr>
      <w:fldChar w:fldCharType="separate"/>
    </w:r>
    <w:r w:rsidR="00A71CA7">
      <w:rPr>
        <w:rStyle w:val="af7"/>
        <w:noProof/>
      </w:rPr>
      <w:t>34</w:t>
    </w:r>
    <w:r>
      <w:rPr>
        <w:rStyle w:val="af7"/>
      </w:rPr>
      <w:fldChar w:fldCharType="end"/>
    </w:r>
  </w:p>
  <w:p w:rsidR="00B95B32" w:rsidRDefault="00B95B32">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DB6A6FE"/>
    <w:lvl w:ilvl="0">
      <w:numFmt w:val="bullet"/>
      <w:lvlText w:val="*"/>
      <w:lvlJc w:val="left"/>
      <w:pPr>
        <w:ind w:left="0" w:firstLine="0"/>
      </w:p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00000002"/>
    <w:name w:val="WW8Num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nsid w:val="00000004"/>
    <w:multiLevelType w:val="singleLevel"/>
    <w:tmpl w:val="00000004"/>
    <w:name w:val="WW8Num6"/>
    <w:lvl w:ilvl="0">
      <w:start w:val="1"/>
      <w:numFmt w:val="bullet"/>
      <w:lvlText w:val="-"/>
      <w:lvlJc w:val="left"/>
      <w:pPr>
        <w:tabs>
          <w:tab w:val="num" w:pos="1440"/>
        </w:tabs>
        <w:ind w:left="1440" w:hanging="360"/>
      </w:pPr>
      <w:rPr>
        <w:rFonts w:ascii="Times New Roman" w:hAnsi="Times New Roman" w:cs="Times New Roman"/>
      </w:rPr>
    </w:lvl>
  </w:abstractNum>
  <w:abstractNum w:abstractNumId="4">
    <w:nsid w:val="00000006"/>
    <w:multiLevelType w:val="singleLevel"/>
    <w:tmpl w:val="00000006"/>
    <w:name w:val="WW8Num8"/>
    <w:lvl w:ilvl="0">
      <w:start w:val="1"/>
      <w:numFmt w:val="decimal"/>
      <w:lvlText w:val="%1."/>
      <w:lvlJc w:val="left"/>
      <w:pPr>
        <w:tabs>
          <w:tab w:val="num" w:pos="2160"/>
        </w:tabs>
        <w:ind w:left="2160" w:hanging="360"/>
      </w:pPr>
    </w:lvl>
  </w:abstractNum>
  <w:abstractNum w:abstractNumId="5">
    <w:nsid w:val="0D06625E"/>
    <w:multiLevelType w:val="hybridMultilevel"/>
    <w:tmpl w:val="76DE90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F1C4D2C"/>
    <w:multiLevelType w:val="hybridMultilevel"/>
    <w:tmpl w:val="AADAE2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F8042CC"/>
    <w:multiLevelType w:val="hybridMultilevel"/>
    <w:tmpl w:val="377027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0177189"/>
    <w:multiLevelType w:val="hybridMultilevel"/>
    <w:tmpl w:val="ED489242"/>
    <w:lvl w:ilvl="0" w:tplc="75441D3E">
      <w:start w:val="1"/>
      <w:numFmt w:val="decimal"/>
      <w:lvlText w:val="%1."/>
      <w:lvlJc w:val="left"/>
      <w:pPr>
        <w:ind w:left="743" w:hanging="360"/>
      </w:pPr>
      <w:rPr>
        <w:b w:val="0"/>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1163B73"/>
    <w:multiLevelType w:val="hybridMultilevel"/>
    <w:tmpl w:val="7CAEB12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nsid w:val="14B81747"/>
    <w:multiLevelType w:val="hybridMultilevel"/>
    <w:tmpl w:val="A798E93C"/>
    <w:lvl w:ilvl="0" w:tplc="0419000F">
      <w:start w:val="1"/>
      <w:numFmt w:val="decimal"/>
      <w:lvlText w:val="%1."/>
      <w:lvlJc w:val="left"/>
      <w:pPr>
        <w:tabs>
          <w:tab w:val="num" w:pos="720"/>
        </w:tabs>
        <w:ind w:left="720" w:hanging="360"/>
      </w:pPr>
      <w:rPr>
        <w:rFonts w:hint="default"/>
        <w:i w:val="0"/>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67A0C88"/>
    <w:multiLevelType w:val="hybridMultilevel"/>
    <w:tmpl w:val="F39671A0"/>
    <w:lvl w:ilvl="0" w:tplc="E340A11A">
      <w:start w:val="1"/>
      <w:numFmt w:val="bullet"/>
      <w:lvlText w:val=""/>
      <w:lvlJc w:val="left"/>
      <w:pPr>
        <w:tabs>
          <w:tab w:val="num" w:pos="2485"/>
        </w:tabs>
        <w:ind w:left="2485" w:hanging="360"/>
      </w:pPr>
      <w:rPr>
        <w:rFonts w:ascii="Symbol" w:hAnsi="Symbol" w:hint="default"/>
      </w:rPr>
    </w:lvl>
    <w:lvl w:ilvl="1" w:tplc="04190003" w:tentative="1">
      <w:start w:val="1"/>
      <w:numFmt w:val="bullet"/>
      <w:lvlText w:val="o"/>
      <w:lvlJc w:val="left"/>
      <w:pPr>
        <w:tabs>
          <w:tab w:val="num" w:pos="2496"/>
        </w:tabs>
        <w:ind w:left="2496" w:hanging="360"/>
      </w:pPr>
      <w:rPr>
        <w:rFonts w:ascii="Courier New" w:hAnsi="Courier New" w:cs="Courier New" w:hint="default"/>
      </w:rPr>
    </w:lvl>
    <w:lvl w:ilvl="2" w:tplc="04190005" w:tentative="1">
      <w:start w:val="1"/>
      <w:numFmt w:val="bullet"/>
      <w:lvlText w:val=""/>
      <w:lvlJc w:val="left"/>
      <w:pPr>
        <w:tabs>
          <w:tab w:val="num" w:pos="3216"/>
        </w:tabs>
        <w:ind w:left="3216" w:hanging="360"/>
      </w:pPr>
      <w:rPr>
        <w:rFonts w:ascii="Wingdings" w:hAnsi="Wingdings" w:hint="default"/>
      </w:rPr>
    </w:lvl>
    <w:lvl w:ilvl="3" w:tplc="04190001" w:tentative="1">
      <w:start w:val="1"/>
      <w:numFmt w:val="bullet"/>
      <w:lvlText w:val=""/>
      <w:lvlJc w:val="left"/>
      <w:pPr>
        <w:tabs>
          <w:tab w:val="num" w:pos="3936"/>
        </w:tabs>
        <w:ind w:left="3936" w:hanging="360"/>
      </w:pPr>
      <w:rPr>
        <w:rFonts w:ascii="Symbol" w:hAnsi="Symbol" w:hint="default"/>
      </w:rPr>
    </w:lvl>
    <w:lvl w:ilvl="4" w:tplc="04190003" w:tentative="1">
      <w:start w:val="1"/>
      <w:numFmt w:val="bullet"/>
      <w:lvlText w:val="o"/>
      <w:lvlJc w:val="left"/>
      <w:pPr>
        <w:tabs>
          <w:tab w:val="num" w:pos="4656"/>
        </w:tabs>
        <w:ind w:left="4656" w:hanging="360"/>
      </w:pPr>
      <w:rPr>
        <w:rFonts w:ascii="Courier New" w:hAnsi="Courier New" w:cs="Courier New" w:hint="default"/>
      </w:rPr>
    </w:lvl>
    <w:lvl w:ilvl="5" w:tplc="04190005" w:tentative="1">
      <w:start w:val="1"/>
      <w:numFmt w:val="bullet"/>
      <w:lvlText w:val=""/>
      <w:lvlJc w:val="left"/>
      <w:pPr>
        <w:tabs>
          <w:tab w:val="num" w:pos="5376"/>
        </w:tabs>
        <w:ind w:left="5376" w:hanging="360"/>
      </w:pPr>
      <w:rPr>
        <w:rFonts w:ascii="Wingdings" w:hAnsi="Wingdings" w:hint="default"/>
      </w:rPr>
    </w:lvl>
    <w:lvl w:ilvl="6" w:tplc="04190001" w:tentative="1">
      <w:start w:val="1"/>
      <w:numFmt w:val="bullet"/>
      <w:lvlText w:val=""/>
      <w:lvlJc w:val="left"/>
      <w:pPr>
        <w:tabs>
          <w:tab w:val="num" w:pos="6096"/>
        </w:tabs>
        <w:ind w:left="6096" w:hanging="360"/>
      </w:pPr>
      <w:rPr>
        <w:rFonts w:ascii="Symbol" w:hAnsi="Symbol" w:hint="default"/>
      </w:rPr>
    </w:lvl>
    <w:lvl w:ilvl="7" w:tplc="04190003" w:tentative="1">
      <w:start w:val="1"/>
      <w:numFmt w:val="bullet"/>
      <w:lvlText w:val="o"/>
      <w:lvlJc w:val="left"/>
      <w:pPr>
        <w:tabs>
          <w:tab w:val="num" w:pos="6816"/>
        </w:tabs>
        <w:ind w:left="6816" w:hanging="360"/>
      </w:pPr>
      <w:rPr>
        <w:rFonts w:ascii="Courier New" w:hAnsi="Courier New" w:cs="Courier New" w:hint="default"/>
      </w:rPr>
    </w:lvl>
    <w:lvl w:ilvl="8" w:tplc="04190005" w:tentative="1">
      <w:start w:val="1"/>
      <w:numFmt w:val="bullet"/>
      <w:lvlText w:val=""/>
      <w:lvlJc w:val="left"/>
      <w:pPr>
        <w:tabs>
          <w:tab w:val="num" w:pos="7536"/>
        </w:tabs>
        <w:ind w:left="7536" w:hanging="360"/>
      </w:pPr>
      <w:rPr>
        <w:rFonts w:ascii="Wingdings" w:hAnsi="Wingdings" w:hint="default"/>
      </w:rPr>
    </w:lvl>
  </w:abstractNum>
  <w:abstractNum w:abstractNumId="12">
    <w:nsid w:val="1E887AC6"/>
    <w:multiLevelType w:val="hybridMultilevel"/>
    <w:tmpl w:val="1FECE310"/>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1EF720C5"/>
    <w:multiLevelType w:val="hybridMultilevel"/>
    <w:tmpl w:val="B10A6500"/>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4">
    <w:nsid w:val="203C4A51"/>
    <w:multiLevelType w:val="hybridMultilevel"/>
    <w:tmpl w:val="0AE8B5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6413FDD"/>
    <w:multiLevelType w:val="hybridMultilevel"/>
    <w:tmpl w:val="9CDC4A4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6">
    <w:nsid w:val="2C573192"/>
    <w:multiLevelType w:val="hybridMultilevel"/>
    <w:tmpl w:val="377027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00D1DAA"/>
    <w:multiLevelType w:val="hybridMultilevel"/>
    <w:tmpl w:val="571E6C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1C052F1"/>
    <w:multiLevelType w:val="hybridMultilevel"/>
    <w:tmpl w:val="82348A9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9">
    <w:nsid w:val="31CE7B4D"/>
    <w:multiLevelType w:val="hybridMultilevel"/>
    <w:tmpl w:val="2CDC447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0">
    <w:nsid w:val="33CE1FA1"/>
    <w:multiLevelType w:val="hybridMultilevel"/>
    <w:tmpl w:val="377027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70621E2"/>
    <w:multiLevelType w:val="hybridMultilevel"/>
    <w:tmpl w:val="86BA15B8"/>
    <w:lvl w:ilvl="0" w:tplc="7A601846">
      <w:start w:val="1"/>
      <w:numFmt w:val="decimal"/>
      <w:lvlText w:val="%1."/>
      <w:lvlJc w:val="left"/>
      <w:pPr>
        <w:ind w:left="720" w:hanging="360"/>
      </w:pPr>
      <w:rPr>
        <w:b w:val="0"/>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371566B0"/>
    <w:multiLevelType w:val="hybridMultilevel"/>
    <w:tmpl w:val="0758317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37574D8C"/>
    <w:multiLevelType w:val="hybridMultilevel"/>
    <w:tmpl w:val="0D2EE5A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38CE05B4"/>
    <w:multiLevelType w:val="hybridMultilevel"/>
    <w:tmpl w:val="C17C30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ABA2552"/>
    <w:multiLevelType w:val="hybridMultilevel"/>
    <w:tmpl w:val="07B2A36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nsid w:val="3B6A08D8"/>
    <w:multiLevelType w:val="hybridMultilevel"/>
    <w:tmpl w:val="10EEC7D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4650373C"/>
    <w:multiLevelType w:val="hybridMultilevel"/>
    <w:tmpl w:val="B1E8A990"/>
    <w:lvl w:ilvl="0" w:tplc="6AA601C8">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1810084"/>
    <w:multiLevelType w:val="hybridMultilevel"/>
    <w:tmpl w:val="542C79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477165F"/>
    <w:multiLevelType w:val="hybridMultilevel"/>
    <w:tmpl w:val="AEFC701C"/>
    <w:lvl w:ilvl="0" w:tplc="18049B98">
      <w:start w:val="1"/>
      <w:numFmt w:val="decimal"/>
      <w:lvlText w:val="%1."/>
      <w:lvlJc w:val="left"/>
      <w:pPr>
        <w:ind w:left="75" w:hanging="360"/>
      </w:pPr>
      <w:rPr>
        <w:rFonts w:hint="default"/>
      </w:rPr>
    </w:lvl>
    <w:lvl w:ilvl="1" w:tplc="04190019" w:tentative="1">
      <w:start w:val="1"/>
      <w:numFmt w:val="lowerLetter"/>
      <w:lvlText w:val="%2."/>
      <w:lvlJc w:val="left"/>
      <w:pPr>
        <w:ind w:left="795" w:hanging="360"/>
      </w:pPr>
    </w:lvl>
    <w:lvl w:ilvl="2" w:tplc="0419001B" w:tentative="1">
      <w:start w:val="1"/>
      <w:numFmt w:val="lowerRoman"/>
      <w:lvlText w:val="%3."/>
      <w:lvlJc w:val="right"/>
      <w:pPr>
        <w:ind w:left="1515" w:hanging="180"/>
      </w:pPr>
    </w:lvl>
    <w:lvl w:ilvl="3" w:tplc="0419000F" w:tentative="1">
      <w:start w:val="1"/>
      <w:numFmt w:val="decimal"/>
      <w:lvlText w:val="%4."/>
      <w:lvlJc w:val="left"/>
      <w:pPr>
        <w:ind w:left="2235" w:hanging="360"/>
      </w:pPr>
    </w:lvl>
    <w:lvl w:ilvl="4" w:tplc="04190019" w:tentative="1">
      <w:start w:val="1"/>
      <w:numFmt w:val="lowerLetter"/>
      <w:lvlText w:val="%5."/>
      <w:lvlJc w:val="left"/>
      <w:pPr>
        <w:ind w:left="2955" w:hanging="360"/>
      </w:pPr>
    </w:lvl>
    <w:lvl w:ilvl="5" w:tplc="0419001B" w:tentative="1">
      <w:start w:val="1"/>
      <w:numFmt w:val="lowerRoman"/>
      <w:lvlText w:val="%6."/>
      <w:lvlJc w:val="right"/>
      <w:pPr>
        <w:ind w:left="3675" w:hanging="180"/>
      </w:pPr>
    </w:lvl>
    <w:lvl w:ilvl="6" w:tplc="0419000F" w:tentative="1">
      <w:start w:val="1"/>
      <w:numFmt w:val="decimal"/>
      <w:lvlText w:val="%7."/>
      <w:lvlJc w:val="left"/>
      <w:pPr>
        <w:ind w:left="4395" w:hanging="360"/>
      </w:pPr>
    </w:lvl>
    <w:lvl w:ilvl="7" w:tplc="04190019" w:tentative="1">
      <w:start w:val="1"/>
      <w:numFmt w:val="lowerLetter"/>
      <w:lvlText w:val="%8."/>
      <w:lvlJc w:val="left"/>
      <w:pPr>
        <w:ind w:left="5115" w:hanging="360"/>
      </w:pPr>
    </w:lvl>
    <w:lvl w:ilvl="8" w:tplc="0419001B" w:tentative="1">
      <w:start w:val="1"/>
      <w:numFmt w:val="lowerRoman"/>
      <w:lvlText w:val="%9."/>
      <w:lvlJc w:val="right"/>
      <w:pPr>
        <w:ind w:left="5835" w:hanging="180"/>
      </w:pPr>
    </w:lvl>
  </w:abstractNum>
  <w:abstractNum w:abstractNumId="30">
    <w:nsid w:val="5D07143D"/>
    <w:multiLevelType w:val="hybridMultilevel"/>
    <w:tmpl w:val="1E761FB8"/>
    <w:lvl w:ilvl="0" w:tplc="E140E3A0">
      <w:start w:val="1"/>
      <w:numFmt w:val="bullet"/>
      <w:lvlText w:val=""/>
      <w:lvlJc w:val="left"/>
      <w:pPr>
        <w:tabs>
          <w:tab w:val="num" w:pos="2160"/>
        </w:tabs>
        <w:ind w:left="2160" w:hanging="360"/>
      </w:pPr>
      <w:rPr>
        <w:rFonts w:ascii="Wingdings" w:hAnsi="Wingdings" w:hint="default"/>
      </w:rPr>
    </w:lvl>
    <w:lvl w:ilvl="1" w:tplc="04190003" w:tentative="1">
      <w:start w:val="1"/>
      <w:numFmt w:val="bullet"/>
      <w:lvlText w:val="o"/>
      <w:lvlJc w:val="left"/>
      <w:pPr>
        <w:tabs>
          <w:tab w:val="num" w:pos="2880"/>
        </w:tabs>
        <w:ind w:left="2880" w:hanging="360"/>
      </w:pPr>
      <w:rPr>
        <w:rFonts w:ascii="Courier New" w:hAnsi="Courier New" w:cs="Courier New" w:hint="default"/>
      </w:rPr>
    </w:lvl>
    <w:lvl w:ilvl="2" w:tplc="04190005" w:tentative="1">
      <w:start w:val="1"/>
      <w:numFmt w:val="bullet"/>
      <w:lvlText w:val=""/>
      <w:lvlJc w:val="left"/>
      <w:pPr>
        <w:tabs>
          <w:tab w:val="num" w:pos="3600"/>
        </w:tabs>
        <w:ind w:left="3600" w:hanging="360"/>
      </w:pPr>
      <w:rPr>
        <w:rFonts w:ascii="Wingdings" w:hAnsi="Wingdings" w:hint="default"/>
      </w:rPr>
    </w:lvl>
    <w:lvl w:ilvl="3" w:tplc="04190001" w:tentative="1">
      <w:start w:val="1"/>
      <w:numFmt w:val="bullet"/>
      <w:lvlText w:val=""/>
      <w:lvlJc w:val="left"/>
      <w:pPr>
        <w:tabs>
          <w:tab w:val="num" w:pos="4320"/>
        </w:tabs>
        <w:ind w:left="4320" w:hanging="360"/>
      </w:pPr>
      <w:rPr>
        <w:rFonts w:ascii="Symbol" w:hAnsi="Symbol" w:hint="default"/>
      </w:rPr>
    </w:lvl>
    <w:lvl w:ilvl="4" w:tplc="04190003" w:tentative="1">
      <w:start w:val="1"/>
      <w:numFmt w:val="bullet"/>
      <w:lvlText w:val="o"/>
      <w:lvlJc w:val="left"/>
      <w:pPr>
        <w:tabs>
          <w:tab w:val="num" w:pos="5040"/>
        </w:tabs>
        <w:ind w:left="5040" w:hanging="360"/>
      </w:pPr>
      <w:rPr>
        <w:rFonts w:ascii="Courier New" w:hAnsi="Courier New" w:cs="Courier New" w:hint="default"/>
      </w:rPr>
    </w:lvl>
    <w:lvl w:ilvl="5" w:tplc="04190005" w:tentative="1">
      <w:start w:val="1"/>
      <w:numFmt w:val="bullet"/>
      <w:lvlText w:val=""/>
      <w:lvlJc w:val="left"/>
      <w:pPr>
        <w:tabs>
          <w:tab w:val="num" w:pos="5760"/>
        </w:tabs>
        <w:ind w:left="5760" w:hanging="360"/>
      </w:pPr>
      <w:rPr>
        <w:rFonts w:ascii="Wingdings" w:hAnsi="Wingdings" w:hint="default"/>
      </w:rPr>
    </w:lvl>
    <w:lvl w:ilvl="6" w:tplc="04190001" w:tentative="1">
      <w:start w:val="1"/>
      <w:numFmt w:val="bullet"/>
      <w:lvlText w:val=""/>
      <w:lvlJc w:val="left"/>
      <w:pPr>
        <w:tabs>
          <w:tab w:val="num" w:pos="6480"/>
        </w:tabs>
        <w:ind w:left="6480" w:hanging="360"/>
      </w:pPr>
      <w:rPr>
        <w:rFonts w:ascii="Symbol" w:hAnsi="Symbol" w:hint="default"/>
      </w:rPr>
    </w:lvl>
    <w:lvl w:ilvl="7" w:tplc="04190003" w:tentative="1">
      <w:start w:val="1"/>
      <w:numFmt w:val="bullet"/>
      <w:lvlText w:val="o"/>
      <w:lvlJc w:val="left"/>
      <w:pPr>
        <w:tabs>
          <w:tab w:val="num" w:pos="7200"/>
        </w:tabs>
        <w:ind w:left="7200" w:hanging="360"/>
      </w:pPr>
      <w:rPr>
        <w:rFonts w:ascii="Courier New" w:hAnsi="Courier New" w:cs="Courier New" w:hint="default"/>
      </w:rPr>
    </w:lvl>
    <w:lvl w:ilvl="8" w:tplc="04190005" w:tentative="1">
      <w:start w:val="1"/>
      <w:numFmt w:val="bullet"/>
      <w:lvlText w:val=""/>
      <w:lvlJc w:val="left"/>
      <w:pPr>
        <w:tabs>
          <w:tab w:val="num" w:pos="7920"/>
        </w:tabs>
        <w:ind w:left="7920" w:hanging="360"/>
      </w:pPr>
      <w:rPr>
        <w:rFonts w:ascii="Wingdings" w:hAnsi="Wingdings" w:hint="default"/>
      </w:rPr>
    </w:lvl>
  </w:abstractNum>
  <w:abstractNum w:abstractNumId="31">
    <w:nsid w:val="64251A66"/>
    <w:multiLevelType w:val="hybridMultilevel"/>
    <w:tmpl w:val="703634F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699371C0"/>
    <w:multiLevelType w:val="hybridMultilevel"/>
    <w:tmpl w:val="ED489242"/>
    <w:lvl w:ilvl="0" w:tplc="75441D3E">
      <w:start w:val="1"/>
      <w:numFmt w:val="decimal"/>
      <w:lvlText w:val="%1."/>
      <w:lvlJc w:val="left"/>
      <w:pPr>
        <w:ind w:left="743" w:hanging="360"/>
      </w:pPr>
      <w:rPr>
        <w:b w:val="0"/>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7410492F"/>
    <w:multiLevelType w:val="hybridMultilevel"/>
    <w:tmpl w:val="075A7F00"/>
    <w:lvl w:ilvl="0" w:tplc="9FC4CAB4">
      <w:start w:val="1"/>
      <w:numFmt w:val="decimal"/>
      <w:lvlText w:val="%1."/>
      <w:lvlJc w:val="left"/>
      <w:pPr>
        <w:ind w:left="720" w:hanging="360"/>
      </w:pPr>
      <w:rPr>
        <w:b w:val="0"/>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754E7BB4"/>
    <w:multiLevelType w:val="hybridMultilevel"/>
    <w:tmpl w:val="075A7F00"/>
    <w:lvl w:ilvl="0" w:tplc="9FC4CAB4">
      <w:start w:val="1"/>
      <w:numFmt w:val="decimal"/>
      <w:lvlText w:val="%1."/>
      <w:lvlJc w:val="left"/>
      <w:pPr>
        <w:ind w:left="720" w:hanging="360"/>
      </w:pPr>
      <w:rPr>
        <w:b w:val="0"/>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77E26953"/>
    <w:multiLevelType w:val="hybridMultilevel"/>
    <w:tmpl w:val="5892511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6">
    <w:nsid w:val="7AEB6B81"/>
    <w:multiLevelType w:val="hybridMultilevel"/>
    <w:tmpl w:val="134CC6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CF814AB"/>
    <w:multiLevelType w:val="hybridMultilevel"/>
    <w:tmpl w:val="53CA03E8"/>
    <w:lvl w:ilvl="0" w:tplc="230A840E">
      <w:start w:val="1"/>
      <w:numFmt w:val="decimal"/>
      <w:lvlText w:val="%1."/>
      <w:lvlJc w:val="left"/>
      <w:pPr>
        <w:ind w:left="743" w:hanging="360"/>
      </w:pPr>
      <w:rPr>
        <w:b w:val="0"/>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7E8C22DE"/>
    <w:multiLevelType w:val="hybridMultilevel"/>
    <w:tmpl w:val="A9F239A0"/>
    <w:lvl w:ilvl="0" w:tplc="9FC4CAB4">
      <w:start w:val="1"/>
      <w:numFmt w:val="decimal"/>
      <w:lvlText w:val="%1."/>
      <w:lvlJc w:val="left"/>
      <w:pPr>
        <w:ind w:left="720" w:hanging="360"/>
      </w:pPr>
      <w:rPr>
        <w:b w:val="0"/>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0"/>
  </w:num>
  <w:num w:numId="2">
    <w:abstractNumId w:val="27"/>
  </w:num>
  <w:num w:numId="3">
    <w:abstractNumId w:val="13"/>
  </w:num>
  <w:num w:numId="4">
    <w:abstractNumId w:val="10"/>
  </w:num>
  <w:num w:numId="5">
    <w:abstractNumId w:val="18"/>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4"/>
  </w:num>
  <w:num w:numId="9">
    <w:abstractNumId w:val="35"/>
  </w:num>
  <w:num w:numId="10">
    <w:abstractNumId w:val="17"/>
  </w:num>
  <w:num w:numId="11">
    <w:abstractNumId w:val="28"/>
  </w:num>
  <w:num w:numId="12">
    <w:abstractNumId w:val="5"/>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lvl w:ilvl="0">
        <w:numFmt w:val="bullet"/>
        <w:lvlText w:val="-"/>
        <w:legacy w:legacy="1" w:legacySpace="0" w:legacyIndent="350"/>
        <w:lvlJc w:val="left"/>
        <w:pPr>
          <w:ind w:left="0" w:firstLine="0"/>
        </w:pPr>
        <w:rPr>
          <w:rFonts w:ascii="Times New Roman" w:hAnsi="Times New Roman" w:cs="Times New Roman" w:hint="default"/>
        </w:rPr>
      </w:lvl>
    </w:lvlOverride>
  </w:num>
  <w:num w:numId="15">
    <w:abstractNumId w:val="9"/>
  </w:num>
  <w:num w:numId="16">
    <w:abstractNumId w:val="12"/>
  </w:num>
  <w:num w:numId="17">
    <w:abstractNumId w:val="11"/>
  </w:num>
  <w:num w:numId="18">
    <w:abstractNumId w:val="24"/>
  </w:num>
  <w:num w:numId="19">
    <w:abstractNumId w:val="6"/>
  </w:num>
  <w:num w:numId="20">
    <w:abstractNumId w:val="2"/>
  </w:num>
  <w:num w:numId="21">
    <w:abstractNumId w:val="29"/>
  </w:num>
  <w:num w:numId="22">
    <w:abstractNumId w:val="15"/>
  </w:num>
  <w:num w:numId="23">
    <w:abstractNumId w:val="19"/>
  </w:num>
  <w:num w:numId="24">
    <w:abstractNumId w:val="20"/>
  </w:num>
  <w:num w:numId="25">
    <w:abstractNumId w:val="36"/>
  </w:num>
  <w:num w:numId="26">
    <w:abstractNumId w:val="25"/>
  </w:num>
  <w:num w:numId="27">
    <w:abstractNumId w:val="7"/>
  </w:num>
  <w:num w:numId="28">
    <w:abstractNumId w:val="16"/>
  </w:num>
  <w:num w:numId="2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embedSystemFonts/>
  <w:hideSpellingErrors/>
  <w:stylePaneFormatFilter w:val="3F01"/>
  <w:defaultTabStop w:val="708"/>
  <w:autoHyphenation/>
  <w:hyphenationZone w:val="357"/>
  <w:doNotHyphenateCaps/>
  <w:characterSpacingControl w:val="doNotCompress"/>
  <w:footnotePr>
    <w:footnote w:id="0"/>
    <w:footnote w:id="1"/>
  </w:footnotePr>
  <w:endnotePr>
    <w:endnote w:id="0"/>
    <w:endnote w:id="1"/>
  </w:endnotePr>
  <w:compat/>
  <w:rsids>
    <w:rsidRoot w:val="00CE018F"/>
    <w:rsid w:val="0000070F"/>
    <w:rsid w:val="0000111C"/>
    <w:rsid w:val="0000193E"/>
    <w:rsid w:val="000040FA"/>
    <w:rsid w:val="00005847"/>
    <w:rsid w:val="0000684C"/>
    <w:rsid w:val="00010E76"/>
    <w:rsid w:val="000111E0"/>
    <w:rsid w:val="000124F0"/>
    <w:rsid w:val="00013D7B"/>
    <w:rsid w:val="00013D88"/>
    <w:rsid w:val="00014B92"/>
    <w:rsid w:val="000150A9"/>
    <w:rsid w:val="000208C0"/>
    <w:rsid w:val="000230AD"/>
    <w:rsid w:val="000243A6"/>
    <w:rsid w:val="00030BE1"/>
    <w:rsid w:val="00032482"/>
    <w:rsid w:val="0003459D"/>
    <w:rsid w:val="00034C57"/>
    <w:rsid w:val="00034CFF"/>
    <w:rsid w:val="00035541"/>
    <w:rsid w:val="000370E6"/>
    <w:rsid w:val="000410A7"/>
    <w:rsid w:val="000428C8"/>
    <w:rsid w:val="000434D6"/>
    <w:rsid w:val="0004468B"/>
    <w:rsid w:val="0004636D"/>
    <w:rsid w:val="00046D79"/>
    <w:rsid w:val="0004735A"/>
    <w:rsid w:val="000504BF"/>
    <w:rsid w:val="00052009"/>
    <w:rsid w:val="00054EBC"/>
    <w:rsid w:val="00055F91"/>
    <w:rsid w:val="00057DD6"/>
    <w:rsid w:val="000609CE"/>
    <w:rsid w:val="0006167F"/>
    <w:rsid w:val="00061E81"/>
    <w:rsid w:val="0006389F"/>
    <w:rsid w:val="000655F1"/>
    <w:rsid w:val="00066A5E"/>
    <w:rsid w:val="00070E50"/>
    <w:rsid w:val="0007126E"/>
    <w:rsid w:val="00071F65"/>
    <w:rsid w:val="00072633"/>
    <w:rsid w:val="00072F62"/>
    <w:rsid w:val="00073D0E"/>
    <w:rsid w:val="00073DB8"/>
    <w:rsid w:val="00076C5E"/>
    <w:rsid w:val="00080595"/>
    <w:rsid w:val="00087387"/>
    <w:rsid w:val="000875DF"/>
    <w:rsid w:val="00087713"/>
    <w:rsid w:val="00094089"/>
    <w:rsid w:val="00094402"/>
    <w:rsid w:val="000949B8"/>
    <w:rsid w:val="00094A14"/>
    <w:rsid w:val="00094A34"/>
    <w:rsid w:val="00095097"/>
    <w:rsid w:val="000A09A0"/>
    <w:rsid w:val="000A3009"/>
    <w:rsid w:val="000A3293"/>
    <w:rsid w:val="000A3C6D"/>
    <w:rsid w:val="000A57CD"/>
    <w:rsid w:val="000B0A7F"/>
    <w:rsid w:val="000B3BF8"/>
    <w:rsid w:val="000B3E99"/>
    <w:rsid w:val="000B41BD"/>
    <w:rsid w:val="000B4982"/>
    <w:rsid w:val="000C06CD"/>
    <w:rsid w:val="000C1D48"/>
    <w:rsid w:val="000C2668"/>
    <w:rsid w:val="000C2F57"/>
    <w:rsid w:val="000C440F"/>
    <w:rsid w:val="000C54C1"/>
    <w:rsid w:val="000C5EB2"/>
    <w:rsid w:val="000C64C9"/>
    <w:rsid w:val="000D00C3"/>
    <w:rsid w:val="000D3B78"/>
    <w:rsid w:val="000D3FC3"/>
    <w:rsid w:val="000D5265"/>
    <w:rsid w:val="000D7B9D"/>
    <w:rsid w:val="000E630E"/>
    <w:rsid w:val="000E756D"/>
    <w:rsid w:val="000E7B0F"/>
    <w:rsid w:val="000E7BB9"/>
    <w:rsid w:val="000F0077"/>
    <w:rsid w:val="000F00BD"/>
    <w:rsid w:val="000F03E4"/>
    <w:rsid w:val="000F0560"/>
    <w:rsid w:val="000F0A65"/>
    <w:rsid w:val="000F1A98"/>
    <w:rsid w:val="000F3007"/>
    <w:rsid w:val="000F31E7"/>
    <w:rsid w:val="000F3765"/>
    <w:rsid w:val="000F4A3F"/>
    <w:rsid w:val="000F6127"/>
    <w:rsid w:val="000F6971"/>
    <w:rsid w:val="000F6DAF"/>
    <w:rsid w:val="0010055E"/>
    <w:rsid w:val="00102C3D"/>
    <w:rsid w:val="00103155"/>
    <w:rsid w:val="001040E7"/>
    <w:rsid w:val="00104758"/>
    <w:rsid w:val="00106E8F"/>
    <w:rsid w:val="001071CC"/>
    <w:rsid w:val="001106CF"/>
    <w:rsid w:val="001117BA"/>
    <w:rsid w:val="00112673"/>
    <w:rsid w:val="00113C1F"/>
    <w:rsid w:val="00115508"/>
    <w:rsid w:val="001165F8"/>
    <w:rsid w:val="00116793"/>
    <w:rsid w:val="00117847"/>
    <w:rsid w:val="00117C10"/>
    <w:rsid w:val="001215D4"/>
    <w:rsid w:val="001219BB"/>
    <w:rsid w:val="00122E88"/>
    <w:rsid w:val="00124011"/>
    <w:rsid w:val="001248AE"/>
    <w:rsid w:val="00125893"/>
    <w:rsid w:val="001258AF"/>
    <w:rsid w:val="00125984"/>
    <w:rsid w:val="00125D6A"/>
    <w:rsid w:val="00127005"/>
    <w:rsid w:val="00127F62"/>
    <w:rsid w:val="00130355"/>
    <w:rsid w:val="00130E4A"/>
    <w:rsid w:val="0013246C"/>
    <w:rsid w:val="0013280E"/>
    <w:rsid w:val="001331EB"/>
    <w:rsid w:val="001334F1"/>
    <w:rsid w:val="00133992"/>
    <w:rsid w:val="00133AE1"/>
    <w:rsid w:val="00133EC7"/>
    <w:rsid w:val="001350AD"/>
    <w:rsid w:val="00135721"/>
    <w:rsid w:val="0014001C"/>
    <w:rsid w:val="0014135E"/>
    <w:rsid w:val="001418C2"/>
    <w:rsid w:val="00141F1C"/>
    <w:rsid w:val="0014498C"/>
    <w:rsid w:val="00145100"/>
    <w:rsid w:val="00145F7E"/>
    <w:rsid w:val="00145F80"/>
    <w:rsid w:val="00145FEC"/>
    <w:rsid w:val="001464BB"/>
    <w:rsid w:val="0015082D"/>
    <w:rsid w:val="00152620"/>
    <w:rsid w:val="00154921"/>
    <w:rsid w:val="00156013"/>
    <w:rsid w:val="001568FD"/>
    <w:rsid w:val="00156DC9"/>
    <w:rsid w:val="00162758"/>
    <w:rsid w:val="0016418A"/>
    <w:rsid w:val="00166945"/>
    <w:rsid w:val="00170721"/>
    <w:rsid w:val="00170C39"/>
    <w:rsid w:val="00170C6D"/>
    <w:rsid w:val="0017517E"/>
    <w:rsid w:val="00176B39"/>
    <w:rsid w:val="00177B2F"/>
    <w:rsid w:val="00180803"/>
    <w:rsid w:val="0018294E"/>
    <w:rsid w:val="001834F4"/>
    <w:rsid w:val="00185764"/>
    <w:rsid w:val="00187182"/>
    <w:rsid w:val="001901C5"/>
    <w:rsid w:val="00194F9F"/>
    <w:rsid w:val="0019643B"/>
    <w:rsid w:val="001A110F"/>
    <w:rsid w:val="001A248D"/>
    <w:rsid w:val="001A2850"/>
    <w:rsid w:val="001A36A2"/>
    <w:rsid w:val="001A379E"/>
    <w:rsid w:val="001A4727"/>
    <w:rsid w:val="001A4E03"/>
    <w:rsid w:val="001A6249"/>
    <w:rsid w:val="001A761A"/>
    <w:rsid w:val="001B0876"/>
    <w:rsid w:val="001B4A77"/>
    <w:rsid w:val="001B4E50"/>
    <w:rsid w:val="001B55AC"/>
    <w:rsid w:val="001B5764"/>
    <w:rsid w:val="001B5C34"/>
    <w:rsid w:val="001B5E21"/>
    <w:rsid w:val="001C084E"/>
    <w:rsid w:val="001C1A58"/>
    <w:rsid w:val="001C370A"/>
    <w:rsid w:val="001C4F97"/>
    <w:rsid w:val="001C7DE1"/>
    <w:rsid w:val="001D2924"/>
    <w:rsid w:val="001D4085"/>
    <w:rsid w:val="001D60A5"/>
    <w:rsid w:val="001D777F"/>
    <w:rsid w:val="001D7EB0"/>
    <w:rsid w:val="001E27F8"/>
    <w:rsid w:val="001E438A"/>
    <w:rsid w:val="001E4602"/>
    <w:rsid w:val="001E48EB"/>
    <w:rsid w:val="001E5F95"/>
    <w:rsid w:val="001F04E2"/>
    <w:rsid w:val="001F067E"/>
    <w:rsid w:val="001F24C0"/>
    <w:rsid w:val="001F6221"/>
    <w:rsid w:val="00200ED1"/>
    <w:rsid w:val="00203B75"/>
    <w:rsid w:val="00203C1D"/>
    <w:rsid w:val="00204A94"/>
    <w:rsid w:val="00204D4F"/>
    <w:rsid w:val="00206A0C"/>
    <w:rsid w:val="00207285"/>
    <w:rsid w:val="002078C4"/>
    <w:rsid w:val="00211B22"/>
    <w:rsid w:val="00214C6B"/>
    <w:rsid w:val="0021548E"/>
    <w:rsid w:val="00217FB3"/>
    <w:rsid w:val="0022038A"/>
    <w:rsid w:val="002207BC"/>
    <w:rsid w:val="00221AE5"/>
    <w:rsid w:val="00223207"/>
    <w:rsid w:val="00223ED3"/>
    <w:rsid w:val="00224767"/>
    <w:rsid w:val="00224D0A"/>
    <w:rsid w:val="002254FA"/>
    <w:rsid w:val="002278FE"/>
    <w:rsid w:val="00230D60"/>
    <w:rsid w:val="00230F6E"/>
    <w:rsid w:val="002313B2"/>
    <w:rsid w:val="00231757"/>
    <w:rsid w:val="00232230"/>
    <w:rsid w:val="002326A3"/>
    <w:rsid w:val="002328FF"/>
    <w:rsid w:val="00232D4B"/>
    <w:rsid w:val="00234C43"/>
    <w:rsid w:val="0023509B"/>
    <w:rsid w:val="00237F0F"/>
    <w:rsid w:val="00240BDA"/>
    <w:rsid w:val="00240C5E"/>
    <w:rsid w:val="00241184"/>
    <w:rsid w:val="00241D16"/>
    <w:rsid w:val="0024311A"/>
    <w:rsid w:val="00246A1A"/>
    <w:rsid w:val="00250534"/>
    <w:rsid w:val="002505C5"/>
    <w:rsid w:val="00250A76"/>
    <w:rsid w:val="002518B3"/>
    <w:rsid w:val="00253981"/>
    <w:rsid w:val="002543FF"/>
    <w:rsid w:val="0025495D"/>
    <w:rsid w:val="0025572C"/>
    <w:rsid w:val="00255F2F"/>
    <w:rsid w:val="002568A9"/>
    <w:rsid w:val="00257E28"/>
    <w:rsid w:val="00260905"/>
    <w:rsid w:val="00260E1A"/>
    <w:rsid w:val="002611BF"/>
    <w:rsid w:val="00264CA4"/>
    <w:rsid w:val="002651C2"/>
    <w:rsid w:val="002661B9"/>
    <w:rsid w:val="00267815"/>
    <w:rsid w:val="00270980"/>
    <w:rsid w:val="0027330E"/>
    <w:rsid w:val="002743A3"/>
    <w:rsid w:val="002755ED"/>
    <w:rsid w:val="002770C8"/>
    <w:rsid w:val="002776A1"/>
    <w:rsid w:val="00277C20"/>
    <w:rsid w:val="00280924"/>
    <w:rsid w:val="0028185E"/>
    <w:rsid w:val="002837D6"/>
    <w:rsid w:val="0028521B"/>
    <w:rsid w:val="00285F9C"/>
    <w:rsid w:val="002876F5"/>
    <w:rsid w:val="002920B5"/>
    <w:rsid w:val="00292921"/>
    <w:rsid w:val="00294CA5"/>
    <w:rsid w:val="00297FCF"/>
    <w:rsid w:val="002A070A"/>
    <w:rsid w:val="002A1417"/>
    <w:rsid w:val="002A22AF"/>
    <w:rsid w:val="002A639B"/>
    <w:rsid w:val="002A6E01"/>
    <w:rsid w:val="002A7085"/>
    <w:rsid w:val="002A7483"/>
    <w:rsid w:val="002A7C89"/>
    <w:rsid w:val="002B330D"/>
    <w:rsid w:val="002B3598"/>
    <w:rsid w:val="002B415F"/>
    <w:rsid w:val="002B7208"/>
    <w:rsid w:val="002B72B7"/>
    <w:rsid w:val="002B76A4"/>
    <w:rsid w:val="002C062E"/>
    <w:rsid w:val="002C0721"/>
    <w:rsid w:val="002C086E"/>
    <w:rsid w:val="002C0968"/>
    <w:rsid w:val="002C0A25"/>
    <w:rsid w:val="002C1B72"/>
    <w:rsid w:val="002C2246"/>
    <w:rsid w:val="002C5E5F"/>
    <w:rsid w:val="002C6240"/>
    <w:rsid w:val="002D0CA7"/>
    <w:rsid w:val="002D28EA"/>
    <w:rsid w:val="002D31B3"/>
    <w:rsid w:val="002D3690"/>
    <w:rsid w:val="002D396B"/>
    <w:rsid w:val="002D41C6"/>
    <w:rsid w:val="002D61FA"/>
    <w:rsid w:val="002D6AC8"/>
    <w:rsid w:val="002D7839"/>
    <w:rsid w:val="002E07EB"/>
    <w:rsid w:val="002E181D"/>
    <w:rsid w:val="002E48A8"/>
    <w:rsid w:val="002E4B03"/>
    <w:rsid w:val="002E6397"/>
    <w:rsid w:val="002E6933"/>
    <w:rsid w:val="002F05A2"/>
    <w:rsid w:val="002F0E87"/>
    <w:rsid w:val="002F1C06"/>
    <w:rsid w:val="002F455F"/>
    <w:rsid w:val="002F4683"/>
    <w:rsid w:val="002F4BAD"/>
    <w:rsid w:val="002F69EB"/>
    <w:rsid w:val="002F7B63"/>
    <w:rsid w:val="003019AF"/>
    <w:rsid w:val="00302074"/>
    <w:rsid w:val="00304459"/>
    <w:rsid w:val="00306075"/>
    <w:rsid w:val="00306076"/>
    <w:rsid w:val="0030647B"/>
    <w:rsid w:val="0030748E"/>
    <w:rsid w:val="00310E90"/>
    <w:rsid w:val="00310FCD"/>
    <w:rsid w:val="00311910"/>
    <w:rsid w:val="00313025"/>
    <w:rsid w:val="003206BD"/>
    <w:rsid w:val="0032436A"/>
    <w:rsid w:val="003244B5"/>
    <w:rsid w:val="00325143"/>
    <w:rsid w:val="00325570"/>
    <w:rsid w:val="00327DC0"/>
    <w:rsid w:val="00330022"/>
    <w:rsid w:val="003356C8"/>
    <w:rsid w:val="00336F7B"/>
    <w:rsid w:val="00337481"/>
    <w:rsid w:val="00340E74"/>
    <w:rsid w:val="0034204F"/>
    <w:rsid w:val="003422CC"/>
    <w:rsid w:val="003459A8"/>
    <w:rsid w:val="00351C91"/>
    <w:rsid w:val="00351F37"/>
    <w:rsid w:val="003520AD"/>
    <w:rsid w:val="00353090"/>
    <w:rsid w:val="00356B24"/>
    <w:rsid w:val="00357E1C"/>
    <w:rsid w:val="00361811"/>
    <w:rsid w:val="0036577F"/>
    <w:rsid w:val="0036678E"/>
    <w:rsid w:val="00366AF9"/>
    <w:rsid w:val="003702FB"/>
    <w:rsid w:val="003716F4"/>
    <w:rsid w:val="00371A4B"/>
    <w:rsid w:val="003720A6"/>
    <w:rsid w:val="00375A8D"/>
    <w:rsid w:val="00377822"/>
    <w:rsid w:val="0038252D"/>
    <w:rsid w:val="003829F7"/>
    <w:rsid w:val="00382ADD"/>
    <w:rsid w:val="00382F4B"/>
    <w:rsid w:val="00385C09"/>
    <w:rsid w:val="00387AA1"/>
    <w:rsid w:val="00390A51"/>
    <w:rsid w:val="00390FCC"/>
    <w:rsid w:val="00395C95"/>
    <w:rsid w:val="003965C8"/>
    <w:rsid w:val="003A16AD"/>
    <w:rsid w:val="003A252C"/>
    <w:rsid w:val="003A2568"/>
    <w:rsid w:val="003A3E07"/>
    <w:rsid w:val="003A41F8"/>
    <w:rsid w:val="003A46DF"/>
    <w:rsid w:val="003A7DA2"/>
    <w:rsid w:val="003B1FBB"/>
    <w:rsid w:val="003B2C88"/>
    <w:rsid w:val="003B5BEA"/>
    <w:rsid w:val="003B7EE8"/>
    <w:rsid w:val="003C1962"/>
    <w:rsid w:val="003C2765"/>
    <w:rsid w:val="003C6FE1"/>
    <w:rsid w:val="003D0C7A"/>
    <w:rsid w:val="003D1037"/>
    <w:rsid w:val="003D12D2"/>
    <w:rsid w:val="003D1399"/>
    <w:rsid w:val="003D16CE"/>
    <w:rsid w:val="003D2B78"/>
    <w:rsid w:val="003D4230"/>
    <w:rsid w:val="003D6E6B"/>
    <w:rsid w:val="003E1D25"/>
    <w:rsid w:val="003E2760"/>
    <w:rsid w:val="003E3B7E"/>
    <w:rsid w:val="003E4671"/>
    <w:rsid w:val="003E4B0A"/>
    <w:rsid w:val="003E6776"/>
    <w:rsid w:val="003E76F8"/>
    <w:rsid w:val="003E788C"/>
    <w:rsid w:val="003F113F"/>
    <w:rsid w:val="003F1DFD"/>
    <w:rsid w:val="003F3F1A"/>
    <w:rsid w:val="003F42B1"/>
    <w:rsid w:val="003F43C7"/>
    <w:rsid w:val="003F4885"/>
    <w:rsid w:val="00401817"/>
    <w:rsid w:val="0040259F"/>
    <w:rsid w:val="004027DF"/>
    <w:rsid w:val="00403295"/>
    <w:rsid w:val="004036F7"/>
    <w:rsid w:val="0040459F"/>
    <w:rsid w:val="00405CBA"/>
    <w:rsid w:val="00410B01"/>
    <w:rsid w:val="00410F65"/>
    <w:rsid w:val="004119C7"/>
    <w:rsid w:val="004123CC"/>
    <w:rsid w:val="0041253C"/>
    <w:rsid w:val="00413C66"/>
    <w:rsid w:val="00413EF2"/>
    <w:rsid w:val="004151FD"/>
    <w:rsid w:val="00416400"/>
    <w:rsid w:val="00417DB1"/>
    <w:rsid w:val="004204BF"/>
    <w:rsid w:val="00424DAC"/>
    <w:rsid w:val="0042580A"/>
    <w:rsid w:val="00427C28"/>
    <w:rsid w:val="00430C52"/>
    <w:rsid w:val="00431542"/>
    <w:rsid w:val="00431C4C"/>
    <w:rsid w:val="004327F2"/>
    <w:rsid w:val="00433F1A"/>
    <w:rsid w:val="004361A5"/>
    <w:rsid w:val="00440063"/>
    <w:rsid w:val="00442D0A"/>
    <w:rsid w:val="00443864"/>
    <w:rsid w:val="00443977"/>
    <w:rsid w:val="00443ED3"/>
    <w:rsid w:val="00444902"/>
    <w:rsid w:val="0044565B"/>
    <w:rsid w:val="00451500"/>
    <w:rsid w:val="00452DB6"/>
    <w:rsid w:val="00453009"/>
    <w:rsid w:val="00454DD4"/>
    <w:rsid w:val="004550B9"/>
    <w:rsid w:val="004573C4"/>
    <w:rsid w:val="00457E18"/>
    <w:rsid w:val="0046062B"/>
    <w:rsid w:val="00460BB4"/>
    <w:rsid w:val="00460E68"/>
    <w:rsid w:val="004623A5"/>
    <w:rsid w:val="00470BC5"/>
    <w:rsid w:val="00472677"/>
    <w:rsid w:val="00472E5E"/>
    <w:rsid w:val="004755F2"/>
    <w:rsid w:val="0047582C"/>
    <w:rsid w:val="0047662B"/>
    <w:rsid w:val="0047708F"/>
    <w:rsid w:val="00480B4B"/>
    <w:rsid w:val="00481DF6"/>
    <w:rsid w:val="00482CAC"/>
    <w:rsid w:val="0048591F"/>
    <w:rsid w:val="00485D1A"/>
    <w:rsid w:val="0048703E"/>
    <w:rsid w:val="00490884"/>
    <w:rsid w:val="004929CA"/>
    <w:rsid w:val="00494312"/>
    <w:rsid w:val="004949B5"/>
    <w:rsid w:val="00495068"/>
    <w:rsid w:val="00495752"/>
    <w:rsid w:val="004969BB"/>
    <w:rsid w:val="004975BA"/>
    <w:rsid w:val="004A0755"/>
    <w:rsid w:val="004A3E4E"/>
    <w:rsid w:val="004A541E"/>
    <w:rsid w:val="004A56C2"/>
    <w:rsid w:val="004A64FB"/>
    <w:rsid w:val="004B21AC"/>
    <w:rsid w:val="004B2789"/>
    <w:rsid w:val="004B2D09"/>
    <w:rsid w:val="004B65FA"/>
    <w:rsid w:val="004C3E0C"/>
    <w:rsid w:val="004C62FF"/>
    <w:rsid w:val="004C63B2"/>
    <w:rsid w:val="004C6D21"/>
    <w:rsid w:val="004C73C4"/>
    <w:rsid w:val="004D24E2"/>
    <w:rsid w:val="004D5224"/>
    <w:rsid w:val="004D5332"/>
    <w:rsid w:val="004D58A0"/>
    <w:rsid w:val="004D6E5E"/>
    <w:rsid w:val="004D716C"/>
    <w:rsid w:val="004D7412"/>
    <w:rsid w:val="004E07DC"/>
    <w:rsid w:val="004E2AFA"/>
    <w:rsid w:val="004E33C7"/>
    <w:rsid w:val="004E3545"/>
    <w:rsid w:val="004E4234"/>
    <w:rsid w:val="004E5045"/>
    <w:rsid w:val="004E52BA"/>
    <w:rsid w:val="004E5435"/>
    <w:rsid w:val="004E5F9B"/>
    <w:rsid w:val="004E6FAE"/>
    <w:rsid w:val="004F0553"/>
    <w:rsid w:val="004F0C09"/>
    <w:rsid w:val="004F1FDA"/>
    <w:rsid w:val="004F3C90"/>
    <w:rsid w:val="004F4B05"/>
    <w:rsid w:val="004F738A"/>
    <w:rsid w:val="00501B6A"/>
    <w:rsid w:val="00501DE6"/>
    <w:rsid w:val="00502BC9"/>
    <w:rsid w:val="00502C32"/>
    <w:rsid w:val="00503D7A"/>
    <w:rsid w:val="005049A5"/>
    <w:rsid w:val="00504AEC"/>
    <w:rsid w:val="0050724D"/>
    <w:rsid w:val="005114F7"/>
    <w:rsid w:val="00512714"/>
    <w:rsid w:val="00512A26"/>
    <w:rsid w:val="00513649"/>
    <w:rsid w:val="00513A15"/>
    <w:rsid w:val="005147C3"/>
    <w:rsid w:val="00515394"/>
    <w:rsid w:val="005171C0"/>
    <w:rsid w:val="00517B95"/>
    <w:rsid w:val="005208FF"/>
    <w:rsid w:val="00521754"/>
    <w:rsid w:val="0052299B"/>
    <w:rsid w:val="005231D5"/>
    <w:rsid w:val="0052322A"/>
    <w:rsid w:val="00523C9B"/>
    <w:rsid w:val="005256B7"/>
    <w:rsid w:val="005303CB"/>
    <w:rsid w:val="00533918"/>
    <w:rsid w:val="0053439A"/>
    <w:rsid w:val="00534C04"/>
    <w:rsid w:val="00535B38"/>
    <w:rsid w:val="00537D17"/>
    <w:rsid w:val="0054537A"/>
    <w:rsid w:val="00546B12"/>
    <w:rsid w:val="00550154"/>
    <w:rsid w:val="0055022C"/>
    <w:rsid w:val="00552001"/>
    <w:rsid w:val="00552174"/>
    <w:rsid w:val="005563B9"/>
    <w:rsid w:val="00556ABB"/>
    <w:rsid w:val="00560276"/>
    <w:rsid w:val="00560405"/>
    <w:rsid w:val="005628CA"/>
    <w:rsid w:val="005628CE"/>
    <w:rsid w:val="005634B7"/>
    <w:rsid w:val="005653D3"/>
    <w:rsid w:val="0056766E"/>
    <w:rsid w:val="0057276C"/>
    <w:rsid w:val="00572DF7"/>
    <w:rsid w:val="00572F9C"/>
    <w:rsid w:val="00573A45"/>
    <w:rsid w:val="0057716C"/>
    <w:rsid w:val="005807D1"/>
    <w:rsid w:val="00580D68"/>
    <w:rsid w:val="00582CA7"/>
    <w:rsid w:val="005842C5"/>
    <w:rsid w:val="00584305"/>
    <w:rsid w:val="005849AC"/>
    <w:rsid w:val="00584B7D"/>
    <w:rsid w:val="0058543B"/>
    <w:rsid w:val="005870FD"/>
    <w:rsid w:val="005920CF"/>
    <w:rsid w:val="00592E14"/>
    <w:rsid w:val="005947F8"/>
    <w:rsid w:val="00595D2B"/>
    <w:rsid w:val="00596FDF"/>
    <w:rsid w:val="005A03ED"/>
    <w:rsid w:val="005A2665"/>
    <w:rsid w:val="005A5D80"/>
    <w:rsid w:val="005B02A9"/>
    <w:rsid w:val="005B1D3E"/>
    <w:rsid w:val="005B2FDE"/>
    <w:rsid w:val="005B3BAB"/>
    <w:rsid w:val="005B3C0F"/>
    <w:rsid w:val="005C06CC"/>
    <w:rsid w:val="005C06FF"/>
    <w:rsid w:val="005C2867"/>
    <w:rsid w:val="005C2B5D"/>
    <w:rsid w:val="005C30AD"/>
    <w:rsid w:val="005C5D00"/>
    <w:rsid w:val="005D0376"/>
    <w:rsid w:val="005D2F85"/>
    <w:rsid w:val="005D413A"/>
    <w:rsid w:val="005D4565"/>
    <w:rsid w:val="005D5987"/>
    <w:rsid w:val="005D694D"/>
    <w:rsid w:val="005E0CA9"/>
    <w:rsid w:val="005E549F"/>
    <w:rsid w:val="005E570F"/>
    <w:rsid w:val="005E5D5C"/>
    <w:rsid w:val="005F17B6"/>
    <w:rsid w:val="005F34D7"/>
    <w:rsid w:val="005F3B95"/>
    <w:rsid w:val="005F3DCA"/>
    <w:rsid w:val="005F43EF"/>
    <w:rsid w:val="005F4F7C"/>
    <w:rsid w:val="005F7059"/>
    <w:rsid w:val="005F7C49"/>
    <w:rsid w:val="005F7D61"/>
    <w:rsid w:val="00600418"/>
    <w:rsid w:val="00600EDF"/>
    <w:rsid w:val="0060476F"/>
    <w:rsid w:val="00607084"/>
    <w:rsid w:val="006132A3"/>
    <w:rsid w:val="006137B4"/>
    <w:rsid w:val="00616F72"/>
    <w:rsid w:val="00620049"/>
    <w:rsid w:val="0062117C"/>
    <w:rsid w:val="006220E5"/>
    <w:rsid w:val="00622DFD"/>
    <w:rsid w:val="0062392C"/>
    <w:rsid w:val="00625E5F"/>
    <w:rsid w:val="00627252"/>
    <w:rsid w:val="00627912"/>
    <w:rsid w:val="006304BE"/>
    <w:rsid w:val="006314F1"/>
    <w:rsid w:val="006318CB"/>
    <w:rsid w:val="00635133"/>
    <w:rsid w:val="00637AE9"/>
    <w:rsid w:val="00640419"/>
    <w:rsid w:val="00641B6D"/>
    <w:rsid w:val="00641FD6"/>
    <w:rsid w:val="00642492"/>
    <w:rsid w:val="006457BC"/>
    <w:rsid w:val="00645FFE"/>
    <w:rsid w:val="00646CD3"/>
    <w:rsid w:val="00647D13"/>
    <w:rsid w:val="00651D38"/>
    <w:rsid w:val="00652AF4"/>
    <w:rsid w:val="006538BE"/>
    <w:rsid w:val="00655FF4"/>
    <w:rsid w:val="00662329"/>
    <w:rsid w:val="00663805"/>
    <w:rsid w:val="00664678"/>
    <w:rsid w:val="0067217E"/>
    <w:rsid w:val="00674C7D"/>
    <w:rsid w:val="0067536A"/>
    <w:rsid w:val="00675D50"/>
    <w:rsid w:val="00676B76"/>
    <w:rsid w:val="006802D0"/>
    <w:rsid w:val="0068074C"/>
    <w:rsid w:val="00680AC6"/>
    <w:rsid w:val="00681225"/>
    <w:rsid w:val="00682748"/>
    <w:rsid w:val="00682F1B"/>
    <w:rsid w:val="00683331"/>
    <w:rsid w:val="00684461"/>
    <w:rsid w:val="00684DE5"/>
    <w:rsid w:val="00685BCE"/>
    <w:rsid w:val="00687463"/>
    <w:rsid w:val="00690E31"/>
    <w:rsid w:val="0069252C"/>
    <w:rsid w:val="00692AB1"/>
    <w:rsid w:val="006941D3"/>
    <w:rsid w:val="00697D0B"/>
    <w:rsid w:val="006A0679"/>
    <w:rsid w:val="006A0AF7"/>
    <w:rsid w:val="006A1C3A"/>
    <w:rsid w:val="006A2188"/>
    <w:rsid w:val="006A2CB5"/>
    <w:rsid w:val="006A47D5"/>
    <w:rsid w:val="006A4BC8"/>
    <w:rsid w:val="006A5397"/>
    <w:rsid w:val="006A5F29"/>
    <w:rsid w:val="006B0092"/>
    <w:rsid w:val="006B0F79"/>
    <w:rsid w:val="006B407E"/>
    <w:rsid w:val="006B5F74"/>
    <w:rsid w:val="006B720A"/>
    <w:rsid w:val="006C0927"/>
    <w:rsid w:val="006C0BDD"/>
    <w:rsid w:val="006C0E1A"/>
    <w:rsid w:val="006C241C"/>
    <w:rsid w:val="006C310E"/>
    <w:rsid w:val="006C3D23"/>
    <w:rsid w:val="006C3E44"/>
    <w:rsid w:val="006C42DE"/>
    <w:rsid w:val="006C4372"/>
    <w:rsid w:val="006C6481"/>
    <w:rsid w:val="006C66D2"/>
    <w:rsid w:val="006C6C19"/>
    <w:rsid w:val="006C6F49"/>
    <w:rsid w:val="006D239C"/>
    <w:rsid w:val="006D24B6"/>
    <w:rsid w:val="006D38B7"/>
    <w:rsid w:val="006D38CE"/>
    <w:rsid w:val="006D5F7A"/>
    <w:rsid w:val="006D641C"/>
    <w:rsid w:val="006E1BA4"/>
    <w:rsid w:val="006E2C5A"/>
    <w:rsid w:val="006E60A3"/>
    <w:rsid w:val="006E6149"/>
    <w:rsid w:val="006E6EF6"/>
    <w:rsid w:val="006F0782"/>
    <w:rsid w:val="006F0C67"/>
    <w:rsid w:val="006F1DE1"/>
    <w:rsid w:val="006F2D0D"/>
    <w:rsid w:val="006F3EA9"/>
    <w:rsid w:val="006F6358"/>
    <w:rsid w:val="006F7990"/>
    <w:rsid w:val="0070244C"/>
    <w:rsid w:val="00702B3C"/>
    <w:rsid w:val="00702C7B"/>
    <w:rsid w:val="00704384"/>
    <w:rsid w:val="00705006"/>
    <w:rsid w:val="0070566E"/>
    <w:rsid w:val="00706822"/>
    <w:rsid w:val="007074D2"/>
    <w:rsid w:val="007127C8"/>
    <w:rsid w:val="00712C29"/>
    <w:rsid w:val="00712F45"/>
    <w:rsid w:val="007140DB"/>
    <w:rsid w:val="007154CE"/>
    <w:rsid w:val="00715ED5"/>
    <w:rsid w:val="007170A9"/>
    <w:rsid w:val="0071769E"/>
    <w:rsid w:val="00717AA1"/>
    <w:rsid w:val="00720631"/>
    <w:rsid w:val="00721131"/>
    <w:rsid w:val="007211F4"/>
    <w:rsid w:val="00721A5C"/>
    <w:rsid w:val="0072223E"/>
    <w:rsid w:val="00723315"/>
    <w:rsid w:val="0072402A"/>
    <w:rsid w:val="00724A02"/>
    <w:rsid w:val="00730563"/>
    <w:rsid w:val="007308E1"/>
    <w:rsid w:val="00730E0F"/>
    <w:rsid w:val="00730F0B"/>
    <w:rsid w:val="0073253E"/>
    <w:rsid w:val="00737B5F"/>
    <w:rsid w:val="007415DE"/>
    <w:rsid w:val="00742CF1"/>
    <w:rsid w:val="00743792"/>
    <w:rsid w:val="00745645"/>
    <w:rsid w:val="00745E74"/>
    <w:rsid w:val="00747373"/>
    <w:rsid w:val="00747B5C"/>
    <w:rsid w:val="007504E6"/>
    <w:rsid w:val="007508F4"/>
    <w:rsid w:val="00752B26"/>
    <w:rsid w:val="007532FE"/>
    <w:rsid w:val="00756FCA"/>
    <w:rsid w:val="00757F9F"/>
    <w:rsid w:val="00761771"/>
    <w:rsid w:val="007622F4"/>
    <w:rsid w:val="00765DCB"/>
    <w:rsid w:val="00766BDC"/>
    <w:rsid w:val="007703CD"/>
    <w:rsid w:val="007705D7"/>
    <w:rsid w:val="007735FD"/>
    <w:rsid w:val="00777EE0"/>
    <w:rsid w:val="00777F0E"/>
    <w:rsid w:val="007804E9"/>
    <w:rsid w:val="00783B2D"/>
    <w:rsid w:val="00783F9F"/>
    <w:rsid w:val="00784712"/>
    <w:rsid w:val="00785147"/>
    <w:rsid w:val="0078548A"/>
    <w:rsid w:val="00787D60"/>
    <w:rsid w:val="00791C40"/>
    <w:rsid w:val="00791D53"/>
    <w:rsid w:val="00793EA6"/>
    <w:rsid w:val="00795380"/>
    <w:rsid w:val="00796AF3"/>
    <w:rsid w:val="007A083F"/>
    <w:rsid w:val="007A2FB6"/>
    <w:rsid w:val="007A3775"/>
    <w:rsid w:val="007A3E7D"/>
    <w:rsid w:val="007A3FB8"/>
    <w:rsid w:val="007A4670"/>
    <w:rsid w:val="007A4C64"/>
    <w:rsid w:val="007A5A17"/>
    <w:rsid w:val="007A72C0"/>
    <w:rsid w:val="007B0447"/>
    <w:rsid w:val="007B3A26"/>
    <w:rsid w:val="007B7704"/>
    <w:rsid w:val="007B7B2D"/>
    <w:rsid w:val="007C1656"/>
    <w:rsid w:val="007C2390"/>
    <w:rsid w:val="007C3336"/>
    <w:rsid w:val="007C4445"/>
    <w:rsid w:val="007C45C5"/>
    <w:rsid w:val="007C5AC7"/>
    <w:rsid w:val="007E0552"/>
    <w:rsid w:val="007E17EC"/>
    <w:rsid w:val="007E2855"/>
    <w:rsid w:val="007E39CE"/>
    <w:rsid w:val="007E3B8A"/>
    <w:rsid w:val="007E4001"/>
    <w:rsid w:val="007E7339"/>
    <w:rsid w:val="007F0371"/>
    <w:rsid w:val="007F0EB4"/>
    <w:rsid w:val="007F1ED3"/>
    <w:rsid w:val="007F2B4C"/>
    <w:rsid w:val="007F3721"/>
    <w:rsid w:val="007F504E"/>
    <w:rsid w:val="007F594F"/>
    <w:rsid w:val="007F6677"/>
    <w:rsid w:val="007F6CE7"/>
    <w:rsid w:val="007F7D05"/>
    <w:rsid w:val="008006CA"/>
    <w:rsid w:val="008008F8"/>
    <w:rsid w:val="00800FE5"/>
    <w:rsid w:val="00802DF5"/>
    <w:rsid w:val="0080371C"/>
    <w:rsid w:val="00803A58"/>
    <w:rsid w:val="00806517"/>
    <w:rsid w:val="00806783"/>
    <w:rsid w:val="00806930"/>
    <w:rsid w:val="00806A4D"/>
    <w:rsid w:val="00807E29"/>
    <w:rsid w:val="00811A00"/>
    <w:rsid w:val="00812107"/>
    <w:rsid w:val="008155E7"/>
    <w:rsid w:val="0081710B"/>
    <w:rsid w:val="00817B7F"/>
    <w:rsid w:val="00817BDF"/>
    <w:rsid w:val="00820830"/>
    <w:rsid w:val="00820F36"/>
    <w:rsid w:val="0082349C"/>
    <w:rsid w:val="0082404F"/>
    <w:rsid w:val="008254BF"/>
    <w:rsid w:val="008265E8"/>
    <w:rsid w:val="00826975"/>
    <w:rsid w:val="00826C0A"/>
    <w:rsid w:val="00836395"/>
    <w:rsid w:val="0083649E"/>
    <w:rsid w:val="00836882"/>
    <w:rsid w:val="008379CE"/>
    <w:rsid w:val="00837DF9"/>
    <w:rsid w:val="00840490"/>
    <w:rsid w:val="00841506"/>
    <w:rsid w:val="00842D62"/>
    <w:rsid w:val="008450A6"/>
    <w:rsid w:val="00845A50"/>
    <w:rsid w:val="00846122"/>
    <w:rsid w:val="008520C7"/>
    <w:rsid w:val="008561AE"/>
    <w:rsid w:val="008613F2"/>
    <w:rsid w:val="00862799"/>
    <w:rsid w:val="00863321"/>
    <w:rsid w:val="00863B25"/>
    <w:rsid w:val="00866A22"/>
    <w:rsid w:val="0086702C"/>
    <w:rsid w:val="00867F55"/>
    <w:rsid w:val="00871EA2"/>
    <w:rsid w:val="00872EB8"/>
    <w:rsid w:val="0087373A"/>
    <w:rsid w:val="0087487F"/>
    <w:rsid w:val="00875142"/>
    <w:rsid w:val="008753CF"/>
    <w:rsid w:val="00875B0B"/>
    <w:rsid w:val="00876097"/>
    <w:rsid w:val="0087632E"/>
    <w:rsid w:val="0087654E"/>
    <w:rsid w:val="008771A7"/>
    <w:rsid w:val="008803EA"/>
    <w:rsid w:val="00880DDF"/>
    <w:rsid w:val="00884083"/>
    <w:rsid w:val="00884142"/>
    <w:rsid w:val="00884690"/>
    <w:rsid w:val="00884C5D"/>
    <w:rsid w:val="00886428"/>
    <w:rsid w:val="008869AA"/>
    <w:rsid w:val="00886A38"/>
    <w:rsid w:val="008903CF"/>
    <w:rsid w:val="008904D5"/>
    <w:rsid w:val="00890E18"/>
    <w:rsid w:val="0089139A"/>
    <w:rsid w:val="008939B1"/>
    <w:rsid w:val="00893F93"/>
    <w:rsid w:val="008941E2"/>
    <w:rsid w:val="00895534"/>
    <w:rsid w:val="00896367"/>
    <w:rsid w:val="008964B8"/>
    <w:rsid w:val="008A3F0D"/>
    <w:rsid w:val="008B15A2"/>
    <w:rsid w:val="008B38D9"/>
    <w:rsid w:val="008B3B31"/>
    <w:rsid w:val="008B40C5"/>
    <w:rsid w:val="008B4ADF"/>
    <w:rsid w:val="008B58BB"/>
    <w:rsid w:val="008B74AE"/>
    <w:rsid w:val="008C0216"/>
    <w:rsid w:val="008C1FEC"/>
    <w:rsid w:val="008C21EC"/>
    <w:rsid w:val="008C35CB"/>
    <w:rsid w:val="008C6C0B"/>
    <w:rsid w:val="008D1269"/>
    <w:rsid w:val="008D4B90"/>
    <w:rsid w:val="008D7103"/>
    <w:rsid w:val="008E0C8F"/>
    <w:rsid w:val="008E169F"/>
    <w:rsid w:val="008E1A0A"/>
    <w:rsid w:val="008E5551"/>
    <w:rsid w:val="008E5D57"/>
    <w:rsid w:val="008E6712"/>
    <w:rsid w:val="008E7111"/>
    <w:rsid w:val="008E7BCF"/>
    <w:rsid w:val="008F0464"/>
    <w:rsid w:val="008F4419"/>
    <w:rsid w:val="008F46ED"/>
    <w:rsid w:val="008F6DFD"/>
    <w:rsid w:val="008F6F21"/>
    <w:rsid w:val="008F6F7A"/>
    <w:rsid w:val="008F70BA"/>
    <w:rsid w:val="008F727A"/>
    <w:rsid w:val="0090027C"/>
    <w:rsid w:val="00903E6F"/>
    <w:rsid w:val="00904801"/>
    <w:rsid w:val="009052BC"/>
    <w:rsid w:val="00907366"/>
    <w:rsid w:val="00910C19"/>
    <w:rsid w:val="00911C73"/>
    <w:rsid w:val="009125D3"/>
    <w:rsid w:val="00914D82"/>
    <w:rsid w:val="009166EC"/>
    <w:rsid w:val="00917150"/>
    <w:rsid w:val="009174C4"/>
    <w:rsid w:val="00921F2E"/>
    <w:rsid w:val="00921FB7"/>
    <w:rsid w:val="009254EC"/>
    <w:rsid w:val="00927668"/>
    <w:rsid w:val="00931F18"/>
    <w:rsid w:val="00932076"/>
    <w:rsid w:val="00933F79"/>
    <w:rsid w:val="0093726D"/>
    <w:rsid w:val="009379E2"/>
    <w:rsid w:val="0094072C"/>
    <w:rsid w:val="009514A2"/>
    <w:rsid w:val="009521EA"/>
    <w:rsid w:val="00957039"/>
    <w:rsid w:val="00960236"/>
    <w:rsid w:val="0096052E"/>
    <w:rsid w:val="00960AA9"/>
    <w:rsid w:val="00960BC5"/>
    <w:rsid w:val="009639C4"/>
    <w:rsid w:val="009646A7"/>
    <w:rsid w:val="00965535"/>
    <w:rsid w:val="009675A6"/>
    <w:rsid w:val="0097019B"/>
    <w:rsid w:val="00973973"/>
    <w:rsid w:val="00974DEF"/>
    <w:rsid w:val="00980124"/>
    <w:rsid w:val="00981125"/>
    <w:rsid w:val="009823A1"/>
    <w:rsid w:val="00982520"/>
    <w:rsid w:val="00984E20"/>
    <w:rsid w:val="00991C59"/>
    <w:rsid w:val="00995F84"/>
    <w:rsid w:val="009975F9"/>
    <w:rsid w:val="0099774A"/>
    <w:rsid w:val="00997B4D"/>
    <w:rsid w:val="009A2550"/>
    <w:rsid w:val="009A29EE"/>
    <w:rsid w:val="009A4C6C"/>
    <w:rsid w:val="009A68ED"/>
    <w:rsid w:val="009A7C2C"/>
    <w:rsid w:val="009A7E22"/>
    <w:rsid w:val="009B1891"/>
    <w:rsid w:val="009B249D"/>
    <w:rsid w:val="009B2DC0"/>
    <w:rsid w:val="009B39C0"/>
    <w:rsid w:val="009B3A6A"/>
    <w:rsid w:val="009B4ED0"/>
    <w:rsid w:val="009B51ED"/>
    <w:rsid w:val="009C3085"/>
    <w:rsid w:val="009C38C4"/>
    <w:rsid w:val="009D0BC9"/>
    <w:rsid w:val="009D16CC"/>
    <w:rsid w:val="009D1B0E"/>
    <w:rsid w:val="009D6017"/>
    <w:rsid w:val="009D7682"/>
    <w:rsid w:val="009D7DAB"/>
    <w:rsid w:val="009E1366"/>
    <w:rsid w:val="009E3B11"/>
    <w:rsid w:val="009E3EC5"/>
    <w:rsid w:val="009E4622"/>
    <w:rsid w:val="009E7693"/>
    <w:rsid w:val="009F25AC"/>
    <w:rsid w:val="009F5AC6"/>
    <w:rsid w:val="009F6477"/>
    <w:rsid w:val="009F6A21"/>
    <w:rsid w:val="009F7119"/>
    <w:rsid w:val="009F72E5"/>
    <w:rsid w:val="00A038C3"/>
    <w:rsid w:val="00A03C99"/>
    <w:rsid w:val="00A0435A"/>
    <w:rsid w:val="00A04F57"/>
    <w:rsid w:val="00A06802"/>
    <w:rsid w:val="00A1330F"/>
    <w:rsid w:val="00A1482C"/>
    <w:rsid w:val="00A156D6"/>
    <w:rsid w:val="00A15A74"/>
    <w:rsid w:val="00A1619D"/>
    <w:rsid w:val="00A172FB"/>
    <w:rsid w:val="00A17B88"/>
    <w:rsid w:val="00A217C3"/>
    <w:rsid w:val="00A22854"/>
    <w:rsid w:val="00A22CEA"/>
    <w:rsid w:val="00A2331F"/>
    <w:rsid w:val="00A26BE8"/>
    <w:rsid w:val="00A26E77"/>
    <w:rsid w:val="00A27313"/>
    <w:rsid w:val="00A279D6"/>
    <w:rsid w:val="00A308DC"/>
    <w:rsid w:val="00A3119A"/>
    <w:rsid w:val="00A31ADF"/>
    <w:rsid w:val="00A32800"/>
    <w:rsid w:val="00A35765"/>
    <w:rsid w:val="00A37191"/>
    <w:rsid w:val="00A3725C"/>
    <w:rsid w:val="00A40D7B"/>
    <w:rsid w:val="00A41240"/>
    <w:rsid w:val="00A4236B"/>
    <w:rsid w:val="00A429E5"/>
    <w:rsid w:val="00A46513"/>
    <w:rsid w:val="00A5027E"/>
    <w:rsid w:val="00A50D87"/>
    <w:rsid w:val="00A51EF7"/>
    <w:rsid w:val="00A534EA"/>
    <w:rsid w:val="00A540C1"/>
    <w:rsid w:val="00A54838"/>
    <w:rsid w:val="00A55536"/>
    <w:rsid w:val="00A55768"/>
    <w:rsid w:val="00A60420"/>
    <w:rsid w:val="00A60D06"/>
    <w:rsid w:val="00A667BF"/>
    <w:rsid w:val="00A669F7"/>
    <w:rsid w:val="00A67420"/>
    <w:rsid w:val="00A706F5"/>
    <w:rsid w:val="00A70E61"/>
    <w:rsid w:val="00A71056"/>
    <w:rsid w:val="00A7178B"/>
    <w:rsid w:val="00A71CA7"/>
    <w:rsid w:val="00A72797"/>
    <w:rsid w:val="00A72FB6"/>
    <w:rsid w:val="00A73186"/>
    <w:rsid w:val="00A7423C"/>
    <w:rsid w:val="00A75595"/>
    <w:rsid w:val="00A76309"/>
    <w:rsid w:val="00A80FBF"/>
    <w:rsid w:val="00A81E08"/>
    <w:rsid w:val="00A83FEC"/>
    <w:rsid w:val="00A8514D"/>
    <w:rsid w:val="00A8753D"/>
    <w:rsid w:val="00A929B3"/>
    <w:rsid w:val="00A944B1"/>
    <w:rsid w:val="00AA3EF4"/>
    <w:rsid w:val="00AA503E"/>
    <w:rsid w:val="00AA7898"/>
    <w:rsid w:val="00AB1DFD"/>
    <w:rsid w:val="00AB317F"/>
    <w:rsid w:val="00AB3A39"/>
    <w:rsid w:val="00AB4D4D"/>
    <w:rsid w:val="00AB5D84"/>
    <w:rsid w:val="00AB6445"/>
    <w:rsid w:val="00AC0E42"/>
    <w:rsid w:val="00AC11ED"/>
    <w:rsid w:val="00AC3742"/>
    <w:rsid w:val="00AC47C1"/>
    <w:rsid w:val="00AC5D11"/>
    <w:rsid w:val="00AC6DF1"/>
    <w:rsid w:val="00AD0EEC"/>
    <w:rsid w:val="00AD4D36"/>
    <w:rsid w:val="00AD593D"/>
    <w:rsid w:val="00AD5944"/>
    <w:rsid w:val="00AD5A45"/>
    <w:rsid w:val="00AD6534"/>
    <w:rsid w:val="00AE2994"/>
    <w:rsid w:val="00AE32AF"/>
    <w:rsid w:val="00AE42B4"/>
    <w:rsid w:val="00AE42EE"/>
    <w:rsid w:val="00AE4633"/>
    <w:rsid w:val="00AE57E9"/>
    <w:rsid w:val="00AE5D54"/>
    <w:rsid w:val="00AF08BF"/>
    <w:rsid w:val="00AF12C8"/>
    <w:rsid w:val="00AF3152"/>
    <w:rsid w:val="00AF335D"/>
    <w:rsid w:val="00AF36C6"/>
    <w:rsid w:val="00AF394C"/>
    <w:rsid w:val="00AF3BDB"/>
    <w:rsid w:val="00AF426E"/>
    <w:rsid w:val="00AF48D2"/>
    <w:rsid w:val="00AF4E99"/>
    <w:rsid w:val="00AF658C"/>
    <w:rsid w:val="00AF7525"/>
    <w:rsid w:val="00B003FA"/>
    <w:rsid w:val="00B01C79"/>
    <w:rsid w:val="00B02513"/>
    <w:rsid w:val="00B03F46"/>
    <w:rsid w:val="00B0428B"/>
    <w:rsid w:val="00B04AB7"/>
    <w:rsid w:val="00B13336"/>
    <w:rsid w:val="00B1565B"/>
    <w:rsid w:val="00B215A9"/>
    <w:rsid w:val="00B215BB"/>
    <w:rsid w:val="00B24AED"/>
    <w:rsid w:val="00B26FC9"/>
    <w:rsid w:val="00B278A5"/>
    <w:rsid w:val="00B30156"/>
    <w:rsid w:val="00B302E7"/>
    <w:rsid w:val="00B30316"/>
    <w:rsid w:val="00B30950"/>
    <w:rsid w:val="00B32484"/>
    <w:rsid w:val="00B32EFD"/>
    <w:rsid w:val="00B3361E"/>
    <w:rsid w:val="00B34315"/>
    <w:rsid w:val="00B34B84"/>
    <w:rsid w:val="00B365C5"/>
    <w:rsid w:val="00B40248"/>
    <w:rsid w:val="00B4060C"/>
    <w:rsid w:val="00B42222"/>
    <w:rsid w:val="00B43907"/>
    <w:rsid w:val="00B44C8A"/>
    <w:rsid w:val="00B454BB"/>
    <w:rsid w:val="00B46437"/>
    <w:rsid w:val="00B47CCC"/>
    <w:rsid w:val="00B53180"/>
    <w:rsid w:val="00B53218"/>
    <w:rsid w:val="00B54362"/>
    <w:rsid w:val="00B62030"/>
    <w:rsid w:val="00B62547"/>
    <w:rsid w:val="00B62A4E"/>
    <w:rsid w:val="00B664A0"/>
    <w:rsid w:val="00B66760"/>
    <w:rsid w:val="00B66D2E"/>
    <w:rsid w:val="00B71ABE"/>
    <w:rsid w:val="00B7282C"/>
    <w:rsid w:val="00B7310F"/>
    <w:rsid w:val="00B7344C"/>
    <w:rsid w:val="00B73669"/>
    <w:rsid w:val="00B73A8D"/>
    <w:rsid w:val="00B75429"/>
    <w:rsid w:val="00B75A22"/>
    <w:rsid w:val="00B75E48"/>
    <w:rsid w:val="00B84821"/>
    <w:rsid w:val="00B851C1"/>
    <w:rsid w:val="00B8781C"/>
    <w:rsid w:val="00B87F4E"/>
    <w:rsid w:val="00B910FA"/>
    <w:rsid w:val="00B91FF7"/>
    <w:rsid w:val="00B92CF5"/>
    <w:rsid w:val="00B932A2"/>
    <w:rsid w:val="00B93976"/>
    <w:rsid w:val="00B95B32"/>
    <w:rsid w:val="00B97A63"/>
    <w:rsid w:val="00B97B68"/>
    <w:rsid w:val="00BA1047"/>
    <w:rsid w:val="00BA25BD"/>
    <w:rsid w:val="00BA49C4"/>
    <w:rsid w:val="00BA4ACA"/>
    <w:rsid w:val="00BA6F95"/>
    <w:rsid w:val="00BB21DE"/>
    <w:rsid w:val="00BB5BE9"/>
    <w:rsid w:val="00BB6970"/>
    <w:rsid w:val="00BB7CAA"/>
    <w:rsid w:val="00BC0DFF"/>
    <w:rsid w:val="00BC2837"/>
    <w:rsid w:val="00BC2A50"/>
    <w:rsid w:val="00BC588B"/>
    <w:rsid w:val="00BC69EE"/>
    <w:rsid w:val="00BC73D2"/>
    <w:rsid w:val="00BC7641"/>
    <w:rsid w:val="00BD08AA"/>
    <w:rsid w:val="00BD4BC9"/>
    <w:rsid w:val="00BD57B9"/>
    <w:rsid w:val="00BD6331"/>
    <w:rsid w:val="00BE1303"/>
    <w:rsid w:val="00BE35A0"/>
    <w:rsid w:val="00BE53F2"/>
    <w:rsid w:val="00BE7C22"/>
    <w:rsid w:val="00BF38DA"/>
    <w:rsid w:val="00BF47BE"/>
    <w:rsid w:val="00BF575C"/>
    <w:rsid w:val="00BF6EAF"/>
    <w:rsid w:val="00C01DA7"/>
    <w:rsid w:val="00C043B7"/>
    <w:rsid w:val="00C05006"/>
    <w:rsid w:val="00C05323"/>
    <w:rsid w:val="00C10F1D"/>
    <w:rsid w:val="00C11513"/>
    <w:rsid w:val="00C11BBB"/>
    <w:rsid w:val="00C13003"/>
    <w:rsid w:val="00C16A07"/>
    <w:rsid w:val="00C173EB"/>
    <w:rsid w:val="00C17FE7"/>
    <w:rsid w:val="00C207E1"/>
    <w:rsid w:val="00C228DC"/>
    <w:rsid w:val="00C239B1"/>
    <w:rsid w:val="00C24D2A"/>
    <w:rsid w:val="00C2623D"/>
    <w:rsid w:val="00C26932"/>
    <w:rsid w:val="00C3089E"/>
    <w:rsid w:val="00C311E6"/>
    <w:rsid w:val="00C3147B"/>
    <w:rsid w:val="00C3447B"/>
    <w:rsid w:val="00C34CF3"/>
    <w:rsid w:val="00C4233B"/>
    <w:rsid w:val="00C43D2C"/>
    <w:rsid w:val="00C44E36"/>
    <w:rsid w:val="00C452E7"/>
    <w:rsid w:val="00C46A9B"/>
    <w:rsid w:val="00C47342"/>
    <w:rsid w:val="00C509CC"/>
    <w:rsid w:val="00C51A64"/>
    <w:rsid w:val="00C54722"/>
    <w:rsid w:val="00C559B7"/>
    <w:rsid w:val="00C56389"/>
    <w:rsid w:val="00C5797E"/>
    <w:rsid w:val="00C57E26"/>
    <w:rsid w:val="00C6017B"/>
    <w:rsid w:val="00C613C3"/>
    <w:rsid w:val="00C61D17"/>
    <w:rsid w:val="00C63A65"/>
    <w:rsid w:val="00C66206"/>
    <w:rsid w:val="00C6646B"/>
    <w:rsid w:val="00C67FE0"/>
    <w:rsid w:val="00C749F4"/>
    <w:rsid w:val="00C762E1"/>
    <w:rsid w:val="00C8078D"/>
    <w:rsid w:val="00C80A00"/>
    <w:rsid w:val="00C823C4"/>
    <w:rsid w:val="00C827CA"/>
    <w:rsid w:val="00C83681"/>
    <w:rsid w:val="00C84B78"/>
    <w:rsid w:val="00C84F53"/>
    <w:rsid w:val="00C86533"/>
    <w:rsid w:val="00C91E4D"/>
    <w:rsid w:val="00C921AE"/>
    <w:rsid w:val="00C932E4"/>
    <w:rsid w:val="00C96131"/>
    <w:rsid w:val="00CA00A9"/>
    <w:rsid w:val="00CA25A6"/>
    <w:rsid w:val="00CA2896"/>
    <w:rsid w:val="00CA4E79"/>
    <w:rsid w:val="00CA5310"/>
    <w:rsid w:val="00CA53AF"/>
    <w:rsid w:val="00CA6222"/>
    <w:rsid w:val="00CA6818"/>
    <w:rsid w:val="00CB0165"/>
    <w:rsid w:val="00CB40F0"/>
    <w:rsid w:val="00CB4915"/>
    <w:rsid w:val="00CB4983"/>
    <w:rsid w:val="00CB5B2A"/>
    <w:rsid w:val="00CC09A2"/>
    <w:rsid w:val="00CC184A"/>
    <w:rsid w:val="00CC2AA4"/>
    <w:rsid w:val="00CC511C"/>
    <w:rsid w:val="00CC6252"/>
    <w:rsid w:val="00CC68F9"/>
    <w:rsid w:val="00CC7ED7"/>
    <w:rsid w:val="00CD0E0C"/>
    <w:rsid w:val="00CD23DD"/>
    <w:rsid w:val="00CD28A2"/>
    <w:rsid w:val="00CD3353"/>
    <w:rsid w:val="00CD4547"/>
    <w:rsid w:val="00CD5563"/>
    <w:rsid w:val="00CD634A"/>
    <w:rsid w:val="00CD64F2"/>
    <w:rsid w:val="00CD7C41"/>
    <w:rsid w:val="00CE018F"/>
    <w:rsid w:val="00CE19D2"/>
    <w:rsid w:val="00CE34C1"/>
    <w:rsid w:val="00CE494E"/>
    <w:rsid w:val="00CE601E"/>
    <w:rsid w:val="00CE78DD"/>
    <w:rsid w:val="00CE7E18"/>
    <w:rsid w:val="00CF0DD4"/>
    <w:rsid w:val="00CF1932"/>
    <w:rsid w:val="00CF283B"/>
    <w:rsid w:val="00CF3B46"/>
    <w:rsid w:val="00CF441F"/>
    <w:rsid w:val="00CF6B78"/>
    <w:rsid w:val="00CF6E5C"/>
    <w:rsid w:val="00D025AF"/>
    <w:rsid w:val="00D038F9"/>
    <w:rsid w:val="00D04166"/>
    <w:rsid w:val="00D0461D"/>
    <w:rsid w:val="00D056C6"/>
    <w:rsid w:val="00D05AD8"/>
    <w:rsid w:val="00D07310"/>
    <w:rsid w:val="00D07A8E"/>
    <w:rsid w:val="00D1067D"/>
    <w:rsid w:val="00D11465"/>
    <w:rsid w:val="00D11E0D"/>
    <w:rsid w:val="00D12EC2"/>
    <w:rsid w:val="00D14B86"/>
    <w:rsid w:val="00D154A9"/>
    <w:rsid w:val="00D15E11"/>
    <w:rsid w:val="00D17D19"/>
    <w:rsid w:val="00D17D7B"/>
    <w:rsid w:val="00D211A6"/>
    <w:rsid w:val="00D21EFD"/>
    <w:rsid w:val="00D237AD"/>
    <w:rsid w:val="00D2438F"/>
    <w:rsid w:val="00D24D78"/>
    <w:rsid w:val="00D30E6C"/>
    <w:rsid w:val="00D31247"/>
    <w:rsid w:val="00D315FB"/>
    <w:rsid w:val="00D33F60"/>
    <w:rsid w:val="00D352A0"/>
    <w:rsid w:val="00D37627"/>
    <w:rsid w:val="00D37AA9"/>
    <w:rsid w:val="00D40F6F"/>
    <w:rsid w:val="00D41AB8"/>
    <w:rsid w:val="00D41C33"/>
    <w:rsid w:val="00D43C2D"/>
    <w:rsid w:val="00D4759B"/>
    <w:rsid w:val="00D605AA"/>
    <w:rsid w:val="00D60D44"/>
    <w:rsid w:val="00D62231"/>
    <w:rsid w:val="00D624F3"/>
    <w:rsid w:val="00D63BF2"/>
    <w:rsid w:val="00D6456D"/>
    <w:rsid w:val="00D64713"/>
    <w:rsid w:val="00D66DA5"/>
    <w:rsid w:val="00D67617"/>
    <w:rsid w:val="00D75DB7"/>
    <w:rsid w:val="00D7680C"/>
    <w:rsid w:val="00D80DF2"/>
    <w:rsid w:val="00D83802"/>
    <w:rsid w:val="00D86233"/>
    <w:rsid w:val="00D863B1"/>
    <w:rsid w:val="00D86E9C"/>
    <w:rsid w:val="00D9383A"/>
    <w:rsid w:val="00D9499A"/>
    <w:rsid w:val="00D96AD0"/>
    <w:rsid w:val="00DA03FA"/>
    <w:rsid w:val="00DA33BB"/>
    <w:rsid w:val="00DA40A4"/>
    <w:rsid w:val="00DA5456"/>
    <w:rsid w:val="00DB06D6"/>
    <w:rsid w:val="00DB1BA1"/>
    <w:rsid w:val="00DB3C85"/>
    <w:rsid w:val="00DB4142"/>
    <w:rsid w:val="00DB595C"/>
    <w:rsid w:val="00DC1986"/>
    <w:rsid w:val="00DC1B40"/>
    <w:rsid w:val="00DC4580"/>
    <w:rsid w:val="00DC57B1"/>
    <w:rsid w:val="00DC5FC6"/>
    <w:rsid w:val="00DC68BA"/>
    <w:rsid w:val="00DD0526"/>
    <w:rsid w:val="00DD089F"/>
    <w:rsid w:val="00DD3A87"/>
    <w:rsid w:val="00DD3BA6"/>
    <w:rsid w:val="00DD5C75"/>
    <w:rsid w:val="00DD6615"/>
    <w:rsid w:val="00DD6AC6"/>
    <w:rsid w:val="00DD776D"/>
    <w:rsid w:val="00DE000D"/>
    <w:rsid w:val="00DE0C5B"/>
    <w:rsid w:val="00DE1A58"/>
    <w:rsid w:val="00DE1F39"/>
    <w:rsid w:val="00DE26F5"/>
    <w:rsid w:val="00DE4CA0"/>
    <w:rsid w:val="00DF08A0"/>
    <w:rsid w:val="00DF3002"/>
    <w:rsid w:val="00DF31EC"/>
    <w:rsid w:val="00DF3213"/>
    <w:rsid w:val="00DF5C59"/>
    <w:rsid w:val="00E0252B"/>
    <w:rsid w:val="00E02BB7"/>
    <w:rsid w:val="00E05B23"/>
    <w:rsid w:val="00E065C5"/>
    <w:rsid w:val="00E06FD8"/>
    <w:rsid w:val="00E124E3"/>
    <w:rsid w:val="00E15A16"/>
    <w:rsid w:val="00E173A2"/>
    <w:rsid w:val="00E20C16"/>
    <w:rsid w:val="00E21CC2"/>
    <w:rsid w:val="00E21DA4"/>
    <w:rsid w:val="00E22D99"/>
    <w:rsid w:val="00E257A3"/>
    <w:rsid w:val="00E26371"/>
    <w:rsid w:val="00E27EBE"/>
    <w:rsid w:val="00E3121C"/>
    <w:rsid w:val="00E33849"/>
    <w:rsid w:val="00E33FE2"/>
    <w:rsid w:val="00E35042"/>
    <w:rsid w:val="00E3597F"/>
    <w:rsid w:val="00E36604"/>
    <w:rsid w:val="00E4053E"/>
    <w:rsid w:val="00E4063B"/>
    <w:rsid w:val="00E4067F"/>
    <w:rsid w:val="00E4191D"/>
    <w:rsid w:val="00E41FF2"/>
    <w:rsid w:val="00E43458"/>
    <w:rsid w:val="00E44DFB"/>
    <w:rsid w:val="00E47E2C"/>
    <w:rsid w:val="00E50C98"/>
    <w:rsid w:val="00E52D89"/>
    <w:rsid w:val="00E53FBD"/>
    <w:rsid w:val="00E56F6A"/>
    <w:rsid w:val="00E606B7"/>
    <w:rsid w:val="00E60DD0"/>
    <w:rsid w:val="00E614E6"/>
    <w:rsid w:val="00E61A7D"/>
    <w:rsid w:val="00E62AB1"/>
    <w:rsid w:val="00E635B1"/>
    <w:rsid w:val="00E63A7F"/>
    <w:rsid w:val="00E64822"/>
    <w:rsid w:val="00E65690"/>
    <w:rsid w:val="00E66426"/>
    <w:rsid w:val="00E67CFA"/>
    <w:rsid w:val="00E70188"/>
    <w:rsid w:val="00E7044A"/>
    <w:rsid w:val="00E7130E"/>
    <w:rsid w:val="00E7207A"/>
    <w:rsid w:val="00E758B5"/>
    <w:rsid w:val="00E809C4"/>
    <w:rsid w:val="00E82DBD"/>
    <w:rsid w:val="00E8484F"/>
    <w:rsid w:val="00E86A65"/>
    <w:rsid w:val="00E90BF2"/>
    <w:rsid w:val="00E9254D"/>
    <w:rsid w:val="00E9289E"/>
    <w:rsid w:val="00E92EEC"/>
    <w:rsid w:val="00E933C1"/>
    <w:rsid w:val="00E9406C"/>
    <w:rsid w:val="00E96056"/>
    <w:rsid w:val="00E9648A"/>
    <w:rsid w:val="00E96605"/>
    <w:rsid w:val="00E96CB5"/>
    <w:rsid w:val="00E9798D"/>
    <w:rsid w:val="00E97ACE"/>
    <w:rsid w:val="00EA0CB3"/>
    <w:rsid w:val="00EA2B34"/>
    <w:rsid w:val="00EA6E61"/>
    <w:rsid w:val="00EA6E7F"/>
    <w:rsid w:val="00EB054D"/>
    <w:rsid w:val="00EB05D0"/>
    <w:rsid w:val="00EB2DFF"/>
    <w:rsid w:val="00EB40D2"/>
    <w:rsid w:val="00EB5426"/>
    <w:rsid w:val="00EB575D"/>
    <w:rsid w:val="00EB64FE"/>
    <w:rsid w:val="00EB6FE2"/>
    <w:rsid w:val="00EC30E8"/>
    <w:rsid w:val="00EC5F3D"/>
    <w:rsid w:val="00EC7369"/>
    <w:rsid w:val="00ED15C7"/>
    <w:rsid w:val="00ED224C"/>
    <w:rsid w:val="00ED3541"/>
    <w:rsid w:val="00ED4205"/>
    <w:rsid w:val="00ED4E46"/>
    <w:rsid w:val="00EE1156"/>
    <w:rsid w:val="00EE140B"/>
    <w:rsid w:val="00EE2D0A"/>
    <w:rsid w:val="00EE36E1"/>
    <w:rsid w:val="00EE37BB"/>
    <w:rsid w:val="00EE3D10"/>
    <w:rsid w:val="00EE6061"/>
    <w:rsid w:val="00EE6CBB"/>
    <w:rsid w:val="00EF10C1"/>
    <w:rsid w:val="00EF1833"/>
    <w:rsid w:val="00EF31CB"/>
    <w:rsid w:val="00EF35B3"/>
    <w:rsid w:val="00EF462E"/>
    <w:rsid w:val="00EF59BB"/>
    <w:rsid w:val="00EF5AD4"/>
    <w:rsid w:val="00EF69FC"/>
    <w:rsid w:val="00EF6F61"/>
    <w:rsid w:val="00F0467E"/>
    <w:rsid w:val="00F07478"/>
    <w:rsid w:val="00F07E2E"/>
    <w:rsid w:val="00F12333"/>
    <w:rsid w:val="00F1292C"/>
    <w:rsid w:val="00F12B07"/>
    <w:rsid w:val="00F12C63"/>
    <w:rsid w:val="00F13EAB"/>
    <w:rsid w:val="00F14127"/>
    <w:rsid w:val="00F141E9"/>
    <w:rsid w:val="00F145AA"/>
    <w:rsid w:val="00F14E1A"/>
    <w:rsid w:val="00F152AF"/>
    <w:rsid w:val="00F15B2E"/>
    <w:rsid w:val="00F15D08"/>
    <w:rsid w:val="00F17DBE"/>
    <w:rsid w:val="00F2054B"/>
    <w:rsid w:val="00F21673"/>
    <w:rsid w:val="00F24817"/>
    <w:rsid w:val="00F25631"/>
    <w:rsid w:val="00F34439"/>
    <w:rsid w:val="00F402FF"/>
    <w:rsid w:val="00F40397"/>
    <w:rsid w:val="00F40503"/>
    <w:rsid w:val="00F42B84"/>
    <w:rsid w:val="00F43806"/>
    <w:rsid w:val="00F44CFB"/>
    <w:rsid w:val="00F45236"/>
    <w:rsid w:val="00F458A8"/>
    <w:rsid w:val="00F464C2"/>
    <w:rsid w:val="00F46C0F"/>
    <w:rsid w:val="00F47442"/>
    <w:rsid w:val="00F50C28"/>
    <w:rsid w:val="00F528C7"/>
    <w:rsid w:val="00F562D7"/>
    <w:rsid w:val="00F564DF"/>
    <w:rsid w:val="00F573F6"/>
    <w:rsid w:val="00F638F5"/>
    <w:rsid w:val="00F63E16"/>
    <w:rsid w:val="00F65D77"/>
    <w:rsid w:val="00F665A1"/>
    <w:rsid w:val="00F66FDE"/>
    <w:rsid w:val="00F71D61"/>
    <w:rsid w:val="00F72345"/>
    <w:rsid w:val="00F74B92"/>
    <w:rsid w:val="00F74C84"/>
    <w:rsid w:val="00F74EC6"/>
    <w:rsid w:val="00F757F6"/>
    <w:rsid w:val="00F805F3"/>
    <w:rsid w:val="00F809D3"/>
    <w:rsid w:val="00F81764"/>
    <w:rsid w:val="00F81836"/>
    <w:rsid w:val="00F821A8"/>
    <w:rsid w:val="00F82307"/>
    <w:rsid w:val="00F823C3"/>
    <w:rsid w:val="00F82ECF"/>
    <w:rsid w:val="00F84BCA"/>
    <w:rsid w:val="00F866A4"/>
    <w:rsid w:val="00F91376"/>
    <w:rsid w:val="00F9272E"/>
    <w:rsid w:val="00F93384"/>
    <w:rsid w:val="00F93CF6"/>
    <w:rsid w:val="00F9456C"/>
    <w:rsid w:val="00F96005"/>
    <w:rsid w:val="00F9678A"/>
    <w:rsid w:val="00FA14D1"/>
    <w:rsid w:val="00FA23A8"/>
    <w:rsid w:val="00FA2DBB"/>
    <w:rsid w:val="00FA3AA9"/>
    <w:rsid w:val="00FA45D3"/>
    <w:rsid w:val="00FA4747"/>
    <w:rsid w:val="00FA51DB"/>
    <w:rsid w:val="00FA6D31"/>
    <w:rsid w:val="00FA70E4"/>
    <w:rsid w:val="00FB382A"/>
    <w:rsid w:val="00FB3A57"/>
    <w:rsid w:val="00FB4848"/>
    <w:rsid w:val="00FB5AF4"/>
    <w:rsid w:val="00FB6635"/>
    <w:rsid w:val="00FB7438"/>
    <w:rsid w:val="00FC139C"/>
    <w:rsid w:val="00FC2A9C"/>
    <w:rsid w:val="00FC46F8"/>
    <w:rsid w:val="00FC573C"/>
    <w:rsid w:val="00FC6B3D"/>
    <w:rsid w:val="00FD0D4E"/>
    <w:rsid w:val="00FD0F04"/>
    <w:rsid w:val="00FD17CE"/>
    <w:rsid w:val="00FD3C8A"/>
    <w:rsid w:val="00FD4295"/>
    <w:rsid w:val="00FD42E9"/>
    <w:rsid w:val="00FD4C42"/>
    <w:rsid w:val="00FD6DA2"/>
    <w:rsid w:val="00FD71F3"/>
    <w:rsid w:val="00FD73BE"/>
    <w:rsid w:val="00FE7B92"/>
    <w:rsid w:val="00FF3CC9"/>
    <w:rsid w:val="00FF53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E2994"/>
    <w:rPr>
      <w:sz w:val="24"/>
      <w:szCs w:val="24"/>
    </w:rPr>
  </w:style>
  <w:style w:type="paragraph" w:styleId="1">
    <w:name w:val="heading 1"/>
    <w:basedOn w:val="a"/>
    <w:next w:val="a"/>
    <w:link w:val="10"/>
    <w:qFormat/>
    <w:rsid w:val="00CE018F"/>
    <w:pPr>
      <w:keepNext/>
      <w:spacing w:before="240" w:after="60"/>
      <w:jc w:val="both"/>
      <w:outlineLvl w:val="0"/>
    </w:pPr>
    <w:rPr>
      <w:rFonts w:ascii="Arial" w:hAnsi="Arial" w:cs="Arial"/>
      <w:b/>
      <w:bCs/>
      <w:kern w:val="32"/>
      <w:sz w:val="32"/>
      <w:szCs w:val="32"/>
    </w:rPr>
  </w:style>
  <w:style w:type="paragraph" w:styleId="2">
    <w:name w:val="heading 2"/>
    <w:basedOn w:val="a"/>
    <w:next w:val="a"/>
    <w:link w:val="20"/>
    <w:qFormat/>
    <w:rsid w:val="004B21AC"/>
    <w:pPr>
      <w:keepNext/>
      <w:spacing w:before="240" w:after="60"/>
      <w:outlineLvl w:val="1"/>
    </w:pPr>
    <w:rPr>
      <w:rFonts w:ascii="Arial" w:hAnsi="Arial" w:cs="Arial"/>
      <w:b/>
      <w:bCs/>
      <w:i/>
      <w:iCs/>
      <w:sz w:val="28"/>
      <w:szCs w:val="28"/>
    </w:rPr>
  </w:style>
  <w:style w:type="paragraph" w:styleId="4">
    <w:name w:val="heading 4"/>
    <w:basedOn w:val="a"/>
    <w:next w:val="a"/>
    <w:qFormat/>
    <w:rsid w:val="00795380"/>
    <w:pPr>
      <w:keepNext/>
      <w:spacing w:before="240" w:after="60"/>
      <w:outlineLvl w:val="3"/>
    </w:pPr>
    <w:rPr>
      <w:b/>
      <w:bCs/>
      <w:sz w:val="28"/>
      <w:szCs w:val="28"/>
    </w:rPr>
  </w:style>
  <w:style w:type="paragraph" w:styleId="5">
    <w:name w:val="heading 5"/>
    <w:basedOn w:val="a"/>
    <w:next w:val="a"/>
    <w:link w:val="50"/>
    <w:qFormat/>
    <w:rsid w:val="004B21AC"/>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CE018F"/>
    <w:rPr>
      <w:rFonts w:ascii="Arial" w:hAnsi="Arial" w:cs="Arial"/>
      <w:b/>
      <w:bCs/>
      <w:kern w:val="32"/>
      <w:sz w:val="32"/>
      <w:szCs w:val="32"/>
      <w:lang w:val="ru-RU" w:eastAsia="ru-RU" w:bidi="ar-SA"/>
    </w:rPr>
  </w:style>
  <w:style w:type="character" w:customStyle="1" w:styleId="20">
    <w:name w:val="Заголовок 2 Знак"/>
    <w:link w:val="2"/>
    <w:rsid w:val="004B21AC"/>
    <w:rPr>
      <w:rFonts w:ascii="Arial" w:hAnsi="Arial" w:cs="Arial"/>
      <w:b/>
      <w:bCs/>
      <w:i/>
      <w:iCs/>
      <w:sz w:val="28"/>
      <w:szCs w:val="28"/>
      <w:lang w:val="ru-RU" w:eastAsia="ru-RU" w:bidi="ar-SA"/>
    </w:rPr>
  </w:style>
  <w:style w:type="character" w:customStyle="1" w:styleId="50">
    <w:name w:val="Заголовок 5 Знак"/>
    <w:link w:val="5"/>
    <w:locked/>
    <w:rsid w:val="004B21AC"/>
    <w:rPr>
      <w:b/>
      <w:bCs/>
      <w:i/>
      <w:iCs/>
      <w:sz w:val="26"/>
      <w:szCs w:val="26"/>
      <w:lang w:val="ru-RU" w:eastAsia="ru-RU" w:bidi="ar-SA"/>
    </w:rPr>
  </w:style>
  <w:style w:type="paragraph" w:styleId="a3">
    <w:name w:val="No Spacing"/>
    <w:link w:val="a4"/>
    <w:uiPriority w:val="1"/>
    <w:qFormat/>
    <w:rsid w:val="00CE018F"/>
    <w:rPr>
      <w:rFonts w:ascii="Calibri" w:eastAsia="Calibri" w:hAnsi="Calibri"/>
      <w:sz w:val="22"/>
      <w:szCs w:val="22"/>
      <w:lang w:eastAsia="en-US"/>
    </w:rPr>
  </w:style>
  <w:style w:type="character" w:customStyle="1" w:styleId="a4">
    <w:name w:val="Без интервала Знак"/>
    <w:link w:val="a3"/>
    <w:uiPriority w:val="1"/>
    <w:locked/>
    <w:rsid w:val="00CE018F"/>
    <w:rPr>
      <w:rFonts w:ascii="Calibri" w:eastAsia="Calibri" w:hAnsi="Calibri"/>
      <w:sz w:val="22"/>
      <w:szCs w:val="22"/>
      <w:lang w:val="ru-RU" w:eastAsia="en-US" w:bidi="ar-SA"/>
    </w:rPr>
  </w:style>
  <w:style w:type="paragraph" w:styleId="a5">
    <w:name w:val="Balloon Text"/>
    <w:basedOn w:val="a"/>
    <w:link w:val="a6"/>
    <w:semiHidden/>
    <w:rsid w:val="00CE018F"/>
    <w:rPr>
      <w:rFonts w:ascii="Tahoma" w:hAnsi="Tahoma" w:cs="Tahoma"/>
      <w:sz w:val="16"/>
      <w:szCs w:val="16"/>
    </w:rPr>
  </w:style>
  <w:style w:type="character" w:customStyle="1" w:styleId="a6">
    <w:name w:val="Текст выноски Знак"/>
    <w:link w:val="a5"/>
    <w:locked/>
    <w:rsid w:val="004B21AC"/>
    <w:rPr>
      <w:rFonts w:ascii="Tahoma" w:hAnsi="Tahoma" w:cs="Tahoma"/>
      <w:sz w:val="16"/>
      <w:szCs w:val="16"/>
      <w:lang w:val="ru-RU" w:eastAsia="ru-RU" w:bidi="ar-SA"/>
    </w:rPr>
  </w:style>
  <w:style w:type="paragraph" w:customStyle="1" w:styleId="a7">
    <w:name w:val="Содержимое таблицы"/>
    <w:basedOn w:val="a"/>
    <w:rsid w:val="004B21AC"/>
    <w:pPr>
      <w:widowControl w:val="0"/>
      <w:suppressLineNumbers/>
      <w:suppressAutoHyphens/>
    </w:pPr>
    <w:rPr>
      <w:rFonts w:ascii="Arial" w:eastAsia="Lucida Sans Unicode" w:hAnsi="Arial"/>
    </w:rPr>
  </w:style>
  <w:style w:type="paragraph" w:styleId="a8">
    <w:name w:val="Body Text Indent"/>
    <w:basedOn w:val="a"/>
    <w:link w:val="a9"/>
    <w:rsid w:val="004B21AC"/>
    <w:pPr>
      <w:ind w:left="75"/>
    </w:pPr>
    <w:rPr>
      <w:b/>
      <w:sz w:val="28"/>
      <w:szCs w:val="20"/>
      <w:lang w:bidi="yi-Hebr"/>
    </w:rPr>
  </w:style>
  <w:style w:type="character" w:customStyle="1" w:styleId="a9">
    <w:name w:val="Основной текст с отступом Знак"/>
    <w:link w:val="a8"/>
    <w:rsid w:val="004B21AC"/>
    <w:rPr>
      <w:b/>
      <w:sz w:val="28"/>
      <w:lang w:bidi="yi-Hebr"/>
    </w:rPr>
  </w:style>
  <w:style w:type="paragraph" w:styleId="21">
    <w:name w:val="Body Text 2"/>
    <w:basedOn w:val="a"/>
    <w:link w:val="22"/>
    <w:rsid w:val="004B21AC"/>
    <w:pPr>
      <w:spacing w:line="480" w:lineRule="auto"/>
      <w:jc w:val="both"/>
    </w:pPr>
    <w:rPr>
      <w:color w:val="008000"/>
      <w:sz w:val="28"/>
      <w:szCs w:val="20"/>
    </w:rPr>
  </w:style>
  <w:style w:type="character" w:customStyle="1" w:styleId="22">
    <w:name w:val="Основной текст 2 Знак"/>
    <w:link w:val="21"/>
    <w:rsid w:val="004B21AC"/>
    <w:rPr>
      <w:color w:val="008000"/>
      <w:sz w:val="28"/>
      <w:lang w:val="ru-RU" w:eastAsia="ru-RU" w:bidi="ar-SA"/>
    </w:rPr>
  </w:style>
  <w:style w:type="paragraph" w:customStyle="1" w:styleId="11">
    <w:name w:val="Без интервала1"/>
    <w:link w:val="NoSpacingChar"/>
    <w:rsid w:val="004B21AC"/>
    <w:rPr>
      <w:rFonts w:ascii="Calibri" w:eastAsia="Calibri" w:hAnsi="Calibri"/>
      <w:sz w:val="22"/>
      <w:szCs w:val="22"/>
    </w:rPr>
  </w:style>
  <w:style w:type="character" w:customStyle="1" w:styleId="NoSpacingChar">
    <w:name w:val="No Spacing Char"/>
    <w:link w:val="11"/>
    <w:locked/>
    <w:rsid w:val="004B21AC"/>
    <w:rPr>
      <w:rFonts w:ascii="Calibri" w:eastAsia="Calibri" w:hAnsi="Calibri"/>
      <w:sz w:val="22"/>
      <w:szCs w:val="22"/>
      <w:lang w:val="ru-RU" w:eastAsia="ru-RU" w:bidi="ar-SA"/>
    </w:rPr>
  </w:style>
  <w:style w:type="paragraph" w:styleId="aa">
    <w:name w:val="Body Text"/>
    <w:basedOn w:val="a"/>
    <w:link w:val="ab"/>
    <w:rsid w:val="004B21AC"/>
    <w:pPr>
      <w:jc w:val="both"/>
    </w:pPr>
    <w:rPr>
      <w:szCs w:val="20"/>
    </w:rPr>
  </w:style>
  <w:style w:type="paragraph" w:styleId="ac">
    <w:name w:val="header"/>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Знак Знак Знак Знак Знак Знак Знак Знак,Верхний колонтитул Знак"/>
    <w:basedOn w:val="a"/>
    <w:link w:val="12"/>
    <w:rsid w:val="004B21AC"/>
    <w:pPr>
      <w:tabs>
        <w:tab w:val="center" w:pos="4677"/>
        <w:tab w:val="right" w:pos="9355"/>
      </w:tabs>
    </w:pPr>
    <w:rPr>
      <w:rFonts w:eastAsia="Calibri"/>
    </w:rPr>
  </w:style>
  <w:style w:type="character" w:customStyle="1" w:styleId="12">
    <w:name w:val="Верхний колонтитул Знак1"/>
    <w:aliases w:val="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Верхний колонтитул Знак Знак"/>
    <w:link w:val="ac"/>
    <w:locked/>
    <w:rsid w:val="004B21AC"/>
    <w:rPr>
      <w:rFonts w:eastAsia="Calibri"/>
      <w:sz w:val="24"/>
      <w:szCs w:val="24"/>
      <w:lang w:val="ru-RU" w:eastAsia="ru-RU" w:bidi="ar-SA"/>
    </w:rPr>
  </w:style>
  <w:style w:type="paragraph" w:styleId="ad">
    <w:name w:val="Normal (Web)"/>
    <w:aliases w:val="Обычный (Web),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
    <w:basedOn w:val="a"/>
    <w:link w:val="13"/>
    <w:uiPriority w:val="99"/>
    <w:unhideWhenUsed/>
    <w:rsid w:val="004B21AC"/>
    <w:pPr>
      <w:spacing w:before="100" w:beforeAutospacing="1" w:after="100" w:afterAutospacing="1"/>
    </w:pPr>
  </w:style>
  <w:style w:type="character" w:customStyle="1" w:styleId="13">
    <w:name w:val="Обычный (веб) Знак1"/>
    <w:aliases w:val="Обычный (Web) Знак,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d"/>
    <w:locked/>
    <w:rsid w:val="004B21AC"/>
    <w:rPr>
      <w:sz w:val="24"/>
      <w:szCs w:val="24"/>
      <w:lang w:val="ru-RU" w:eastAsia="ru-RU" w:bidi="ar-SA"/>
    </w:rPr>
  </w:style>
  <w:style w:type="paragraph" w:styleId="3">
    <w:name w:val="Body Text 3"/>
    <w:basedOn w:val="a"/>
    <w:link w:val="30"/>
    <w:unhideWhenUsed/>
    <w:rsid w:val="004B21AC"/>
    <w:pPr>
      <w:spacing w:after="120"/>
    </w:pPr>
    <w:rPr>
      <w:sz w:val="16"/>
      <w:szCs w:val="16"/>
      <w:lang w:bidi="yi-Hebr"/>
    </w:rPr>
  </w:style>
  <w:style w:type="character" w:customStyle="1" w:styleId="30">
    <w:name w:val="Основной текст 3 Знак"/>
    <w:link w:val="3"/>
    <w:rsid w:val="004B21AC"/>
    <w:rPr>
      <w:sz w:val="16"/>
      <w:szCs w:val="16"/>
      <w:lang w:bidi="yi-Hebr"/>
    </w:rPr>
  </w:style>
  <w:style w:type="character" w:styleId="ae">
    <w:name w:val="Strong"/>
    <w:uiPriority w:val="22"/>
    <w:qFormat/>
    <w:rsid w:val="004B21AC"/>
    <w:rPr>
      <w:b/>
      <w:bCs/>
    </w:rPr>
  </w:style>
  <w:style w:type="paragraph" w:customStyle="1" w:styleId="14">
    <w:name w:val="Знак1 Знак Знак Знак Знак Знак Знак"/>
    <w:basedOn w:val="a"/>
    <w:rsid w:val="004B21AC"/>
    <w:pPr>
      <w:widowControl w:val="0"/>
      <w:adjustRightInd w:val="0"/>
      <w:spacing w:after="160" w:line="240" w:lineRule="exact"/>
      <w:jc w:val="right"/>
    </w:pPr>
    <w:rPr>
      <w:sz w:val="20"/>
      <w:szCs w:val="20"/>
      <w:lang w:val="en-GB" w:eastAsia="en-US"/>
    </w:rPr>
  </w:style>
  <w:style w:type="paragraph" w:customStyle="1" w:styleId="Standard">
    <w:name w:val="Standard"/>
    <w:rsid w:val="004B21AC"/>
    <w:pPr>
      <w:widowControl w:val="0"/>
      <w:suppressAutoHyphens/>
      <w:textAlignment w:val="baseline"/>
    </w:pPr>
    <w:rPr>
      <w:rFonts w:eastAsia="Lucida Sans Unicode" w:cs="Tahoma"/>
      <w:color w:val="000000"/>
      <w:kern w:val="1"/>
      <w:sz w:val="24"/>
      <w:szCs w:val="24"/>
      <w:lang w:eastAsia="ar-SA"/>
    </w:rPr>
  </w:style>
  <w:style w:type="character" w:styleId="af">
    <w:name w:val="Hyperlink"/>
    <w:rsid w:val="004B21AC"/>
    <w:rPr>
      <w:color w:val="0000FF"/>
      <w:u w:val="single"/>
    </w:rPr>
  </w:style>
  <w:style w:type="character" w:customStyle="1" w:styleId="100">
    <w:name w:val="Знак Знак10"/>
    <w:locked/>
    <w:rsid w:val="004B21AC"/>
    <w:rPr>
      <w:b/>
      <w:bCs/>
      <w:i/>
      <w:iCs/>
      <w:sz w:val="26"/>
      <w:szCs w:val="26"/>
      <w:lang w:val="ru-RU" w:eastAsia="ru-RU" w:bidi="ar-SA"/>
    </w:rPr>
  </w:style>
  <w:style w:type="paragraph" w:customStyle="1" w:styleId="15">
    <w:name w:val="Указатель1"/>
    <w:basedOn w:val="a"/>
    <w:rsid w:val="004B21AC"/>
    <w:pPr>
      <w:suppressLineNumbers/>
      <w:suppressAutoHyphens/>
    </w:pPr>
    <w:rPr>
      <w:rFonts w:cs="FreeSans"/>
      <w:lang w:eastAsia="zh-CN"/>
    </w:rPr>
  </w:style>
  <w:style w:type="paragraph" w:styleId="af0">
    <w:name w:val="List"/>
    <w:basedOn w:val="aa"/>
    <w:rsid w:val="004B21AC"/>
    <w:pPr>
      <w:suppressAutoHyphens/>
      <w:spacing w:after="120"/>
      <w:jc w:val="left"/>
    </w:pPr>
    <w:rPr>
      <w:rFonts w:cs="Mangal"/>
      <w:sz w:val="20"/>
      <w:lang w:val="en-US" w:eastAsia="zh-CN" w:bidi="hi-IN"/>
    </w:rPr>
  </w:style>
  <w:style w:type="table" w:styleId="af1">
    <w:name w:val="Table Grid"/>
    <w:basedOn w:val="a1"/>
    <w:rsid w:val="004B21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1">
    <w:name w:val="Font Style21"/>
    <w:rsid w:val="004B21AC"/>
    <w:rPr>
      <w:rFonts w:ascii="Times New Roman" w:hAnsi="Times New Roman" w:cs="Times New Roman"/>
      <w:spacing w:val="10"/>
      <w:sz w:val="20"/>
      <w:szCs w:val="20"/>
    </w:rPr>
  </w:style>
  <w:style w:type="paragraph" w:customStyle="1" w:styleId="af2">
    <w:name w:val="Знак Знак Знак Знак"/>
    <w:basedOn w:val="a"/>
    <w:rsid w:val="00690E31"/>
    <w:pPr>
      <w:spacing w:before="100" w:beforeAutospacing="1" w:after="100" w:afterAutospacing="1"/>
    </w:pPr>
    <w:rPr>
      <w:rFonts w:ascii="Tahoma" w:hAnsi="Tahoma"/>
      <w:sz w:val="20"/>
      <w:szCs w:val="20"/>
      <w:lang w:val="en-US" w:eastAsia="en-US"/>
    </w:rPr>
  </w:style>
  <w:style w:type="character" w:customStyle="1" w:styleId="23">
    <w:name w:val="Знак Знак2"/>
    <w:locked/>
    <w:rsid w:val="00690E31"/>
    <w:rPr>
      <w:b/>
      <w:bCs/>
      <w:i/>
      <w:iCs/>
      <w:sz w:val="26"/>
      <w:szCs w:val="26"/>
      <w:lang w:val="ru-RU" w:eastAsia="ru-RU" w:bidi="ar-SA"/>
    </w:rPr>
  </w:style>
  <w:style w:type="paragraph" w:styleId="af3">
    <w:name w:val="List Paragraph"/>
    <w:basedOn w:val="a"/>
    <w:link w:val="af4"/>
    <w:uiPriority w:val="34"/>
    <w:qFormat/>
    <w:rsid w:val="00690E31"/>
    <w:pPr>
      <w:spacing w:after="240"/>
      <w:ind w:firstLine="709"/>
      <w:jc w:val="both"/>
    </w:pPr>
    <w:rPr>
      <w:rFonts w:eastAsia="Calibri"/>
      <w:sz w:val="28"/>
      <w:szCs w:val="22"/>
      <w:lang w:eastAsia="en-US"/>
    </w:rPr>
  </w:style>
  <w:style w:type="paragraph" w:customStyle="1" w:styleId="Style2">
    <w:name w:val="Style2"/>
    <w:basedOn w:val="a"/>
    <w:rsid w:val="00690E31"/>
    <w:pPr>
      <w:suppressAutoHyphens/>
      <w:spacing w:line="320" w:lineRule="exact"/>
      <w:jc w:val="center"/>
    </w:pPr>
    <w:rPr>
      <w:lang w:eastAsia="ar-SA"/>
    </w:rPr>
  </w:style>
  <w:style w:type="paragraph" w:styleId="24">
    <w:name w:val="Body Text Indent 2"/>
    <w:basedOn w:val="a"/>
    <w:rsid w:val="00690E31"/>
    <w:pPr>
      <w:ind w:left="360"/>
      <w:jc w:val="both"/>
    </w:pPr>
    <w:rPr>
      <w:sz w:val="32"/>
    </w:rPr>
  </w:style>
  <w:style w:type="paragraph" w:styleId="af5">
    <w:name w:val="Title"/>
    <w:basedOn w:val="a"/>
    <w:qFormat/>
    <w:rsid w:val="00690E31"/>
    <w:pPr>
      <w:jc w:val="center"/>
    </w:pPr>
    <w:rPr>
      <w:sz w:val="28"/>
      <w:szCs w:val="28"/>
    </w:rPr>
  </w:style>
  <w:style w:type="paragraph" w:styleId="af6">
    <w:name w:val="footer"/>
    <w:basedOn w:val="a"/>
    <w:rsid w:val="00690E31"/>
    <w:pPr>
      <w:tabs>
        <w:tab w:val="center" w:pos="4677"/>
        <w:tab w:val="right" w:pos="9355"/>
      </w:tabs>
    </w:pPr>
  </w:style>
  <w:style w:type="character" w:styleId="af7">
    <w:name w:val="page number"/>
    <w:basedOn w:val="a0"/>
    <w:rsid w:val="00690E31"/>
  </w:style>
  <w:style w:type="paragraph" w:customStyle="1" w:styleId="af8">
    <w:name w:val="Знак Знак Знак Знак Знак Знак Знак"/>
    <w:basedOn w:val="a"/>
    <w:rsid w:val="00690E31"/>
    <w:pPr>
      <w:widowControl w:val="0"/>
      <w:adjustRightInd w:val="0"/>
      <w:spacing w:after="160" w:line="240" w:lineRule="exact"/>
      <w:jc w:val="right"/>
    </w:pPr>
    <w:rPr>
      <w:sz w:val="20"/>
      <w:szCs w:val="20"/>
      <w:lang w:val="en-GB" w:eastAsia="en-US"/>
    </w:rPr>
  </w:style>
  <w:style w:type="paragraph" w:customStyle="1" w:styleId="af9">
    <w:name w:val="Знак"/>
    <w:basedOn w:val="a"/>
    <w:rsid w:val="00690E31"/>
    <w:pPr>
      <w:spacing w:before="100" w:beforeAutospacing="1" w:after="100" w:afterAutospacing="1"/>
    </w:pPr>
    <w:rPr>
      <w:rFonts w:ascii="Tahoma" w:hAnsi="Tahoma"/>
      <w:sz w:val="20"/>
      <w:szCs w:val="20"/>
      <w:lang w:val="en-US" w:eastAsia="en-US"/>
    </w:rPr>
  </w:style>
  <w:style w:type="paragraph" w:customStyle="1" w:styleId="afa">
    <w:name w:val="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690E31"/>
    <w:pPr>
      <w:spacing w:after="160" w:line="240" w:lineRule="exact"/>
      <w:jc w:val="both"/>
    </w:pPr>
    <w:rPr>
      <w:sz w:val="28"/>
      <w:szCs w:val="28"/>
      <w:lang w:val="en-US" w:eastAsia="en-US"/>
    </w:rPr>
  </w:style>
  <w:style w:type="paragraph" w:customStyle="1" w:styleId="16">
    <w:name w:val="Абзац списка1"/>
    <w:rsid w:val="00690E31"/>
    <w:pPr>
      <w:widowControl w:val="0"/>
      <w:suppressAutoHyphens/>
      <w:ind w:left="720"/>
    </w:pPr>
    <w:rPr>
      <w:rFonts w:ascii="Arial" w:eastAsia="Lucida Sans Unicode" w:hAnsi="Arial"/>
      <w:szCs w:val="24"/>
    </w:rPr>
  </w:style>
  <w:style w:type="paragraph" w:customStyle="1" w:styleId="afb">
    <w:name w:val="Стиль"/>
    <w:basedOn w:val="a"/>
    <w:rsid w:val="00690E31"/>
    <w:pPr>
      <w:widowControl w:val="0"/>
      <w:adjustRightInd w:val="0"/>
      <w:spacing w:after="160" w:line="240" w:lineRule="exact"/>
      <w:jc w:val="right"/>
    </w:pPr>
    <w:rPr>
      <w:sz w:val="20"/>
      <w:szCs w:val="20"/>
      <w:lang w:val="en-GB" w:eastAsia="en-US"/>
    </w:rPr>
  </w:style>
  <w:style w:type="paragraph" w:customStyle="1" w:styleId="afc">
    <w:name w:val="Знак"/>
    <w:basedOn w:val="a"/>
    <w:rsid w:val="00690E31"/>
    <w:pPr>
      <w:spacing w:after="160" w:line="240" w:lineRule="exact"/>
    </w:pPr>
    <w:rPr>
      <w:rFonts w:ascii="Verdana" w:hAnsi="Verdana"/>
      <w:sz w:val="20"/>
      <w:szCs w:val="20"/>
      <w:lang w:val="en-US" w:eastAsia="en-US"/>
    </w:rPr>
  </w:style>
  <w:style w:type="paragraph" w:customStyle="1" w:styleId="17">
    <w:name w:val="Знак1 Знак Знак Знак"/>
    <w:basedOn w:val="a"/>
    <w:rsid w:val="00690E31"/>
    <w:pPr>
      <w:spacing w:before="100" w:beforeAutospacing="1" w:after="100" w:afterAutospacing="1"/>
    </w:pPr>
    <w:rPr>
      <w:rFonts w:ascii="Tahoma" w:hAnsi="Tahoma" w:cs="Tahoma"/>
      <w:sz w:val="20"/>
      <w:szCs w:val="20"/>
      <w:lang w:val="en-US" w:eastAsia="en-US"/>
    </w:rPr>
  </w:style>
  <w:style w:type="paragraph" w:customStyle="1" w:styleId="31">
    <w:name w:val="Основной текст 31"/>
    <w:basedOn w:val="a"/>
    <w:rsid w:val="00690E31"/>
    <w:pPr>
      <w:jc w:val="center"/>
    </w:pPr>
    <w:rPr>
      <w:b/>
      <w:bCs/>
      <w:sz w:val="28"/>
      <w:szCs w:val="28"/>
      <w:lang w:eastAsia="ar-SA"/>
    </w:rPr>
  </w:style>
  <w:style w:type="character" w:customStyle="1" w:styleId="apple-style-span">
    <w:name w:val="apple-style-span"/>
    <w:basedOn w:val="a0"/>
    <w:rsid w:val="00690E31"/>
  </w:style>
  <w:style w:type="character" w:customStyle="1" w:styleId="apple-converted-space">
    <w:name w:val="apple-converted-space"/>
    <w:basedOn w:val="a0"/>
    <w:rsid w:val="00690E31"/>
  </w:style>
  <w:style w:type="paragraph" w:customStyle="1" w:styleId="18">
    <w:name w:val="Знак1"/>
    <w:basedOn w:val="a"/>
    <w:rsid w:val="00690E31"/>
    <w:pPr>
      <w:spacing w:after="160" w:line="240" w:lineRule="exact"/>
    </w:pPr>
    <w:rPr>
      <w:rFonts w:ascii="Verdana" w:hAnsi="Verdana"/>
      <w:sz w:val="20"/>
      <w:szCs w:val="20"/>
      <w:lang w:val="en-US" w:eastAsia="en-US"/>
    </w:rPr>
  </w:style>
  <w:style w:type="character" w:customStyle="1" w:styleId="101">
    <w:name w:val="Знак Знак10"/>
    <w:locked/>
    <w:rsid w:val="00690E31"/>
    <w:rPr>
      <w:b/>
      <w:bCs/>
      <w:i/>
      <w:iCs/>
      <w:sz w:val="26"/>
      <w:szCs w:val="26"/>
      <w:lang w:val="ru-RU" w:eastAsia="ru-RU" w:bidi="ar-SA"/>
    </w:rPr>
  </w:style>
  <w:style w:type="character" w:customStyle="1" w:styleId="afd">
    <w:name w:val="Знак Знак Знак Знак Знак Знак Знак Знак Знак"/>
    <w:aliases w:val=" Знак Знак Знак Знак Знак Знак Знак Знак Знак Знак Знак Знак Знак2, Знак Знак Знак Знак Знак Знак Знак Знак Знак Знак Знак Знак Знак Знак1,Знак Знак Знак Знак Знак Знак Знак Знак Знак Знак1"/>
    <w:rsid w:val="00690E31"/>
    <w:rPr>
      <w:sz w:val="24"/>
      <w:szCs w:val="24"/>
      <w:lang w:val="ru-RU" w:eastAsia="ru-RU" w:bidi="ar-SA"/>
    </w:rPr>
  </w:style>
  <w:style w:type="character" w:customStyle="1" w:styleId="19">
    <w:name w:val="Знак Знак1"/>
    <w:rsid w:val="00690E31"/>
    <w:rPr>
      <w:sz w:val="32"/>
      <w:szCs w:val="24"/>
    </w:rPr>
  </w:style>
  <w:style w:type="paragraph" w:customStyle="1" w:styleId="1a">
    <w:name w:val="Знак1 Знак Знак"/>
    <w:basedOn w:val="a"/>
    <w:rsid w:val="00690E31"/>
    <w:pPr>
      <w:widowControl w:val="0"/>
      <w:adjustRightInd w:val="0"/>
      <w:spacing w:after="160" w:line="240" w:lineRule="exact"/>
      <w:jc w:val="right"/>
    </w:pPr>
    <w:rPr>
      <w:sz w:val="20"/>
      <w:szCs w:val="20"/>
      <w:lang w:val="en-GB" w:eastAsia="en-US"/>
    </w:rPr>
  </w:style>
  <w:style w:type="paragraph" w:customStyle="1" w:styleId="TableContents">
    <w:name w:val="Table Contents"/>
    <w:basedOn w:val="Standard"/>
    <w:rsid w:val="00690E31"/>
    <w:pPr>
      <w:suppressLineNumbers/>
    </w:pPr>
  </w:style>
  <w:style w:type="paragraph" w:customStyle="1" w:styleId="ConsPlusTitle">
    <w:name w:val="ConsPlusTitle"/>
    <w:rsid w:val="00690E31"/>
    <w:pPr>
      <w:autoSpaceDE w:val="0"/>
      <w:autoSpaceDN w:val="0"/>
      <w:adjustRightInd w:val="0"/>
    </w:pPr>
    <w:rPr>
      <w:b/>
      <w:bCs/>
      <w:sz w:val="28"/>
      <w:szCs w:val="28"/>
    </w:rPr>
  </w:style>
  <w:style w:type="paragraph" w:customStyle="1" w:styleId="1b">
    <w:name w:val="Знак Знак1 Знак"/>
    <w:basedOn w:val="a"/>
    <w:rsid w:val="00690E31"/>
    <w:pPr>
      <w:spacing w:after="160" w:line="240" w:lineRule="exact"/>
    </w:pPr>
    <w:rPr>
      <w:rFonts w:ascii="Verdana" w:hAnsi="Verdana"/>
      <w:sz w:val="20"/>
      <w:szCs w:val="22"/>
      <w:lang w:val="en-US" w:eastAsia="en-US"/>
    </w:rPr>
  </w:style>
  <w:style w:type="paragraph" w:customStyle="1" w:styleId="1c">
    <w:name w:val="Знак1 Знак Знак Знак"/>
    <w:basedOn w:val="a"/>
    <w:rsid w:val="00690E31"/>
    <w:pPr>
      <w:spacing w:after="160" w:line="240" w:lineRule="exact"/>
    </w:pPr>
    <w:rPr>
      <w:rFonts w:ascii="Verdana" w:hAnsi="Verdana"/>
      <w:sz w:val="20"/>
      <w:szCs w:val="20"/>
      <w:lang w:val="en-US" w:eastAsia="en-US"/>
    </w:rPr>
  </w:style>
  <w:style w:type="paragraph" w:customStyle="1" w:styleId="1d">
    <w:name w:val="Знак1 Знак Знак Знак Знак Знак Знак Знак Знак Знак"/>
    <w:basedOn w:val="a"/>
    <w:rsid w:val="00690E31"/>
    <w:pPr>
      <w:widowControl w:val="0"/>
      <w:adjustRightInd w:val="0"/>
      <w:spacing w:after="160" w:line="240" w:lineRule="exact"/>
      <w:jc w:val="right"/>
    </w:pPr>
    <w:rPr>
      <w:sz w:val="20"/>
      <w:szCs w:val="20"/>
      <w:lang w:val="en-GB" w:eastAsia="en-US"/>
    </w:rPr>
  </w:style>
  <w:style w:type="character" w:customStyle="1" w:styleId="afe">
    <w:name w:val="Гипертекстовая ссылка"/>
    <w:rsid w:val="002E181D"/>
    <w:rPr>
      <w:rFonts w:ascii="Times New Roman" w:hAnsi="Times New Roman"/>
      <w:b/>
      <w:color w:val="106BBE"/>
      <w:sz w:val="26"/>
    </w:rPr>
  </w:style>
  <w:style w:type="paragraph" w:customStyle="1" w:styleId="25">
    <w:name w:val="Знак Знак Знак Знак Знак Знак Знак2 Знак Знак"/>
    <w:basedOn w:val="a"/>
    <w:rsid w:val="00145100"/>
    <w:pPr>
      <w:widowControl w:val="0"/>
      <w:adjustRightInd w:val="0"/>
      <w:spacing w:before="100" w:beforeAutospacing="1" w:after="100" w:afterAutospacing="1" w:line="360" w:lineRule="atLeast"/>
      <w:jc w:val="both"/>
    </w:pPr>
    <w:rPr>
      <w:rFonts w:ascii="Tahoma" w:hAnsi="Tahoma" w:cs="Tahoma"/>
      <w:sz w:val="20"/>
      <w:szCs w:val="20"/>
      <w:lang w:val="en-US" w:eastAsia="en-US"/>
    </w:rPr>
  </w:style>
  <w:style w:type="paragraph" w:customStyle="1" w:styleId="msonormalcxspmiddlecxspmiddle">
    <w:name w:val="msonormalcxspmiddlecxspmiddle"/>
    <w:basedOn w:val="a"/>
    <w:rsid w:val="000C5EB2"/>
    <w:pPr>
      <w:spacing w:before="100" w:beforeAutospacing="1" w:after="100" w:afterAutospacing="1"/>
    </w:pPr>
  </w:style>
  <w:style w:type="paragraph" w:customStyle="1" w:styleId="40">
    <w:name w:val="Знак Знак4"/>
    <w:basedOn w:val="a"/>
    <w:rsid w:val="004C6D21"/>
    <w:pPr>
      <w:spacing w:before="100" w:beforeAutospacing="1" w:after="100" w:afterAutospacing="1"/>
    </w:pPr>
    <w:rPr>
      <w:rFonts w:ascii="Tahoma" w:hAnsi="Tahoma"/>
      <w:sz w:val="20"/>
      <w:szCs w:val="20"/>
      <w:lang w:val="en-US" w:eastAsia="en-US"/>
    </w:rPr>
  </w:style>
  <w:style w:type="character" w:customStyle="1" w:styleId="NoSpacingChar1">
    <w:name w:val="No Spacing Char1"/>
    <w:locked/>
    <w:rsid w:val="005849AC"/>
    <w:rPr>
      <w:rFonts w:ascii="Calibri" w:eastAsia="Times New Roman" w:hAnsi="Calibri"/>
      <w:sz w:val="22"/>
      <w:lang w:val="ru-RU" w:eastAsia="en-US"/>
    </w:rPr>
  </w:style>
  <w:style w:type="paragraph" w:customStyle="1" w:styleId="aff">
    <w:name w:val="Базовый"/>
    <w:rsid w:val="005849AC"/>
    <w:pPr>
      <w:tabs>
        <w:tab w:val="left" w:pos="709"/>
      </w:tabs>
      <w:suppressAutoHyphens/>
      <w:spacing w:after="200" w:line="276" w:lineRule="atLeast"/>
    </w:pPr>
    <w:rPr>
      <w:rFonts w:ascii="Calibri" w:hAnsi="Calibri"/>
      <w:sz w:val="22"/>
      <w:szCs w:val="22"/>
      <w:lang w:eastAsia="en-US"/>
    </w:rPr>
  </w:style>
  <w:style w:type="paragraph" w:customStyle="1" w:styleId="CharChar">
    <w:name w:val="Char Char"/>
    <w:basedOn w:val="a"/>
    <w:rsid w:val="003A7DA2"/>
    <w:pPr>
      <w:spacing w:after="160" w:line="240" w:lineRule="exact"/>
    </w:pPr>
    <w:rPr>
      <w:rFonts w:ascii="Verdana" w:hAnsi="Verdana"/>
      <w:sz w:val="20"/>
      <w:szCs w:val="20"/>
      <w:lang w:val="en-US" w:eastAsia="en-US"/>
    </w:rPr>
  </w:style>
  <w:style w:type="character" w:customStyle="1" w:styleId="c2">
    <w:name w:val="c2"/>
    <w:rsid w:val="00CA2896"/>
  </w:style>
  <w:style w:type="character" w:customStyle="1" w:styleId="aff0">
    <w:name w:val="Знак Знак Знак Знак Знак Знак Знак Знак Знак"/>
    <w:aliases w:val="Знак Знак Знак Знак Знак Знак Знак Знак Знак Знак Знак Знак Знак1,Знак Знак Знак Знак Знак Знак Знак Знак Знак Знак Знак Знак Знак Знак,Знак Знак Знак Знак"/>
    <w:locked/>
    <w:rsid w:val="00F458A8"/>
    <w:rPr>
      <w:rFonts w:ascii="Calibri" w:eastAsia="Calibri" w:hAnsi="Calibri"/>
    </w:rPr>
  </w:style>
  <w:style w:type="character" w:customStyle="1" w:styleId="ab">
    <w:name w:val="Основной текст Знак"/>
    <w:link w:val="aa"/>
    <w:locked/>
    <w:rsid w:val="00C8078D"/>
    <w:rPr>
      <w:sz w:val="24"/>
    </w:rPr>
  </w:style>
  <w:style w:type="paragraph" w:customStyle="1" w:styleId="aff1">
    <w:name w:val="Знак Знак Знак Знак Знак"/>
    <w:basedOn w:val="a"/>
    <w:rsid w:val="00C8078D"/>
    <w:pPr>
      <w:widowControl w:val="0"/>
      <w:adjustRightInd w:val="0"/>
      <w:spacing w:after="160" w:line="240" w:lineRule="exact"/>
      <w:jc w:val="right"/>
    </w:pPr>
    <w:rPr>
      <w:sz w:val="20"/>
      <w:szCs w:val="20"/>
      <w:lang w:val="en-GB" w:eastAsia="en-US"/>
    </w:rPr>
  </w:style>
  <w:style w:type="paragraph" w:customStyle="1" w:styleId="1e">
    <w:name w:val="Абзац списка1"/>
    <w:basedOn w:val="a"/>
    <w:uiPriority w:val="99"/>
    <w:rsid w:val="00620049"/>
    <w:pPr>
      <w:spacing w:after="200" w:line="276" w:lineRule="auto"/>
      <w:ind w:left="720"/>
      <w:contextualSpacing/>
    </w:pPr>
    <w:rPr>
      <w:rFonts w:ascii="Calibri" w:hAnsi="Calibri"/>
      <w:sz w:val="22"/>
      <w:szCs w:val="22"/>
      <w:lang w:eastAsia="en-US"/>
    </w:rPr>
  </w:style>
  <w:style w:type="paragraph" w:customStyle="1" w:styleId="msonormalcxspmiddle">
    <w:name w:val="msonormalcxspmiddle"/>
    <w:basedOn w:val="a"/>
    <w:rsid w:val="00721131"/>
    <w:pPr>
      <w:spacing w:before="33" w:after="33"/>
    </w:pPr>
    <w:rPr>
      <w:sz w:val="20"/>
      <w:szCs w:val="20"/>
    </w:rPr>
  </w:style>
  <w:style w:type="paragraph" w:customStyle="1" w:styleId="1f">
    <w:name w:val="Знак Знак1 Знак"/>
    <w:basedOn w:val="a"/>
    <w:rsid w:val="00D11465"/>
    <w:pPr>
      <w:spacing w:after="160" w:line="240" w:lineRule="exact"/>
    </w:pPr>
    <w:rPr>
      <w:rFonts w:ascii="Verdana" w:hAnsi="Verdana"/>
      <w:sz w:val="20"/>
      <w:szCs w:val="22"/>
      <w:lang w:val="en-US" w:eastAsia="en-US"/>
    </w:rPr>
  </w:style>
  <w:style w:type="paragraph" w:customStyle="1" w:styleId="1f0">
    <w:name w:val="Без интервала1"/>
    <w:rsid w:val="00820830"/>
    <w:rPr>
      <w:rFonts w:ascii="Calibri" w:hAnsi="Calibri"/>
      <w:sz w:val="22"/>
      <w:szCs w:val="22"/>
    </w:rPr>
  </w:style>
  <w:style w:type="paragraph" w:customStyle="1" w:styleId="ConsTitle">
    <w:name w:val="ConsTitle"/>
    <w:rsid w:val="00791C40"/>
    <w:pPr>
      <w:autoSpaceDE w:val="0"/>
      <w:autoSpaceDN w:val="0"/>
      <w:adjustRightInd w:val="0"/>
      <w:ind w:right="19772"/>
    </w:pPr>
    <w:rPr>
      <w:rFonts w:ascii="Arial" w:hAnsi="Arial" w:cs="Arial"/>
      <w:b/>
      <w:bCs/>
      <w:sz w:val="16"/>
      <w:szCs w:val="16"/>
    </w:rPr>
  </w:style>
  <w:style w:type="paragraph" w:customStyle="1" w:styleId="aff2">
    <w:name w:val="Знак Знак Знак Знак Знак Знак"/>
    <w:basedOn w:val="a"/>
    <w:semiHidden/>
    <w:rsid w:val="002651C2"/>
    <w:pPr>
      <w:spacing w:after="160" w:line="240" w:lineRule="exact"/>
    </w:pPr>
    <w:rPr>
      <w:rFonts w:ascii="Verdana" w:hAnsi="Verdana"/>
      <w:sz w:val="20"/>
      <w:szCs w:val="20"/>
      <w:lang w:val="en-US" w:eastAsia="en-US"/>
    </w:rPr>
  </w:style>
  <w:style w:type="paragraph" w:customStyle="1" w:styleId="conspluscell">
    <w:name w:val="conspluscell"/>
    <w:basedOn w:val="a"/>
    <w:rsid w:val="00C44E36"/>
    <w:pPr>
      <w:spacing w:before="100" w:beforeAutospacing="1" w:after="100" w:afterAutospacing="1"/>
    </w:pPr>
  </w:style>
  <w:style w:type="character" w:customStyle="1" w:styleId="block-infoleft">
    <w:name w:val="block-info__left"/>
    <w:basedOn w:val="a0"/>
    <w:rsid w:val="00CD5563"/>
  </w:style>
  <w:style w:type="character" w:customStyle="1" w:styleId="c3">
    <w:name w:val="c3"/>
    <w:basedOn w:val="a0"/>
    <w:uiPriority w:val="99"/>
    <w:rsid w:val="00E97ACE"/>
    <w:rPr>
      <w:rFonts w:cs="Times New Roman"/>
    </w:rPr>
  </w:style>
  <w:style w:type="character" w:customStyle="1" w:styleId="FontStyle16">
    <w:name w:val="Font Style16"/>
    <w:rsid w:val="00CD4547"/>
    <w:rPr>
      <w:rFonts w:ascii="Times New Roman" w:hAnsi="Times New Roman" w:cs="Times New Roman"/>
      <w:sz w:val="22"/>
      <w:szCs w:val="22"/>
    </w:rPr>
  </w:style>
  <w:style w:type="character" w:customStyle="1" w:styleId="FontStyle12">
    <w:name w:val="Font Style12"/>
    <w:rsid w:val="00CD4547"/>
    <w:rPr>
      <w:rFonts w:ascii="Times New Roman" w:hAnsi="Times New Roman" w:cs="Times New Roman"/>
      <w:b/>
      <w:bCs/>
      <w:sz w:val="22"/>
      <w:szCs w:val="22"/>
    </w:rPr>
  </w:style>
  <w:style w:type="paragraph" w:customStyle="1" w:styleId="Style6">
    <w:name w:val="Style6"/>
    <w:basedOn w:val="a"/>
    <w:rsid w:val="00CD4547"/>
    <w:pPr>
      <w:widowControl w:val="0"/>
      <w:autoSpaceDE w:val="0"/>
      <w:autoSpaceDN w:val="0"/>
      <w:adjustRightInd w:val="0"/>
    </w:pPr>
  </w:style>
  <w:style w:type="paragraph" w:customStyle="1" w:styleId="Style7">
    <w:name w:val="Style7"/>
    <w:basedOn w:val="a"/>
    <w:rsid w:val="00CD4547"/>
    <w:pPr>
      <w:widowControl w:val="0"/>
      <w:autoSpaceDE w:val="0"/>
      <w:autoSpaceDN w:val="0"/>
      <w:adjustRightInd w:val="0"/>
    </w:pPr>
  </w:style>
  <w:style w:type="paragraph" w:customStyle="1" w:styleId="Style1">
    <w:name w:val="Style1"/>
    <w:basedOn w:val="a"/>
    <w:rsid w:val="00CD4547"/>
    <w:pPr>
      <w:widowControl w:val="0"/>
      <w:autoSpaceDE w:val="0"/>
      <w:autoSpaceDN w:val="0"/>
      <w:adjustRightInd w:val="0"/>
    </w:pPr>
  </w:style>
  <w:style w:type="character" w:customStyle="1" w:styleId="FontStyle15">
    <w:name w:val="Font Style15"/>
    <w:rsid w:val="00CD4547"/>
    <w:rPr>
      <w:rFonts w:ascii="Times New Roman" w:hAnsi="Times New Roman" w:cs="Times New Roman"/>
      <w:sz w:val="20"/>
      <w:szCs w:val="20"/>
    </w:rPr>
  </w:style>
  <w:style w:type="paragraph" w:customStyle="1" w:styleId="a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310E90"/>
    <w:pPr>
      <w:spacing w:after="160" w:line="240" w:lineRule="exact"/>
      <w:jc w:val="both"/>
    </w:pPr>
    <w:rPr>
      <w:sz w:val="28"/>
      <w:szCs w:val="28"/>
      <w:lang w:val="en-US" w:eastAsia="en-US"/>
    </w:rPr>
  </w:style>
  <w:style w:type="character" w:customStyle="1" w:styleId="af4">
    <w:name w:val="Абзац списка Знак"/>
    <w:link w:val="af3"/>
    <w:uiPriority w:val="34"/>
    <w:locked/>
    <w:rsid w:val="00CE34C1"/>
    <w:rPr>
      <w:rFonts w:eastAsia="Calibri"/>
      <w:sz w:val="28"/>
      <w:szCs w:val="22"/>
      <w:lang w:eastAsia="en-US"/>
    </w:rPr>
  </w:style>
</w:styles>
</file>

<file path=word/webSettings.xml><?xml version="1.0" encoding="utf-8"?>
<w:webSettings xmlns:r="http://schemas.openxmlformats.org/officeDocument/2006/relationships" xmlns:w="http://schemas.openxmlformats.org/wordprocessingml/2006/main">
  <w:divs>
    <w:div w:id="47187873">
      <w:bodyDiv w:val="1"/>
      <w:marLeft w:val="0"/>
      <w:marRight w:val="0"/>
      <w:marTop w:val="0"/>
      <w:marBottom w:val="0"/>
      <w:divBdr>
        <w:top w:val="none" w:sz="0" w:space="0" w:color="auto"/>
        <w:left w:val="none" w:sz="0" w:space="0" w:color="auto"/>
        <w:bottom w:val="none" w:sz="0" w:space="0" w:color="auto"/>
        <w:right w:val="none" w:sz="0" w:space="0" w:color="auto"/>
      </w:divBdr>
    </w:div>
    <w:div w:id="111486168">
      <w:bodyDiv w:val="1"/>
      <w:marLeft w:val="0"/>
      <w:marRight w:val="0"/>
      <w:marTop w:val="0"/>
      <w:marBottom w:val="0"/>
      <w:divBdr>
        <w:top w:val="none" w:sz="0" w:space="0" w:color="auto"/>
        <w:left w:val="none" w:sz="0" w:space="0" w:color="auto"/>
        <w:bottom w:val="none" w:sz="0" w:space="0" w:color="auto"/>
        <w:right w:val="none" w:sz="0" w:space="0" w:color="auto"/>
      </w:divBdr>
    </w:div>
    <w:div w:id="149371540">
      <w:bodyDiv w:val="1"/>
      <w:marLeft w:val="0"/>
      <w:marRight w:val="0"/>
      <w:marTop w:val="0"/>
      <w:marBottom w:val="0"/>
      <w:divBdr>
        <w:top w:val="none" w:sz="0" w:space="0" w:color="auto"/>
        <w:left w:val="none" w:sz="0" w:space="0" w:color="auto"/>
        <w:bottom w:val="none" w:sz="0" w:space="0" w:color="auto"/>
        <w:right w:val="none" w:sz="0" w:space="0" w:color="auto"/>
      </w:divBdr>
    </w:div>
    <w:div w:id="187380890">
      <w:bodyDiv w:val="1"/>
      <w:marLeft w:val="0"/>
      <w:marRight w:val="0"/>
      <w:marTop w:val="0"/>
      <w:marBottom w:val="0"/>
      <w:divBdr>
        <w:top w:val="none" w:sz="0" w:space="0" w:color="auto"/>
        <w:left w:val="none" w:sz="0" w:space="0" w:color="auto"/>
        <w:bottom w:val="none" w:sz="0" w:space="0" w:color="auto"/>
        <w:right w:val="none" w:sz="0" w:space="0" w:color="auto"/>
      </w:divBdr>
    </w:div>
    <w:div w:id="235750218">
      <w:bodyDiv w:val="1"/>
      <w:marLeft w:val="0"/>
      <w:marRight w:val="0"/>
      <w:marTop w:val="0"/>
      <w:marBottom w:val="0"/>
      <w:divBdr>
        <w:top w:val="none" w:sz="0" w:space="0" w:color="auto"/>
        <w:left w:val="none" w:sz="0" w:space="0" w:color="auto"/>
        <w:bottom w:val="none" w:sz="0" w:space="0" w:color="auto"/>
        <w:right w:val="none" w:sz="0" w:space="0" w:color="auto"/>
      </w:divBdr>
    </w:div>
    <w:div w:id="258564370">
      <w:bodyDiv w:val="1"/>
      <w:marLeft w:val="0"/>
      <w:marRight w:val="0"/>
      <w:marTop w:val="0"/>
      <w:marBottom w:val="0"/>
      <w:divBdr>
        <w:top w:val="none" w:sz="0" w:space="0" w:color="auto"/>
        <w:left w:val="none" w:sz="0" w:space="0" w:color="auto"/>
        <w:bottom w:val="none" w:sz="0" w:space="0" w:color="auto"/>
        <w:right w:val="none" w:sz="0" w:space="0" w:color="auto"/>
      </w:divBdr>
    </w:div>
    <w:div w:id="281692648">
      <w:bodyDiv w:val="1"/>
      <w:marLeft w:val="0"/>
      <w:marRight w:val="0"/>
      <w:marTop w:val="0"/>
      <w:marBottom w:val="0"/>
      <w:divBdr>
        <w:top w:val="none" w:sz="0" w:space="0" w:color="auto"/>
        <w:left w:val="none" w:sz="0" w:space="0" w:color="auto"/>
        <w:bottom w:val="none" w:sz="0" w:space="0" w:color="auto"/>
        <w:right w:val="none" w:sz="0" w:space="0" w:color="auto"/>
      </w:divBdr>
    </w:div>
    <w:div w:id="414589691">
      <w:bodyDiv w:val="1"/>
      <w:marLeft w:val="0"/>
      <w:marRight w:val="0"/>
      <w:marTop w:val="0"/>
      <w:marBottom w:val="0"/>
      <w:divBdr>
        <w:top w:val="none" w:sz="0" w:space="0" w:color="auto"/>
        <w:left w:val="none" w:sz="0" w:space="0" w:color="auto"/>
        <w:bottom w:val="none" w:sz="0" w:space="0" w:color="auto"/>
        <w:right w:val="none" w:sz="0" w:space="0" w:color="auto"/>
      </w:divBdr>
    </w:div>
    <w:div w:id="419914197">
      <w:bodyDiv w:val="1"/>
      <w:marLeft w:val="0"/>
      <w:marRight w:val="0"/>
      <w:marTop w:val="0"/>
      <w:marBottom w:val="0"/>
      <w:divBdr>
        <w:top w:val="none" w:sz="0" w:space="0" w:color="auto"/>
        <w:left w:val="none" w:sz="0" w:space="0" w:color="auto"/>
        <w:bottom w:val="none" w:sz="0" w:space="0" w:color="auto"/>
        <w:right w:val="none" w:sz="0" w:space="0" w:color="auto"/>
      </w:divBdr>
    </w:div>
    <w:div w:id="461732760">
      <w:bodyDiv w:val="1"/>
      <w:marLeft w:val="0"/>
      <w:marRight w:val="0"/>
      <w:marTop w:val="0"/>
      <w:marBottom w:val="0"/>
      <w:divBdr>
        <w:top w:val="none" w:sz="0" w:space="0" w:color="auto"/>
        <w:left w:val="none" w:sz="0" w:space="0" w:color="auto"/>
        <w:bottom w:val="none" w:sz="0" w:space="0" w:color="auto"/>
        <w:right w:val="none" w:sz="0" w:space="0" w:color="auto"/>
      </w:divBdr>
    </w:div>
    <w:div w:id="468475169">
      <w:bodyDiv w:val="1"/>
      <w:marLeft w:val="0"/>
      <w:marRight w:val="0"/>
      <w:marTop w:val="0"/>
      <w:marBottom w:val="0"/>
      <w:divBdr>
        <w:top w:val="none" w:sz="0" w:space="0" w:color="auto"/>
        <w:left w:val="none" w:sz="0" w:space="0" w:color="auto"/>
        <w:bottom w:val="none" w:sz="0" w:space="0" w:color="auto"/>
        <w:right w:val="none" w:sz="0" w:space="0" w:color="auto"/>
      </w:divBdr>
    </w:div>
    <w:div w:id="503084148">
      <w:bodyDiv w:val="1"/>
      <w:marLeft w:val="0"/>
      <w:marRight w:val="0"/>
      <w:marTop w:val="0"/>
      <w:marBottom w:val="0"/>
      <w:divBdr>
        <w:top w:val="none" w:sz="0" w:space="0" w:color="auto"/>
        <w:left w:val="none" w:sz="0" w:space="0" w:color="auto"/>
        <w:bottom w:val="none" w:sz="0" w:space="0" w:color="auto"/>
        <w:right w:val="none" w:sz="0" w:space="0" w:color="auto"/>
      </w:divBdr>
    </w:div>
    <w:div w:id="558445458">
      <w:bodyDiv w:val="1"/>
      <w:marLeft w:val="0"/>
      <w:marRight w:val="0"/>
      <w:marTop w:val="0"/>
      <w:marBottom w:val="0"/>
      <w:divBdr>
        <w:top w:val="none" w:sz="0" w:space="0" w:color="auto"/>
        <w:left w:val="none" w:sz="0" w:space="0" w:color="auto"/>
        <w:bottom w:val="none" w:sz="0" w:space="0" w:color="auto"/>
        <w:right w:val="none" w:sz="0" w:space="0" w:color="auto"/>
      </w:divBdr>
    </w:div>
    <w:div w:id="571624564">
      <w:bodyDiv w:val="1"/>
      <w:marLeft w:val="0"/>
      <w:marRight w:val="0"/>
      <w:marTop w:val="0"/>
      <w:marBottom w:val="0"/>
      <w:divBdr>
        <w:top w:val="none" w:sz="0" w:space="0" w:color="auto"/>
        <w:left w:val="none" w:sz="0" w:space="0" w:color="auto"/>
        <w:bottom w:val="none" w:sz="0" w:space="0" w:color="auto"/>
        <w:right w:val="none" w:sz="0" w:space="0" w:color="auto"/>
      </w:divBdr>
    </w:div>
    <w:div w:id="574245065">
      <w:bodyDiv w:val="1"/>
      <w:marLeft w:val="0"/>
      <w:marRight w:val="0"/>
      <w:marTop w:val="0"/>
      <w:marBottom w:val="0"/>
      <w:divBdr>
        <w:top w:val="none" w:sz="0" w:space="0" w:color="auto"/>
        <w:left w:val="none" w:sz="0" w:space="0" w:color="auto"/>
        <w:bottom w:val="none" w:sz="0" w:space="0" w:color="auto"/>
        <w:right w:val="none" w:sz="0" w:space="0" w:color="auto"/>
      </w:divBdr>
    </w:div>
    <w:div w:id="628320857">
      <w:bodyDiv w:val="1"/>
      <w:marLeft w:val="0"/>
      <w:marRight w:val="0"/>
      <w:marTop w:val="0"/>
      <w:marBottom w:val="0"/>
      <w:divBdr>
        <w:top w:val="none" w:sz="0" w:space="0" w:color="auto"/>
        <w:left w:val="none" w:sz="0" w:space="0" w:color="auto"/>
        <w:bottom w:val="none" w:sz="0" w:space="0" w:color="auto"/>
        <w:right w:val="none" w:sz="0" w:space="0" w:color="auto"/>
      </w:divBdr>
    </w:div>
    <w:div w:id="654799609">
      <w:bodyDiv w:val="1"/>
      <w:marLeft w:val="0"/>
      <w:marRight w:val="0"/>
      <w:marTop w:val="0"/>
      <w:marBottom w:val="0"/>
      <w:divBdr>
        <w:top w:val="none" w:sz="0" w:space="0" w:color="auto"/>
        <w:left w:val="none" w:sz="0" w:space="0" w:color="auto"/>
        <w:bottom w:val="none" w:sz="0" w:space="0" w:color="auto"/>
        <w:right w:val="none" w:sz="0" w:space="0" w:color="auto"/>
      </w:divBdr>
    </w:div>
    <w:div w:id="671613740">
      <w:bodyDiv w:val="1"/>
      <w:marLeft w:val="0"/>
      <w:marRight w:val="0"/>
      <w:marTop w:val="0"/>
      <w:marBottom w:val="0"/>
      <w:divBdr>
        <w:top w:val="none" w:sz="0" w:space="0" w:color="auto"/>
        <w:left w:val="none" w:sz="0" w:space="0" w:color="auto"/>
        <w:bottom w:val="none" w:sz="0" w:space="0" w:color="auto"/>
        <w:right w:val="none" w:sz="0" w:space="0" w:color="auto"/>
      </w:divBdr>
    </w:div>
    <w:div w:id="732697346">
      <w:bodyDiv w:val="1"/>
      <w:marLeft w:val="0"/>
      <w:marRight w:val="0"/>
      <w:marTop w:val="0"/>
      <w:marBottom w:val="0"/>
      <w:divBdr>
        <w:top w:val="none" w:sz="0" w:space="0" w:color="auto"/>
        <w:left w:val="none" w:sz="0" w:space="0" w:color="auto"/>
        <w:bottom w:val="none" w:sz="0" w:space="0" w:color="auto"/>
        <w:right w:val="none" w:sz="0" w:space="0" w:color="auto"/>
      </w:divBdr>
    </w:div>
    <w:div w:id="942568020">
      <w:bodyDiv w:val="1"/>
      <w:marLeft w:val="0"/>
      <w:marRight w:val="0"/>
      <w:marTop w:val="0"/>
      <w:marBottom w:val="0"/>
      <w:divBdr>
        <w:top w:val="none" w:sz="0" w:space="0" w:color="auto"/>
        <w:left w:val="none" w:sz="0" w:space="0" w:color="auto"/>
        <w:bottom w:val="none" w:sz="0" w:space="0" w:color="auto"/>
        <w:right w:val="none" w:sz="0" w:space="0" w:color="auto"/>
      </w:divBdr>
      <w:divsChild>
        <w:div w:id="2116099856">
          <w:marLeft w:val="0"/>
          <w:marRight w:val="0"/>
          <w:marTop w:val="0"/>
          <w:marBottom w:val="0"/>
          <w:divBdr>
            <w:top w:val="none" w:sz="0" w:space="0" w:color="auto"/>
            <w:left w:val="none" w:sz="0" w:space="0" w:color="auto"/>
            <w:bottom w:val="none" w:sz="0" w:space="0" w:color="auto"/>
            <w:right w:val="none" w:sz="0" w:space="0" w:color="auto"/>
          </w:divBdr>
        </w:div>
      </w:divsChild>
    </w:div>
    <w:div w:id="955911665">
      <w:bodyDiv w:val="1"/>
      <w:marLeft w:val="0"/>
      <w:marRight w:val="0"/>
      <w:marTop w:val="0"/>
      <w:marBottom w:val="0"/>
      <w:divBdr>
        <w:top w:val="none" w:sz="0" w:space="0" w:color="auto"/>
        <w:left w:val="none" w:sz="0" w:space="0" w:color="auto"/>
        <w:bottom w:val="none" w:sz="0" w:space="0" w:color="auto"/>
        <w:right w:val="none" w:sz="0" w:space="0" w:color="auto"/>
      </w:divBdr>
    </w:div>
    <w:div w:id="980498323">
      <w:bodyDiv w:val="1"/>
      <w:marLeft w:val="0"/>
      <w:marRight w:val="0"/>
      <w:marTop w:val="0"/>
      <w:marBottom w:val="0"/>
      <w:divBdr>
        <w:top w:val="none" w:sz="0" w:space="0" w:color="auto"/>
        <w:left w:val="none" w:sz="0" w:space="0" w:color="auto"/>
        <w:bottom w:val="none" w:sz="0" w:space="0" w:color="auto"/>
        <w:right w:val="none" w:sz="0" w:space="0" w:color="auto"/>
      </w:divBdr>
    </w:div>
    <w:div w:id="1027756945">
      <w:bodyDiv w:val="1"/>
      <w:marLeft w:val="0"/>
      <w:marRight w:val="0"/>
      <w:marTop w:val="0"/>
      <w:marBottom w:val="0"/>
      <w:divBdr>
        <w:top w:val="none" w:sz="0" w:space="0" w:color="auto"/>
        <w:left w:val="none" w:sz="0" w:space="0" w:color="auto"/>
        <w:bottom w:val="none" w:sz="0" w:space="0" w:color="auto"/>
        <w:right w:val="none" w:sz="0" w:space="0" w:color="auto"/>
      </w:divBdr>
    </w:div>
    <w:div w:id="1105073463">
      <w:bodyDiv w:val="1"/>
      <w:marLeft w:val="0"/>
      <w:marRight w:val="0"/>
      <w:marTop w:val="0"/>
      <w:marBottom w:val="0"/>
      <w:divBdr>
        <w:top w:val="none" w:sz="0" w:space="0" w:color="auto"/>
        <w:left w:val="none" w:sz="0" w:space="0" w:color="auto"/>
        <w:bottom w:val="none" w:sz="0" w:space="0" w:color="auto"/>
        <w:right w:val="none" w:sz="0" w:space="0" w:color="auto"/>
      </w:divBdr>
      <w:divsChild>
        <w:div w:id="118770014">
          <w:marLeft w:val="0"/>
          <w:marRight w:val="0"/>
          <w:marTop w:val="0"/>
          <w:marBottom w:val="0"/>
          <w:divBdr>
            <w:top w:val="none" w:sz="0" w:space="0" w:color="auto"/>
            <w:left w:val="none" w:sz="0" w:space="0" w:color="auto"/>
            <w:bottom w:val="none" w:sz="0" w:space="0" w:color="auto"/>
            <w:right w:val="none" w:sz="0" w:space="0" w:color="auto"/>
          </w:divBdr>
        </w:div>
        <w:div w:id="746150199">
          <w:marLeft w:val="0"/>
          <w:marRight w:val="0"/>
          <w:marTop w:val="0"/>
          <w:marBottom w:val="0"/>
          <w:divBdr>
            <w:top w:val="none" w:sz="0" w:space="0" w:color="auto"/>
            <w:left w:val="none" w:sz="0" w:space="0" w:color="auto"/>
            <w:bottom w:val="none" w:sz="0" w:space="0" w:color="auto"/>
            <w:right w:val="none" w:sz="0" w:space="0" w:color="auto"/>
          </w:divBdr>
        </w:div>
      </w:divsChild>
    </w:div>
    <w:div w:id="1181429816">
      <w:bodyDiv w:val="1"/>
      <w:marLeft w:val="0"/>
      <w:marRight w:val="0"/>
      <w:marTop w:val="0"/>
      <w:marBottom w:val="0"/>
      <w:divBdr>
        <w:top w:val="none" w:sz="0" w:space="0" w:color="auto"/>
        <w:left w:val="none" w:sz="0" w:space="0" w:color="auto"/>
        <w:bottom w:val="none" w:sz="0" w:space="0" w:color="auto"/>
        <w:right w:val="none" w:sz="0" w:space="0" w:color="auto"/>
      </w:divBdr>
    </w:div>
    <w:div w:id="1195271291">
      <w:bodyDiv w:val="1"/>
      <w:marLeft w:val="0"/>
      <w:marRight w:val="0"/>
      <w:marTop w:val="0"/>
      <w:marBottom w:val="0"/>
      <w:divBdr>
        <w:top w:val="none" w:sz="0" w:space="0" w:color="auto"/>
        <w:left w:val="none" w:sz="0" w:space="0" w:color="auto"/>
        <w:bottom w:val="none" w:sz="0" w:space="0" w:color="auto"/>
        <w:right w:val="none" w:sz="0" w:space="0" w:color="auto"/>
      </w:divBdr>
    </w:div>
    <w:div w:id="1251545646">
      <w:bodyDiv w:val="1"/>
      <w:marLeft w:val="0"/>
      <w:marRight w:val="0"/>
      <w:marTop w:val="0"/>
      <w:marBottom w:val="0"/>
      <w:divBdr>
        <w:top w:val="none" w:sz="0" w:space="0" w:color="auto"/>
        <w:left w:val="none" w:sz="0" w:space="0" w:color="auto"/>
        <w:bottom w:val="none" w:sz="0" w:space="0" w:color="auto"/>
        <w:right w:val="none" w:sz="0" w:space="0" w:color="auto"/>
      </w:divBdr>
    </w:div>
    <w:div w:id="1318999042">
      <w:bodyDiv w:val="1"/>
      <w:marLeft w:val="0"/>
      <w:marRight w:val="0"/>
      <w:marTop w:val="0"/>
      <w:marBottom w:val="0"/>
      <w:divBdr>
        <w:top w:val="none" w:sz="0" w:space="0" w:color="auto"/>
        <w:left w:val="none" w:sz="0" w:space="0" w:color="auto"/>
        <w:bottom w:val="none" w:sz="0" w:space="0" w:color="auto"/>
        <w:right w:val="none" w:sz="0" w:space="0" w:color="auto"/>
      </w:divBdr>
    </w:div>
    <w:div w:id="1385711417">
      <w:bodyDiv w:val="1"/>
      <w:marLeft w:val="0"/>
      <w:marRight w:val="0"/>
      <w:marTop w:val="0"/>
      <w:marBottom w:val="0"/>
      <w:divBdr>
        <w:top w:val="none" w:sz="0" w:space="0" w:color="auto"/>
        <w:left w:val="none" w:sz="0" w:space="0" w:color="auto"/>
        <w:bottom w:val="none" w:sz="0" w:space="0" w:color="auto"/>
        <w:right w:val="none" w:sz="0" w:space="0" w:color="auto"/>
      </w:divBdr>
    </w:div>
    <w:div w:id="1399985384">
      <w:bodyDiv w:val="1"/>
      <w:marLeft w:val="0"/>
      <w:marRight w:val="0"/>
      <w:marTop w:val="0"/>
      <w:marBottom w:val="0"/>
      <w:divBdr>
        <w:top w:val="none" w:sz="0" w:space="0" w:color="auto"/>
        <w:left w:val="none" w:sz="0" w:space="0" w:color="auto"/>
        <w:bottom w:val="none" w:sz="0" w:space="0" w:color="auto"/>
        <w:right w:val="none" w:sz="0" w:space="0" w:color="auto"/>
      </w:divBdr>
    </w:div>
    <w:div w:id="1408042078">
      <w:bodyDiv w:val="1"/>
      <w:marLeft w:val="0"/>
      <w:marRight w:val="0"/>
      <w:marTop w:val="0"/>
      <w:marBottom w:val="0"/>
      <w:divBdr>
        <w:top w:val="none" w:sz="0" w:space="0" w:color="auto"/>
        <w:left w:val="none" w:sz="0" w:space="0" w:color="auto"/>
        <w:bottom w:val="none" w:sz="0" w:space="0" w:color="auto"/>
        <w:right w:val="none" w:sz="0" w:space="0" w:color="auto"/>
      </w:divBdr>
    </w:div>
    <w:div w:id="1430276871">
      <w:bodyDiv w:val="1"/>
      <w:marLeft w:val="0"/>
      <w:marRight w:val="0"/>
      <w:marTop w:val="0"/>
      <w:marBottom w:val="0"/>
      <w:divBdr>
        <w:top w:val="none" w:sz="0" w:space="0" w:color="auto"/>
        <w:left w:val="none" w:sz="0" w:space="0" w:color="auto"/>
        <w:bottom w:val="none" w:sz="0" w:space="0" w:color="auto"/>
        <w:right w:val="none" w:sz="0" w:space="0" w:color="auto"/>
      </w:divBdr>
    </w:div>
    <w:div w:id="1462504143">
      <w:bodyDiv w:val="1"/>
      <w:marLeft w:val="0"/>
      <w:marRight w:val="0"/>
      <w:marTop w:val="0"/>
      <w:marBottom w:val="0"/>
      <w:divBdr>
        <w:top w:val="none" w:sz="0" w:space="0" w:color="auto"/>
        <w:left w:val="none" w:sz="0" w:space="0" w:color="auto"/>
        <w:bottom w:val="none" w:sz="0" w:space="0" w:color="auto"/>
        <w:right w:val="none" w:sz="0" w:space="0" w:color="auto"/>
      </w:divBdr>
    </w:div>
    <w:div w:id="1513717524">
      <w:bodyDiv w:val="1"/>
      <w:marLeft w:val="0"/>
      <w:marRight w:val="0"/>
      <w:marTop w:val="0"/>
      <w:marBottom w:val="0"/>
      <w:divBdr>
        <w:top w:val="none" w:sz="0" w:space="0" w:color="auto"/>
        <w:left w:val="none" w:sz="0" w:space="0" w:color="auto"/>
        <w:bottom w:val="none" w:sz="0" w:space="0" w:color="auto"/>
        <w:right w:val="none" w:sz="0" w:space="0" w:color="auto"/>
      </w:divBdr>
    </w:div>
    <w:div w:id="1556771300">
      <w:bodyDiv w:val="1"/>
      <w:marLeft w:val="0"/>
      <w:marRight w:val="0"/>
      <w:marTop w:val="0"/>
      <w:marBottom w:val="0"/>
      <w:divBdr>
        <w:top w:val="none" w:sz="0" w:space="0" w:color="auto"/>
        <w:left w:val="none" w:sz="0" w:space="0" w:color="auto"/>
        <w:bottom w:val="none" w:sz="0" w:space="0" w:color="auto"/>
        <w:right w:val="none" w:sz="0" w:space="0" w:color="auto"/>
      </w:divBdr>
    </w:div>
    <w:div w:id="1649748191">
      <w:bodyDiv w:val="1"/>
      <w:marLeft w:val="0"/>
      <w:marRight w:val="0"/>
      <w:marTop w:val="0"/>
      <w:marBottom w:val="0"/>
      <w:divBdr>
        <w:top w:val="none" w:sz="0" w:space="0" w:color="auto"/>
        <w:left w:val="none" w:sz="0" w:space="0" w:color="auto"/>
        <w:bottom w:val="none" w:sz="0" w:space="0" w:color="auto"/>
        <w:right w:val="none" w:sz="0" w:space="0" w:color="auto"/>
      </w:divBdr>
    </w:div>
    <w:div w:id="1768888938">
      <w:bodyDiv w:val="1"/>
      <w:marLeft w:val="0"/>
      <w:marRight w:val="0"/>
      <w:marTop w:val="0"/>
      <w:marBottom w:val="0"/>
      <w:divBdr>
        <w:top w:val="none" w:sz="0" w:space="0" w:color="auto"/>
        <w:left w:val="none" w:sz="0" w:space="0" w:color="auto"/>
        <w:bottom w:val="none" w:sz="0" w:space="0" w:color="auto"/>
        <w:right w:val="none" w:sz="0" w:space="0" w:color="auto"/>
      </w:divBdr>
    </w:div>
    <w:div w:id="1794978286">
      <w:bodyDiv w:val="1"/>
      <w:marLeft w:val="0"/>
      <w:marRight w:val="0"/>
      <w:marTop w:val="0"/>
      <w:marBottom w:val="0"/>
      <w:divBdr>
        <w:top w:val="none" w:sz="0" w:space="0" w:color="auto"/>
        <w:left w:val="none" w:sz="0" w:space="0" w:color="auto"/>
        <w:bottom w:val="none" w:sz="0" w:space="0" w:color="auto"/>
        <w:right w:val="none" w:sz="0" w:space="0" w:color="auto"/>
      </w:divBdr>
    </w:div>
    <w:div w:id="1832020302">
      <w:bodyDiv w:val="1"/>
      <w:marLeft w:val="0"/>
      <w:marRight w:val="0"/>
      <w:marTop w:val="0"/>
      <w:marBottom w:val="0"/>
      <w:divBdr>
        <w:top w:val="none" w:sz="0" w:space="0" w:color="auto"/>
        <w:left w:val="none" w:sz="0" w:space="0" w:color="auto"/>
        <w:bottom w:val="none" w:sz="0" w:space="0" w:color="auto"/>
        <w:right w:val="none" w:sz="0" w:space="0" w:color="auto"/>
      </w:divBdr>
    </w:div>
    <w:div w:id="1859350947">
      <w:bodyDiv w:val="1"/>
      <w:marLeft w:val="0"/>
      <w:marRight w:val="0"/>
      <w:marTop w:val="0"/>
      <w:marBottom w:val="0"/>
      <w:divBdr>
        <w:top w:val="none" w:sz="0" w:space="0" w:color="auto"/>
        <w:left w:val="none" w:sz="0" w:space="0" w:color="auto"/>
        <w:bottom w:val="none" w:sz="0" w:space="0" w:color="auto"/>
        <w:right w:val="none" w:sz="0" w:space="0" w:color="auto"/>
      </w:divBdr>
    </w:div>
    <w:div w:id="1942178737">
      <w:bodyDiv w:val="1"/>
      <w:marLeft w:val="0"/>
      <w:marRight w:val="0"/>
      <w:marTop w:val="0"/>
      <w:marBottom w:val="0"/>
      <w:divBdr>
        <w:top w:val="none" w:sz="0" w:space="0" w:color="auto"/>
        <w:left w:val="none" w:sz="0" w:space="0" w:color="auto"/>
        <w:bottom w:val="none" w:sz="0" w:space="0" w:color="auto"/>
        <w:right w:val="none" w:sz="0" w:space="0" w:color="auto"/>
      </w:divBdr>
    </w:div>
    <w:div w:id="1981961758">
      <w:bodyDiv w:val="1"/>
      <w:marLeft w:val="0"/>
      <w:marRight w:val="0"/>
      <w:marTop w:val="0"/>
      <w:marBottom w:val="0"/>
      <w:divBdr>
        <w:top w:val="none" w:sz="0" w:space="0" w:color="auto"/>
        <w:left w:val="none" w:sz="0" w:space="0" w:color="auto"/>
        <w:bottom w:val="none" w:sz="0" w:space="0" w:color="auto"/>
        <w:right w:val="none" w:sz="0" w:space="0" w:color="auto"/>
      </w:divBdr>
    </w:div>
    <w:div w:id="2085030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grul.nalog.ru/download/58D260B2A6C17FF5A652BAA38429963417B908EE36772BED3403E32492025379A50F47311BDA96580451D322887FFEDBD8017A08CE088C245800CA95B9216D55" TargetMode="External"/><Relationship Id="rId13" Type="http://schemas.openxmlformats.org/officeDocument/2006/relationships/hyperlink" Target="https://vk.com/id152954995" TargetMode="External"/><Relationship Id="rId18" Type="http://schemas.openxmlformats.org/officeDocument/2006/relationships/hyperlink" Target="https://vk.com/i_love_you_damned_wretch" TargetMode="External"/><Relationship Id="rId26" Type="http://schemas.openxmlformats.org/officeDocument/2006/relationships/hyperlink" Target="http://uliyanovsk.bezformata.ru/word/domashnyaya-laboratoriya-moloka/6547475/" TargetMode="External"/><Relationship Id="rId3" Type="http://schemas.openxmlformats.org/officeDocument/2006/relationships/styles" Target="styles.xml"/><Relationship Id="rId21" Type="http://schemas.openxmlformats.org/officeDocument/2006/relationships/hyperlink" Target="https://vk.com/dvorec73"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https://vk.com/id81574238" TargetMode="External"/><Relationship Id="rId25" Type="http://schemas.openxmlformats.org/officeDocument/2006/relationships/hyperlink" Target="http://uliyanovsk.bezformata.ru/word/shkola-yunih-novatorov/8879538/"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vk.com/o_inozemceva" TargetMode="External"/><Relationship Id="rId20" Type="http://schemas.openxmlformats.org/officeDocument/2006/relationships/hyperlink" Target="https://vk.com/sova_73" TargetMode="External"/><Relationship Id="rId29" Type="http://schemas.openxmlformats.org/officeDocument/2006/relationships/hyperlink" Target="http://uliyanovsk.bezformata.ru/word/veselie-eksperimenti/515350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arsunmo" TargetMode="External"/><Relationship Id="rId24" Type="http://schemas.openxmlformats.org/officeDocument/2006/relationships/hyperlink" Target="http://uliyanovsk.bezformata.ru/word/shkola-yunih-novatorov/8879538/" TargetMode="External"/><Relationship Id="rId32" Type="http://schemas.openxmlformats.org/officeDocument/2006/relationships/hyperlink" Target="http://ulpressa.ru/2016/12/27/v-ulyanovske-proshel-miting-rekviem-priurochennyiy-ko-dnyu-vvoda-voysk-na-territoriyu-respubliki-afganistan/" TargetMode="External"/><Relationship Id="rId5" Type="http://schemas.openxmlformats.org/officeDocument/2006/relationships/webSettings" Target="webSettings.xml"/><Relationship Id="rId15" Type="http://schemas.openxmlformats.org/officeDocument/2006/relationships/hyperlink" Target="https://vk.com/id295443771" TargetMode="External"/><Relationship Id="rId23" Type="http://schemas.openxmlformats.org/officeDocument/2006/relationships/hyperlink" Target="http://hl.mailru.su/mcached?q=%D0%BF%D0%B5%D0%B4%D0%B0%D0%B3%D0%BE%D0%B3%D0%B8%D1%87%D0%B5%D1%81%D0%BA%D0%B0%D1%8F%20%D0%BC%D0%B0%D1%81%D1%82%D0%B5%D1%80%D1%81%D0%BA%D0%B0%D1%8F%20%D0%BC%D0%BE%D0%BB%D0%BE%D0%B4%D0%BE%D0%B3%D0%BE%20%D0%BF%D0%B5%D0%B4%D0%B0%D0%B3%D0%BE%D0%B3%D0%B0%20%D0%BF%D0%BE%D0%BB%D0%BE%D0%B6%D0%B5%D0%BD%D0%B8%D0%B5&amp;qurl=http%3A%2F%2Fwww.edu-eao.ru%2Findex.php%3FItemid%3D141%26id%3D114%26option%3Dcom_content%26view%3Darticle&amp;c=14-1%3A257-1&amp;r=3025231&amp;fr=webhsm" TargetMode="External"/><Relationship Id="rId28" Type="http://schemas.openxmlformats.org/officeDocument/2006/relationships/hyperlink" Target="http://uliyanovsk.bezformata.ru/word/mikrosferami/329514/" TargetMode="External"/><Relationship Id="rId36" Type="http://schemas.openxmlformats.org/officeDocument/2006/relationships/theme" Target="theme/theme1.xml"/><Relationship Id="rId10" Type="http://schemas.openxmlformats.org/officeDocument/2006/relationships/hyperlink" Target="http://www.karsunmo" TargetMode="External"/><Relationship Id="rId19" Type="http://schemas.openxmlformats.org/officeDocument/2006/relationships/hyperlink" Target="https://vk.com/effanov" TargetMode="External"/><Relationship Id="rId31" Type="http://schemas.openxmlformats.org/officeDocument/2006/relationships/hyperlink" Target="http://www.karsunmo" TargetMode="External"/><Relationship Id="rId4" Type="http://schemas.openxmlformats.org/officeDocument/2006/relationships/settings" Target="settings.xml"/><Relationship Id="rId9" Type="http://schemas.openxmlformats.org/officeDocument/2006/relationships/hyperlink" Target="https://egrul.nalog.ru/download/F4E3DA98AEA0BBE344D0D0B787372582BD8206229D5303B15D9BDD4C0EBC1C340772A9526E2EC857F11A85D374F1B49F898AB176F1A59598BFADDBE4FB62CA79" TargetMode="External"/><Relationship Id="rId14" Type="http://schemas.openxmlformats.org/officeDocument/2006/relationships/hyperlink" Target="https://vk.com/id27748852" TargetMode="External"/><Relationship Id="rId22" Type="http://schemas.openxmlformats.org/officeDocument/2006/relationships/hyperlink" Target="http://coderussia.ru/" TargetMode="External"/><Relationship Id="rId27" Type="http://schemas.openxmlformats.org/officeDocument/2006/relationships/hyperlink" Target="http://uliyanovsk.bezformata.ru/word/litl-doktor/8261170/" TargetMode="External"/><Relationship Id="rId30" Type="http://schemas.openxmlformats.org/officeDocument/2006/relationships/hyperlink" Target="http://uliyanovsk.bezformata.ru/word/vzglyad-v-budushee/109655/"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A4734D-E75C-4A1C-8E76-B3D911332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6720378</TotalTime>
  <Pages>1</Pages>
  <Words>37831</Words>
  <Characters>215637</Characters>
  <Application>Microsoft Office Word</Application>
  <DocSecurity>0</DocSecurity>
  <Lines>1796</Lines>
  <Paragraphs>505</Paragraphs>
  <ScaleCrop>false</ScaleCrop>
  <HeadingPairs>
    <vt:vector size="2" baseType="variant">
      <vt:variant>
        <vt:lpstr>Название</vt:lpstr>
      </vt:variant>
      <vt:variant>
        <vt:i4>1</vt:i4>
      </vt:variant>
    </vt:vector>
  </HeadingPairs>
  <TitlesOfParts>
    <vt:vector size="1" baseType="lpstr">
      <vt:lpstr>План основных мероприятий, проводимых  _______________  в ______________ 2014 года</vt:lpstr>
    </vt:vector>
  </TitlesOfParts>
  <Company/>
  <LinksUpToDate>false</LinksUpToDate>
  <CharactersWithSpaces>252963</CharactersWithSpaces>
  <SharedDoc>false</SharedDoc>
  <HLinks>
    <vt:vector size="126" baseType="variant">
      <vt:variant>
        <vt:i4>327747</vt:i4>
      </vt:variant>
      <vt:variant>
        <vt:i4>66</vt:i4>
      </vt:variant>
      <vt:variant>
        <vt:i4>0</vt:i4>
      </vt:variant>
      <vt:variant>
        <vt:i4>5</vt:i4>
      </vt:variant>
      <vt:variant>
        <vt:lpwstr>http://www.karsunmo/</vt:lpwstr>
      </vt:variant>
      <vt:variant>
        <vt:lpwstr/>
      </vt:variant>
      <vt:variant>
        <vt:i4>3473463</vt:i4>
      </vt:variant>
      <vt:variant>
        <vt:i4>63</vt:i4>
      </vt:variant>
      <vt:variant>
        <vt:i4>0</vt:i4>
      </vt:variant>
      <vt:variant>
        <vt:i4>5</vt:i4>
      </vt:variant>
      <vt:variant>
        <vt:lpwstr>http://uliyanovsk.bezformata.ru/word/vzglyad-v-budushee/109655/</vt:lpwstr>
      </vt:variant>
      <vt:variant>
        <vt:lpwstr/>
      </vt:variant>
      <vt:variant>
        <vt:i4>7733301</vt:i4>
      </vt:variant>
      <vt:variant>
        <vt:i4>60</vt:i4>
      </vt:variant>
      <vt:variant>
        <vt:i4>0</vt:i4>
      </vt:variant>
      <vt:variant>
        <vt:i4>5</vt:i4>
      </vt:variant>
      <vt:variant>
        <vt:lpwstr>http://uliyanovsk.bezformata.ru/word/veselie-eksperimenti/5153507/</vt:lpwstr>
      </vt:variant>
      <vt:variant>
        <vt:lpwstr/>
      </vt:variant>
      <vt:variant>
        <vt:i4>5177422</vt:i4>
      </vt:variant>
      <vt:variant>
        <vt:i4>57</vt:i4>
      </vt:variant>
      <vt:variant>
        <vt:i4>0</vt:i4>
      </vt:variant>
      <vt:variant>
        <vt:i4>5</vt:i4>
      </vt:variant>
      <vt:variant>
        <vt:lpwstr>http://uliyanovsk.bezformata.ru/word/mikrosferami/329514/</vt:lpwstr>
      </vt:variant>
      <vt:variant>
        <vt:lpwstr/>
      </vt:variant>
      <vt:variant>
        <vt:i4>1048590</vt:i4>
      </vt:variant>
      <vt:variant>
        <vt:i4>54</vt:i4>
      </vt:variant>
      <vt:variant>
        <vt:i4>0</vt:i4>
      </vt:variant>
      <vt:variant>
        <vt:i4>5</vt:i4>
      </vt:variant>
      <vt:variant>
        <vt:lpwstr>http://uliyanovsk.bezformata.ru/word/litl-doktor/8261170/</vt:lpwstr>
      </vt:variant>
      <vt:variant>
        <vt:lpwstr/>
      </vt:variant>
      <vt:variant>
        <vt:i4>1769539</vt:i4>
      </vt:variant>
      <vt:variant>
        <vt:i4>51</vt:i4>
      </vt:variant>
      <vt:variant>
        <vt:i4>0</vt:i4>
      </vt:variant>
      <vt:variant>
        <vt:i4>5</vt:i4>
      </vt:variant>
      <vt:variant>
        <vt:lpwstr>http://uliyanovsk.bezformata.ru/word/domashnyaya-laboratoriya-moloka/6547475/</vt:lpwstr>
      </vt:variant>
      <vt:variant>
        <vt:lpwstr/>
      </vt:variant>
      <vt:variant>
        <vt:i4>1507331</vt:i4>
      </vt:variant>
      <vt:variant>
        <vt:i4>48</vt:i4>
      </vt:variant>
      <vt:variant>
        <vt:i4>0</vt:i4>
      </vt:variant>
      <vt:variant>
        <vt:i4>5</vt:i4>
      </vt:variant>
      <vt:variant>
        <vt:lpwstr>http://uliyanovsk.bezformata.ru/word/shkola-yunih-novatorov/8879538/</vt:lpwstr>
      </vt:variant>
      <vt:variant>
        <vt:lpwstr/>
      </vt:variant>
      <vt:variant>
        <vt:i4>1507331</vt:i4>
      </vt:variant>
      <vt:variant>
        <vt:i4>45</vt:i4>
      </vt:variant>
      <vt:variant>
        <vt:i4>0</vt:i4>
      </vt:variant>
      <vt:variant>
        <vt:i4>5</vt:i4>
      </vt:variant>
      <vt:variant>
        <vt:lpwstr>http://uliyanovsk.bezformata.ru/word/shkola-yunih-novatorov/8879538/</vt:lpwstr>
      </vt:variant>
      <vt:variant>
        <vt:lpwstr/>
      </vt:variant>
      <vt:variant>
        <vt:i4>6815844</vt:i4>
      </vt:variant>
      <vt:variant>
        <vt:i4>42</vt:i4>
      </vt:variant>
      <vt:variant>
        <vt:i4>0</vt:i4>
      </vt:variant>
      <vt:variant>
        <vt:i4>5</vt:i4>
      </vt:variant>
      <vt:variant>
        <vt:lpwstr>http://hl.mailru.su/mcached?q=%D0%BF%D0%B5%D0%B4%D0%B0%D0%B3%D0%BE%D0%B3%D0%B8%D1%87%D0%B5%D1%81%D0%BA%D0%B0%D1%8F%20%D0%BC%D0%B0%D1%81%D1%82%D0%B5%D1%80%D1%81%D0%BA%D0%B0%D1%8F%20%D0%BC%D0%BE%D0%BB%D0%BE%D0%B4%D0%BE%D0%B3%D0%BE%20%D0%BF%D0%B5%D0%B4%D0%B0%D0%B3%D0%BE%D0%B3%D0%B0%20%D0%BF%D0%BE%D0%BB%D0%BE%D0%B6%D0%B5%D0%BD%D0%B8%D0%B5&amp;qurl=http%3A%2F%2Fwww.edu-eao.ru%2Findex.php%3FItemid%3D141%26id%3D114%26option%3Dcom_content%26view%3Darticle&amp;c=14-1%3A257-1&amp;r=3025231&amp;fr=webhsm</vt:lpwstr>
      </vt:variant>
      <vt:variant>
        <vt:lpwstr/>
      </vt:variant>
      <vt:variant>
        <vt:i4>2031638</vt:i4>
      </vt:variant>
      <vt:variant>
        <vt:i4>36</vt:i4>
      </vt:variant>
      <vt:variant>
        <vt:i4>0</vt:i4>
      </vt:variant>
      <vt:variant>
        <vt:i4>5</vt:i4>
      </vt:variant>
      <vt:variant>
        <vt:lpwstr>http://coderussia.ru/</vt:lpwstr>
      </vt:variant>
      <vt:variant>
        <vt:lpwstr/>
      </vt:variant>
      <vt:variant>
        <vt:i4>2949183</vt:i4>
      </vt:variant>
      <vt:variant>
        <vt:i4>33</vt:i4>
      </vt:variant>
      <vt:variant>
        <vt:i4>0</vt:i4>
      </vt:variant>
      <vt:variant>
        <vt:i4>5</vt:i4>
      </vt:variant>
      <vt:variant>
        <vt:lpwstr>https://vk.com/dvorec73</vt:lpwstr>
      </vt:variant>
      <vt:variant>
        <vt:lpwstr/>
      </vt:variant>
      <vt:variant>
        <vt:i4>1900641</vt:i4>
      </vt:variant>
      <vt:variant>
        <vt:i4>30</vt:i4>
      </vt:variant>
      <vt:variant>
        <vt:i4>0</vt:i4>
      </vt:variant>
      <vt:variant>
        <vt:i4>5</vt:i4>
      </vt:variant>
      <vt:variant>
        <vt:lpwstr>https://vk.com/sova_73</vt:lpwstr>
      </vt:variant>
      <vt:variant>
        <vt:lpwstr/>
      </vt:variant>
      <vt:variant>
        <vt:i4>7274544</vt:i4>
      </vt:variant>
      <vt:variant>
        <vt:i4>27</vt:i4>
      </vt:variant>
      <vt:variant>
        <vt:i4>0</vt:i4>
      </vt:variant>
      <vt:variant>
        <vt:i4>5</vt:i4>
      </vt:variant>
      <vt:variant>
        <vt:lpwstr>https://vk.com/effanov</vt:lpwstr>
      </vt:variant>
      <vt:variant>
        <vt:lpwstr/>
      </vt:variant>
      <vt:variant>
        <vt:i4>7471156</vt:i4>
      </vt:variant>
      <vt:variant>
        <vt:i4>24</vt:i4>
      </vt:variant>
      <vt:variant>
        <vt:i4>0</vt:i4>
      </vt:variant>
      <vt:variant>
        <vt:i4>5</vt:i4>
      </vt:variant>
      <vt:variant>
        <vt:lpwstr>https://vk.com/i_love_you_damned_wretch</vt:lpwstr>
      </vt:variant>
      <vt:variant>
        <vt:lpwstr/>
      </vt:variant>
      <vt:variant>
        <vt:i4>1507336</vt:i4>
      </vt:variant>
      <vt:variant>
        <vt:i4>21</vt:i4>
      </vt:variant>
      <vt:variant>
        <vt:i4>0</vt:i4>
      </vt:variant>
      <vt:variant>
        <vt:i4>5</vt:i4>
      </vt:variant>
      <vt:variant>
        <vt:lpwstr>https://vk.com/id81574238</vt:lpwstr>
      </vt:variant>
      <vt:variant>
        <vt:lpwstr/>
      </vt:variant>
      <vt:variant>
        <vt:i4>7143451</vt:i4>
      </vt:variant>
      <vt:variant>
        <vt:i4>18</vt:i4>
      </vt:variant>
      <vt:variant>
        <vt:i4>0</vt:i4>
      </vt:variant>
      <vt:variant>
        <vt:i4>5</vt:i4>
      </vt:variant>
      <vt:variant>
        <vt:lpwstr>https://vk.com/o_inozemceva</vt:lpwstr>
      </vt:variant>
      <vt:variant>
        <vt:lpwstr/>
      </vt:variant>
      <vt:variant>
        <vt:i4>2621493</vt:i4>
      </vt:variant>
      <vt:variant>
        <vt:i4>15</vt:i4>
      </vt:variant>
      <vt:variant>
        <vt:i4>0</vt:i4>
      </vt:variant>
      <vt:variant>
        <vt:i4>5</vt:i4>
      </vt:variant>
      <vt:variant>
        <vt:lpwstr>https://vk.com/id295443771</vt:lpwstr>
      </vt:variant>
      <vt:variant>
        <vt:lpwstr/>
      </vt:variant>
      <vt:variant>
        <vt:i4>1376263</vt:i4>
      </vt:variant>
      <vt:variant>
        <vt:i4>12</vt:i4>
      </vt:variant>
      <vt:variant>
        <vt:i4>0</vt:i4>
      </vt:variant>
      <vt:variant>
        <vt:i4>5</vt:i4>
      </vt:variant>
      <vt:variant>
        <vt:lpwstr>https://vk.com/id27748852</vt:lpwstr>
      </vt:variant>
      <vt:variant>
        <vt:lpwstr/>
      </vt:variant>
      <vt:variant>
        <vt:i4>2555965</vt:i4>
      </vt:variant>
      <vt:variant>
        <vt:i4>9</vt:i4>
      </vt:variant>
      <vt:variant>
        <vt:i4>0</vt:i4>
      </vt:variant>
      <vt:variant>
        <vt:i4>5</vt:i4>
      </vt:variant>
      <vt:variant>
        <vt:lpwstr>https://vk.com/id152954995</vt:lpwstr>
      </vt:variant>
      <vt:variant>
        <vt:lpwstr/>
      </vt:variant>
      <vt:variant>
        <vt:i4>327747</vt:i4>
      </vt:variant>
      <vt:variant>
        <vt:i4>3</vt:i4>
      </vt:variant>
      <vt:variant>
        <vt:i4>0</vt:i4>
      </vt:variant>
      <vt:variant>
        <vt:i4>5</vt:i4>
      </vt:variant>
      <vt:variant>
        <vt:lpwstr>http://www.karsunmo/</vt:lpwstr>
      </vt:variant>
      <vt:variant>
        <vt:lpwstr/>
      </vt:variant>
      <vt:variant>
        <vt:i4>327747</vt:i4>
      </vt:variant>
      <vt:variant>
        <vt:i4>0</vt:i4>
      </vt:variant>
      <vt:variant>
        <vt:i4>0</vt:i4>
      </vt:variant>
      <vt:variant>
        <vt:i4>5</vt:i4>
      </vt:variant>
      <vt:variant>
        <vt:lpwstr>http://www.karsunmo/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План основных мероприятий, проводимых  _______________  в ______________ 2014 года</dc:title>
  <dc:subject/>
  <dc:creator>Нуриева Ольга Михайловна</dc:creator>
  <cp:keywords/>
  <dc:description/>
  <cp:lastModifiedBy>Admin</cp:lastModifiedBy>
  <cp:revision>26</cp:revision>
  <cp:lastPrinted>2016-12-29T12:37:00Z</cp:lastPrinted>
  <dcterms:created xsi:type="dcterms:W3CDTF">2014-06-05T06:45:00Z</dcterms:created>
  <dcterms:modified xsi:type="dcterms:W3CDTF">2016-12-30T08:00:00Z</dcterms:modified>
</cp:coreProperties>
</file>