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707B2" w14:textId="2085F024" w:rsidR="00F27E83" w:rsidRPr="00C754AD" w:rsidRDefault="000C241B" w:rsidP="005C1B60">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01 </w:t>
      </w:r>
      <w:r w:rsidR="00790D2E">
        <w:rPr>
          <w:rFonts w:ascii="PT Astra Serif" w:hAnsi="PT Astra Serif" w:cs="Arial"/>
          <w:b/>
          <w:sz w:val="32"/>
          <w:szCs w:val="32"/>
        </w:rPr>
        <w:t>февраля</w:t>
      </w:r>
      <w:r w:rsidR="00361BFA">
        <w:rPr>
          <w:rFonts w:ascii="PT Astra Serif" w:hAnsi="PT Astra Serif" w:cs="Arial"/>
          <w:b/>
          <w:sz w:val="32"/>
          <w:szCs w:val="32"/>
        </w:rPr>
        <w:t xml:space="preserve">, </w:t>
      </w:r>
      <w:r w:rsidR="00790D2E">
        <w:rPr>
          <w:rFonts w:ascii="PT Astra Serif" w:hAnsi="PT Astra Serif" w:cs="Arial"/>
          <w:b/>
          <w:sz w:val="32"/>
          <w:szCs w:val="32"/>
        </w:rPr>
        <w:t>вторник</w:t>
      </w:r>
    </w:p>
    <w:p w14:paraId="34837B5B" w14:textId="4DDC0A43" w:rsidR="00F27E83" w:rsidRPr="00C733E9" w:rsidRDefault="004072B6" w:rsidP="005C1B60">
      <w:pPr>
        <w:pStyle w:val="af4"/>
        <w:widowControl w:val="0"/>
        <w:numPr>
          <w:ilvl w:val="0"/>
          <w:numId w:val="1"/>
        </w:numPr>
        <w:shd w:val="clear" w:color="auto" w:fill="FABF8F" w:themeFill="accent6" w:themeFillTint="99"/>
        <w:jc w:val="center"/>
      </w:pPr>
      <w:r w:rsidRPr="00C733E9">
        <w:rPr>
          <w:b/>
          <w:bCs/>
        </w:rPr>
        <w:t>ОСНОВНЫЕ РЕГИОНАЛЬНЫЕ МЕРОПРИЯТИЯ:</w:t>
      </w:r>
    </w:p>
    <w:p w14:paraId="553E7016" w14:textId="12284014" w:rsidR="000D7785" w:rsidRPr="00C733E9" w:rsidRDefault="00567F36" w:rsidP="005C1B60">
      <w:pPr>
        <w:pStyle w:val="a7"/>
        <w:widowControl w:val="0"/>
        <w:numPr>
          <w:ilvl w:val="1"/>
          <w:numId w:val="1"/>
        </w:numPr>
        <w:shd w:val="clear" w:color="auto" w:fill="FBD4B4" w:themeFill="accent6" w:themeFillTint="66"/>
        <w:tabs>
          <w:tab w:val="left" w:pos="851"/>
        </w:tabs>
        <w:ind w:left="0" w:firstLine="709"/>
        <w:jc w:val="both"/>
        <w:rPr>
          <w:rFonts w:ascii="PT Astra Serif" w:hAnsi="PT Astra Serif" w:cs="Arial"/>
          <w:b/>
          <w:sz w:val="24"/>
          <w:szCs w:val="24"/>
        </w:rPr>
      </w:pPr>
      <w:bookmarkStart w:id="0" w:name="_Hlk34910178"/>
      <w:r w:rsidRPr="00C733E9">
        <w:rPr>
          <w:rFonts w:ascii="PT Astra Serif" w:hAnsi="PT Astra Serif"/>
          <w:b/>
          <w:bCs/>
          <w:i/>
          <w:iCs/>
          <w:sz w:val="24"/>
          <w:szCs w:val="24"/>
        </w:rPr>
        <w:t>Мероприятия культурной, научной, хозяйственной и спортивной жизни</w:t>
      </w:r>
      <w:r w:rsidR="0023729F" w:rsidRPr="00C733E9">
        <w:rPr>
          <w:rFonts w:ascii="PT Astra Serif" w:hAnsi="PT Astra Serif"/>
          <w:b/>
          <w:bCs/>
          <w:i/>
          <w:iCs/>
          <w:sz w:val="24"/>
          <w:szCs w:val="24"/>
        </w:rPr>
        <w:t>:</w:t>
      </w:r>
    </w:p>
    <w:p w14:paraId="13A7CCEF" w14:textId="77777777" w:rsidR="00640225" w:rsidRPr="00B8480C" w:rsidRDefault="00640225" w:rsidP="005C1B60">
      <w:pPr>
        <w:pStyle w:val="a7"/>
        <w:widowControl w:val="0"/>
        <w:ind w:firstLine="851"/>
        <w:jc w:val="both"/>
        <w:rPr>
          <w:rFonts w:ascii="PT Astra Serif" w:hAnsi="PT Astra Serif" w:cs="Arial"/>
          <w:sz w:val="24"/>
          <w:szCs w:val="24"/>
          <w:u w:val="single"/>
        </w:rPr>
      </w:pPr>
      <w:bookmarkStart w:id="1" w:name="_Hlk34914491"/>
      <w:bookmarkEnd w:id="0"/>
      <w:r w:rsidRPr="00B8480C">
        <w:rPr>
          <w:rFonts w:ascii="PT Astra Serif" w:hAnsi="PT Astra Serif" w:cs="Arial"/>
          <w:sz w:val="24"/>
          <w:szCs w:val="24"/>
          <w:u w:val="single"/>
        </w:rPr>
        <w:t>Областная акция «Подарок защитнику Отечества»</w:t>
      </w:r>
    </w:p>
    <w:p w14:paraId="276DB894" w14:textId="77777777" w:rsidR="00640225" w:rsidRPr="00B8480C" w:rsidRDefault="00640225" w:rsidP="005C1B60">
      <w:pPr>
        <w:pStyle w:val="a7"/>
        <w:widowControl w:val="0"/>
        <w:ind w:firstLine="851"/>
        <w:jc w:val="both"/>
        <w:rPr>
          <w:rFonts w:ascii="PT Astra Serif" w:hAnsi="PT Astra Serif" w:cs="Arial"/>
          <w:i/>
          <w:sz w:val="24"/>
          <w:szCs w:val="24"/>
        </w:rPr>
      </w:pPr>
      <w:r w:rsidRPr="00B8480C">
        <w:rPr>
          <w:rFonts w:ascii="PT Astra Serif" w:hAnsi="PT Astra Serif" w:cs="Arial"/>
          <w:i/>
          <w:sz w:val="24"/>
          <w:szCs w:val="24"/>
        </w:rPr>
        <w:t xml:space="preserve">Акция направлена на моральную поддержку молодых людей (и в первую очередь – </w:t>
      </w:r>
      <w:proofErr w:type="spellStart"/>
      <w:r w:rsidRPr="00B8480C">
        <w:rPr>
          <w:rFonts w:ascii="PT Astra Serif" w:hAnsi="PT Astra Serif" w:cs="Arial"/>
          <w:i/>
          <w:sz w:val="24"/>
          <w:szCs w:val="24"/>
        </w:rPr>
        <w:t>ульяновцев</w:t>
      </w:r>
      <w:proofErr w:type="spellEnd"/>
      <w:r w:rsidRPr="00B8480C">
        <w:rPr>
          <w:rFonts w:ascii="PT Astra Serif" w:hAnsi="PT Astra Serif" w:cs="Arial"/>
          <w:i/>
          <w:sz w:val="24"/>
          <w:szCs w:val="24"/>
        </w:rPr>
        <w:t>), проходящих срочную службу в Российской Армии, а также ветераны Великой Отечественной войны, все военнослужащие, участники локальных конфликтов.</w:t>
      </w:r>
    </w:p>
    <w:p w14:paraId="374ED1BE" w14:textId="77777777" w:rsidR="00640225" w:rsidRPr="00B8480C" w:rsidRDefault="00640225" w:rsidP="005C1B60">
      <w:pPr>
        <w:pStyle w:val="a7"/>
        <w:widowControl w:val="0"/>
        <w:ind w:firstLine="851"/>
        <w:jc w:val="both"/>
        <w:rPr>
          <w:rFonts w:ascii="PT Astra Serif" w:hAnsi="PT Astra Serif" w:cs="Arial"/>
          <w:i/>
          <w:sz w:val="24"/>
          <w:szCs w:val="24"/>
        </w:rPr>
      </w:pPr>
      <w:r w:rsidRPr="00B8480C">
        <w:rPr>
          <w:rFonts w:ascii="PT Astra Serif" w:hAnsi="PT Astra Serif" w:cs="Arial"/>
          <w:i/>
          <w:sz w:val="24"/>
          <w:szCs w:val="24"/>
        </w:rPr>
        <w:t>Участники акции создают своё уникальное поздравление с 23 февраля в различных номинациях:</w:t>
      </w:r>
    </w:p>
    <w:p w14:paraId="65D146E7" w14:textId="77777777" w:rsidR="00640225" w:rsidRPr="00B8480C" w:rsidRDefault="00640225" w:rsidP="005C1B60">
      <w:pPr>
        <w:pStyle w:val="a7"/>
        <w:widowControl w:val="0"/>
        <w:ind w:firstLine="851"/>
        <w:jc w:val="both"/>
        <w:rPr>
          <w:rFonts w:ascii="PT Astra Serif" w:hAnsi="PT Astra Serif" w:cs="Arial"/>
          <w:i/>
          <w:sz w:val="24"/>
          <w:szCs w:val="24"/>
        </w:rPr>
      </w:pPr>
      <w:r w:rsidRPr="00B8480C">
        <w:rPr>
          <w:rFonts w:ascii="PT Astra Serif" w:hAnsi="PT Astra Serif" w:cs="Arial"/>
          <w:i/>
          <w:sz w:val="24"/>
          <w:szCs w:val="24"/>
        </w:rPr>
        <w:t xml:space="preserve">- открытка по собственному дизайну, </w:t>
      </w:r>
    </w:p>
    <w:p w14:paraId="289A06CD" w14:textId="77777777" w:rsidR="00640225" w:rsidRPr="00B8480C" w:rsidRDefault="00640225" w:rsidP="005C1B60">
      <w:pPr>
        <w:pStyle w:val="a7"/>
        <w:widowControl w:val="0"/>
        <w:ind w:firstLine="851"/>
        <w:jc w:val="both"/>
        <w:rPr>
          <w:rFonts w:ascii="PT Astra Serif" w:hAnsi="PT Astra Serif" w:cs="Arial"/>
          <w:i/>
          <w:sz w:val="24"/>
          <w:szCs w:val="24"/>
        </w:rPr>
      </w:pPr>
      <w:r w:rsidRPr="00B8480C">
        <w:rPr>
          <w:rFonts w:ascii="PT Astra Serif" w:hAnsi="PT Astra Serif" w:cs="Arial"/>
          <w:i/>
          <w:sz w:val="24"/>
          <w:szCs w:val="24"/>
        </w:rPr>
        <w:t xml:space="preserve">- поделка-сувенир;  </w:t>
      </w:r>
    </w:p>
    <w:p w14:paraId="3803BC1E" w14:textId="77777777" w:rsidR="00640225" w:rsidRPr="00B8480C" w:rsidRDefault="00640225" w:rsidP="005C1B60">
      <w:pPr>
        <w:pStyle w:val="a7"/>
        <w:widowControl w:val="0"/>
        <w:ind w:firstLine="851"/>
        <w:jc w:val="both"/>
        <w:rPr>
          <w:rFonts w:ascii="PT Astra Serif" w:hAnsi="PT Astra Serif" w:cs="Arial"/>
          <w:i/>
          <w:sz w:val="24"/>
          <w:szCs w:val="24"/>
        </w:rPr>
      </w:pPr>
      <w:r w:rsidRPr="00B8480C">
        <w:rPr>
          <w:rFonts w:ascii="PT Astra Serif" w:hAnsi="PT Astra Serif" w:cs="Arial"/>
          <w:i/>
          <w:sz w:val="24"/>
          <w:szCs w:val="24"/>
        </w:rPr>
        <w:t>- видеоролик с поздравлением для размещения в группе социальной сети «</w:t>
      </w:r>
      <w:proofErr w:type="spellStart"/>
      <w:r w:rsidRPr="00B8480C">
        <w:rPr>
          <w:rFonts w:ascii="PT Astra Serif" w:hAnsi="PT Astra Serif" w:cs="Arial"/>
          <w:i/>
          <w:sz w:val="24"/>
          <w:szCs w:val="24"/>
        </w:rPr>
        <w:t>ВКонтакте</w:t>
      </w:r>
      <w:proofErr w:type="spellEnd"/>
      <w:r w:rsidRPr="00B8480C">
        <w:rPr>
          <w:rFonts w:ascii="PT Astra Serif" w:hAnsi="PT Astra Serif" w:cs="Arial"/>
          <w:i/>
          <w:sz w:val="24"/>
          <w:szCs w:val="24"/>
        </w:rPr>
        <w:t>».</w:t>
      </w:r>
    </w:p>
    <w:p w14:paraId="025495FB" w14:textId="77777777" w:rsidR="00640225" w:rsidRPr="00B8480C" w:rsidRDefault="00640225" w:rsidP="005C1B60">
      <w:pPr>
        <w:pStyle w:val="a7"/>
        <w:widowControl w:val="0"/>
        <w:ind w:firstLine="851"/>
        <w:jc w:val="both"/>
        <w:rPr>
          <w:rFonts w:ascii="PT Astra Serif" w:hAnsi="PT Astra Serif" w:cs="Arial"/>
          <w:i/>
          <w:sz w:val="24"/>
          <w:szCs w:val="24"/>
        </w:rPr>
      </w:pPr>
      <w:r w:rsidRPr="00B8480C">
        <w:rPr>
          <w:rFonts w:ascii="PT Astra Serif" w:hAnsi="PT Astra Serif" w:cs="Arial"/>
          <w:i/>
          <w:sz w:val="24"/>
          <w:szCs w:val="24"/>
        </w:rPr>
        <w:t xml:space="preserve">Все подарки передаются в воинские части, где служат </w:t>
      </w:r>
      <w:proofErr w:type="spellStart"/>
      <w:r w:rsidRPr="00B8480C">
        <w:rPr>
          <w:rFonts w:ascii="PT Astra Serif" w:hAnsi="PT Astra Serif" w:cs="Arial"/>
          <w:i/>
          <w:sz w:val="24"/>
          <w:szCs w:val="24"/>
        </w:rPr>
        <w:t>ульяновцы</w:t>
      </w:r>
      <w:proofErr w:type="spellEnd"/>
      <w:r w:rsidRPr="00B8480C">
        <w:rPr>
          <w:rFonts w:ascii="PT Astra Serif" w:hAnsi="PT Astra Serif" w:cs="Arial"/>
          <w:i/>
          <w:sz w:val="24"/>
          <w:szCs w:val="24"/>
        </w:rPr>
        <w:t>.</w:t>
      </w:r>
    </w:p>
    <w:p w14:paraId="020A71D0" w14:textId="77777777" w:rsidR="00640225" w:rsidRPr="00B8480C" w:rsidRDefault="00640225" w:rsidP="005C1B60">
      <w:pPr>
        <w:pStyle w:val="a7"/>
        <w:widowControl w:val="0"/>
        <w:ind w:firstLine="851"/>
        <w:jc w:val="both"/>
        <w:rPr>
          <w:rFonts w:ascii="PT Astra Serif" w:hAnsi="PT Astra Serif" w:cs="Arial"/>
          <w:i/>
          <w:sz w:val="24"/>
          <w:szCs w:val="24"/>
        </w:rPr>
      </w:pPr>
      <w:r w:rsidRPr="00B8480C">
        <w:rPr>
          <w:rFonts w:ascii="PT Astra Serif" w:hAnsi="PT Astra Serif" w:cs="Arial"/>
          <w:i/>
          <w:sz w:val="24"/>
          <w:szCs w:val="24"/>
        </w:rPr>
        <w:t>Количество и категории участников: обучающиеся 1-11 классов образовательных организаций и организаций дополнительного образования Ульяновской области</w:t>
      </w:r>
    </w:p>
    <w:p w14:paraId="1C957A59" w14:textId="0D7EA9C4" w:rsidR="00640225" w:rsidRPr="00B8480C" w:rsidRDefault="00640225" w:rsidP="005C1B60">
      <w:pPr>
        <w:pStyle w:val="a7"/>
        <w:widowControl w:val="0"/>
        <w:ind w:firstLine="851"/>
        <w:jc w:val="both"/>
        <w:rPr>
          <w:rFonts w:ascii="PT Astra Serif" w:hAnsi="PT Astra Serif" w:cs="Arial"/>
          <w:i/>
          <w:sz w:val="24"/>
          <w:szCs w:val="24"/>
        </w:rPr>
      </w:pPr>
      <w:r w:rsidRPr="00B8480C">
        <w:rPr>
          <w:rFonts w:ascii="PT Astra Serif" w:hAnsi="PT Astra Serif" w:cs="Arial"/>
          <w:b/>
          <w:i/>
          <w:sz w:val="24"/>
          <w:szCs w:val="24"/>
        </w:rPr>
        <w:t xml:space="preserve">Время и место проведения: </w:t>
      </w:r>
      <w:r w:rsidRPr="00B8480C">
        <w:rPr>
          <w:rFonts w:ascii="PT Astra Serif" w:hAnsi="PT Astra Serif" w:cs="Arial"/>
          <w:i/>
          <w:sz w:val="24"/>
          <w:szCs w:val="24"/>
        </w:rPr>
        <w:t>1-28 февраля 2022 года Ульяновская область</w:t>
      </w:r>
    </w:p>
    <w:p w14:paraId="2D836699" w14:textId="7BE7AF9C" w:rsidR="00640225" w:rsidRDefault="00640225" w:rsidP="005C1B60">
      <w:pPr>
        <w:pStyle w:val="a7"/>
        <w:widowControl w:val="0"/>
        <w:ind w:firstLine="851"/>
        <w:jc w:val="both"/>
        <w:rPr>
          <w:rFonts w:ascii="PT Astra Serif" w:hAnsi="PT Astra Serif" w:cs="Arial"/>
          <w:i/>
          <w:sz w:val="24"/>
          <w:szCs w:val="24"/>
        </w:rPr>
      </w:pPr>
      <w:r w:rsidRPr="00B8480C">
        <w:rPr>
          <w:rFonts w:ascii="PT Astra Serif" w:hAnsi="PT Astra Serif" w:cs="Arial"/>
          <w:i/>
          <w:sz w:val="24"/>
          <w:szCs w:val="24"/>
        </w:rPr>
        <w:t>Организатор: Министерство просвещения и воспитания Ульяновской области, ОГБН ОО "Дворец творчества детей и молодёжи</w:t>
      </w:r>
    </w:p>
    <w:p w14:paraId="0248DED3" w14:textId="0D5270CA" w:rsidR="00A510B3" w:rsidRDefault="00A510B3" w:rsidP="005C1B60">
      <w:pPr>
        <w:pStyle w:val="a7"/>
        <w:widowControl w:val="0"/>
        <w:ind w:firstLine="851"/>
        <w:jc w:val="both"/>
        <w:rPr>
          <w:rFonts w:ascii="PT Astra Serif" w:hAnsi="PT Astra Serif" w:cs="Arial"/>
          <w:i/>
          <w:sz w:val="24"/>
          <w:szCs w:val="24"/>
        </w:rPr>
      </w:pPr>
    </w:p>
    <w:p w14:paraId="1D1D77FC" w14:textId="77777777" w:rsidR="00A510B3" w:rsidRPr="00B8480C" w:rsidRDefault="00A510B3" w:rsidP="005C1B60">
      <w:pPr>
        <w:widowControl w:val="0"/>
        <w:tabs>
          <w:tab w:val="left" w:pos="851"/>
        </w:tabs>
        <w:ind w:firstLine="709"/>
        <w:jc w:val="both"/>
        <w:rPr>
          <w:rFonts w:cs="Arial"/>
          <w:u w:val="single"/>
        </w:rPr>
      </w:pPr>
      <w:r w:rsidRPr="00B8480C">
        <w:rPr>
          <w:rFonts w:cs="Arial"/>
          <w:u w:val="single"/>
        </w:rPr>
        <w:t>Старт отборочного этапа Международного конкурса-</w:t>
      </w:r>
      <w:proofErr w:type="gramStart"/>
      <w:r w:rsidRPr="00B8480C">
        <w:rPr>
          <w:rFonts w:cs="Arial"/>
          <w:u w:val="single"/>
        </w:rPr>
        <w:t>фестиваля  декоративно</w:t>
      </w:r>
      <w:proofErr w:type="gramEnd"/>
      <w:r w:rsidRPr="00B8480C">
        <w:rPr>
          <w:rFonts w:cs="Arial"/>
          <w:u w:val="single"/>
        </w:rPr>
        <w:t>-прикладного творчества «Пасхальное яйцо 2022»</w:t>
      </w:r>
    </w:p>
    <w:p w14:paraId="0E90C91B" w14:textId="77777777" w:rsidR="00A510B3" w:rsidRPr="00B8480C" w:rsidRDefault="00A510B3" w:rsidP="005C1B60">
      <w:pPr>
        <w:widowControl w:val="0"/>
        <w:tabs>
          <w:tab w:val="left" w:pos="851"/>
        </w:tabs>
        <w:ind w:firstLine="709"/>
        <w:jc w:val="both"/>
        <w:rPr>
          <w:rFonts w:cs="Arial"/>
          <w:i/>
        </w:rPr>
      </w:pPr>
      <w:r w:rsidRPr="00B8480C">
        <w:rPr>
          <w:rFonts w:cs="Arial"/>
          <w:i/>
        </w:rPr>
        <w:t xml:space="preserve">   Цели Конкурса:</w:t>
      </w:r>
    </w:p>
    <w:p w14:paraId="637FBA04" w14:textId="77777777" w:rsidR="00A510B3" w:rsidRPr="00B8480C" w:rsidRDefault="00A510B3" w:rsidP="005C1B60">
      <w:pPr>
        <w:widowControl w:val="0"/>
        <w:numPr>
          <w:ilvl w:val="0"/>
          <w:numId w:val="35"/>
        </w:numPr>
        <w:tabs>
          <w:tab w:val="left" w:pos="851"/>
        </w:tabs>
        <w:ind w:left="0" w:firstLine="851"/>
        <w:jc w:val="both"/>
        <w:rPr>
          <w:rFonts w:cs="Arial"/>
          <w:i/>
        </w:rPr>
      </w:pPr>
      <w:r w:rsidRPr="00B8480C">
        <w:rPr>
          <w:rFonts w:cs="Arial"/>
          <w:i/>
        </w:rPr>
        <w:t>создание условий для эстетического, нравственного, православного и патриотического воспитания подрастающего поколения средствами изобразительного искусства и декоративно-прикладного творчества;</w:t>
      </w:r>
    </w:p>
    <w:p w14:paraId="361027E9" w14:textId="77777777" w:rsidR="00A510B3" w:rsidRPr="00B8480C" w:rsidRDefault="00A510B3" w:rsidP="005C1B60">
      <w:pPr>
        <w:widowControl w:val="0"/>
        <w:numPr>
          <w:ilvl w:val="0"/>
          <w:numId w:val="35"/>
        </w:numPr>
        <w:tabs>
          <w:tab w:val="left" w:pos="851"/>
        </w:tabs>
        <w:ind w:left="0" w:firstLine="851"/>
        <w:jc w:val="both"/>
        <w:rPr>
          <w:rFonts w:cs="Arial"/>
          <w:i/>
        </w:rPr>
      </w:pPr>
      <w:r w:rsidRPr="00B8480C">
        <w:rPr>
          <w:rFonts w:cs="Arial"/>
          <w:i/>
        </w:rPr>
        <w:t>сохранение и популяризация лучших традиций народного искусства.</w:t>
      </w:r>
    </w:p>
    <w:p w14:paraId="24D7E42C" w14:textId="77777777" w:rsidR="00A510B3" w:rsidRPr="00B8480C" w:rsidRDefault="00A510B3" w:rsidP="005C1B60">
      <w:pPr>
        <w:widowControl w:val="0"/>
        <w:tabs>
          <w:tab w:val="left" w:pos="851"/>
        </w:tabs>
        <w:ind w:firstLine="851"/>
        <w:jc w:val="both"/>
        <w:rPr>
          <w:rFonts w:cs="Arial"/>
          <w:i/>
        </w:rPr>
      </w:pPr>
      <w:r w:rsidRPr="00B8480C">
        <w:rPr>
          <w:rFonts w:cs="Arial"/>
          <w:i/>
        </w:rPr>
        <w:t>Количество и категории участников: обучающиеся общеобразовательных организаций и организаций дополнительного образования муниципальных образований Ульяновской области в возрасте от 6 до 17 лет.</w:t>
      </w:r>
    </w:p>
    <w:p w14:paraId="09592D40" w14:textId="77777777" w:rsidR="00A510B3" w:rsidRPr="00B8480C" w:rsidRDefault="00A510B3" w:rsidP="005C1B60">
      <w:pPr>
        <w:widowControl w:val="0"/>
        <w:tabs>
          <w:tab w:val="left" w:pos="851"/>
        </w:tabs>
        <w:ind w:firstLine="851"/>
        <w:jc w:val="both"/>
        <w:rPr>
          <w:rFonts w:cs="Arial"/>
          <w:i/>
        </w:rPr>
      </w:pPr>
      <w:r w:rsidRPr="00B8480C">
        <w:rPr>
          <w:rFonts w:cs="Arial"/>
          <w:b/>
          <w:i/>
        </w:rPr>
        <w:t>Время и место проведения:</w:t>
      </w:r>
      <w:r w:rsidRPr="00B8480C">
        <w:rPr>
          <w:rFonts w:cs="Arial"/>
          <w:i/>
        </w:rPr>
        <w:t xml:space="preserve"> 1 февраля - 1 марта 2022 г., ОГБН ОО «Дворец творчества детей и молодёжи».</w:t>
      </w:r>
    </w:p>
    <w:p w14:paraId="3D29ABBE" w14:textId="4DAE1593" w:rsidR="00A510B3" w:rsidRPr="00B8480C" w:rsidRDefault="00A510B3" w:rsidP="005C1B60">
      <w:pPr>
        <w:widowControl w:val="0"/>
        <w:ind w:firstLine="709"/>
        <w:jc w:val="both"/>
        <w:rPr>
          <w:i/>
          <w:iCs/>
        </w:rPr>
      </w:pPr>
      <w:r w:rsidRPr="00B8480C">
        <w:rPr>
          <w:rFonts w:cs="Arial"/>
          <w:i/>
        </w:rPr>
        <w:t xml:space="preserve"> </w:t>
      </w:r>
      <w:r w:rsidRPr="00B8480C">
        <w:rPr>
          <w:i/>
          <w:iCs/>
        </w:rPr>
        <w:t>Организатор: Министерство просвещения и воспитания Ульяновской области, ОГБН ОО "Дворец творчества детей и молодёжи</w:t>
      </w:r>
      <w:r w:rsidR="00600B8A" w:rsidRPr="00B8480C">
        <w:rPr>
          <w:i/>
          <w:iCs/>
        </w:rPr>
        <w:t>.</w:t>
      </w:r>
    </w:p>
    <w:p w14:paraId="2A7E92A7" w14:textId="395183E5" w:rsidR="00600B8A" w:rsidRPr="00B8480C" w:rsidRDefault="00600B8A" w:rsidP="005C1B60">
      <w:pPr>
        <w:widowControl w:val="0"/>
        <w:ind w:firstLine="709"/>
        <w:jc w:val="both"/>
        <w:rPr>
          <w:i/>
          <w:iCs/>
        </w:rPr>
      </w:pPr>
    </w:p>
    <w:p w14:paraId="166356AC" w14:textId="77777777" w:rsidR="00600B8A" w:rsidRPr="00B8480C" w:rsidRDefault="00600B8A" w:rsidP="005C1B60">
      <w:pPr>
        <w:widowControl w:val="0"/>
        <w:tabs>
          <w:tab w:val="left" w:pos="851"/>
        </w:tabs>
        <w:ind w:firstLine="709"/>
        <w:jc w:val="both"/>
        <w:rPr>
          <w:iCs/>
          <w:u w:val="single"/>
        </w:rPr>
      </w:pPr>
      <w:r w:rsidRPr="00B8480C">
        <w:rPr>
          <w:iCs/>
          <w:u w:val="single"/>
        </w:rPr>
        <w:t xml:space="preserve">Региональный этап всероссийской олимпиады школьников </w:t>
      </w:r>
    </w:p>
    <w:p w14:paraId="7C00C79E" w14:textId="77777777" w:rsidR="00600B8A" w:rsidRPr="00B8480C" w:rsidRDefault="00600B8A" w:rsidP="005C1B60">
      <w:pPr>
        <w:widowControl w:val="0"/>
        <w:ind w:firstLine="709"/>
        <w:jc w:val="both"/>
        <w:rPr>
          <w:rFonts w:eastAsiaTheme="minorEastAsia"/>
          <w:i/>
          <w:iCs/>
        </w:rPr>
      </w:pPr>
      <w:r w:rsidRPr="00B8480C">
        <w:rPr>
          <w:rFonts w:eastAsiaTheme="minorEastAsia"/>
          <w:i/>
          <w:iCs/>
        </w:rPr>
        <w:t>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РФ для участия в международных олимпиадах по общеобразовательным предметам. Олимпиада проводится по следующим общеобразовательным предметам: математика, русский язык, иностранный язык (английский, немецкий, французский),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14:paraId="44F6EF03" w14:textId="77777777" w:rsidR="00600B8A" w:rsidRPr="00B8480C" w:rsidRDefault="00600B8A" w:rsidP="005C1B60">
      <w:pPr>
        <w:widowControl w:val="0"/>
        <w:tabs>
          <w:tab w:val="left" w:pos="851"/>
        </w:tabs>
        <w:ind w:firstLine="709"/>
        <w:jc w:val="both"/>
        <w:rPr>
          <w:i/>
          <w:iCs/>
        </w:rPr>
      </w:pPr>
      <w:r w:rsidRPr="00B8480C">
        <w:rPr>
          <w:i/>
          <w:iCs/>
        </w:rPr>
        <w:lastRenderedPageBreak/>
        <w:t>По итогам регионального этапа всероссийской олимпиады школьников призёры и победители примут участие в Заключительном этапе.</w:t>
      </w:r>
    </w:p>
    <w:p w14:paraId="503C0E3F" w14:textId="77777777" w:rsidR="00600B8A" w:rsidRPr="00B8480C" w:rsidRDefault="00600B8A" w:rsidP="005C1B60">
      <w:pPr>
        <w:widowControl w:val="0"/>
        <w:tabs>
          <w:tab w:val="left" w:pos="851"/>
        </w:tabs>
        <w:ind w:firstLine="709"/>
        <w:jc w:val="both"/>
        <w:rPr>
          <w:i/>
          <w:iCs/>
        </w:rPr>
      </w:pPr>
      <w:r w:rsidRPr="00B8480C">
        <w:rPr>
          <w:i/>
          <w:iCs/>
        </w:rPr>
        <w:t>Количество и категории участников: 2000 обучающихся общеобразовательных организациях, находящихся на территории Ульяновской области.</w:t>
      </w:r>
    </w:p>
    <w:p w14:paraId="2AFB5DA8" w14:textId="77777777" w:rsidR="00600B8A" w:rsidRPr="00B8480C" w:rsidRDefault="00600B8A" w:rsidP="005C1B60">
      <w:pPr>
        <w:widowControl w:val="0"/>
        <w:tabs>
          <w:tab w:val="left" w:pos="851"/>
        </w:tabs>
        <w:ind w:firstLine="709"/>
        <w:jc w:val="both"/>
        <w:rPr>
          <w:i/>
          <w:iCs/>
        </w:rPr>
      </w:pPr>
      <w:r w:rsidRPr="00B8480C">
        <w:rPr>
          <w:b/>
          <w:i/>
          <w:iCs/>
        </w:rPr>
        <w:t xml:space="preserve">Время и место проведения: ежедневно в 9:00 </w:t>
      </w:r>
      <w:r w:rsidRPr="00B8480C">
        <w:rPr>
          <w:i/>
          <w:iCs/>
        </w:rPr>
        <w:t>(по графику, утвержденному Министерством просвещения и воспитания Ульяновской области):</w:t>
      </w:r>
    </w:p>
    <w:p w14:paraId="0844B68C" w14:textId="77777777" w:rsidR="00600B8A" w:rsidRPr="00B8480C" w:rsidRDefault="00600B8A" w:rsidP="005C1B60">
      <w:pPr>
        <w:widowControl w:val="0"/>
        <w:tabs>
          <w:tab w:val="left" w:pos="851"/>
        </w:tabs>
        <w:ind w:firstLine="709"/>
        <w:jc w:val="both"/>
        <w:rPr>
          <w:i/>
          <w:iCs/>
        </w:rPr>
      </w:pPr>
      <w:r w:rsidRPr="00B8480C">
        <w:rPr>
          <w:i/>
          <w:iCs/>
        </w:rPr>
        <w:t xml:space="preserve">Кампус Центра Мичурина ул., д. 36 «б» с. </w:t>
      </w:r>
      <w:proofErr w:type="spellStart"/>
      <w:r w:rsidRPr="00B8480C">
        <w:rPr>
          <w:i/>
          <w:iCs/>
        </w:rPr>
        <w:t>Крестово</w:t>
      </w:r>
      <w:proofErr w:type="spellEnd"/>
      <w:r w:rsidRPr="00B8480C">
        <w:rPr>
          <w:i/>
          <w:iCs/>
        </w:rPr>
        <w:t xml:space="preserve"> Городище, Чердаклинский район:</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6"/>
        <w:gridCol w:w="3780"/>
        <w:gridCol w:w="1704"/>
      </w:tblGrid>
      <w:tr w:rsidR="00600B8A" w:rsidRPr="00B8480C" w14:paraId="5F4B93D1" w14:textId="77777777" w:rsidTr="0013542F">
        <w:trPr>
          <w:trHeight w:val="702"/>
        </w:trPr>
        <w:tc>
          <w:tcPr>
            <w:tcW w:w="3936" w:type="dxa"/>
            <w:shd w:val="clear" w:color="auto" w:fill="auto"/>
            <w:tcMar>
              <w:top w:w="15" w:type="dxa"/>
              <w:left w:w="108" w:type="dxa"/>
              <w:bottom w:w="0" w:type="dxa"/>
              <w:right w:w="108" w:type="dxa"/>
            </w:tcMar>
            <w:vAlign w:val="center"/>
            <w:hideMark/>
          </w:tcPr>
          <w:p w14:paraId="7ABC96EB" w14:textId="6CF9F690" w:rsidR="00600B8A" w:rsidRPr="00B8480C" w:rsidRDefault="00600B8A" w:rsidP="005C1B60">
            <w:pPr>
              <w:widowControl w:val="0"/>
              <w:spacing w:line="254" w:lineRule="auto"/>
              <w:jc w:val="center"/>
              <w:rPr>
                <w:rFonts w:ascii="Times New Roman" w:eastAsia="Times New Roman" w:hAnsi="Times New Roman"/>
                <w:sz w:val="36"/>
                <w:szCs w:val="36"/>
                <w:lang w:eastAsia="ru-RU"/>
              </w:rPr>
            </w:pPr>
            <w:r w:rsidRPr="00B8480C">
              <w:rPr>
                <w:i/>
                <w:iCs/>
              </w:rPr>
              <w:t xml:space="preserve"> </w:t>
            </w:r>
            <w:r w:rsidRPr="00B8480C">
              <w:rPr>
                <w:rFonts w:ascii="Times New Roman" w:eastAsia="Times New Roman" w:hAnsi="Times New Roman"/>
                <w:bCs/>
                <w:kern w:val="24"/>
                <w:lang w:eastAsia="ru-RU"/>
              </w:rPr>
              <w:t>Наименование образовательного предмета</w:t>
            </w:r>
          </w:p>
        </w:tc>
        <w:tc>
          <w:tcPr>
            <w:tcW w:w="3780" w:type="dxa"/>
            <w:shd w:val="clear" w:color="auto" w:fill="auto"/>
            <w:tcMar>
              <w:top w:w="15" w:type="dxa"/>
              <w:left w:w="108" w:type="dxa"/>
              <w:bottom w:w="0" w:type="dxa"/>
              <w:right w:w="108" w:type="dxa"/>
            </w:tcMar>
            <w:vAlign w:val="center"/>
            <w:hideMark/>
          </w:tcPr>
          <w:p w14:paraId="2FF69E6C" w14:textId="77777777" w:rsidR="00600B8A" w:rsidRPr="00B8480C" w:rsidRDefault="00600B8A" w:rsidP="005C1B60">
            <w:pPr>
              <w:widowControl w:val="0"/>
              <w:spacing w:line="254" w:lineRule="auto"/>
              <w:jc w:val="center"/>
              <w:rPr>
                <w:rFonts w:ascii="Times New Roman" w:eastAsia="Times New Roman" w:hAnsi="Times New Roman"/>
                <w:sz w:val="36"/>
                <w:szCs w:val="36"/>
                <w:lang w:eastAsia="ru-RU"/>
              </w:rPr>
            </w:pPr>
            <w:r w:rsidRPr="00B8480C">
              <w:rPr>
                <w:rFonts w:ascii="Times New Roman" w:eastAsia="Times New Roman" w:hAnsi="Times New Roman"/>
                <w:bCs/>
                <w:kern w:val="24"/>
                <w:lang w:eastAsia="ru-RU"/>
              </w:rPr>
              <w:t>Дата проведения</w:t>
            </w:r>
          </w:p>
        </w:tc>
        <w:tc>
          <w:tcPr>
            <w:tcW w:w="1704" w:type="dxa"/>
            <w:shd w:val="clear" w:color="auto" w:fill="auto"/>
            <w:tcMar>
              <w:top w:w="15" w:type="dxa"/>
              <w:left w:w="108" w:type="dxa"/>
              <w:bottom w:w="0" w:type="dxa"/>
              <w:right w:w="108" w:type="dxa"/>
            </w:tcMar>
            <w:vAlign w:val="center"/>
            <w:hideMark/>
          </w:tcPr>
          <w:p w14:paraId="23286230" w14:textId="77777777" w:rsidR="00600B8A" w:rsidRPr="00B8480C" w:rsidRDefault="00600B8A" w:rsidP="005C1B60">
            <w:pPr>
              <w:widowControl w:val="0"/>
              <w:spacing w:line="254" w:lineRule="auto"/>
              <w:jc w:val="center"/>
              <w:rPr>
                <w:rFonts w:ascii="Times New Roman" w:eastAsia="Times New Roman" w:hAnsi="Times New Roman"/>
                <w:sz w:val="36"/>
                <w:szCs w:val="36"/>
                <w:lang w:eastAsia="ru-RU"/>
              </w:rPr>
            </w:pPr>
            <w:r w:rsidRPr="00B8480C">
              <w:rPr>
                <w:rFonts w:ascii="Times New Roman" w:eastAsia="Times New Roman" w:hAnsi="Times New Roman"/>
                <w:bCs/>
                <w:kern w:val="24"/>
                <w:lang w:eastAsia="ru-RU"/>
              </w:rPr>
              <w:t>Количество участников</w:t>
            </w:r>
          </w:p>
        </w:tc>
      </w:tr>
      <w:tr w:rsidR="00600B8A" w:rsidRPr="00B8480C" w14:paraId="4891C9B0" w14:textId="77777777" w:rsidTr="0013542F">
        <w:trPr>
          <w:trHeight w:val="272"/>
        </w:trPr>
        <w:tc>
          <w:tcPr>
            <w:tcW w:w="3936" w:type="dxa"/>
            <w:shd w:val="clear" w:color="auto" w:fill="auto"/>
            <w:tcMar>
              <w:top w:w="15" w:type="dxa"/>
              <w:left w:w="108" w:type="dxa"/>
              <w:bottom w:w="0" w:type="dxa"/>
              <w:right w:w="108" w:type="dxa"/>
            </w:tcMar>
            <w:vAlign w:val="center"/>
            <w:hideMark/>
          </w:tcPr>
          <w:p w14:paraId="7172A498" w14:textId="77777777" w:rsidR="00600B8A" w:rsidRPr="00B8480C" w:rsidRDefault="00600B8A" w:rsidP="005C1B60">
            <w:pPr>
              <w:widowControl w:val="0"/>
              <w:spacing w:line="254" w:lineRule="auto"/>
              <w:rPr>
                <w:rFonts w:ascii="Times New Roman" w:eastAsia="Times New Roman" w:hAnsi="Times New Roman"/>
                <w:sz w:val="36"/>
                <w:szCs w:val="36"/>
                <w:lang w:eastAsia="ru-RU"/>
              </w:rPr>
            </w:pPr>
            <w:r w:rsidRPr="00B8480C">
              <w:rPr>
                <w:rFonts w:ascii="Times New Roman" w:eastAsia="Times New Roman" w:hAnsi="Times New Roman"/>
                <w:bCs/>
                <w:kern w:val="24"/>
                <w:lang w:eastAsia="ru-RU"/>
              </w:rPr>
              <w:t>Обществознание</w:t>
            </w:r>
          </w:p>
        </w:tc>
        <w:tc>
          <w:tcPr>
            <w:tcW w:w="3780" w:type="dxa"/>
            <w:shd w:val="clear" w:color="auto" w:fill="auto"/>
            <w:tcMar>
              <w:top w:w="15" w:type="dxa"/>
              <w:left w:w="108" w:type="dxa"/>
              <w:bottom w:w="0" w:type="dxa"/>
              <w:right w:w="108" w:type="dxa"/>
            </w:tcMar>
            <w:vAlign w:val="center"/>
            <w:hideMark/>
          </w:tcPr>
          <w:p w14:paraId="56215C18" w14:textId="77777777" w:rsidR="00600B8A" w:rsidRPr="00B8480C" w:rsidRDefault="00600B8A" w:rsidP="005C1B60">
            <w:pPr>
              <w:widowControl w:val="0"/>
              <w:spacing w:line="254" w:lineRule="auto"/>
              <w:jc w:val="center"/>
              <w:rPr>
                <w:rFonts w:ascii="Times New Roman" w:eastAsia="Times New Roman" w:hAnsi="Times New Roman"/>
                <w:sz w:val="36"/>
                <w:szCs w:val="36"/>
                <w:lang w:eastAsia="ru-RU"/>
              </w:rPr>
            </w:pPr>
            <w:r w:rsidRPr="00B8480C">
              <w:rPr>
                <w:rFonts w:ascii="Times New Roman" w:eastAsia="Times New Roman" w:hAnsi="Times New Roman"/>
                <w:kern w:val="24"/>
                <w:lang w:eastAsia="ru-RU"/>
              </w:rPr>
              <w:t>31 января, 1 февраля</w:t>
            </w:r>
          </w:p>
        </w:tc>
        <w:tc>
          <w:tcPr>
            <w:tcW w:w="1704" w:type="dxa"/>
            <w:shd w:val="clear" w:color="auto" w:fill="auto"/>
            <w:tcMar>
              <w:top w:w="15" w:type="dxa"/>
              <w:left w:w="108" w:type="dxa"/>
              <w:bottom w:w="0" w:type="dxa"/>
              <w:right w:w="108" w:type="dxa"/>
            </w:tcMar>
            <w:vAlign w:val="center"/>
            <w:hideMark/>
          </w:tcPr>
          <w:p w14:paraId="58D6EEBE" w14:textId="77777777" w:rsidR="00600B8A" w:rsidRPr="00B8480C" w:rsidRDefault="00600B8A" w:rsidP="005C1B60">
            <w:pPr>
              <w:widowControl w:val="0"/>
              <w:spacing w:line="254" w:lineRule="auto"/>
              <w:jc w:val="center"/>
              <w:rPr>
                <w:rFonts w:ascii="Times New Roman" w:eastAsia="Times New Roman" w:hAnsi="Times New Roman"/>
                <w:sz w:val="36"/>
                <w:szCs w:val="36"/>
                <w:lang w:eastAsia="ru-RU"/>
              </w:rPr>
            </w:pPr>
            <w:r w:rsidRPr="00B8480C">
              <w:rPr>
                <w:rFonts w:ascii="Times New Roman" w:eastAsia="Times New Roman" w:hAnsi="Times New Roman"/>
                <w:kern w:val="24"/>
                <w:lang w:eastAsia="ru-RU"/>
              </w:rPr>
              <w:t>77</w:t>
            </w:r>
          </w:p>
        </w:tc>
      </w:tr>
      <w:tr w:rsidR="00600B8A" w:rsidRPr="00B8480C" w14:paraId="12337730" w14:textId="77777777" w:rsidTr="0013542F">
        <w:trPr>
          <w:trHeight w:val="305"/>
        </w:trPr>
        <w:tc>
          <w:tcPr>
            <w:tcW w:w="3936" w:type="dxa"/>
            <w:shd w:val="clear" w:color="auto" w:fill="auto"/>
            <w:tcMar>
              <w:top w:w="15" w:type="dxa"/>
              <w:left w:w="108" w:type="dxa"/>
              <w:bottom w:w="0" w:type="dxa"/>
              <w:right w:w="108" w:type="dxa"/>
            </w:tcMar>
            <w:vAlign w:val="center"/>
            <w:hideMark/>
          </w:tcPr>
          <w:p w14:paraId="1BF33689" w14:textId="77777777" w:rsidR="00600B8A" w:rsidRPr="00B8480C" w:rsidRDefault="00600B8A" w:rsidP="005C1B60">
            <w:pPr>
              <w:widowControl w:val="0"/>
              <w:spacing w:line="305" w:lineRule="atLeast"/>
              <w:rPr>
                <w:rFonts w:ascii="Times New Roman" w:eastAsia="Times New Roman" w:hAnsi="Times New Roman"/>
                <w:sz w:val="36"/>
                <w:szCs w:val="36"/>
                <w:lang w:eastAsia="ru-RU"/>
              </w:rPr>
            </w:pPr>
            <w:r w:rsidRPr="00B8480C">
              <w:rPr>
                <w:rFonts w:ascii="Times New Roman" w:eastAsia="Times New Roman" w:hAnsi="Times New Roman"/>
                <w:bCs/>
                <w:kern w:val="24"/>
                <w:lang w:eastAsia="ru-RU"/>
              </w:rPr>
              <w:t>Математика</w:t>
            </w:r>
          </w:p>
        </w:tc>
        <w:tc>
          <w:tcPr>
            <w:tcW w:w="3780" w:type="dxa"/>
            <w:shd w:val="clear" w:color="auto" w:fill="auto"/>
            <w:tcMar>
              <w:top w:w="15" w:type="dxa"/>
              <w:left w:w="108" w:type="dxa"/>
              <w:bottom w:w="0" w:type="dxa"/>
              <w:right w:w="108" w:type="dxa"/>
            </w:tcMar>
            <w:vAlign w:val="center"/>
            <w:hideMark/>
          </w:tcPr>
          <w:p w14:paraId="5C7FF830" w14:textId="77777777" w:rsidR="00600B8A" w:rsidRPr="00B8480C" w:rsidRDefault="00600B8A" w:rsidP="005C1B60">
            <w:pPr>
              <w:widowControl w:val="0"/>
              <w:spacing w:line="305" w:lineRule="atLeast"/>
              <w:jc w:val="center"/>
              <w:rPr>
                <w:rFonts w:ascii="Times New Roman" w:eastAsia="Times New Roman" w:hAnsi="Times New Roman"/>
                <w:sz w:val="36"/>
                <w:szCs w:val="36"/>
                <w:lang w:eastAsia="ru-RU"/>
              </w:rPr>
            </w:pPr>
            <w:r w:rsidRPr="00B8480C">
              <w:rPr>
                <w:rFonts w:ascii="Times New Roman" w:eastAsia="Times New Roman" w:hAnsi="Times New Roman"/>
                <w:kern w:val="24"/>
                <w:lang w:eastAsia="ru-RU"/>
              </w:rPr>
              <w:t>4, 5 февраля</w:t>
            </w:r>
          </w:p>
        </w:tc>
        <w:tc>
          <w:tcPr>
            <w:tcW w:w="1704" w:type="dxa"/>
            <w:shd w:val="clear" w:color="auto" w:fill="auto"/>
            <w:tcMar>
              <w:top w:w="15" w:type="dxa"/>
              <w:left w:w="108" w:type="dxa"/>
              <w:bottom w:w="0" w:type="dxa"/>
              <w:right w:w="108" w:type="dxa"/>
            </w:tcMar>
            <w:vAlign w:val="center"/>
            <w:hideMark/>
          </w:tcPr>
          <w:p w14:paraId="34614226" w14:textId="77777777" w:rsidR="00600B8A" w:rsidRPr="00B8480C" w:rsidRDefault="00600B8A" w:rsidP="005C1B60">
            <w:pPr>
              <w:widowControl w:val="0"/>
              <w:spacing w:line="305" w:lineRule="atLeast"/>
              <w:jc w:val="center"/>
              <w:rPr>
                <w:rFonts w:ascii="Times New Roman" w:eastAsia="Times New Roman" w:hAnsi="Times New Roman"/>
                <w:sz w:val="36"/>
                <w:szCs w:val="36"/>
                <w:lang w:eastAsia="ru-RU"/>
              </w:rPr>
            </w:pPr>
            <w:r w:rsidRPr="00B8480C">
              <w:rPr>
                <w:rFonts w:ascii="Times New Roman" w:eastAsia="Times New Roman" w:hAnsi="Times New Roman"/>
                <w:kern w:val="24"/>
                <w:lang w:eastAsia="ru-RU"/>
              </w:rPr>
              <w:t>50</w:t>
            </w:r>
          </w:p>
        </w:tc>
      </w:tr>
      <w:tr w:rsidR="00600B8A" w:rsidRPr="00B8480C" w14:paraId="37076F44" w14:textId="77777777" w:rsidTr="0013542F">
        <w:trPr>
          <w:trHeight w:val="305"/>
        </w:trPr>
        <w:tc>
          <w:tcPr>
            <w:tcW w:w="3936" w:type="dxa"/>
            <w:shd w:val="clear" w:color="auto" w:fill="auto"/>
            <w:tcMar>
              <w:top w:w="15" w:type="dxa"/>
              <w:left w:w="108" w:type="dxa"/>
              <w:bottom w:w="0" w:type="dxa"/>
              <w:right w:w="108" w:type="dxa"/>
            </w:tcMar>
            <w:vAlign w:val="center"/>
            <w:hideMark/>
          </w:tcPr>
          <w:p w14:paraId="5B701592" w14:textId="77777777" w:rsidR="00600B8A" w:rsidRPr="00B8480C" w:rsidRDefault="00600B8A" w:rsidP="005C1B60">
            <w:pPr>
              <w:widowControl w:val="0"/>
              <w:spacing w:line="305" w:lineRule="atLeast"/>
              <w:rPr>
                <w:rFonts w:ascii="Times New Roman" w:eastAsia="Times New Roman" w:hAnsi="Times New Roman"/>
                <w:sz w:val="36"/>
                <w:szCs w:val="36"/>
                <w:lang w:eastAsia="ru-RU"/>
              </w:rPr>
            </w:pPr>
            <w:r w:rsidRPr="00B8480C">
              <w:rPr>
                <w:rFonts w:ascii="Times New Roman" w:eastAsia="Times New Roman" w:hAnsi="Times New Roman"/>
                <w:bCs/>
                <w:kern w:val="24"/>
                <w:lang w:eastAsia="ru-RU"/>
              </w:rPr>
              <w:t>Олимпиада Эйлера</w:t>
            </w:r>
          </w:p>
        </w:tc>
        <w:tc>
          <w:tcPr>
            <w:tcW w:w="3780" w:type="dxa"/>
            <w:shd w:val="clear" w:color="auto" w:fill="auto"/>
            <w:tcMar>
              <w:top w:w="15" w:type="dxa"/>
              <w:left w:w="108" w:type="dxa"/>
              <w:bottom w:w="0" w:type="dxa"/>
              <w:right w:w="108" w:type="dxa"/>
            </w:tcMar>
            <w:vAlign w:val="center"/>
            <w:hideMark/>
          </w:tcPr>
          <w:p w14:paraId="75F87786" w14:textId="77777777" w:rsidR="00600B8A" w:rsidRPr="00B8480C" w:rsidRDefault="00600B8A" w:rsidP="005C1B60">
            <w:pPr>
              <w:widowControl w:val="0"/>
              <w:spacing w:line="305" w:lineRule="atLeast"/>
              <w:jc w:val="center"/>
              <w:rPr>
                <w:rFonts w:ascii="Times New Roman" w:eastAsia="Times New Roman" w:hAnsi="Times New Roman"/>
                <w:sz w:val="36"/>
                <w:szCs w:val="36"/>
                <w:lang w:eastAsia="ru-RU"/>
              </w:rPr>
            </w:pPr>
            <w:r w:rsidRPr="00B8480C">
              <w:rPr>
                <w:rFonts w:ascii="Times New Roman" w:eastAsia="Times New Roman" w:hAnsi="Times New Roman"/>
                <w:kern w:val="24"/>
                <w:lang w:eastAsia="ru-RU"/>
              </w:rPr>
              <w:t>5 февраля</w:t>
            </w:r>
          </w:p>
        </w:tc>
        <w:tc>
          <w:tcPr>
            <w:tcW w:w="1704" w:type="dxa"/>
            <w:shd w:val="clear" w:color="auto" w:fill="auto"/>
            <w:tcMar>
              <w:top w:w="15" w:type="dxa"/>
              <w:left w:w="108" w:type="dxa"/>
              <w:bottom w:w="0" w:type="dxa"/>
              <w:right w:w="108" w:type="dxa"/>
            </w:tcMar>
            <w:vAlign w:val="center"/>
            <w:hideMark/>
          </w:tcPr>
          <w:p w14:paraId="580E48B0" w14:textId="77777777" w:rsidR="00600B8A" w:rsidRPr="00B8480C" w:rsidRDefault="00600B8A" w:rsidP="005C1B60">
            <w:pPr>
              <w:widowControl w:val="0"/>
              <w:spacing w:line="305" w:lineRule="atLeast"/>
              <w:jc w:val="center"/>
              <w:rPr>
                <w:rFonts w:ascii="Times New Roman" w:eastAsia="Times New Roman" w:hAnsi="Times New Roman"/>
                <w:sz w:val="36"/>
                <w:szCs w:val="36"/>
                <w:lang w:eastAsia="ru-RU"/>
              </w:rPr>
            </w:pPr>
            <w:r w:rsidRPr="00B8480C">
              <w:rPr>
                <w:rFonts w:ascii="Times New Roman" w:eastAsia="Times New Roman" w:hAnsi="Times New Roman"/>
                <w:kern w:val="24"/>
                <w:lang w:eastAsia="ru-RU"/>
              </w:rPr>
              <w:t>25</w:t>
            </w:r>
          </w:p>
        </w:tc>
      </w:tr>
      <w:tr w:rsidR="00600B8A" w:rsidRPr="00B8480C" w14:paraId="7329A194" w14:textId="77777777" w:rsidTr="0013542F">
        <w:trPr>
          <w:trHeight w:val="305"/>
        </w:trPr>
        <w:tc>
          <w:tcPr>
            <w:tcW w:w="3936" w:type="dxa"/>
            <w:shd w:val="clear" w:color="auto" w:fill="auto"/>
            <w:tcMar>
              <w:top w:w="15" w:type="dxa"/>
              <w:left w:w="108" w:type="dxa"/>
              <w:bottom w:w="0" w:type="dxa"/>
              <w:right w:w="108" w:type="dxa"/>
            </w:tcMar>
            <w:vAlign w:val="center"/>
            <w:hideMark/>
          </w:tcPr>
          <w:p w14:paraId="334449B0" w14:textId="77777777" w:rsidR="00600B8A" w:rsidRPr="00B8480C" w:rsidRDefault="00600B8A" w:rsidP="005C1B60">
            <w:pPr>
              <w:widowControl w:val="0"/>
              <w:spacing w:line="305" w:lineRule="atLeast"/>
              <w:rPr>
                <w:rFonts w:ascii="Times New Roman" w:eastAsia="Times New Roman" w:hAnsi="Times New Roman"/>
                <w:sz w:val="36"/>
                <w:szCs w:val="36"/>
                <w:lang w:eastAsia="ru-RU"/>
              </w:rPr>
            </w:pPr>
            <w:r w:rsidRPr="00B8480C">
              <w:rPr>
                <w:rFonts w:ascii="Times New Roman" w:eastAsia="Times New Roman" w:hAnsi="Times New Roman"/>
                <w:bCs/>
                <w:kern w:val="24"/>
                <w:lang w:eastAsia="ru-RU"/>
              </w:rPr>
              <w:t>Английский язык</w:t>
            </w:r>
          </w:p>
        </w:tc>
        <w:tc>
          <w:tcPr>
            <w:tcW w:w="3780" w:type="dxa"/>
            <w:shd w:val="clear" w:color="auto" w:fill="auto"/>
            <w:tcMar>
              <w:top w:w="15" w:type="dxa"/>
              <w:left w:w="108" w:type="dxa"/>
              <w:bottom w:w="0" w:type="dxa"/>
              <w:right w:w="108" w:type="dxa"/>
            </w:tcMar>
            <w:vAlign w:val="center"/>
            <w:hideMark/>
          </w:tcPr>
          <w:p w14:paraId="5DCBB170" w14:textId="77777777" w:rsidR="00600B8A" w:rsidRPr="00B8480C" w:rsidRDefault="00600B8A" w:rsidP="005C1B60">
            <w:pPr>
              <w:widowControl w:val="0"/>
              <w:spacing w:line="305" w:lineRule="atLeast"/>
              <w:jc w:val="center"/>
              <w:rPr>
                <w:rFonts w:ascii="Times New Roman" w:eastAsia="Times New Roman" w:hAnsi="Times New Roman"/>
                <w:sz w:val="36"/>
                <w:szCs w:val="36"/>
                <w:lang w:eastAsia="ru-RU"/>
              </w:rPr>
            </w:pPr>
            <w:r w:rsidRPr="00B8480C">
              <w:rPr>
                <w:rFonts w:ascii="Times New Roman" w:eastAsia="Times New Roman" w:hAnsi="Times New Roman"/>
                <w:kern w:val="24"/>
                <w:lang w:eastAsia="ru-RU"/>
              </w:rPr>
              <w:t>15, 16 февраля</w:t>
            </w:r>
          </w:p>
        </w:tc>
        <w:tc>
          <w:tcPr>
            <w:tcW w:w="1704" w:type="dxa"/>
            <w:shd w:val="clear" w:color="auto" w:fill="auto"/>
            <w:tcMar>
              <w:top w:w="15" w:type="dxa"/>
              <w:left w:w="108" w:type="dxa"/>
              <w:bottom w:w="0" w:type="dxa"/>
              <w:right w:w="108" w:type="dxa"/>
            </w:tcMar>
            <w:vAlign w:val="center"/>
            <w:hideMark/>
          </w:tcPr>
          <w:p w14:paraId="6A6300FC" w14:textId="77777777" w:rsidR="00600B8A" w:rsidRPr="00B8480C" w:rsidRDefault="00600B8A" w:rsidP="005C1B60">
            <w:pPr>
              <w:widowControl w:val="0"/>
              <w:spacing w:line="305" w:lineRule="atLeast"/>
              <w:jc w:val="center"/>
              <w:rPr>
                <w:rFonts w:ascii="Times New Roman" w:eastAsia="Times New Roman" w:hAnsi="Times New Roman"/>
                <w:sz w:val="36"/>
                <w:szCs w:val="36"/>
                <w:lang w:eastAsia="ru-RU"/>
              </w:rPr>
            </w:pPr>
            <w:r w:rsidRPr="00B8480C">
              <w:rPr>
                <w:rFonts w:ascii="Times New Roman" w:eastAsia="Times New Roman" w:hAnsi="Times New Roman"/>
                <w:kern w:val="24"/>
                <w:lang w:eastAsia="ru-RU"/>
              </w:rPr>
              <w:t>70</w:t>
            </w:r>
          </w:p>
        </w:tc>
      </w:tr>
    </w:tbl>
    <w:p w14:paraId="1F28A966" w14:textId="77777777" w:rsidR="00600B8A" w:rsidRPr="00B8480C" w:rsidRDefault="00600B8A" w:rsidP="005C1B60">
      <w:pPr>
        <w:widowControl w:val="0"/>
        <w:tabs>
          <w:tab w:val="left" w:pos="851"/>
        </w:tabs>
        <w:ind w:firstLine="709"/>
        <w:jc w:val="both"/>
        <w:rPr>
          <w:i/>
          <w:iCs/>
        </w:rPr>
      </w:pPr>
      <w:r w:rsidRPr="00B8480C">
        <w:rPr>
          <w:i/>
          <w:iCs/>
        </w:rPr>
        <w:t xml:space="preserve">Научная школа Центра </w:t>
      </w:r>
      <w:proofErr w:type="spellStart"/>
      <w:r w:rsidRPr="00B8480C">
        <w:rPr>
          <w:i/>
          <w:iCs/>
        </w:rPr>
        <w:t>Г.Ульяновск</w:t>
      </w:r>
      <w:proofErr w:type="spellEnd"/>
      <w:r w:rsidRPr="00B8480C">
        <w:rPr>
          <w:i/>
          <w:iCs/>
        </w:rPr>
        <w:t>, Университетская набережная, зд.2</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77"/>
        <w:gridCol w:w="2105"/>
        <w:gridCol w:w="2148"/>
      </w:tblGrid>
      <w:tr w:rsidR="00600B8A" w:rsidRPr="00B8480C" w14:paraId="03BE6092" w14:textId="77777777" w:rsidTr="0013542F">
        <w:trPr>
          <w:trHeight w:val="508"/>
        </w:trPr>
        <w:tc>
          <w:tcPr>
            <w:tcW w:w="5177" w:type="dxa"/>
            <w:shd w:val="clear" w:color="auto" w:fill="auto"/>
            <w:tcMar>
              <w:top w:w="15" w:type="dxa"/>
              <w:left w:w="74" w:type="dxa"/>
              <w:bottom w:w="0" w:type="dxa"/>
              <w:right w:w="74" w:type="dxa"/>
            </w:tcMar>
            <w:vAlign w:val="center"/>
            <w:hideMark/>
          </w:tcPr>
          <w:p w14:paraId="75F760A1" w14:textId="77777777" w:rsidR="00600B8A" w:rsidRPr="00B8480C" w:rsidRDefault="00600B8A" w:rsidP="005C1B60">
            <w:pPr>
              <w:widowControl w:val="0"/>
              <w:spacing w:line="305" w:lineRule="atLeast"/>
              <w:rPr>
                <w:rFonts w:ascii="Times New Roman" w:eastAsia="Times New Roman" w:hAnsi="Times New Roman"/>
                <w:bCs/>
                <w:kern w:val="24"/>
                <w:lang w:eastAsia="ru-RU"/>
              </w:rPr>
            </w:pPr>
            <w:r w:rsidRPr="00B8480C">
              <w:rPr>
                <w:rFonts w:ascii="Times New Roman" w:eastAsia="Times New Roman" w:hAnsi="Times New Roman"/>
                <w:bCs/>
                <w:kern w:val="24"/>
                <w:lang w:eastAsia="ru-RU"/>
              </w:rPr>
              <w:t>Наименование образовательного предмета</w:t>
            </w:r>
          </w:p>
        </w:tc>
        <w:tc>
          <w:tcPr>
            <w:tcW w:w="2105" w:type="dxa"/>
            <w:shd w:val="clear" w:color="auto" w:fill="auto"/>
            <w:tcMar>
              <w:top w:w="15" w:type="dxa"/>
              <w:left w:w="74" w:type="dxa"/>
              <w:bottom w:w="0" w:type="dxa"/>
              <w:right w:w="74" w:type="dxa"/>
            </w:tcMar>
            <w:vAlign w:val="center"/>
            <w:hideMark/>
          </w:tcPr>
          <w:p w14:paraId="2E42F1A2" w14:textId="77777777" w:rsidR="00600B8A" w:rsidRPr="00B8480C" w:rsidRDefault="00600B8A" w:rsidP="005C1B60">
            <w:pPr>
              <w:widowControl w:val="0"/>
              <w:spacing w:line="305" w:lineRule="atLeast"/>
              <w:rPr>
                <w:rFonts w:ascii="Times New Roman" w:eastAsia="Times New Roman" w:hAnsi="Times New Roman"/>
                <w:bCs/>
                <w:kern w:val="24"/>
                <w:lang w:eastAsia="ru-RU"/>
              </w:rPr>
            </w:pPr>
            <w:r w:rsidRPr="00B8480C">
              <w:rPr>
                <w:rFonts w:ascii="Times New Roman" w:eastAsia="Times New Roman" w:hAnsi="Times New Roman"/>
                <w:bCs/>
                <w:kern w:val="24"/>
                <w:lang w:eastAsia="ru-RU"/>
              </w:rPr>
              <w:t>Дата проведения</w:t>
            </w:r>
          </w:p>
        </w:tc>
        <w:tc>
          <w:tcPr>
            <w:tcW w:w="2148" w:type="dxa"/>
            <w:shd w:val="clear" w:color="auto" w:fill="auto"/>
            <w:tcMar>
              <w:top w:w="15" w:type="dxa"/>
              <w:left w:w="74" w:type="dxa"/>
              <w:bottom w:w="0" w:type="dxa"/>
              <w:right w:w="74" w:type="dxa"/>
            </w:tcMar>
            <w:vAlign w:val="center"/>
            <w:hideMark/>
          </w:tcPr>
          <w:p w14:paraId="593C921E" w14:textId="77777777" w:rsidR="00600B8A" w:rsidRPr="00B8480C" w:rsidRDefault="00600B8A" w:rsidP="005C1B60">
            <w:pPr>
              <w:widowControl w:val="0"/>
              <w:spacing w:line="305" w:lineRule="atLeast"/>
              <w:rPr>
                <w:rFonts w:ascii="Times New Roman" w:eastAsia="Times New Roman" w:hAnsi="Times New Roman"/>
                <w:bCs/>
                <w:kern w:val="24"/>
                <w:lang w:eastAsia="ru-RU"/>
              </w:rPr>
            </w:pPr>
            <w:r w:rsidRPr="00B8480C">
              <w:rPr>
                <w:rFonts w:ascii="Times New Roman" w:eastAsia="Times New Roman" w:hAnsi="Times New Roman"/>
                <w:bCs/>
                <w:kern w:val="24"/>
                <w:lang w:eastAsia="ru-RU"/>
              </w:rPr>
              <w:t>Количество участников</w:t>
            </w:r>
          </w:p>
        </w:tc>
      </w:tr>
      <w:tr w:rsidR="00600B8A" w:rsidRPr="00B8480C" w14:paraId="7664904B" w14:textId="77777777" w:rsidTr="0013542F">
        <w:trPr>
          <w:trHeight w:val="229"/>
        </w:trPr>
        <w:tc>
          <w:tcPr>
            <w:tcW w:w="5177" w:type="dxa"/>
            <w:shd w:val="clear" w:color="auto" w:fill="auto"/>
            <w:tcMar>
              <w:top w:w="15" w:type="dxa"/>
              <w:left w:w="74" w:type="dxa"/>
              <w:bottom w:w="0" w:type="dxa"/>
              <w:right w:w="74" w:type="dxa"/>
            </w:tcMar>
            <w:vAlign w:val="center"/>
            <w:hideMark/>
          </w:tcPr>
          <w:p w14:paraId="398B6215" w14:textId="77777777" w:rsidR="00600B8A" w:rsidRPr="00B8480C" w:rsidRDefault="00600B8A" w:rsidP="005C1B60">
            <w:pPr>
              <w:widowControl w:val="0"/>
              <w:spacing w:line="305" w:lineRule="atLeast"/>
              <w:rPr>
                <w:rFonts w:ascii="Times New Roman" w:eastAsia="Times New Roman" w:hAnsi="Times New Roman"/>
                <w:bCs/>
                <w:kern w:val="24"/>
                <w:lang w:eastAsia="ru-RU"/>
              </w:rPr>
            </w:pPr>
            <w:r w:rsidRPr="00B8480C">
              <w:rPr>
                <w:rFonts w:ascii="Times New Roman" w:eastAsia="Times New Roman" w:hAnsi="Times New Roman"/>
                <w:bCs/>
                <w:kern w:val="24"/>
                <w:lang w:eastAsia="ru-RU"/>
              </w:rPr>
              <w:t>Экология</w:t>
            </w:r>
          </w:p>
        </w:tc>
        <w:tc>
          <w:tcPr>
            <w:tcW w:w="2105" w:type="dxa"/>
            <w:shd w:val="clear" w:color="auto" w:fill="auto"/>
            <w:tcMar>
              <w:top w:w="15" w:type="dxa"/>
              <w:left w:w="74" w:type="dxa"/>
              <w:bottom w:w="0" w:type="dxa"/>
              <w:right w:w="74" w:type="dxa"/>
            </w:tcMar>
            <w:vAlign w:val="center"/>
            <w:hideMark/>
          </w:tcPr>
          <w:p w14:paraId="333E9D71" w14:textId="77777777" w:rsidR="00600B8A" w:rsidRPr="00B8480C" w:rsidRDefault="00600B8A" w:rsidP="005C1B60">
            <w:pPr>
              <w:widowControl w:val="0"/>
              <w:spacing w:line="305" w:lineRule="atLeast"/>
              <w:jc w:val="center"/>
              <w:rPr>
                <w:rFonts w:ascii="Times New Roman" w:eastAsia="Times New Roman" w:hAnsi="Times New Roman"/>
                <w:bCs/>
                <w:kern w:val="24"/>
                <w:lang w:eastAsia="ru-RU"/>
              </w:rPr>
            </w:pPr>
            <w:r w:rsidRPr="00B8480C">
              <w:rPr>
                <w:rFonts w:ascii="Times New Roman" w:eastAsia="Times New Roman" w:hAnsi="Times New Roman"/>
                <w:bCs/>
                <w:kern w:val="24"/>
                <w:lang w:eastAsia="ru-RU"/>
              </w:rPr>
              <w:t>2, 3 февраля</w:t>
            </w:r>
          </w:p>
        </w:tc>
        <w:tc>
          <w:tcPr>
            <w:tcW w:w="2148" w:type="dxa"/>
            <w:shd w:val="clear" w:color="auto" w:fill="auto"/>
            <w:tcMar>
              <w:top w:w="15" w:type="dxa"/>
              <w:left w:w="74" w:type="dxa"/>
              <w:bottom w:w="0" w:type="dxa"/>
              <w:right w:w="74" w:type="dxa"/>
            </w:tcMar>
            <w:vAlign w:val="center"/>
            <w:hideMark/>
          </w:tcPr>
          <w:p w14:paraId="042ABB6A" w14:textId="77777777" w:rsidR="00600B8A" w:rsidRPr="00B8480C" w:rsidRDefault="00600B8A" w:rsidP="005C1B60">
            <w:pPr>
              <w:widowControl w:val="0"/>
              <w:spacing w:line="305" w:lineRule="atLeast"/>
              <w:jc w:val="center"/>
              <w:rPr>
                <w:rFonts w:ascii="Times New Roman" w:eastAsia="Times New Roman" w:hAnsi="Times New Roman"/>
                <w:bCs/>
                <w:kern w:val="24"/>
                <w:lang w:eastAsia="ru-RU"/>
              </w:rPr>
            </w:pPr>
            <w:r w:rsidRPr="00B8480C">
              <w:rPr>
                <w:rFonts w:ascii="Times New Roman" w:eastAsia="Times New Roman" w:hAnsi="Times New Roman"/>
                <w:bCs/>
                <w:kern w:val="24"/>
                <w:lang w:eastAsia="ru-RU"/>
              </w:rPr>
              <w:t>74</w:t>
            </w:r>
          </w:p>
        </w:tc>
      </w:tr>
      <w:tr w:rsidR="00600B8A" w:rsidRPr="00B8480C" w14:paraId="4E8BB70A" w14:textId="77777777" w:rsidTr="0013542F">
        <w:trPr>
          <w:trHeight w:val="229"/>
        </w:trPr>
        <w:tc>
          <w:tcPr>
            <w:tcW w:w="5177" w:type="dxa"/>
            <w:shd w:val="clear" w:color="auto" w:fill="auto"/>
            <w:tcMar>
              <w:top w:w="15" w:type="dxa"/>
              <w:left w:w="74" w:type="dxa"/>
              <w:bottom w:w="0" w:type="dxa"/>
              <w:right w:w="74" w:type="dxa"/>
            </w:tcMar>
            <w:vAlign w:val="center"/>
            <w:hideMark/>
          </w:tcPr>
          <w:p w14:paraId="0B0095B2" w14:textId="77777777" w:rsidR="00600B8A" w:rsidRPr="00B8480C" w:rsidRDefault="00600B8A" w:rsidP="005C1B60">
            <w:pPr>
              <w:widowControl w:val="0"/>
              <w:spacing w:line="305" w:lineRule="atLeast"/>
              <w:rPr>
                <w:rFonts w:ascii="Times New Roman" w:eastAsia="Times New Roman" w:hAnsi="Times New Roman"/>
                <w:bCs/>
                <w:kern w:val="24"/>
                <w:lang w:eastAsia="ru-RU"/>
              </w:rPr>
            </w:pPr>
            <w:r w:rsidRPr="00B8480C">
              <w:rPr>
                <w:rFonts w:ascii="Times New Roman" w:eastAsia="Times New Roman" w:hAnsi="Times New Roman"/>
                <w:bCs/>
                <w:kern w:val="24"/>
                <w:lang w:eastAsia="ru-RU"/>
              </w:rPr>
              <w:t>История</w:t>
            </w:r>
          </w:p>
        </w:tc>
        <w:tc>
          <w:tcPr>
            <w:tcW w:w="2105" w:type="dxa"/>
            <w:shd w:val="clear" w:color="auto" w:fill="auto"/>
            <w:tcMar>
              <w:top w:w="15" w:type="dxa"/>
              <w:left w:w="74" w:type="dxa"/>
              <w:bottom w:w="0" w:type="dxa"/>
              <w:right w:w="74" w:type="dxa"/>
            </w:tcMar>
            <w:vAlign w:val="center"/>
            <w:hideMark/>
          </w:tcPr>
          <w:p w14:paraId="307B784D" w14:textId="77777777" w:rsidR="00600B8A" w:rsidRPr="00B8480C" w:rsidRDefault="00600B8A" w:rsidP="005C1B60">
            <w:pPr>
              <w:widowControl w:val="0"/>
              <w:spacing w:line="305" w:lineRule="atLeast"/>
              <w:jc w:val="center"/>
              <w:rPr>
                <w:rFonts w:ascii="Times New Roman" w:eastAsia="Times New Roman" w:hAnsi="Times New Roman"/>
                <w:bCs/>
                <w:kern w:val="24"/>
                <w:lang w:eastAsia="ru-RU"/>
              </w:rPr>
            </w:pPr>
            <w:r w:rsidRPr="00B8480C">
              <w:rPr>
                <w:rFonts w:ascii="Times New Roman" w:eastAsia="Times New Roman" w:hAnsi="Times New Roman"/>
                <w:bCs/>
                <w:kern w:val="24"/>
                <w:lang w:eastAsia="ru-RU"/>
              </w:rPr>
              <w:t>7, 8 февраля</w:t>
            </w:r>
          </w:p>
        </w:tc>
        <w:tc>
          <w:tcPr>
            <w:tcW w:w="2148" w:type="dxa"/>
            <w:shd w:val="clear" w:color="auto" w:fill="auto"/>
            <w:tcMar>
              <w:top w:w="15" w:type="dxa"/>
              <w:left w:w="74" w:type="dxa"/>
              <w:bottom w:w="0" w:type="dxa"/>
              <w:right w:w="74" w:type="dxa"/>
            </w:tcMar>
            <w:vAlign w:val="center"/>
            <w:hideMark/>
          </w:tcPr>
          <w:p w14:paraId="0BC2E304" w14:textId="77777777" w:rsidR="00600B8A" w:rsidRPr="00B8480C" w:rsidRDefault="00600B8A" w:rsidP="005C1B60">
            <w:pPr>
              <w:widowControl w:val="0"/>
              <w:spacing w:line="305" w:lineRule="atLeast"/>
              <w:jc w:val="center"/>
              <w:rPr>
                <w:rFonts w:ascii="Times New Roman" w:eastAsia="Times New Roman" w:hAnsi="Times New Roman"/>
                <w:bCs/>
                <w:kern w:val="24"/>
                <w:lang w:eastAsia="ru-RU"/>
              </w:rPr>
            </w:pPr>
            <w:r w:rsidRPr="00B8480C">
              <w:rPr>
                <w:rFonts w:ascii="Times New Roman" w:eastAsia="Times New Roman" w:hAnsi="Times New Roman"/>
                <w:bCs/>
                <w:kern w:val="24"/>
                <w:lang w:eastAsia="ru-RU"/>
              </w:rPr>
              <w:t>77</w:t>
            </w:r>
          </w:p>
        </w:tc>
      </w:tr>
      <w:tr w:rsidR="00600B8A" w:rsidRPr="00B8480C" w14:paraId="4CF35289" w14:textId="77777777" w:rsidTr="0013542F">
        <w:trPr>
          <w:trHeight w:val="214"/>
        </w:trPr>
        <w:tc>
          <w:tcPr>
            <w:tcW w:w="5177" w:type="dxa"/>
            <w:shd w:val="clear" w:color="auto" w:fill="auto"/>
            <w:tcMar>
              <w:top w:w="15" w:type="dxa"/>
              <w:left w:w="74" w:type="dxa"/>
              <w:bottom w:w="0" w:type="dxa"/>
              <w:right w:w="74" w:type="dxa"/>
            </w:tcMar>
            <w:vAlign w:val="center"/>
            <w:hideMark/>
          </w:tcPr>
          <w:p w14:paraId="60F9E960" w14:textId="77777777" w:rsidR="00600B8A" w:rsidRPr="00B8480C" w:rsidRDefault="00600B8A" w:rsidP="005C1B60">
            <w:pPr>
              <w:widowControl w:val="0"/>
              <w:spacing w:line="305" w:lineRule="atLeast"/>
              <w:rPr>
                <w:rFonts w:ascii="Times New Roman" w:eastAsia="Times New Roman" w:hAnsi="Times New Roman"/>
                <w:bCs/>
                <w:kern w:val="24"/>
                <w:lang w:eastAsia="ru-RU"/>
              </w:rPr>
            </w:pPr>
            <w:r w:rsidRPr="00B8480C">
              <w:rPr>
                <w:rFonts w:ascii="Times New Roman" w:eastAsia="Times New Roman" w:hAnsi="Times New Roman"/>
                <w:bCs/>
                <w:kern w:val="24"/>
                <w:lang w:eastAsia="ru-RU"/>
              </w:rPr>
              <w:t>География</w:t>
            </w:r>
          </w:p>
        </w:tc>
        <w:tc>
          <w:tcPr>
            <w:tcW w:w="2105" w:type="dxa"/>
            <w:shd w:val="clear" w:color="auto" w:fill="auto"/>
            <w:tcMar>
              <w:top w:w="15" w:type="dxa"/>
              <w:left w:w="74" w:type="dxa"/>
              <w:bottom w:w="0" w:type="dxa"/>
              <w:right w:w="74" w:type="dxa"/>
            </w:tcMar>
            <w:vAlign w:val="center"/>
            <w:hideMark/>
          </w:tcPr>
          <w:p w14:paraId="6E7AF38B" w14:textId="77777777" w:rsidR="00600B8A" w:rsidRPr="00B8480C" w:rsidRDefault="00600B8A" w:rsidP="005C1B60">
            <w:pPr>
              <w:widowControl w:val="0"/>
              <w:spacing w:line="305" w:lineRule="atLeast"/>
              <w:jc w:val="center"/>
              <w:rPr>
                <w:rFonts w:ascii="Times New Roman" w:eastAsia="Times New Roman" w:hAnsi="Times New Roman"/>
                <w:bCs/>
                <w:kern w:val="24"/>
                <w:lang w:eastAsia="ru-RU"/>
              </w:rPr>
            </w:pPr>
            <w:r w:rsidRPr="00B8480C">
              <w:rPr>
                <w:rFonts w:ascii="Times New Roman" w:eastAsia="Times New Roman" w:hAnsi="Times New Roman"/>
                <w:bCs/>
                <w:kern w:val="24"/>
                <w:lang w:eastAsia="ru-RU"/>
              </w:rPr>
              <w:t>10 февраля</w:t>
            </w:r>
          </w:p>
        </w:tc>
        <w:tc>
          <w:tcPr>
            <w:tcW w:w="2148" w:type="dxa"/>
            <w:shd w:val="clear" w:color="auto" w:fill="auto"/>
            <w:tcMar>
              <w:top w:w="15" w:type="dxa"/>
              <w:left w:w="74" w:type="dxa"/>
              <w:bottom w:w="0" w:type="dxa"/>
              <w:right w:w="74" w:type="dxa"/>
            </w:tcMar>
            <w:vAlign w:val="center"/>
            <w:hideMark/>
          </w:tcPr>
          <w:p w14:paraId="7DDE1C5F" w14:textId="77777777" w:rsidR="00600B8A" w:rsidRPr="00B8480C" w:rsidRDefault="00600B8A" w:rsidP="005C1B60">
            <w:pPr>
              <w:widowControl w:val="0"/>
              <w:spacing w:line="305" w:lineRule="atLeast"/>
              <w:jc w:val="center"/>
              <w:rPr>
                <w:rFonts w:ascii="Times New Roman" w:eastAsia="Times New Roman" w:hAnsi="Times New Roman"/>
                <w:bCs/>
                <w:kern w:val="24"/>
                <w:lang w:eastAsia="ru-RU"/>
              </w:rPr>
            </w:pPr>
            <w:r w:rsidRPr="00B8480C">
              <w:rPr>
                <w:rFonts w:ascii="Times New Roman" w:eastAsia="Times New Roman" w:hAnsi="Times New Roman"/>
                <w:bCs/>
                <w:kern w:val="24"/>
                <w:lang w:eastAsia="ru-RU"/>
              </w:rPr>
              <w:t>60</w:t>
            </w:r>
          </w:p>
        </w:tc>
      </w:tr>
      <w:tr w:rsidR="00600B8A" w:rsidRPr="00B8480C" w14:paraId="55E1B814" w14:textId="77777777" w:rsidTr="0013542F">
        <w:trPr>
          <w:trHeight w:val="229"/>
        </w:trPr>
        <w:tc>
          <w:tcPr>
            <w:tcW w:w="5177" w:type="dxa"/>
            <w:shd w:val="clear" w:color="auto" w:fill="auto"/>
            <w:tcMar>
              <w:top w:w="15" w:type="dxa"/>
              <w:left w:w="74" w:type="dxa"/>
              <w:bottom w:w="0" w:type="dxa"/>
              <w:right w:w="74" w:type="dxa"/>
            </w:tcMar>
            <w:vAlign w:val="center"/>
            <w:hideMark/>
          </w:tcPr>
          <w:p w14:paraId="2DB22C82" w14:textId="77777777" w:rsidR="00600B8A" w:rsidRPr="00B8480C" w:rsidRDefault="00600B8A" w:rsidP="005C1B60">
            <w:pPr>
              <w:widowControl w:val="0"/>
              <w:spacing w:line="305" w:lineRule="atLeast"/>
              <w:rPr>
                <w:rFonts w:ascii="Times New Roman" w:eastAsia="Times New Roman" w:hAnsi="Times New Roman"/>
                <w:bCs/>
                <w:kern w:val="24"/>
                <w:lang w:eastAsia="ru-RU"/>
              </w:rPr>
            </w:pPr>
            <w:r w:rsidRPr="00B8480C">
              <w:rPr>
                <w:rFonts w:ascii="Times New Roman" w:eastAsia="Times New Roman" w:hAnsi="Times New Roman"/>
                <w:bCs/>
                <w:kern w:val="24"/>
                <w:lang w:eastAsia="ru-RU"/>
              </w:rPr>
              <w:t>Право</w:t>
            </w:r>
          </w:p>
        </w:tc>
        <w:tc>
          <w:tcPr>
            <w:tcW w:w="2105" w:type="dxa"/>
            <w:shd w:val="clear" w:color="auto" w:fill="auto"/>
            <w:tcMar>
              <w:top w:w="15" w:type="dxa"/>
              <w:left w:w="74" w:type="dxa"/>
              <w:bottom w:w="0" w:type="dxa"/>
              <w:right w:w="74" w:type="dxa"/>
            </w:tcMar>
            <w:vAlign w:val="center"/>
            <w:hideMark/>
          </w:tcPr>
          <w:p w14:paraId="27624FCB" w14:textId="77777777" w:rsidR="00600B8A" w:rsidRPr="00B8480C" w:rsidRDefault="00600B8A" w:rsidP="005C1B60">
            <w:pPr>
              <w:widowControl w:val="0"/>
              <w:spacing w:line="305" w:lineRule="atLeast"/>
              <w:jc w:val="center"/>
              <w:rPr>
                <w:rFonts w:ascii="Times New Roman" w:eastAsia="Times New Roman" w:hAnsi="Times New Roman"/>
                <w:bCs/>
                <w:kern w:val="24"/>
                <w:lang w:eastAsia="ru-RU"/>
              </w:rPr>
            </w:pPr>
            <w:r w:rsidRPr="00B8480C">
              <w:rPr>
                <w:rFonts w:ascii="Times New Roman" w:eastAsia="Times New Roman" w:hAnsi="Times New Roman"/>
                <w:bCs/>
                <w:kern w:val="24"/>
                <w:lang w:eastAsia="ru-RU"/>
              </w:rPr>
              <w:t>14 февраля</w:t>
            </w:r>
          </w:p>
        </w:tc>
        <w:tc>
          <w:tcPr>
            <w:tcW w:w="2148" w:type="dxa"/>
            <w:shd w:val="clear" w:color="auto" w:fill="auto"/>
            <w:tcMar>
              <w:top w:w="15" w:type="dxa"/>
              <w:left w:w="74" w:type="dxa"/>
              <w:bottom w:w="0" w:type="dxa"/>
              <w:right w:w="74" w:type="dxa"/>
            </w:tcMar>
            <w:vAlign w:val="center"/>
            <w:hideMark/>
          </w:tcPr>
          <w:p w14:paraId="019BED0D" w14:textId="77777777" w:rsidR="00600B8A" w:rsidRPr="00B8480C" w:rsidRDefault="00600B8A" w:rsidP="005C1B60">
            <w:pPr>
              <w:widowControl w:val="0"/>
              <w:spacing w:line="305" w:lineRule="atLeast"/>
              <w:jc w:val="center"/>
              <w:rPr>
                <w:rFonts w:ascii="Times New Roman" w:eastAsia="Times New Roman" w:hAnsi="Times New Roman"/>
                <w:bCs/>
                <w:kern w:val="24"/>
                <w:lang w:eastAsia="ru-RU"/>
              </w:rPr>
            </w:pPr>
            <w:r w:rsidRPr="00B8480C">
              <w:rPr>
                <w:rFonts w:ascii="Times New Roman" w:eastAsia="Times New Roman" w:hAnsi="Times New Roman"/>
                <w:bCs/>
                <w:kern w:val="24"/>
                <w:lang w:eastAsia="ru-RU"/>
              </w:rPr>
              <w:t>50</w:t>
            </w:r>
          </w:p>
        </w:tc>
      </w:tr>
      <w:tr w:rsidR="00600B8A" w:rsidRPr="00B8480C" w14:paraId="4BD4498D" w14:textId="77777777" w:rsidTr="0013542F">
        <w:trPr>
          <w:trHeight w:val="173"/>
        </w:trPr>
        <w:tc>
          <w:tcPr>
            <w:tcW w:w="5177" w:type="dxa"/>
            <w:shd w:val="clear" w:color="auto" w:fill="auto"/>
            <w:tcMar>
              <w:top w:w="15" w:type="dxa"/>
              <w:left w:w="74" w:type="dxa"/>
              <w:bottom w:w="0" w:type="dxa"/>
              <w:right w:w="74" w:type="dxa"/>
            </w:tcMar>
            <w:vAlign w:val="center"/>
            <w:hideMark/>
          </w:tcPr>
          <w:p w14:paraId="4F5FC57C" w14:textId="77777777" w:rsidR="00600B8A" w:rsidRPr="00B8480C" w:rsidRDefault="00600B8A" w:rsidP="005C1B60">
            <w:pPr>
              <w:widowControl w:val="0"/>
              <w:spacing w:line="305" w:lineRule="atLeast"/>
              <w:rPr>
                <w:rFonts w:ascii="Times New Roman" w:eastAsia="Times New Roman" w:hAnsi="Times New Roman"/>
                <w:bCs/>
                <w:kern w:val="24"/>
                <w:lang w:eastAsia="ru-RU"/>
              </w:rPr>
            </w:pPr>
            <w:r w:rsidRPr="00B8480C">
              <w:rPr>
                <w:rFonts w:ascii="Times New Roman" w:eastAsia="Times New Roman" w:hAnsi="Times New Roman"/>
                <w:bCs/>
                <w:kern w:val="24"/>
                <w:lang w:eastAsia="ru-RU"/>
              </w:rPr>
              <w:t>Технология</w:t>
            </w:r>
          </w:p>
        </w:tc>
        <w:tc>
          <w:tcPr>
            <w:tcW w:w="2105" w:type="dxa"/>
            <w:shd w:val="clear" w:color="auto" w:fill="auto"/>
            <w:tcMar>
              <w:top w:w="15" w:type="dxa"/>
              <w:left w:w="74" w:type="dxa"/>
              <w:bottom w:w="0" w:type="dxa"/>
              <w:right w:w="74" w:type="dxa"/>
            </w:tcMar>
            <w:vAlign w:val="center"/>
            <w:hideMark/>
          </w:tcPr>
          <w:p w14:paraId="282812C5" w14:textId="77777777" w:rsidR="00600B8A" w:rsidRPr="00B8480C" w:rsidRDefault="00600B8A" w:rsidP="005C1B60">
            <w:pPr>
              <w:widowControl w:val="0"/>
              <w:spacing w:line="305" w:lineRule="atLeast"/>
              <w:jc w:val="center"/>
              <w:rPr>
                <w:rFonts w:ascii="Times New Roman" w:eastAsia="Times New Roman" w:hAnsi="Times New Roman"/>
                <w:bCs/>
                <w:kern w:val="24"/>
                <w:lang w:eastAsia="ru-RU"/>
              </w:rPr>
            </w:pPr>
            <w:r w:rsidRPr="00B8480C">
              <w:rPr>
                <w:rFonts w:ascii="Times New Roman" w:eastAsia="Times New Roman" w:hAnsi="Times New Roman"/>
                <w:bCs/>
                <w:kern w:val="24"/>
                <w:lang w:eastAsia="ru-RU"/>
              </w:rPr>
              <w:t>17, 18 февраля</w:t>
            </w:r>
          </w:p>
        </w:tc>
        <w:tc>
          <w:tcPr>
            <w:tcW w:w="2148" w:type="dxa"/>
            <w:shd w:val="clear" w:color="auto" w:fill="auto"/>
            <w:tcMar>
              <w:top w:w="15" w:type="dxa"/>
              <w:left w:w="74" w:type="dxa"/>
              <w:bottom w:w="0" w:type="dxa"/>
              <w:right w:w="74" w:type="dxa"/>
            </w:tcMar>
            <w:vAlign w:val="center"/>
            <w:hideMark/>
          </w:tcPr>
          <w:p w14:paraId="2464D88C" w14:textId="77777777" w:rsidR="00600B8A" w:rsidRPr="00B8480C" w:rsidRDefault="00600B8A" w:rsidP="005C1B60">
            <w:pPr>
              <w:widowControl w:val="0"/>
              <w:spacing w:line="305" w:lineRule="atLeast"/>
              <w:jc w:val="center"/>
              <w:rPr>
                <w:rFonts w:ascii="Times New Roman" w:eastAsia="Times New Roman" w:hAnsi="Times New Roman"/>
                <w:bCs/>
                <w:kern w:val="24"/>
                <w:lang w:eastAsia="ru-RU"/>
              </w:rPr>
            </w:pPr>
            <w:r w:rsidRPr="00B8480C">
              <w:rPr>
                <w:rFonts w:ascii="Times New Roman" w:eastAsia="Times New Roman" w:hAnsi="Times New Roman"/>
                <w:bCs/>
                <w:kern w:val="24"/>
                <w:lang w:eastAsia="ru-RU"/>
              </w:rPr>
              <w:t>50</w:t>
            </w:r>
          </w:p>
        </w:tc>
      </w:tr>
      <w:tr w:rsidR="00600B8A" w:rsidRPr="00B8480C" w14:paraId="14FF9C57" w14:textId="77777777" w:rsidTr="0013542F">
        <w:trPr>
          <w:trHeight w:val="60"/>
        </w:trPr>
        <w:tc>
          <w:tcPr>
            <w:tcW w:w="5177" w:type="dxa"/>
            <w:shd w:val="clear" w:color="auto" w:fill="auto"/>
            <w:tcMar>
              <w:top w:w="15" w:type="dxa"/>
              <w:left w:w="74" w:type="dxa"/>
              <w:bottom w:w="0" w:type="dxa"/>
              <w:right w:w="74" w:type="dxa"/>
            </w:tcMar>
            <w:vAlign w:val="center"/>
            <w:hideMark/>
          </w:tcPr>
          <w:p w14:paraId="2A168622" w14:textId="77777777" w:rsidR="00600B8A" w:rsidRPr="00B8480C" w:rsidRDefault="00600B8A" w:rsidP="005C1B60">
            <w:pPr>
              <w:widowControl w:val="0"/>
              <w:spacing w:line="305" w:lineRule="atLeast"/>
              <w:rPr>
                <w:rFonts w:ascii="Times New Roman" w:eastAsia="Times New Roman" w:hAnsi="Times New Roman"/>
                <w:bCs/>
                <w:kern w:val="24"/>
                <w:lang w:eastAsia="ru-RU"/>
              </w:rPr>
            </w:pPr>
            <w:r w:rsidRPr="00B8480C">
              <w:rPr>
                <w:rFonts w:ascii="Times New Roman" w:eastAsia="Times New Roman" w:hAnsi="Times New Roman"/>
                <w:bCs/>
                <w:kern w:val="24"/>
                <w:lang w:eastAsia="ru-RU"/>
              </w:rPr>
              <w:t>Немецкий язык</w:t>
            </w:r>
          </w:p>
        </w:tc>
        <w:tc>
          <w:tcPr>
            <w:tcW w:w="2105" w:type="dxa"/>
            <w:shd w:val="clear" w:color="auto" w:fill="auto"/>
            <w:tcMar>
              <w:top w:w="15" w:type="dxa"/>
              <w:left w:w="74" w:type="dxa"/>
              <w:bottom w:w="0" w:type="dxa"/>
              <w:right w:w="74" w:type="dxa"/>
            </w:tcMar>
            <w:vAlign w:val="center"/>
            <w:hideMark/>
          </w:tcPr>
          <w:p w14:paraId="3D248D02" w14:textId="77777777" w:rsidR="00600B8A" w:rsidRPr="00B8480C" w:rsidRDefault="00600B8A" w:rsidP="005C1B60">
            <w:pPr>
              <w:widowControl w:val="0"/>
              <w:spacing w:line="305" w:lineRule="atLeast"/>
              <w:jc w:val="center"/>
              <w:rPr>
                <w:rFonts w:ascii="Times New Roman" w:eastAsia="Times New Roman" w:hAnsi="Times New Roman"/>
                <w:bCs/>
                <w:kern w:val="24"/>
                <w:lang w:eastAsia="ru-RU"/>
              </w:rPr>
            </w:pPr>
            <w:r w:rsidRPr="00B8480C">
              <w:rPr>
                <w:rFonts w:ascii="Times New Roman" w:eastAsia="Times New Roman" w:hAnsi="Times New Roman"/>
                <w:bCs/>
                <w:kern w:val="24"/>
                <w:lang w:eastAsia="ru-RU"/>
              </w:rPr>
              <w:t>19, 21 февраля</w:t>
            </w:r>
          </w:p>
        </w:tc>
        <w:tc>
          <w:tcPr>
            <w:tcW w:w="2148" w:type="dxa"/>
            <w:shd w:val="clear" w:color="auto" w:fill="auto"/>
            <w:tcMar>
              <w:top w:w="15" w:type="dxa"/>
              <w:left w:w="74" w:type="dxa"/>
              <w:bottom w:w="0" w:type="dxa"/>
              <w:right w:w="74" w:type="dxa"/>
            </w:tcMar>
            <w:vAlign w:val="center"/>
            <w:hideMark/>
          </w:tcPr>
          <w:p w14:paraId="3E426A95" w14:textId="77777777" w:rsidR="00600B8A" w:rsidRPr="00B8480C" w:rsidRDefault="00600B8A" w:rsidP="005C1B60">
            <w:pPr>
              <w:widowControl w:val="0"/>
              <w:spacing w:line="305" w:lineRule="atLeast"/>
              <w:jc w:val="center"/>
              <w:rPr>
                <w:rFonts w:ascii="Times New Roman" w:eastAsia="Times New Roman" w:hAnsi="Times New Roman"/>
                <w:bCs/>
                <w:kern w:val="24"/>
                <w:lang w:eastAsia="ru-RU"/>
              </w:rPr>
            </w:pPr>
            <w:r w:rsidRPr="00B8480C">
              <w:rPr>
                <w:rFonts w:ascii="Times New Roman" w:eastAsia="Times New Roman" w:hAnsi="Times New Roman"/>
                <w:bCs/>
                <w:kern w:val="24"/>
                <w:lang w:eastAsia="ru-RU"/>
              </w:rPr>
              <w:t>20</w:t>
            </w:r>
          </w:p>
        </w:tc>
      </w:tr>
      <w:tr w:rsidR="00600B8A" w:rsidRPr="00B8480C" w14:paraId="1743557E" w14:textId="77777777" w:rsidTr="0013542F">
        <w:trPr>
          <w:trHeight w:val="168"/>
        </w:trPr>
        <w:tc>
          <w:tcPr>
            <w:tcW w:w="5177" w:type="dxa"/>
            <w:shd w:val="clear" w:color="auto" w:fill="auto"/>
            <w:tcMar>
              <w:top w:w="15" w:type="dxa"/>
              <w:left w:w="74" w:type="dxa"/>
              <w:bottom w:w="0" w:type="dxa"/>
              <w:right w:w="74" w:type="dxa"/>
            </w:tcMar>
            <w:hideMark/>
          </w:tcPr>
          <w:p w14:paraId="2D1D70A7" w14:textId="77777777" w:rsidR="00600B8A" w:rsidRPr="00B8480C" w:rsidRDefault="00600B8A" w:rsidP="005C1B60">
            <w:pPr>
              <w:widowControl w:val="0"/>
              <w:spacing w:line="305" w:lineRule="atLeast"/>
              <w:rPr>
                <w:rFonts w:ascii="Times New Roman" w:eastAsia="Times New Roman" w:hAnsi="Times New Roman"/>
                <w:bCs/>
                <w:kern w:val="24"/>
                <w:lang w:eastAsia="ru-RU"/>
              </w:rPr>
            </w:pPr>
            <w:r w:rsidRPr="00B8480C">
              <w:rPr>
                <w:rFonts w:ascii="Times New Roman" w:eastAsia="Times New Roman" w:hAnsi="Times New Roman"/>
                <w:bCs/>
                <w:kern w:val="24"/>
                <w:lang w:eastAsia="ru-RU"/>
              </w:rPr>
              <w:t>Физическая культура</w:t>
            </w:r>
          </w:p>
        </w:tc>
        <w:tc>
          <w:tcPr>
            <w:tcW w:w="2105" w:type="dxa"/>
            <w:shd w:val="clear" w:color="auto" w:fill="auto"/>
            <w:tcMar>
              <w:top w:w="15" w:type="dxa"/>
              <w:left w:w="74" w:type="dxa"/>
              <w:bottom w:w="0" w:type="dxa"/>
              <w:right w:w="74" w:type="dxa"/>
            </w:tcMar>
            <w:hideMark/>
          </w:tcPr>
          <w:p w14:paraId="5D776F3D" w14:textId="77777777" w:rsidR="00600B8A" w:rsidRPr="00B8480C" w:rsidRDefault="00600B8A" w:rsidP="005C1B60">
            <w:pPr>
              <w:widowControl w:val="0"/>
              <w:spacing w:line="305" w:lineRule="atLeast"/>
              <w:jc w:val="center"/>
              <w:rPr>
                <w:rFonts w:ascii="Times New Roman" w:eastAsia="Times New Roman" w:hAnsi="Times New Roman"/>
                <w:bCs/>
                <w:kern w:val="24"/>
                <w:lang w:eastAsia="ru-RU"/>
              </w:rPr>
            </w:pPr>
            <w:r w:rsidRPr="00B8480C">
              <w:rPr>
                <w:rFonts w:ascii="Times New Roman" w:eastAsia="Times New Roman" w:hAnsi="Times New Roman"/>
                <w:bCs/>
                <w:kern w:val="24"/>
                <w:lang w:eastAsia="ru-RU"/>
              </w:rPr>
              <w:t>11, 12 февраля</w:t>
            </w:r>
          </w:p>
        </w:tc>
        <w:tc>
          <w:tcPr>
            <w:tcW w:w="2148" w:type="dxa"/>
            <w:shd w:val="clear" w:color="auto" w:fill="auto"/>
            <w:tcMar>
              <w:top w:w="15" w:type="dxa"/>
              <w:left w:w="74" w:type="dxa"/>
              <w:bottom w:w="0" w:type="dxa"/>
              <w:right w:w="74" w:type="dxa"/>
            </w:tcMar>
            <w:hideMark/>
          </w:tcPr>
          <w:p w14:paraId="49F35652" w14:textId="77777777" w:rsidR="00600B8A" w:rsidRPr="00B8480C" w:rsidRDefault="00600B8A" w:rsidP="005C1B60">
            <w:pPr>
              <w:widowControl w:val="0"/>
              <w:spacing w:line="305" w:lineRule="atLeast"/>
              <w:jc w:val="center"/>
              <w:rPr>
                <w:rFonts w:ascii="Times New Roman" w:eastAsia="Times New Roman" w:hAnsi="Times New Roman"/>
                <w:bCs/>
                <w:kern w:val="24"/>
                <w:lang w:eastAsia="ru-RU"/>
              </w:rPr>
            </w:pPr>
            <w:r w:rsidRPr="00B8480C">
              <w:rPr>
                <w:rFonts w:ascii="Times New Roman" w:eastAsia="Times New Roman" w:hAnsi="Times New Roman"/>
                <w:bCs/>
                <w:kern w:val="24"/>
                <w:lang w:eastAsia="ru-RU"/>
              </w:rPr>
              <w:t>70</w:t>
            </w:r>
          </w:p>
        </w:tc>
      </w:tr>
      <w:tr w:rsidR="00600B8A" w:rsidRPr="00B8480C" w14:paraId="2576805D" w14:textId="77777777" w:rsidTr="0013542F">
        <w:trPr>
          <w:trHeight w:val="243"/>
        </w:trPr>
        <w:tc>
          <w:tcPr>
            <w:tcW w:w="5177" w:type="dxa"/>
            <w:shd w:val="clear" w:color="auto" w:fill="auto"/>
            <w:tcMar>
              <w:top w:w="15" w:type="dxa"/>
              <w:left w:w="74" w:type="dxa"/>
              <w:bottom w:w="0" w:type="dxa"/>
              <w:right w:w="74" w:type="dxa"/>
            </w:tcMar>
            <w:vAlign w:val="center"/>
            <w:hideMark/>
          </w:tcPr>
          <w:p w14:paraId="0D33841D" w14:textId="77777777" w:rsidR="00600B8A" w:rsidRPr="00B8480C" w:rsidRDefault="00600B8A" w:rsidP="005C1B60">
            <w:pPr>
              <w:widowControl w:val="0"/>
              <w:spacing w:line="305" w:lineRule="atLeast"/>
              <w:rPr>
                <w:rFonts w:ascii="Times New Roman" w:eastAsia="Times New Roman" w:hAnsi="Times New Roman"/>
                <w:bCs/>
                <w:kern w:val="24"/>
                <w:lang w:eastAsia="ru-RU"/>
              </w:rPr>
            </w:pPr>
            <w:r w:rsidRPr="00B8480C">
              <w:rPr>
                <w:rFonts w:ascii="Times New Roman" w:eastAsia="Times New Roman" w:hAnsi="Times New Roman"/>
                <w:bCs/>
                <w:kern w:val="24"/>
                <w:lang w:eastAsia="ru-RU"/>
              </w:rPr>
              <w:t>Краеведение</w:t>
            </w:r>
          </w:p>
        </w:tc>
        <w:tc>
          <w:tcPr>
            <w:tcW w:w="2105" w:type="dxa"/>
            <w:shd w:val="clear" w:color="auto" w:fill="auto"/>
            <w:tcMar>
              <w:top w:w="15" w:type="dxa"/>
              <w:left w:w="74" w:type="dxa"/>
              <w:bottom w:w="0" w:type="dxa"/>
              <w:right w:w="74" w:type="dxa"/>
            </w:tcMar>
            <w:vAlign w:val="center"/>
            <w:hideMark/>
          </w:tcPr>
          <w:p w14:paraId="0C600F00" w14:textId="77777777" w:rsidR="00600B8A" w:rsidRPr="00B8480C" w:rsidRDefault="00600B8A" w:rsidP="005C1B60">
            <w:pPr>
              <w:widowControl w:val="0"/>
              <w:spacing w:line="305" w:lineRule="atLeast"/>
              <w:jc w:val="center"/>
              <w:rPr>
                <w:rFonts w:ascii="Times New Roman" w:eastAsia="Times New Roman" w:hAnsi="Times New Roman"/>
                <w:bCs/>
                <w:kern w:val="24"/>
                <w:lang w:eastAsia="ru-RU"/>
              </w:rPr>
            </w:pPr>
            <w:r w:rsidRPr="00B8480C">
              <w:rPr>
                <w:rFonts w:ascii="Times New Roman" w:eastAsia="Times New Roman" w:hAnsi="Times New Roman"/>
                <w:bCs/>
                <w:kern w:val="24"/>
                <w:lang w:eastAsia="ru-RU"/>
              </w:rPr>
              <w:t>19,21 февраля</w:t>
            </w:r>
          </w:p>
        </w:tc>
        <w:tc>
          <w:tcPr>
            <w:tcW w:w="2148" w:type="dxa"/>
            <w:shd w:val="clear" w:color="auto" w:fill="auto"/>
            <w:tcMar>
              <w:top w:w="15" w:type="dxa"/>
              <w:left w:w="74" w:type="dxa"/>
              <w:bottom w:w="0" w:type="dxa"/>
              <w:right w:w="74" w:type="dxa"/>
            </w:tcMar>
            <w:vAlign w:val="center"/>
            <w:hideMark/>
          </w:tcPr>
          <w:p w14:paraId="5C2C2AE5" w14:textId="77777777" w:rsidR="00600B8A" w:rsidRPr="00B8480C" w:rsidRDefault="00600B8A" w:rsidP="005C1B60">
            <w:pPr>
              <w:widowControl w:val="0"/>
              <w:spacing w:line="305" w:lineRule="atLeast"/>
              <w:jc w:val="center"/>
              <w:rPr>
                <w:rFonts w:ascii="Times New Roman" w:eastAsia="Times New Roman" w:hAnsi="Times New Roman"/>
                <w:bCs/>
                <w:kern w:val="24"/>
                <w:lang w:eastAsia="ru-RU"/>
              </w:rPr>
            </w:pPr>
            <w:r w:rsidRPr="00B8480C">
              <w:rPr>
                <w:rFonts w:ascii="Times New Roman" w:eastAsia="Times New Roman" w:hAnsi="Times New Roman"/>
                <w:bCs/>
                <w:kern w:val="24"/>
                <w:lang w:eastAsia="ru-RU"/>
              </w:rPr>
              <w:t>45</w:t>
            </w:r>
          </w:p>
        </w:tc>
      </w:tr>
    </w:tbl>
    <w:p w14:paraId="4E273C36" w14:textId="77777777" w:rsidR="00600B8A" w:rsidRPr="00323E89" w:rsidRDefault="00600B8A" w:rsidP="005C1B60">
      <w:pPr>
        <w:widowControl w:val="0"/>
        <w:tabs>
          <w:tab w:val="left" w:pos="851"/>
        </w:tabs>
        <w:ind w:firstLine="709"/>
        <w:jc w:val="both"/>
        <w:rPr>
          <w:i/>
          <w:iCs/>
        </w:rPr>
      </w:pPr>
      <w:r w:rsidRPr="00B8480C">
        <w:rPr>
          <w:rFonts w:cs="Times New Roman CYR"/>
          <w:i/>
          <w:iCs/>
          <w:color w:val="000000"/>
        </w:rPr>
        <w:t>Организатор</w:t>
      </w:r>
      <w:r w:rsidRPr="00B8480C">
        <w:rPr>
          <w:i/>
          <w:iCs/>
        </w:rPr>
        <w:t>: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073DABDB" w14:textId="14C337E0" w:rsidR="00600B8A" w:rsidRDefault="00600B8A" w:rsidP="005C1B60">
      <w:pPr>
        <w:widowControl w:val="0"/>
        <w:ind w:firstLine="709"/>
        <w:jc w:val="both"/>
        <w:rPr>
          <w:i/>
          <w:iCs/>
        </w:rPr>
      </w:pPr>
    </w:p>
    <w:p w14:paraId="71524E8C" w14:textId="53FCE054" w:rsidR="00896587" w:rsidRPr="00B8480C" w:rsidRDefault="00896587" w:rsidP="005C1B60">
      <w:pPr>
        <w:widowControl w:val="0"/>
        <w:ind w:firstLine="709"/>
        <w:jc w:val="both"/>
        <w:rPr>
          <w:u w:val="single"/>
        </w:rPr>
      </w:pPr>
      <w:r w:rsidRPr="00B8480C">
        <w:rPr>
          <w:u w:val="single"/>
        </w:rPr>
        <w:t>Общественные отчеты образовательных организаций с участием профессиональной, педагогической, родительской, ученической общественности образовательных организаций, завершивших реализацию проектов региональных инновационных площадок в 2021/2022 учебном году. (10 организаций)</w:t>
      </w:r>
    </w:p>
    <w:p w14:paraId="2D6CDE13" w14:textId="77777777" w:rsidR="00896587" w:rsidRPr="00B8480C" w:rsidRDefault="00896587" w:rsidP="005C1B60">
      <w:pPr>
        <w:pStyle w:val="5"/>
        <w:widowControl w:val="0"/>
        <w:spacing w:before="0" w:after="0"/>
        <w:ind w:firstLine="709"/>
        <w:jc w:val="both"/>
        <w:rPr>
          <w:rFonts w:ascii="PT Astra Serif" w:hAnsi="PT Astra Serif"/>
          <w:b w:val="0"/>
          <w:bCs w:val="0"/>
          <w:sz w:val="24"/>
          <w:szCs w:val="24"/>
        </w:rPr>
      </w:pPr>
      <w:r w:rsidRPr="00B8480C">
        <w:rPr>
          <w:rFonts w:ascii="PT Astra Serif" w:hAnsi="PT Astra Serif"/>
          <w:b w:val="0"/>
          <w:bCs w:val="0"/>
          <w:sz w:val="24"/>
          <w:szCs w:val="24"/>
        </w:rPr>
        <w:t xml:space="preserve">Количество и категории участников - </w:t>
      </w:r>
      <w:r w:rsidRPr="00B8480C">
        <w:rPr>
          <w:rFonts w:ascii="PT Astra Serif" w:hAnsi="PT Astra Serif"/>
          <w:b w:val="0"/>
          <w:sz w:val="24"/>
          <w:szCs w:val="24"/>
        </w:rPr>
        <w:t>100 человек, руководители ОО, заместители директоров и педагогические работники образовательных организаций.</w:t>
      </w:r>
    </w:p>
    <w:p w14:paraId="6D67A833" w14:textId="34C43CC2" w:rsidR="00896587" w:rsidRPr="00B8480C" w:rsidRDefault="00896587" w:rsidP="005C1B60">
      <w:pPr>
        <w:widowControl w:val="0"/>
        <w:ind w:firstLine="709"/>
        <w:jc w:val="both"/>
        <w:rPr>
          <w:iCs/>
        </w:rPr>
      </w:pPr>
      <w:r w:rsidRPr="00B8480C">
        <w:rPr>
          <w:b/>
          <w:i/>
          <w:iCs/>
        </w:rPr>
        <w:t>Время и место проведения</w:t>
      </w:r>
      <w:r w:rsidRPr="00B8480C">
        <w:rPr>
          <w:i/>
          <w:iCs/>
        </w:rPr>
        <w:t xml:space="preserve">: </w:t>
      </w:r>
      <w:r w:rsidRPr="00B8480C">
        <w:rPr>
          <w:bCs/>
          <w:iCs/>
        </w:rPr>
        <w:t xml:space="preserve">с </w:t>
      </w:r>
      <w:r w:rsidRPr="00B8480C">
        <w:t>1 февраля по 9 февраля 2022 года</w:t>
      </w:r>
      <w:r w:rsidR="00B8480C" w:rsidRPr="00B8480C">
        <w:t xml:space="preserve">, </w:t>
      </w:r>
      <w:r w:rsidRPr="00B8480C">
        <w:t>с 14.00 до 16.00.</w:t>
      </w:r>
    </w:p>
    <w:p w14:paraId="427A8C95" w14:textId="08090DA4" w:rsidR="00896587" w:rsidRPr="00B8480C" w:rsidRDefault="00896587" w:rsidP="005C1B60">
      <w:pPr>
        <w:pStyle w:val="af4"/>
        <w:widowControl w:val="0"/>
        <w:tabs>
          <w:tab w:val="left" w:pos="851"/>
        </w:tabs>
        <w:ind w:left="0" w:firstLine="709"/>
        <w:jc w:val="both"/>
        <w:rPr>
          <w:rFonts w:cs="Arial"/>
          <w:b/>
          <w:i/>
          <w:sz w:val="32"/>
          <w:szCs w:val="32"/>
        </w:rPr>
      </w:pPr>
      <w:r w:rsidRPr="00B8480C">
        <w:rPr>
          <w:rFonts w:cs="Times New Roman CYR"/>
          <w:i/>
          <w:iCs/>
        </w:rPr>
        <w:t xml:space="preserve">Организатор: </w:t>
      </w:r>
      <w:r w:rsidRPr="00B8480C">
        <w:rPr>
          <w:i/>
          <w:iCs/>
        </w:rPr>
        <w:t xml:space="preserve">Министерство просвещения и воспитания Ульяновской области, </w:t>
      </w:r>
      <w:r w:rsidRPr="00B8480C">
        <w:rPr>
          <w:bCs/>
          <w:i/>
        </w:rPr>
        <w:t>ОГАУ «Институт развития образования».</w:t>
      </w:r>
      <w:r w:rsidRPr="00B8480C">
        <w:rPr>
          <w:i/>
          <w:iCs/>
        </w:rPr>
        <w:t xml:space="preserve">, члены областного Экспертного совета </w:t>
      </w:r>
    </w:p>
    <w:p w14:paraId="1D48DD0F" w14:textId="14BF4482" w:rsidR="00785A46" w:rsidRPr="00C754AD" w:rsidRDefault="000C241B" w:rsidP="005C1B60">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02 </w:t>
      </w:r>
      <w:r w:rsidR="00790D2E">
        <w:rPr>
          <w:rFonts w:ascii="PT Astra Serif" w:hAnsi="PT Astra Serif" w:cs="Arial"/>
          <w:b/>
          <w:sz w:val="32"/>
          <w:szCs w:val="32"/>
        </w:rPr>
        <w:t>февраля, среда</w:t>
      </w:r>
    </w:p>
    <w:p w14:paraId="73B4980A" w14:textId="77777777" w:rsidR="00785A46" w:rsidRPr="00C733E9" w:rsidRDefault="00785A46" w:rsidP="005C1B60">
      <w:pPr>
        <w:pStyle w:val="af4"/>
        <w:widowControl w:val="0"/>
        <w:numPr>
          <w:ilvl w:val="0"/>
          <w:numId w:val="2"/>
        </w:numPr>
        <w:shd w:val="clear" w:color="auto" w:fill="FABF8F" w:themeFill="accent6" w:themeFillTint="99"/>
        <w:jc w:val="center"/>
      </w:pPr>
      <w:r w:rsidRPr="00C733E9">
        <w:rPr>
          <w:b/>
          <w:bCs/>
        </w:rPr>
        <w:t>ОСНОВНЫЕ РЕГИОНАЛЬНЫЕ МЕРОПРИЯТИЯ:</w:t>
      </w:r>
    </w:p>
    <w:p w14:paraId="7038883E" w14:textId="77777777" w:rsidR="00785A46" w:rsidRPr="00C733E9" w:rsidRDefault="00785A46" w:rsidP="005C1B60">
      <w:pPr>
        <w:pStyle w:val="a7"/>
        <w:widowControl w:val="0"/>
        <w:numPr>
          <w:ilvl w:val="1"/>
          <w:numId w:val="2"/>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961A947" w14:textId="77777777" w:rsidR="000B121F" w:rsidRPr="00126C77" w:rsidRDefault="000B121F" w:rsidP="005C1B60">
      <w:pPr>
        <w:pStyle w:val="af4"/>
        <w:widowControl w:val="0"/>
        <w:tabs>
          <w:tab w:val="left" w:pos="851"/>
        </w:tabs>
        <w:ind w:left="709"/>
        <w:jc w:val="both"/>
        <w:rPr>
          <w:iCs/>
        </w:rPr>
      </w:pPr>
      <w:r w:rsidRPr="00126C77">
        <w:rPr>
          <w:bCs/>
          <w:iCs/>
          <w:u w:val="single"/>
        </w:rPr>
        <w:t>Областной урок мужества «Сталинградская битва»</w:t>
      </w:r>
    </w:p>
    <w:p w14:paraId="02A7BA2D" w14:textId="77777777" w:rsidR="000B121F" w:rsidRPr="00126C77" w:rsidRDefault="000B121F" w:rsidP="005C1B60">
      <w:pPr>
        <w:pStyle w:val="af4"/>
        <w:widowControl w:val="0"/>
        <w:tabs>
          <w:tab w:val="left" w:pos="851"/>
        </w:tabs>
        <w:ind w:left="709"/>
        <w:jc w:val="both"/>
        <w:rPr>
          <w:i/>
          <w:iCs/>
        </w:rPr>
      </w:pPr>
      <w:r w:rsidRPr="00126C77">
        <w:rPr>
          <w:i/>
          <w:iCs/>
        </w:rPr>
        <w:t>«Ты выстоял, Великий Сталинград!»</w:t>
      </w:r>
    </w:p>
    <w:p w14:paraId="779DF85B" w14:textId="77777777" w:rsidR="000B121F" w:rsidRPr="00126C77" w:rsidRDefault="000B121F" w:rsidP="005C1B60">
      <w:pPr>
        <w:pStyle w:val="5"/>
        <w:widowControl w:val="0"/>
        <w:spacing w:before="0" w:after="0"/>
        <w:ind w:firstLine="709"/>
        <w:jc w:val="both"/>
        <w:rPr>
          <w:rFonts w:ascii="PT Astra Serif" w:hAnsi="PT Astra Serif"/>
          <w:b w:val="0"/>
          <w:bCs w:val="0"/>
          <w:sz w:val="24"/>
          <w:szCs w:val="24"/>
        </w:rPr>
      </w:pPr>
      <w:r w:rsidRPr="00126C77">
        <w:rPr>
          <w:rFonts w:ascii="PT Astra Serif" w:hAnsi="PT Astra Serif"/>
          <w:b w:val="0"/>
          <w:bCs w:val="0"/>
          <w:sz w:val="24"/>
          <w:szCs w:val="24"/>
        </w:rPr>
        <w:t xml:space="preserve">Во всех профессиональных образовательных организациях по рекомендациям, </w:t>
      </w:r>
      <w:r w:rsidRPr="00126C77">
        <w:rPr>
          <w:rFonts w:ascii="PT Astra Serif" w:hAnsi="PT Astra Serif"/>
          <w:b w:val="0"/>
          <w:bCs w:val="0"/>
          <w:sz w:val="24"/>
          <w:szCs w:val="24"/>
        </w:rPr>
        <w:lastRenderedPageBreak/>
        <w:t>разработанным ОГАУ «ИРО» и ОГБУ «Центр патриотического воспитания» состоится единый областной урок мужества для студентов по историческим фактам Сталинградской битвы, героическим подвигам в ходе данной битвы.</w:t>
      </w:r>
    </w:p>
    <w:p w14:paraId="024DBB1E" w14:textId="77777777" w:rsidR="000B121F" w:rsidRPr="00126C77" w:rsidRDefault="000B121F" w:rsidP="005C1B60">
      <w:pPr>
        <w:pStyle w:val="5"/>
        <w:widowControl w:val="0"/>
        <w:spacing w:before="0" w:after="0"/>
        <w:ind w:firstLine="709"/>
        <w:jc w:val="both"/>
        <w:rPr>
          <w:rFonts w:ascii="PT Astra Serif" w:hAnsi="PT Astra Serif"/>
          <w:b w:val="0"/>
          <w:bCs w:val="0"/>
          <w:sz w:val="24"/>
          <w:szCs w:val="24"/>
        </w:rPr>
      </w:pPr>
      <w:r w:rsidRPr="00126C77">
        <w:rPr>
          <w:rFonts w:ascii="PT Astra Serif" w:hAnsi="PT Astra Serif"/>
          <w:b w:val="0"/>
          <w:bCs w:val="0"/>
          <w:sz w:val="24"/>
          <w:szCs w:val="24"/>
        </w:rPr>
        <w:t>Более 3000 студентов и преподавателей профессиональных образовательных организаций</w:t>
      </w:r>
    </w:p>
    <w:p w14:paraId="34FFB000" w14:textId="3757B7F8" w:rsidR="000B121F" w:rsidRPr="00126C77" w:rsidRDefault="000B121F" w:rsidP="005C1B60">
      <w:pPr>
        <w:pStyle w:val="af4"/>
        <w:widowControl w:val="0"/>
        <w:tabs>
          <w:tab w:val="left" w:pos="851"/>
        </w:tabs>
        <w:ind w:left="0" w:firstLine="709"/>
        <w:jc w:val="both"/>
        <w:rPr>
          <w:i/>
          <w:iCs/>
        </w:rPr>
      </w:pPr>
      <w:r w:rsidRPr="00126C77">
        <w:rPr>
          <w:b/>
          <w:i/>
          <w:iCs/>
        </w:rPr>
        <w:t>Время и место проведения: с</w:t>
      </w:r>
      <w:r w:rsidRPr="00126C77">
        <w:rPr>
          <w:i/>
          <w:iCs/>
        </w:rPr>
        <w:t xml:space="preserve"> 12.00 до 15.00, на территории профессиональных образовательных организаций</w:t>
      </w:r>
    </w:p>
    <w:p w14:paraId="500FAF04" w14:textId="09BC12C1" w:rsidR="000B121F" w:rsidRPr="00126C77" w:rsidRDefault="000B121F" w:rsidP="005C1B60">
      <w:pPr>
        <w:pStyle w:val="af4"/>
        <w:widowControl w:val="0"/>
        <w:tabs>
          <w:tab w:val="left" w:pos="851"/>
        </w:tabs>
        <w:ind w:left="0" w:firstLine="709"/>
        <w:jc w:val="both"/>
        <w:rPr>
          <w:rFonts w:cs="Times New Roman CYR"/>
          <w:i/>
          <w:iCs/>
          <w:color w:val="000000"/>
        </w:rPr>
      </w:pPr>
      <w:r w:rsidRPr="00126C77">
        <w:rPr>
          <w:rFonts w:cs="Times New Roman CYR"/>
          <w:i/>
          <w:iCs/>
          <w:color w:val="000000"/>
        </w:rPr>
        <w:t>Организатор</w:t>
      </w:r>
      <w:r w:rsidRPr="00126C77">
        <w:rPr>
          <w:i/>
          <w:iCs/>
        </w:rPr>
        <w:t xml:space="preserve">: </w:t>
      </w:r>
      <w:r w:rsidRPr="00126C77">
        <w:rPr>
          <w:rFonts w:cs="Times New Roman CYR"/>
          <w:i/>
          <w:iCs/>
          <w:color w:val="000000"/>
        </w:rPr>
        <w:t>Министерство просвещения и воспитания Ульяновской области</w:t>
      </w:r>
    </w:p>
    <w:p w14:paraId="0F283CB3" w14:textId="7494E8E5" w:rsidR="004D1B08" w:rsidRPr="00126C77" w:rsidRDefault="004D1B08" w:rsidP="005C1B60">
      <w:pPr>
        <w:pStyle w:val="af4"/>
        <w:widowControl w:val="0"/>
        <w:tabs>
          <w:tab w:val="left" w:pos="851"/>
        </w:tabs>
        <w:ind w:left="0" w:firstLine="709"/>
        <w:jc w:val="both"/>
        <w:rPr>
          <w:rFonts w:cs="Times New Roman CYR"/>
          <w:i/>
          <w:iCs/>
          <w:color w:val="000000"/>
        </w:rPr>
      </w:pPr>
    </w:p>
    <w:p w14:paraId="0FB788B0" w14:textId="3F65DB13" w:rsidR="004D1B08" w:rsidRPr="00126C77" w:rsidRDefault="004D1B08" w:rsidP="005C1B60">
      <w:pPr>
        <w:pStyle w:val="af4"/>
        <w:widowControl w:val="0"/>
        <w:tabs>
          <w:tab w:val="left" w:pos="851"/>
        </w:tabs>
        <w:ind w:left="0" w:firstLine="709"/>
        <w:jc w:val="both"/>
        <w:rPr>
          <w:b/>
          <w:u w:val="single"/>
        </w:rPr>
      </w:pPr>
      <w:r w:rsidRPr="00126C77">
        <w:rPr>
          <w:b/>
          <w:u w:val="single"/>
        </w:rPr>
        <w:t>Митинг-реквием, посвящённый Дню Воинской славы России – «День разгрома советскими войсками немецко-фашистской войск в Сталинградской битве (1943</w:t>
      </w:r>
      <w:r w:rsidR="002F7369">
        <w:rPr>
          <w:b/>
          <w:u w:val="single"/>
        </w:rPr>
        <w:t xml:space="preserve"> </w:t>
      </w:r>
      <w:r w:rsidRPr="00126C77">
        <w:rPr>
          <w:b/>
          <w:u w:val="single"/>
        </w:rPr>
        <w:t>год)».</w:t>
      </w:r>
    </w:p>
    <w:p w14:paraId="78044DC6" w14:textId="77777777" w:rsidR="00B8480C" w:rsidRPr="00126C77" w:rsidRDefault="00B8480C" w:rsidP="005C1B60">
      <w:pPr>
        <w:pStyle w:val="af4"/>
        <w:widowControl w:val="0"/>
        <w:tabs>
          <w:tab w:val="left" w:pos="851"/>
        </w:tabs>
        <w:ind w:left="0" w:firstLine="709"/>
        <w:jc w:val="both"/>
        <w:rPr>
          <w:i/>
        </w:rPr>
      </w:pPr>
      <w:r w:rsidRPr="00126C77">
        <w:rPr>
          <w:i/>
        </w:rPr>
        <w:t>Искажение исторической правды о событиях Великой Отечество войны. Проведение постоянной работы в по патриотическому воспитанию школьников.</w:t>
      </w:r>
    </w:p>
    <w:p w14:paraId="49271F19" w14:textId="4DEF7FBD" w:rsidR="004D1B08" w:rsidRPr="00126C77" w:rsidRDefault="004D1B08" w:rsidP="005C1B60">
      <w:pPr>
        <w:pStyle w:val="af4"/>
        <w:widowControl w:val="0"/>
        <w:tabs>
          <w:tab w:val="left" w:pos="851"/>
        </w:tabs>
        <w:ind w:left="0" w:firstLine="709"/>
        <w:jc w:val="both"/>
        <w:rPr>
          <w:i/>
          <w:iCs/>
        </w:rPr>
      </w:pPr>
      <w:r w:rsidRPr="00126C77">
        <w:rPr>
          <w:b/>
          <w:i/>
          <w:iCs/>
        </w:rPr>
        <w:t>Время и место проведения:</w:t>
      </w:r>
      <w:r w:rsidRPr="00126C77">
        <w:rPr>
          <w:i/>
          <w:iCs/>
        </w:rPr>
        <w:t xml:space="preserve"> 10.00-10.30, </w:t>
      </w:r>
      <w:r w:rsidRPr="00126C77">
        <w:rPr>
          <w:i/>
        </w:rPr>
        <w:t>на площади 30-летия Победы</w:t>
      </w:r>
    </w:p>
    <w:p w14:paraId="7CE0E535" w14:textId="77777777" w:rsidR="004D1B08" w:rsidRPr="004D1B08" w:rsidRDefault="004D1B08" w:rsidP="005C1B60">
      <w:pPr>
        <w:pStyle w:val="af4"/>
        <w:widowControl w:val="0"/>
        <w:tabs>
          <w:tab w:val="left" w:pos="851"/>
        </w:tabs>
        <w:ind w:left="0" w:firstLine="709"/>
        <w:jc w:val="both"/>
        <w:rPr>
          <w:rFonts w:cs="Times New Roman CYR"/>
          <w:i/>
          <w:iCs/>
          <w:color w:val="000000"/>
        </w:rPr>
      </w:pPr>
      <w:r w:rsidRPr="00126C77">
        <w:rPr>
          <w:rFonts w:cs="Times New Roman CYR"/>
          <w:i/>
          <w:iCs/>
          <w:color w:val="000000"/>
        </w:rPr>
        <w:t>Организатор</w:t>
      </w:r>
      <w:r w:rsidRPr="00126C77">
        <w:rPr>
          <w:i/>
          <w:iCs/>
        </w:rPr>
        <w:t xml:space="preserve">: </w:t>
      </w:r>
      <w:r w:rsidRPr="00126C77">
        <w:rPr>
          <w:rFonts w:cs="Times New Roman CYR"/>
          <w:i/>
          <w:iCs/>
          <w:color w:val="000000"/>
        </w:rPr>
        <w:t>Министерство просвещения и воспитания Ульяновской области</w:t>
      </w:r>
    </w:p>
    <w:p w14:paraId="062BA205" w14:textId="77777777" w:rsidR="004D1B08" w:rsidRPr="004D1B08" w:rsidRDefault="004D1B08" w:rsidP="005C1B60">
      <w:pPr>
        <w:pStyle w:val="af4"/>
        <w:widowControl w:val="0"/>
        <w:tabs>
          <w:tab w:val="left" w:pos="851"/>
        </w:tabs>
        <w:ind w:left="0" w:firstLine="709"/>
        <w:jc w:val="both"/>
        <w:rPr>
          <w:b/>
          <w:bCs/>
          <w:i/>
          <w:iCs/>
          <w:u w:val="single"/>
        </w:rPr>
      </w:pPr>
    </w:p>
    <w:p w14:paraId="4517E1C6" w14:textId="3DB786AC" w:rsidR="00785A46" w:rsidRPr="00C641E9" w:rsidRDefault="00651F72" w:rsidP="005C1B60">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04 </w:t>
      </w:r>
      <w:r w:rsidR="00790D2E">
        <w:rPr>
          <w:rFonts w:ascii="PT Astra Serif" w:hAnsi="PT Astra Serif" w:cs="Arial"/>
          <w:b/>
          <w:sz w:val="32"/>
          <w:szCs w:val="32"/>
        </w:rPr>
        <w:t>февраля, пятница</w:t>
      </w:r>
      <w:r w:rsidR="00785A46" w:rsidRPr="00C641E9">
        <w:rPr>
          <w:b/>
          <w:bCs/>
        </w:rPr>
        <w:t xml:space="preserve"> </w:t>
      </w:r>
    </w:p>
    <w:p w14:paraId="403D4FF5" w14:textId="77777777" w:rsidR="00785A46" w:rsidRPr="00C733E9" w:rsidRDefault="00785A46" w:rsidP="005C1B60">
      <w:pPr>
        <w:pStyle w:val="af4"/>
        <w:widowControl w:val="0"/>
        <w:numPr>
          <w:ilvl w:val="0"/>
          <w:numId w:val="4"/>
        </w:numPr>
        <w:shd w:val="clear" w:color="auto" w:fill="FABF8F" w:themeFill="accent6" w:themeFillTint="99"/>
        <w:jc w:val="center"/>
      </w:pPr>
      <w:r w:rsidRPr="00C733E9">
        <w:rPr>
          <w:b/>
          <w:bCs/>
        </w:rPr>
        <w:t>ОСНОВНЫЕ РЕГИОНАЛЬНЫЕ МЕРОПРИЯТИЯ:</w:t>
      </w:r>
    </w:p>
    <w:p w14:paraId="247AC06B" w14:textId="77777777" w:rsidR="00785A46" w:rsidRPr="00C733E9" w:rsidRDefault="00785A46" w:rsidP="005C1B60">
      <w:pPr>
        <w:pStyle w:val="a7"/>
        <w:widowControl w:val="0"/>
        <w:numPr>
          <w:ilvl w:val="1"/>
          <w:numId w:val="4"/>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bookmarkEnd w:id="1"/>
    <w:p w14:paraId="0D47ED4C" w14:textId="77777777" w:rsidR="00103CAE" w:rsidRPr="00126C77" w:rsidRDefault="00103CAE" w:rsidP="005C1B60">
      <w:pPr>
        <w:pStyle w:val="af4"/>
        <w:widowControl w:val="0"/>
        <w:tabs>
          <w:tab w:val="left" w:pos="851"/>
        </w:tabs>
        <w:ind w:left="0" w:firstLine="851"/>
        <w:contextualSpacing/>
        <w:jc w:val="both"/>
        <w:rPr>
          <w:bCs/>
          <w:iCs/>
          <w:color w:val="FF0000"/>
          <w:u w:val="single"/>
        </w:rPr>
      </w:pPr>
      <w:r w:rsidRPr="00126C77">
        <w:rPr>
          <w:bCs/>
          <w:iCs/>
          <w:u w:val="single"/>
        </w:rPr>
        <w:t>Очный отборочный этап региональной гуманитарной олимпиады школьников «Умники и умницы Ульяновской области»</w:t>
      </w:r>
    </w:p>
    <w:p w14:paraId="1B673F5F" w14:textId="77777777" w:rsidR="00103CAE" w:rsidRPr="00126C77" w:rsidRDefault="00103CAE" w:rsidP="005C1B60">
      <w:pPr>
        <w:pStyle w:val="5"/>
        <w:widowControl w:val="0"/>
        <w:spacing w:before="0" w:after="0"/>
        <w:ind w:firstLine="851"/>
        <w:contextualSpacing/>
        <w:jc w:val="both"/>
        <w:rPr>
          <w:rFonts w:ascii="PT Astra Serif" w:hAnsi="PT Astra Serif"/>
          <w:b w:val="0"/>
          <w:sz w:val="24"/>
          <w:szCs w:val="24"/>
        </w:rPr>
      </w:pPr>
      <w:r w:rsidRPr="00126C77">
        <w:rPr>
          <w:rFonts w:ascii="PT Astra Serif" w:hAnsi="PT Astra Serif"/>
          <w:b w:val="0"/>
          <w:bCs w:val="0"/>
          <w:i w:val="0"/>
          <w:sz w:val="24"/>
          <w:szCs w:val="24"/>
        </w:rPr>
        <w:t xml:space="preserve"> </w:t>
      </w:r>
      <w:r w:rsidRPr="00126C77">
        <w:rPr>
          <w:rFonts w:ascii="PT Astra Serif" w:hAnsi="PT Astra Serif"/>
          <w:b w:val="0"/>
          <w:sz w:val="24"/>
          <w:szCs w:val="24"/>
        </w:rPr>
        <w:t xml:space="preserve">Региональная гуманитарная олимпиада школьников «Умники и умницы Ульяновской области» (далее - Олимпиада) проводится в организационном и смысловом единстве с Всероссийской гуманитарной телевизионной олимпиадой «Умницы и умники», учредителями которой являются 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 совместно с обществом с ограниченной ответственностью «Студия Юрия Вяземского «ОБРАЗ-ТВ». </w:t>
      </w:r>
    </w:p>
    <w:p w14:paraId="62F6F348" w14:textId="2C520E26" w:rsidR="00103CAE" w:rsidRPr="00126C77" w:rsidRDefault="00103CAE" w:rsidP="005C1B60">
      <w:pPr>
        <w:widowControl w:val="0"/>
        <w:ind w:firstLine="993"/>
        <w:jc w:val="both"/>
        <w:rPr>
          <w:i/>
        </w:rPr>
      </w:pPr>
      <w:r w:rsidRPr="00126C77">
        <w:rPr>
          <w:i/>
        </w:rPr>
        <w:t xml:space="preserve">Олимпиада проводится с целью выявления, </w:t>
      </w:r>
      <w:r w:rsidR="0013542F" w:rsidRPr="00126C77">
        <w:rPr>
          <w:i/>
        </w:rPr>
        <w:t>сопровождения и поддержки,</w:t>
      </w:r>
      <w:r w:rsidRPr="00126C77">
        <w:rPr>
          <w:i/>
        </w:rPr>
        <w:t xml:space="preserve"> одарённых обучающихся образовательных организаций Ульяновской области, ориентированных на предметы гуманитарного цикла.</w:t>
      </w:r>
    </w:p>
    <w:p w14:paraId="36DFEDD8" w14:textId="77777777" w:rsidR="00103CAE" w:rsidRPr="00126C77" w:rsidRDefault="00103CAE" w:rsidP="005C1B60">
      <w:pPr>
        <w:pStyle w:val="5"/>
        <w:widowControl w:val="0"/>
        <w:spacing w:before="0" w:after="0"/>
        <w:ind w:firstLine="709"/>
        <w:jc w:val="both"/>
        <w:rPr>
          <w:rFonts w:ascii="PT Astra Serif" w:hAnsi="PT Astra Serif"/>
          <w:b w:val="0"/>
          <w:bCs w:val="0"/>
          <w:sz w:val="24"/>
          <w:szCs w:val="24"/>
        </w:rPr>
      </w:pPr>
      <w:r w:rsidRPr="00126C77">
        <w:rPr>
          <w:rFonts w:ascii="PT Astra Serif" w:hAnsi="PT Astra Serif"/>
          <w:b w:val="0"/>
          <w:bCs w:val="0"/>
          <w:sz w:val="24"/>
          <w:szCs w:val="24"/>
        </w:rPr>
        <w:t>Количество и категории участников: 120 участников, обучающиеся 10-х классов образовательных организаций Ульяновской области всех типов, реализующих образовательные программы среднего общего образования.</w:t>
      </w:r>
    </w:p>
    <w:p w14:paraId="69D709EF" w14:textId="69390B7E" w:rsidR="00103CAE" w:rsidRPr="00126C77" w:rsidRDefault="00103CAE" w:rsidP="005C1B60">
      <w:pPr>
        <w:widowControl w:val="0"/>
        <w:ind w:firstLine="709"/>
        <w:jc w:val="both"/>
        <w:rPr>
          <w:i/>
          <w:iCs/>
        </w:rPr>
      </w:pPr>
      <w:r w:rsidRPr="00126C77">
        <w:rPr>
          <w:b/>
          <w:i/>
          <w:iCs/>
        </w:rPr>
        <w:t>Время и место проведения:</w:t>
      </w:r>
      <w:r w:rsidRPr="00126C77">
        <w:rPr>
          <w:i/>
          <w:iCs/>
        </w:rPr>
        <w:t xml:space="preserve"> 9:30-14:00, ОГБН ОО «Дворец творчества детей и молодёжи».</w:t>
      </w:r>
    </w:p>
    <w:p w14:paraId="79A4F248" w14:textId="6B339ED1" w:rsidR="00103CAE" w:rsidRPr="00E22A8B" w:rsidRDefault="00103CAE" w:rsidP="005C1B60">
      <w:pPr>
        <w:widowControl w:val="0"/>
        <w:ind w:firstLine="709"/>
        <w:jc w:val="both"/>
        <w:rPr>
          <w:i/>
          <w:iCs/>
        </w:rPr>
      </w:pPr>
      <w:r w:rsidRPr="00126C77">
        <w:rPr>
          <w:i/>
          <w:iCs/>
        </w:rPr>
        <w:t>Организатор</w:t>
      </w:r>
      <w:r w:rsidRPr="00126C77">
        <w:rPr>
          <w:i/>
          <w:iCs/>
        </w:rPr>
        <w:tab/>
        <w:t>: Министерство просвещения и воспитания Ульяновской области, ОГБН ОО "Дворец творчества детей и молодёжи</w:t>
      </w:r>
    </w:p>
    <w:p w14:paraId="42A812F0" w14:textId="4A516840" w:rsidR="00AA3C46" w:rsidRDefault="000C241B" w:rsidP="005C1B60">
      <w:pPr>
        <w:pStyle w:val="a7"/>
        <w:widowControl w:val="0"/>
        <w:jc w:val="center"/>
        <w:rPr>
          <w:i/>
          <w:color w:val="1F497D"/>
        </w:rPr>
      </w:pPr>
      <w:r>
        <w:rPr>
          <w:rFonts w:ascii="PT Astra Serif" w:hAnsi="PT Astra Serif" w:cs="Arial"/>
          <w:b/>
          <w:sz w:val="32"/>
          <w:szCs w:val="32"/>
        </w:rPr>
        <w:t xml:space="preserve">06 </w:t>
      </w:r>
      <w:r w:rsidR="00790D2E">
        <w:rPr>
          <w:rFonts w:ascii="PT Astra Serif" w:hAnsi="PT Astra Serif" w:cs="Arial"/>
          <w:b/>
          <w:sz w:val="32"/>
          <w:szCs w:val="32"/>
        </w:rPr>
        <w:t>февраля, воскресение</w:t>
      </w:r>
    </w:p>
    <w:p w14:paraId="62151F5E" w14:textId="77777777" w:rsidR="00AA3C46" w:rsidRPr="00C733E9" w:rsidRDefault="00AA3C46" w:rsidP="005C1B60">
      <w:pPr>
        <w:pStyle w:val="af4"/>
        <w:widowControl w:val="0"/>
        <w:numPr>
          <w:ilvl w:val="0"/>
          <w:numId w:val="6"/>
        </w:numPr>
        <w:shd w:val="clear" w:color="auto" w:fill="FABF8F" w:themeFill="accent6" w:themeFillTint="99"/>
        <w:jc w:val="center"/>
      </w:pPr>
      <w:r w:rsidRPr="00C733E9">
        <w:rPr>
          <w:b/>
          <w:bCs/>
        </w:rPr>
        <w:t>ОСНОВНЫЕ РЕГИОНАЛЬНЫЕ МЕРОПРИЯТИЯ:</w:t>
      </w:r>
    </w:p>
    <w:p w14:paraId="70DCB383" w14:textId="77777777" w:rsidR="00AA3C46" w:rsidRPr="00C733E9" w:rsidRDefault="00AA3C46" w:rsidP="005C1B60">
      <w:pPr>
        <w:pStyle w:val="a7"/>
        <w:widowControl w:val="0"/>
        <w:numPr>
          <w:ilvl w:val="1"/>
          <w:numId w:val="6"/>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08E686F" w14:textId="77777777" w:rsidR="0065634D" w:rsidRPr="00F13A88" w:rsidRDefault="0065634D" w:rsidP="005C1B60">
      <w:pPr>
        <w:widowControl w:val="0"/>
        <w:shd w:val="clear" w:color="auto" w:fill="FFFFFF"/>
        <w:jc w:val="center"/>
        <w:textAlignment w:val="baseline"/>
        <w:outlineLvl w:val="2"/>
        <w:rPr>
          <w:rFonts w:ascii="Times New Roman" w:eastAsia="Times New Roman" w:hAnsi="Times New Roman"/>
          <w:color w:val="333333"/>
          <w:u w:val="single"/>
          <w:lang w:eastAsia="ru-RU"/>
        </w:rPr>
      </w:pPr>
      <w:r w:rsidRPr="00F13A88">
        <w:rPr>
          <w:rFonts w:ascii="Times New Roman" w:eastAsia="Times New Roman" w:hAnsi="Times New Roman"/>
          <w:color w:val="333333"/>
          <w:u w:val="single"/>
          <w:lang w:eastAsia="ru-RU"/>
        </w:rPr>
        <w:t>ХХV Олимпиаде по математике «Дважды Два» для учеников начальной школы</w:t>
      </w:r>
    </w:p>
    <w:p w14:paraId="52494968" w14:textId="77777777" w:rsidR="0065634D" w:rsidRPr="00F13A88" w:rsidRDefault="0065634D" w:rsidP="005C1B60">
      <w:pPr>
        <w:widowControl w:val="0"/>
        <w:ind w:firstLine="709"/>
        <w:jc w:val="both"/>
        <w:rPr>
          <w:rFonts w:eastAsiaTheme="minorEastAsia"/>
          <w:i/>
          <w:iCs/>
        </w:rPr>
      </w:pPr>
      <w:r w:rsidRPr="00F13A88">
        <w:rPr>
          <w:rFonts w:eastAsiaTheme="minorEastAsia"/>
          <w:i/>
          <w:iCs/>
        </w:rPr>
        <w:t xml:space="preserve">Проводится с целью ознакомления школьников 1-4-х классов с нестандартными задачами, методами их решения; возможность сравнить свои результаты с результатами учеников других школ и регионов; создание дополнительного интереса </w:t>
      </w:r>
      <w:r w:rsidRPr="00F13A88">
        <w:rPr>
          <w:rFonts w:eastAsiaTheme="minorEastAsia"/>
          <w:i/>
          <w:iCs/>
        </w:rPr>
        <w:lastRenderedPageBreak/>
        <w:t>школьников к изучению математики, ее разделов, выходящих за рамки стандартной школьной программы.</w:t>
      </w:r>
    </w:p>
    <w:p w14:paraId="609207E0" w14:textId="77777777" w:rsidR="0065634D" w:rsidRPr="00F13A88" w:rsidRDefault="0065634D" w:rsidP="005C1B60">
      <w:pPr>
        <w:widowControl w:val="0"/>
        <w:tabs>
          <w:tab w:val="left" w:pos="851"/>
        </w:tabs>
        <w:ind w:firstLine="709"/>
        <w:jc w:val="both"/>
        <w:rPr>
          <w:i/>
          <w:iCs/>
        </w:rPr>
      </w:pPr>
      <w:r w:rsidRPr="00F13A88">
        <w:rPr>
          <w:i/>
          <w:iCs/>
        </w:rPr>
        <w:t>По итогам олимпиады призёры и победители примут будут зачислены на профильные курсы по математике от Центра</w:t>
      </w:r>
    </w:p>
    <w:p w14:paraId="5D450832" w14:textId="77777777" w:rsidR="0065634D" w:rsidRPr="00F13A88" w:rsidRDefault="0065634D" w:rsidP="005C1B60">
      <w:pPr>
        <w:widowControl w:val="0"/>
        <w:tabs>
          <w:tab w:val="left" w:pos="851"/>
        </w:tabs>
        <w:ind w:firstLine="709"/>
        <w:jc w:val="both"/>
        <w:rPr>
          <w:i/>
          <w:iCs/>
        </w:rPr>
      </w:pPr>
      <w:r w:rsidRPr="00F13A88">
        <w:rPr>
          <w:i/>
          <w:iCs/>
        </w:rPr>
        <w:t>Количество и категории участников: 1500 обучающихся общеобразовательных организациях, находящихся на территории Ульяновской области.</w:t>
      </w:r>
    </w:p>
    <w:p w14:paraId="3C584E9D" w14:textId="77777777" w:rsidR="0065634D" w:rsidRPr="00F13A88" w:rsidRDefault="0065634D" w:rsidP="005C1B60">
      <w:pPr>
        <w:widowControl w:val="0"/>
        <w:tabs>
          <w:tab w:val="left" w:pos="851"/>
        </w:tabs>
        <w:ind w:firstLine="709"/>
        <w:jc w:val="both"/>
        <w:rPr>
          <w:i/>
          <w:iCs/>
        </w:rPr>
      </w:pPr>
      <w:r w:rsidRPr="00F13A88">
        <w:rPr>
          <w:b/>
          <w:i/>
          <w:iCs/>
        </w:rPr>
        <w:t xml:space="preserve">Время и место проведения: ежедневно в 9:00 </w:t>
      </w:r>
      <w:r w:rsidRPr="00F13A88">
        <w:rPr>
          <w:i/>
          <w:iCs/>
        </w:rPr>
        <w:t>(по графику, утвержденному Министерством просвещения и воспитания Ульяновской области):</w:t>
      </w:r>
    </w:p>
    <w:p w14:paraId="22CCBED2" w14:textId="77777777" w:rsidR="0065634D" w:rsidRPr="00323E89" w:rsidRDefault="0065634D" w:rsidP="005C1B60">
      <w:pPr>
        <w:widowControl w:val="0"/>
        <w:tabs>
          <w:tab w:val="left" w:pos="851"/>
        </w:tabs>
        <w:ind w:firstLine="709"/>
        <w:jc w:val="both"/>
        <w:rPr>
          <w:i/>
          <w:iCs/>
        </w:rPr>
      </w:pPr>
      <w:r w:rsidRPr="00F13A88">
        <w:rPr>
          <w:rFonts w:cs="Times New Roman CYR"/>
          <w:i/>
          <w:iCs/>
          <w:color w:val="000000"/>
        </w:rPr>
        <w:t>Организатор</w:t>
      </w:r>
      <w:r w:rsidRPr="00F13A88">
        <w:rPr>
          <w:i/>
          <w:iCs/>
        </w:rPr>
        <w:t>: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79C7C828" w14:textId="06D2FC93" w:rsidR="00AA3C46" w:rsidRPr="00C754AD" w:rsidRDefault="000C241B" w:rsidP="005C1B60">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07 </w:t>
      </w:r>
      <w:r w:rsidR="00790D2E">
        <w:rPr>
          <w:rFonts w:ascii="PT Astra Serif" w:hAnsi="PT Astra Serif" w:cs="Arial"/>
          <w:b/>
          <w:sz w:val="32"/>
          <w:szCs w:val="32"/>
        </w:rPr>
        <w:t>февраля, понедельник</w:t>
      </w:r>
    </w:p>
    <w:p w14:paraId="199DB2F4" w14:textId="77777777" w:rsidR="00AA3C46" w:rsidRPr="00C733E9" w:rsidRDefault="00AA3C46" w:rsidP="005C1B60">
      <w:pPr>
        <w:pStyle w:val="af4"/>
        <w:widowControl w:val="0"/>
        <w:numPr>
          <w:ilvl w:val="0"/>
          <w:numId w:val="7"/>
        </w:numPr>
        <w:shd w:val="clear" w:color="auto" w:fill="FABF8F" w:themeFill="accent6" w:themeFillTint="99"/>
        <w:jc w:val="center"/>
      </w:pPr>
      <w:r w:rsidRPr="00C733E9">
        <w:rPr>
          <w:b/>
          <w:bCs/>
        </w:rPr>
        <w:t>ОСНОВНЫЕ РЕГИОНАЛЬНЫЕ МЕРОПРИЯТИЯ:</w:t>
      </w:r>
    </w:p>
    <w:p w14:paraId="7EAD8B0A" w14:textId="77777777" w:rsidR="00AA3C46" w:rsidRPr="00C733E9" w:rsidRDefault="00AA3C46" w:rsidP="005C1B60">
      <w:pPr>
        <w:pStyle w:val="a7"/>
        <w:widowControl w:val="0"/>
        <w:numPr>
          <w:ilvl w:val="1"/>
          <w:numId w:val="7"/>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EA66219" w14:textId="3EDBDC7A" w:rsidR="00A03D94" w:rsidRPr="00F13A88" w:rsidRDefault="00A03D94" w:rsidP="005C1B60">
      <w:pPr>
        <w:widowControl w:val="0"/>
        <w:tabs>
          <w:tab w:val="left" w:pos="851"/>
        </w:tabs>
        <w:ind w:firstLine="709"/>
        <w:jc w:val="both"/>
        <w:rPr>
          <w:rFonts w:cs="Arial"/>
          <w:u w:val="single"/>
        </w:rPr>
      </w:pPr>
      <w:r w:rsidRPr="00F13A88">
        <w:rPr>
          <w:rFonts w:cs="Arial"/>
          <w:u w:val="single"/>
        </w:rPr>
        <w:t>Старт регионального конкурса детского и юношеского творчества "Симбирский Олимп"</w:t>
      </w:r>
    </w:p>
    <w:p w14:paraId="300E4D4C" w14:textId="77777777" w:rsidR="00A03D94" w:rsidRPr="00F13A88" w:rsidRDefault="00A03D94" w:rsidP="005C1B60">
      <w:pPr>
        <w:widowControl w:val="0"/>
        <w:tabs>
          <w:tab w:val="left" w:pos="851"/>
        </w:tabs>
        <w:ind w:firstLine="709"/>
        <w:jc w:val="both"/>
        <w:rPr>
          <w:rFonts w:cs="Arial"/>
          <w:i/>
        </w:rPr>
      </w:pPr>
      <w:r w:rsidRPr="00F13A88">
        <w:rPr>
          <w:rFonts w:cs="Arial"/>
          <w:i/>
        </w:rPr>
        <w:t>Цель конкурса: выявление, развитие и поддержка детского художественного творчества, воспитание и развитие личной успешности детей и молодежи, приобщение их к ценностям российской и мировой культуры и искусства.</w:t>
      </w:r>
    </w:p>
    <w:p w14:paraId="2FB82BE3" w14:textId="77777777" w:rsidR="00A03D94" w:rsidRPr="00F13A88" w:rsidRDefault="00A03D94" w:rsidP="005C1B60">
      <w:pPr>
        <w:widowControl w:val="0"/>
        <w:tabs>
          <w:tab w:val="left" w:pos="851"/>
        </w:tabs>
        <w:ind w:firstLine="709"/>
        <w:jc w:val="both"/>
        <w:rPr>
          <w:rFonts w:cs="Arial"/>
          <w:i/>
        </w:rPr>
      </w:pPr>
      <w:r w:rsidRPr="00F13A88">
        <w:rPr>
          <w:rFonts w:cs="Arial"/>
          <w:i/>
        </w:rPr>
        <w:t xml:space="preserve">Количество участников: 900 человек. </w:t>
      </w:r>
    </w:p>
    <w:p w14:paraId="47785DAF" w14:textId="22361A33" w:rsidR="00A03D94" w:rsidRPr="00F13A88" w:rsidRDefault="00A03D94" w:rsidP="005C1B60">
      <w:pPr>
        <w:widowControl w:val="0"/>
        <w:tabs>
          <w:tab w:val="left" w:pos="851"/>
        </w:tabs>
        <w:ind w:firstLine="709"/>
        <w:jc w:val="both"/>
        <w:rPr>
          <w:rFonts w:cs="Arial"/>
          <w:i/>
        </w:rPr>
      </w:pPr>
      <w:r w:rsidRPr="00F13A88">
        <w:rPr>
          <w:rFonts w:cs="Arial"/>
          <w:i/>
        </w:rPr>
        <w:t>Категория</w:t>
      </w:r>
      <w:r w:rsidRPr="00F13A88">
        <w:t xml:space="preserve"> </w:t>
      </w:r>
      <w:r w:rsidRPr="00F13A88">
        <w:rPr>
          <w:rFonts w:cs="Arial"/>
          <w:i/>
        </w:rPr>
        <w:t xml:space="preserve">участников:10 -13 лет; 14-17 лет  </w:t>
      </w:r>
    </w:p>
    <w:p w14:paraId="6FAEE195" w14:textId="77777777" w:rsidR="00A03D94" w:rsidRPr="00F13A88" w:rsidRDefault="00A03D94" w:rsidP="005C1B60">
      <w:pPr>
        <w:widowControl w:val="0"/>
        <w:ind w:firstLine="709"/>
        <w:jc w:val="both"/>
        <w:rPr>
          <w:i/>
          <w:iCs/>
        </w:rPr>
      </w:pPr>
      <w:r w:rsidRPr="00F13A88">
        <w:rPr>
          <w:i/>
          <w:iCs/>
        </w:rPr>
        <w:t>Участие Губернатора области, членов Правительства и иных руководителей высшего звена не предполагается.</w:t>
      </w:r>
    </w:p>
    <w:p w14:paraId="2310F742" w14:textId="251F4F2C" w:rsidR="00A03D94" w:rsidRPr="00F13A88" w:rsidRDefault="00A03D94" w:rsidP="005C1B60">
      <w:pPr>
        <w:widowControl w:val="0"/>
        <w:tabs>
          <w:tab w:val="left" w:pos="851"/>
        </w:tabs>
        <w:ind w:firstLine="709"/>
        <w:jc w:val="both"/>
        <w:rPr>
          <w:rFonts w:cs="Arial"/>
          <w:i/>
        </w:rPr>
      </w:pPr>
      <w:r w:rsidRPr="00F13A88">
        <w:rPr>
          <w:rFonts w:cs="Arial"/>
          <w:b/>
          <w:i/>
        </w:rPr>
        <w:t>Время и место:</w:t>
      </w:r>
      <w:r w:rsidRPr="00F13A88">
        <w:rPr>
          <w:rFonts w:cs="Arial"/>
          <w:i/>
        </w:rPr>
        <w:t xml:space="preserve"> февраль – май, ОГБН ОО "Дворец творчества детей и молодёжи"   </w:t>
      </w:r>
    </w:p>
    <w:p w14:paraId="5CEA68A1" w14:textId="77777777" w:rsidR="00A03D94" w:rsidRPr="00F13A88" w:rsidRDefault="00A03D94" w:rsidP="005C1B60">
      <w:pPr>
        <w:widowControl w:val="0"/>
        <w:tabs>
          <w:tab w:val="left" w:pos="851"/>
        </w:tabs>
        <w:ind w:firstLine="709"/>
        <w:jc w:val="both"/>
        <w:rPr>
          <w:rFonts w:cs="Arial"/>
          <w:i/>
        </w:rPr>
      </w:pPr>
      <w:r w:rsidRPr="00F13A88">
        <w:rPr>
          <w:rFonts w:cs="Arial"/>
          <w:i/>
        </w:rPr>
        <w:t>Организатор мероприятия</w:t>
      </w:r>
      <w:r w:rsidRPr="00F13A88">
        <w:rPr>
          <w:rFonts w:cs="Arial"/>
          <w:i/>
        </w:rPr>
        <w:tab/>
        <w:t>: Министерство просвещения и воспитания Ульяновской области, ОГБН ОО "Дворец творчества детей и молодёжи</w:t>
      </w:r>
    </w:p>
    <w:p w14:paraId="12A55D97" w14:textId="77777777" w:rsidR="00A03D94" w:rsidRPr="00F13A88" w:rsidRDefault="00A03D94" w:rsidP="005C1B60">
      <w:pPr>
        <w:pStyle w:val="a7"/>
        <w:widowControl w:val="0"/>
        <w:jc w:val="center"/>
        <w:rPr>
          <w:rFonts w:ascii="PT Astra Serif" w:hAnsi="PT Astra Serif" w:cs="Arial"/>
          <w:b/>
          <w:sz w:val="32"/>
          <w:szCs w:val="32"/>
        </w:rPr>
      </w:pPr>
    </w:p>
    <w:p w14:paraId="6D0433E2" w14:textId="6CAF6206" w:rsidR="00A03D94" w:rsidRPr="00895BFB" w:rsidRDefault="00A03D94" w:rsidP="005C1B60">
      <w:pPr>
        <w:widowControl w:val="0"/>
        <w:tabs>
          <w:tab w:val="left" w:pos="851"/>
        </w:tabs>
        <w:jc w:val="both"/>
        <w:rPr>
          <w:iCs/>
          <w:u w:val="single"/>
        </w:rPr>
      </w:pPr>
      <w:r w:rsidRPr="00F13A88">
        <w:rPr>
          <w:b/>
          <w:i/>
          <w:iCs/>
        </w:rPr>
        <w:tab/>
      </w:r>
      <w:r w:rsidRPr="00895BFB">
        <w:rPr>
          <w:iCs/>
          <w:u w:val="single"/>
        </w:rPr>
        <w:t xml:space="preserve">Встреча с победителями </w:t>
      </w:r>
      <w:r w:rsidRPr="00895BFB">
        <w:rPr>
          <w:rFonts w:eastAsia="PT Astra Serif" w:cs="PT Astra Serif"/>
          <w:sz w:val="22"/>
          <w:szCs w:val="22"/>
          <w:u w:val="single"/>
          <w:lang w:eastAsia="ru-RU"/>
        </w:rPr>
        <w:t xml:space="preserve">регионального конкурса научно-исследовательских работ </w:t>
      </w:r>
      <w:r w:rsidRPr="00895BFB">
        <w:rPr>
          <w:iCs/>
          <w:u w:val="single"/>
        </w:rPr>
        <w:t>«Первые шаги в техническом творчестве»</w:t>
      </w:r>
    </w:p>
    <w:p w14:paraId="5547509F" w14:textId="77777777" w:rsidR="00A03D94" w:rsidRPr="00F13A88" w:rsidRDefault="00A03D94" w:rsidP="005C1B60">
      <w:pPr>
        <w:widowControl w:val="0"/>
        <w:spacing w:line="259" w:lineRule="auto"/>
        <w:ind w:firstLine="709"/>
        <w:jc w:val="both"/>
        <w:rPr>
          <w:rFonts w:eastAsia="PT Astra Serif" w:cs="PT Astra Serif"/>
          <w:bCs/>
          <w:i/>
          <w:lang w:eastAsia="ru-RU"/>
        </w:rPr>
      </w:pPr>
      <w:r w:rsidRPr="00F13A88">
        <w:rPr>
          <w:rFonts w:eastAsia="PT Astra Serif" w:cs="PT Astra Serif"/>
          <w:i/>
          <w:lang w:eastAsia="ru-RU"/>
        </w:rPr>
        <w:t>Встреча с победителями регионального конкурса научно-исследовательских работ «Первые шаги в техническом творчестве».</w:t>
      </w:r>
      <w:r w:rsidRPr="00F13A88">
        <w:rPr>
          <w:rFonts w:eastAsia="PT Astra Serif" w:cs="PT Astra Serif"/>
          <w:bCs/>
          <w:i/>
          <w:lang w:eastAsia="ru-RU"/>
        </w:rPr>
        <w:t xml:space="preserve"> Рассмотрение актуальных вопросов развития научно-исследовательской и изобретательской деятельности среди детей и молодёжи», что позволит повысить профессиональное самоопределение школьников по инженерным специальностям.</w:t>
      </w:r>
    </w:p>
    <w:p w14:paraId="2BECD6C7" w14:textId="77777777" w:rsidR="00A03D94" w:rsidRPr="00F13A88" w:rsidRDefault="00A03D94" w:rsidP="005C1B60">
      <w:pPr>
        <w:widowControl w:val="0"/>
        <w:spacing w:line="259" w:lineRule="auto"/>
        <w:ind w:firstLine="709"/>
        <w:jc w:val="both"/>
        <w:rPr>
          <w:i/>
        </w:rPr>
      </w:pPr>
      <w:r w:rsidRPr="00F13A88">
        <w:rPr>
          <w:i/>
        </w:rPr>
        <w:t>Количество и категории участников:</w:t>
      </w:r>
      <w:r w:rsidRPr="00F13A88">
        <w:rPr>
          <w:rFonts w:eastAsia="PT Astra Serif" w:cs="PT Astra Serif"/>
          <w:i/>
          <w:sz w:val="22"/>
          <w:szCs w:val="22"/>
          <w:lang w:eastAsia="ru-RU"/>
        </w:rPr>
        <w:t xml:space="preserve"> победители конкурса – 10 чел., руководители, родители, представители КБ «Туполев», </w:t>
      </w:r>
      <w:proofErr w:type="spellStart"/>
      <w:r w:rsidRPr="00F13A88">
        <w:rPr>
          <w:rFonts w:eastAsia="PT Astra Serif" w:cs="PT Astra Serif"/>
          <w:i/>
          <w:sz w:val="22"/>
          <w:szCs w:val="22"/>
          <w:lang w:eastAsia="ru-RU"/>
        </w:rPr>
        <w:t>УлГТУ</w:t>
      </w:r>
      <w:proofErr w:type="spellEnd"/>
      <w:r w:rsidRPr="00F13A88">
        <w:rPr>
          <w:rFonts w:eastAsia="PT Astra Serif" w:cs="PT Astra Serif"/>
          <w:i/>
          <w:sz w:val="22"/>
          <w:szCs w:val="22"/>
          <w:lang w:eastAsia="ru-RU"/>
        </w:rPr>
        <w:t xml:space="preserve">, </w:t>
      </w:r>
      <w:proofErr w:type="spellStart"/>
      <w:r w:rsidRPr="00F13A88">
        <w:rPr>
          <w:rFonts w:eastAsia="PT Astra Serif" w:cs="PT Astra Serif"/>
          <w:i/>
          <w:sz w:val="22"/>
          <w:szCs w:val="22"/>
          <w:lang w:eastAsia="ru-RU"/>
        </w:rPr>
        <w:t>УлГУ</w:t>
      </w:r>
      <w:proofErr w:type="spellEnd"/>
      <w:r w:rsidRPr="00F13A88">
        <w:rPr>
          <w:rFonts w:eastAsia="PT Astra Serif" w:cs="PT Astra Serif"/>
          <w:i/>
          <w:sz w:val="22"/>
          <w:szCs w:val="22"/>
          <w:lang w:eastAsia="ru-RU"/>
        </w:rPr>
        <w:t>, ВОИР, АНО «АТР» Детский технопарк «</w:t>
      </w:r>
      <w:proofErr w:type="spellStart"/>
      <w:r w:rsidRPr="00F13A88">
        <w:rPr>
          <w:rFonts w:eastAsia="PT Astra Serif" w:cs="PT Astra Serif"/>
          <w:i/>
          <w:sz w:val="22"/>
          <w:szCs w:val="22"/>
          <w:lang w:eastAsia="ru-RU"/>
        </w:rPr>
        <w:t>Кванториум</w:t>
      </w:r>
      <w:proofErr w:type="spellEnd"/>
      <w:r w:rsidRPr="00F13A88">
        <w:rPr>
          <w:rFonts w:eastAsia="PT Astra Serif" w:cs="PT Astra Serif"/>
          <w:i/>
          <w:sz w:val="22"/>
          <w:szCs w:val="22"/>
          <w:lang w:eastAsia="ru-RU"/>
        </w:rPr>
        <w:t>»</w:t>
      </w:r>
    </w:p>
    <w:p w14:paraId="37F8632A" w14:textId="6657568B" w:rsidR="00A03D94" w:rsidRPr="00F13A88" w:rsidRDefault="00771146" w:rsidP="005C1B60">
      <w:pPr>
        <w:widowControl w:val="0"/>
        <w:ind w:firstLine="709"/>
        <w:jc w:val="both"/>
        <w:rPr>
          <w:i/>
          <w:iCs/>
        </w:rPr>
      </w:pPr>
      <w:r w:rsidRPr="00F13A88">
        <w:rPr>
          <w:i/>
          <w:iCs/>
        </w:rPr>
        <w:t xml:space="preserve">Планируется участие </w:t>
      </w:r>
      <w:r w:rsidR="00895BFB">
        <w:rPr>
          <w:i/>
          <w:iCs/>
        </w:rPr>
        <w:t>Заместителя П</w:t>
      </w:r>
      <w:bookmarkStart w:id="2" w:name="_GoBack"/>
      <w:bookmarkEnd w:id="2"/>
      <w:r w:rsidR="00895BFB">
        <w:rPr>
          <w:i/>
          <w:iCs/>
        </w:rPr>
        <w:t xml:space="preserve">редседателяПправительства Ульяновской области </w:t>
      </w:r>
      <w:proofErr w:type="spellStart"/>
      <w:r w:rsidR="00895BFB">
        <w:rPr>
          <w:i/>
          <w:iCs/>
        </w:rPr>
        <w:t>С.С.Кучиц</w:t>
      </w:r>
      <w:proofErr w:type="spellEnd"/>
    </w:p>
    <w:p w14:paraId="4F01180D" w14:textId="4916B2DC" w:rsidR="00A03D94" w:rsidRPr="00F13A88" w:rsidRDefault="00A03D94" w:rsidP="005C1B60">
      <w:pPr>
        <w:widowControl w:val="0"/>
        <w:ind w:firstLine="709"/>
        <w:jc w:val="both"/>
        <w:rPr>
          <w:i/>
          <w:iCs/>
        </w:rPr>
      </w:pPr>
      <w:r w:rsidRPr="00F13A88">
        <w:rPr>
          <w:i/>
          <w:iCs/>
        </w:rPr>
        <w:t>Время и место проведения мероприятия:</w:t>
      </w:r>
      <w:r w:rsidRPr="00F13A88">
        <w:rPr>
          <w:rFonts w:eastAsia="PT Astra Serif" w:cs="PT Astra Serif"/>
          <w:i/>
          <w:sz w:val="22"/>
          <w:szCs w:val="22"/>
          <w:lang w:eastAsia="ru-RU"/>
        </w:rPr>
        <w:t xml:space="preserve"> 13.00-14.00, (вторая половина дня), ОГБН ОО «ДТДМ»</w:t>
      </w:r>
    </w:p>
    <w:p w14:paraId="780483BC" w14:textId="77777777" w:rsidR="00A03D94" w:rsidRPr="00A03D94" w:rsidRDefault="00A03D94" w:rsidP="005C1B60">
      <w:pPr>
        <w:widowControl w:val="0"/>
        <w:tabs>
          <w:tab w:val="left" w:pos="851"/>
        </w:tabs>
        <w:ind w:firstLine="709"/>
        <w:jc w:val="both"/>
        <w:rPr>
          <w:rFonts w:cs="Arial"/>
          <w:i/>
        </w:rPr>
      </w:pPr>
      <w:r w:rsidRPr="00F13A88">
        <w:rPr>
          <w:rFonts w:cs="Times New Roman CYR"/>
          <w:i/>
          <w:iCs/>
          <w:color w:val="000000"/>
        </w:rPr>
        <w:t xml:space="preserve">Организатор </w:t>
      </w:r>
      <w:r w:rsidRPr="00F13A88">
        <w:rPr>
          <w:i/>
          <w:iCs/>
        </w:rPr>
        <w:t>мероприятия:</w:t>
      </w:r>
      <w:r w:rsidRPr="00F13A88">
        <w:rPr>
          <w:rFonts w:cs="Arial"/>
          <w:i/>
        </w:rPr>
        <w:t xml:space="preserve"> Министерство просвещения и воспитания Ульяновской области, ОГБН ОО "Дворец творчества детей и молодёжи</w:t>
      </w:r>
    </w:p>
    <w:p w14:paraId="23CB15C5" w14:textId="3D48E8C3" w:rsidR="00AA3C46" w:rsidRPr="00C754AD" w:rsidRDefault="000C241B" w:rsidP="005C1B60">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11 </w:t>
      </w:r>
      <w:r w:rsidR="00790D2E">
        <w:rPr>
          <w:rFonts w:ascii="PT Astra Serif" w:hAnsi="PT Astra Serif" w:cs="Arial"/>
          <w:b/>
          <w:sz w:val="32"/>
          <w:szCs w:val="32"/>
        </w:rPr>
        <w:t>февраля, пятница</w:t>
      </w:r>
    </w:p>
    <w:p w14:paraId="0CABB0A9" w14:textId="77777777" w:rsidR="00AA3C46" w:rsidRPr="00C733E9" w:rsidRDefault="00AA3C46" w:rsidP="005C1B60">
      <w:pPr>
        <w:pStyle w:val="af4"/>
        <w:widowControl w:val="0"/>
        <w:numPr>
          <w:ilvl w:val="0"/>
          <w:numId w:val="11"/>
        </w:numPr>
        <w:shd w:val="clear" w:color="auto" w:fill="FABF8F" w:themeFill="accent6" w:themeFillTint="99"/>
        <w:jc w:val="center"/>
      </w:pPr>
      <w:r w:rsidRPr="00C733E9">
        <w:rPr>
          <w:b/>
          <w:bCs/>
        </w:rPr>
        <w:t>ОСНОВНЫЕ РЕГИОНАЛЬНЫЕ МЕРОПРИЯТИЯ:</w:t>
      </w:r>
    </w:p>
    <w:p w14:paraId="7A098E30" w14:textId="77777777" w:rsidR="00AA3C46" w:rsidRPr="00C733E9" w:rsidRDefault="00AA3C46" w:rsidP="005C1B60">
      <w:pPr>
        <w:pStyle w:val="a7"/>
        <w:widowControl w:val="0"/>
        <w:numPr>
          <w:ilvl w:val="1"/>
          <w:numId w:val="11"/>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31465B3A" w14:textId="77777777" w:rsidR="004409F8" w:rsidRPr="00F13A88" w:rsidRDefault="004409F8" w:rsidP="005C1B60">
      <w:pPr>
        <w:pStyle w:val="af4"/>
        <w:widowControl w:val="0"/>
        <w:tabs>
          <w:tab w:val="left" w:pos="851"/>
        </w:tabs>
        <w:ind w:left="0" w:firstLine="709"/>
        <w:jc w:val="both"/>
        <w:rPr>
          <w:iCs/>
          <w:u w:val="single"/>
        </w:rPr>
      </w:pPr>
      <w:r w:rsidRPr="00F13A88">
        <w:rPr>
          <w:color w:val="000000"/>
          <w:u w:val="single"/>
        </w:rPr>
        <w:lastRenderedPageBreak/>
        <w:t>Региональный этап Интеллектуальной олимпиады Приволжского федерального округа среди школьников по решению изобретательских задач</w:t>
      </w:r>
    </w:p>
    <w:p w14:paraId="73269736" w14:textId="5ACDB52A" w:rsidR="004409F8" w:rsidRPr="00F13A88" w:rsidRDefault="004409F8" w:rsidP="005C1B60">
      <w:pPr>
        <w:widowControl w:val="0"/>
        <w:ind w:firstLine="709"/>
        <w:jc w:val="both"/>
        <w:rPr>
          <w:i/>
        </w:rPr>
      </w:pPr>
      <w:r w:rsidRPr="00F13A88">
        <w:rPr>
          <w:i/>
        </w:rPr>
        <w:t>Проводится в</w:t>
      </w:r>
      <w:r w:rsidR="00853D26" w:rsidRPr="00F13A88">
        <w:rPr>
          <w:i/>
        </w:rPr>
        <w:t xml:space="preserve"> </w:t>
      </w:r>
      <w:r w:rsidRPr="00F13A88">
        <w:rPr>
          <w:i/>
        </w:rPr>
        <w:t>целях создания условий для интеллектуальной и социальной самореализации школьников региона, привлечения к научно-инновационным формам деятельности.</w:t>
      </w:r>
    </w:p>
    <w:p w14:paraId="2A83D5F9" w14:textId="77777777" w:rsidR="004409F8" w:rsidRPr="00F13A88" w:rsidRDefault="004409F8" w:rsidP="005C1B60">
      <w:pPr>
        <w:widowControl w:val="0"/>
        <w:ind w:firstLine="709"/>
        <w:jc w:val="both"/>
        <w:rPr>
          <w:i/>
        </w:rPr>
      </w:pPr>
      <w:r w:rsidRPr="00F13A88">
        <w:rPr>
          <w:i/>
        </w:rPr>
        <w:t xml:space="preserve">Участникам будут предложены задания изобретательского характера различного уровня сложности. Задания могут быть комплексными, но акценты в них будут сделаны на применение знаний физики, химии, биологии. При оценке работ учитывается знание, понимание и умение формулировать и применять инструментарий ТРИЗ при решении изобретательских задач; умение выполнить логические задания, знание научно-технических достижений; умение найти и реализовать идею изобретения на заданную тему, используя различные приемы и предложенные ресурсы. </w:t>
      </w:r>
    </w:p>
    <w:p w14:paraId="1EB485E7" w14:textId="77777777" w:rsidR="004409F8" w:rsidRPr="00F13A88" w:rsidRDefault="004409F8" w:rsidP="005C1B60">
      <w:pPr>
        <w:widowControl w:val="0"/>
        <w:ind w:firstLine="709"/>
        <w:rPr>
          <w:i/>
          <w:color w:val="000000"/>
        </w:rPr>
      </w:pPr>
      <w:r w:rsidRPr="00F13A88">
        <w:rPr>
          <w:i/>
          <w:color w:val="000000"/>
        </w:rPr>
        <w:t>Участники: 50-60 человек.</w:t>
      </w:r>
    </w:p>
    <w:p w14:paraId="0E81BD99" w14:textId="77777777" w:rsidR="004409F8" w:rsidRPr="00F13A88" w:rsidRDefault="004409F8" w:rsidP="005C1B60">
      <w:pPr>
        <w:widowControl w:val="0"/>
        <w:ind w:firstLine="709"/>
        <w:rPr>
          <w:i/>
        </w:rPr>
      </w:pPr>
      <w:r w:rsidRPr="00F13A88">
        <w:rPr>
          <w:i/>
          <w:color w:val="000000"/>
        </w:rPr>
        <w:t>Категория: 8-11 класс.</w:t>
      </w:r>
    </w:p>
    <w:p w14:paraId="6EB4C57C" w14:textId="4E8213C9" w:rsidR="004409F8" w:rsidRPr="00F13A88" w:rsidRDefault="00335438" w:rsidP="005C1B60">
      <w:pPr>
        <w:pStyle w:val="af4"/>
        <w:widowControl w:val="0"/>
        <w:tabs>
          <w:tab w:val="left" w:pos="851"/>
        </w:tabs>
        <w:ind w:left="0" w:firstLine="709"/>
        <w:jc w:val="both"/>
        <w:rPr>
          <w:b/>
          <w:i/>
          <w:iCs/>
        </w:rPr>
      </w:pPr>
      <w:r w:rsidRPr="00F13A88">
        <w:rPr>
          <w:b/>
          <w:i/>
          <w:iCs/>
        </w:rPr>
        <w:t>Время и место проведения</w:t>
      </w:r>
      <w:r w:rsidR="004409F8" w:rsidRPr="00F13A88">
        <w:rPr>
          <w:b/>
          <w:i/>
          <w:iCs/>
        </w:rPr>
        <w:t xml:space="preserve">: </w:t>
      </w:r>
      <w:r w:rsidR="004409F8" w:rsidRPr="00F13A88">
        <w:rPr>
          <w:i/>
          <w:color w:val="000000"/>
        </w:rPr>
        <w:t>10.00-14.00, ОГБН ОО "ДТДМ"</w:t>
      </w:r>
    </w:p>
    <w:p w14:paraId="2809092E" w14:textId="46F4A05B" w:rsidR="004409F8" w:rsidRPr="00F13A88" w:rsidRDefault="004409F8" w:rsidP="005C1B60">
      <w:pPr>
        <w:pStyle w:val="af4"/>
        <w:widowControl w:val="0"/>
        <w:tabs>
          <w:tab w:val="left" w:pos="851"/>
        </w:tabs>
        <w:ind w:left="0" w:firstLine="709"/>
        <w:jc w:val="both"/>
        <w:rPr>
          <w:i/>
          <w:color w:val="000000"/>
        </w:rPr>
      </w:pPr>
      <w:r w:rsidRPr="00F13A88">
        <w:rPr>
          <w:rFonts w:cs="Times New Roman CYR"/>
          <w:i/>
          <w:iCs/>
          <w:color w:val="000000"/>
        </w:rPr>
        <w:t>Организатор</w:t>
      </w:r>
      <w:r w:rsidRPr="00F13A88">
        <w:rPr>
          <w:i/>
          <w:iCs/>
        </w:rPr>
        <w:t xml:space="preserve">: </w:t>
      </w:r>
      <w:r w:rsidRPr="00F13A88">
        <w:rPr>
          <w:i/>
          <w:color w:val="000000"/>
        </w:rPr>
        <w:t xml:space="preserve">Министерство просвещения и воспитания Ульяновской области, ОГБН ОО "Дворец творчества детей и молодёжи", ФГБОУ ВО </w:t>
      </w:r>
      <w:proofErr w:type="spellStart"/>
      <w:r w:rsidRPr="00F13A88">
        <w:rPr>
          <w:i/>
          <w:color w:val="000000"/>
        </w:rPr>
        <w:t>УлГПУ</w:t>
      </w:r>
      <w:proofErr w:type="spellEnd"/>
    </w:p>
    <w:p w14:paraId="31B89568" w14:textId="3873F0DF" w:rsidR="00335438" w:rsidRPr="00F13A88" w:rsidRDefault="00335438" w:rsidP="005C1B60">
      <w:pPr>
        <w:pStyle w:val="af4"/>
        <w:widowControl w:val="0"/>
        <w:tabs>
          <w:tab w:val="left" w:pos="851"/>
        </w:tabs>
        <w:ind w:left="0" w:firstLine="709"/>
        <w:jc w:val="both"/>
        <w:rPr>
          <w:i/>
          <w:color w:val="000000"/>
        </w:rPr>
      </w:pPr>
    </w:p>
    <w:p w14:paraId="6D477F8B" w14:textId="77777777" w:rsidR="00335438" w:rsidRPr="00F13A88" w:rsidRDefault="00335438" w:rsidP="005C1B60">
      <w:pPr>
        <w:pStyle w:val="af4"/>
        <w:widowControl w:val="0"/>
        <w:tabs>
          <w:tab w:val="left" w:pos="851"/>
        </w:tabs>
        <w:ind w:left="709"/>
        <w:jc w:val="both"/>
        <w:rPr>
          <w:iCs/>
        </w:rPr>
      </w:pPr>
      <w:r w:rsidRPr="00F13A88">
        <w:rPr>
          <w:bCs/>
          <w:iCs/>
          <w:u w:val="single"/>
        </w:rPr>
        <w:t>Областной конкурс «Статен в строю, силён в бою»</w:t>
      </w:r>
    </w:p>
    <w:p w14:paraId="6AF4F765" w14:textId="77777777" w:rsidR="00335438" w:rsidRPr="00F13A88" w:rsidRDefault="00335438" w:rsidP="005C1B60">
      <w:pPr>
        <w:pStyle w:val="5"/>
        <w:widowControl w:val="0"/>
        <w:spacing w:before="0" w:after="0"/>
        <w:ind w:firstLine="709"/>
        <w:jc w:val="both"/>
        <w:rPr>
          <w:rFonts w:ascii="PT Astra Serif" w:hAnsi="PT Astra Serif"/>
          <w:b w:val="0"/>
          <w:bCs w:val="0"/>
          <w:sz w:val="24"/>
          <w:szCs w:val="24"/>
        </w:rPr>
      </w:pPr>
      <w:r w:rsidRPr="00F13A88">
        <w:rPr>
          <w:rFonts w:ascii="PT Astra Serif" w:hAnsi="PT Astra Serif"/>
          <w:b w:val="0"/>
          <w:sz w:val="24"/>
          <w:szCs w:val="24"/>
        </w:rPr>
        <w:t>Областной конкурс проводится</w:t>
      </w:r>
      <w:r w:rsidRPr="00F13A88">
        <w:rPr>
          <w:rFonts w:ascii="PT Astra Serif" w:hAnsi="PT Astra Serif"/>
          <w:b w:val="0"/>
          <w:bCs w:val="0"/>
          <w:sz w:val="24"/>
          <w:szCs w:val="24"/>
        </w:rPr>
        <w:t xml:space="preserve"> по направлению проверки навыков строевой подготовки и физической выносливости. </w:t>
      </w:r>
    </w:p>
    <w:p w14:paraId="52C3E04A" w14:textId="77777777" w:rsidR="00335438" w:rsidRPr="00F13A88" w:rsidRDefault="00335438" w:rsidP="005C1B60">
      <w:pPr>
        <w:pStyle w:val="5"/>
        <w:widowControl w:val="0"/>
        <w:spacing w:before="0" w:after="0"/>
        <w:ind w:firstLine="709"/>
        <w:jc w:val="both"/>
        <w:rPr>
          <w:rFonts w:ascii="PT Astra Serif" w:hAnsi="PT Astra Serif"/>
          <w:b w:val="0"/>
          <w:bCs w:val="0"/>
          <w:sz w:val="24"/>
          <w:szCs w:val="24"/>
        </w:rPr>
      </w:pPr>
      <w:r w:rsidRPr="00F13A88">
        <w:rPr>
          <w:rFonts w:ascii="PT Astra Serif" w:hAnsi="PT Astra Serif"/>
          <w:b w:val="0"/>
          <w:bCs w:val="0"/>
          <w:sz w:val="24"/>
          <w:szCs w:val="24"/>
        </w:rPr>
        <w:t xml:space="preserve">Строевая подготовка проверяется у студентов по программе воинского устава, а физическая подготовленности по программе соревнований ГТО. </w:t>
      </w:r>
    </w:p>
    <w:p w14:paraId="3F8067CD" w14:textId="77777777" w:rsidR="00335438" w:rsidRPr="00F13A88" w:rsidRDefault="00335438" w:rsidP="005C1B60">
      <w:pPr>
        <w:pStyle w:val="5"/>
        <w:widowControl w:val="0"/>
        <w:spacing w:before="0" w:after="0"/>
        <w:ind w:firstLine="709"/>
        <w:jc w:val="both"/>
        <w:rPr>
          <w:rFonts w:ascii="PT Astra Serif" w:hAnsi="PT Astra Serif"/>
          <w:b w:val="0"/>
          <w:bCs w:val="0"/>
          <w:sz w:val="24"/>
          <w:szCs w:val="24"/>
        </w:rPr>
      </w:pPr>
      <w:r w:rsidRPr="00F13A88">
        <w:rPr>
          <w:rFonts w:ascii="PT Astra Serif" w:hAnsi="PT Astra Serif"/>
          <w:b w:val="0"/>
          <w:bCs w:val="0"/>
          <w:sz w:val="24"/>
          <w:szCs w:val="24"/>
        </w:rPr>
        <w:t>Количество команд определяется по заявкам профессиональных образовательных организаций. В каждой команде по 10 человек.</w:t>
      </w:r>
    </w:p>
    <w:p w14:paraId="70EAE973" w14:textId="23A0C494" w:rsidR="00335438" w:rsidRPr="00F13A88" w:rsidRDefault="00335438" w:rsidP="005C1B60">
      <w:pPr>
        <w:pStyle w:val="af4"/>
        <w:widowControl w:val="0"/>
        <w:tabs>
          <w:tab w:val="left" w:pos="851"/>
        </w:tabs>
        <w:ind w:left="0" w:firstLine="709"/>
        <w:jc w:val="both"/>
        <w:rPr>
          <w:i/>
          <w:iCs/>
        </w:rPr>
      </w:pPr>
      <w:r w:rsidRPr="00F13A88">
        <w:rPr>
          <w:b/>
          <w:i/>
          <w:iCs/>
        </w:rPr>
        <w:t xml:space="preserve">Время и место проведения: </w:t>
      </w:r>
      <w:r w:rsidRPr="00F13A88">
        <w:rPr>
          <w:i/>
          <w:iCs/>
        </w:rPr>
        <w:t>10.00 – 15.00, Ульяновский авиационный колледж – Межрегиональный центр компетенций</w:t>
      </w:r>
    </w:p>
    <w:p w14:paraId="7F0AD5A9" w14:textId="762FCB5C" w:rsidR="00335438" w:rsidRPr="00C733E9" w:rsidRDefault="00335438" w:rsidP="005C1B60">
      <w:pPr>
        <w:pStyle w:val="af4"/>
        <w:widowControl w:val="0"/>
        <w:tabs>
          <w:tab w:val="left" w:pos="851"/>
        </w:tabs>
        <w:ind w:left="0" w:firstLine="709"/>
        <w:jc w:val="both"/>
        <w:rPr>
          <w:b/>
          <w:bCs/>
          <w:i/>
          <w:iCs/>
        </w:rPr>
      </w:pPr>
      <w:r w:rsidRPr="00F13A88">
        <w:rPr>
          <w:rFonts w:cs="Times New Roman CYR"/>
          <w:i/>
          <w:iCs/>
          <w:color w:val="000000"/>
        </w:rPr>
        <w:t xml:space="preserve"> </w:t>
      </w:r>
      <w:r w:rsidRPr="00F13A88">
        <w:rPr>
          <w:i/>
          <w:iCs/>
        </w:rPr>
        <w:t>Организатор:</w:t>
      </w:r>
      <w:r w:rsidRPr="00F13A88">
        <w:rPr>
          <w:b/>
          <w:i/>
          <w:iCs/>
        </w:rPr>
        <w:t xml:space="preserve"> </w:t>
      </w:r>
      <w:r w:rsidRPr="00F13A88">
        <w:rPr>
          <w:rFonts w:cs="Times New Roman CYR"/>
          <w:i/>
          <w:iCs/>
          <w:color w:val="000000"/>
        </w:rPr>
        <w:t>Министерство просвещения и воспитания Ульяновской области</w:t>
      </w:r>
    </w:p>
    <w:p w14:paraId="52EC7513" w14:textId="77777777" w:rsidR="00335438" w:rsidRPr="001A213B" w:rsidRDefault="00335438" w:rsidP="005C1B60">
      <w:pPr>
        <w:pStyle w:val="af4"/>
        <w:widowControl w:val="0"/>
        <w:tabs>
          <w:tab w:val="left" w:pos="851"/>
        </w:tabs>
        <w:ind w:left="0" w:firstLine="709"/>
        <w:jc w:val="both"/>
        <w:rPr>
          <w:i/>
          <w:iCs/>
          <w:highlight w:val="yellow"/>
        </w:rPr>
      </w:pPr>
    </w:p>
    <w:p w14:paraId="753EEC4F" w14:textId="0258D19F" w:rsidR="00AA3C46" w:rsidRPr="00126C77" w:rsidRDefault="000C241B" w:rsidP="005C1B60">
      <w:pPr>
        <w:pStyle w:val="a7"/>
        <w:widowControl w:val="0"/>
        <w:jc w:val="center"/>
        <w:rPr>
          <w:i/>
          <w:color w:val="1F497D"/>
        </w:rPr>
      </w:pPr>
      <w:r>
        <w:rPr>
          <w:rFonts w:ascii="PT Astra Serif" w:hAnsi="PT Astra Serif" w:cs="Arial"/>
          <w:b/>
          <w:sz w:val="32"/>
          <w:szCs w:val="32"/>
        </w:rPr>
        <w:t xml:space="preserve">13 </w:t>
      </w:r>
      <w:r w:rsidR="00790D2E">
        <w:rPr>
          <w:rFonts w:ascii="PT Astra Serif" w:hAnsi="PT Astra Serif" w:cs="Arial"/>
          <w:b/>
          <w:sz w:val="32"/>
          <w:szCs w:val="32"/>
        </w:rPr>
        <w:t>февраля, воскресение</w:t>
      </w:r>
    </w:p>
    <w:p w14:paraId="09FC7FE0" w14:textId="77777777" w:rsidR="00AA3C46" w:rsidRPr="00C733E9" w:rsidRDefault="00AA3C46" w:rsidP="005C1B60">
      <w:pPr>
        <w:pStyle w:val="af4"/>
        <w:widowControl w:val="0"/>
        <w:numPr>
          <w:ilvl w:val="0"/>
          <w:numId w:val="13"/>
        </w:numPr>
        <w:shd w:val="clear" w:color="auto" w:fill="FABF8F" w:themeFill="accent6" w:themeFillTint="99"/>
        <w:jc w:val="center"/>
      </w:pPr>
      <w:r w:rsidRPr="00C733E9">
        <w:rPr>
          <w:b/>
          <w:bCs/>
        </w:rPr>
        <w:t>ОСНОВНЫЕ РЕГИОНАЛЬНЫЕ МЕРОПРИЯТИЯ:</w:t>
      </w:r>
    </w:p>
    <w:p w14:paraId="006C3F8F" w14:textId="77777777" w:rsidR="00AA3C46" w:rsidRPr="00C733E9" w:rsidRDefault="00AA3C46" w:rsidP="005C1B60">
      <w:pPr>
        <w:pStyle w:val="a7"/>
        <w:widowControl w:val="0"/>
        <w:numPr>
          <w:ilvl w:val="1"/>
          <w:numId w:val="13"/>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2DB4FEA4" w14:textId="43A85D63" w:rsidR="00760AFA" w:rsidRPr="00F13A88" w:rsidRDefault="00760AFA" w:rsidP="005C1B60">
      <w:pPr>
        <w:pStyle w:val="af4"/>
        <w:widowControl w:val="0"/>
        <w:tabs>
          <w:tab w:val="left" w:pos="851"/>
        </w:tabs>
        <w:ind w:left="0" w:firstLine="709"/>
        <w:jc w:val="both"/>
        <w:rPr>
          <w:iCs/>
          <w:u w:val="single"/>
        </w:rPr>
      </w:pPr>
      <w:r w:rsidRPr="00F13A88">
        <w:rPr>
          <w:color w:val="000000"/>
          <w:u w:val="single"/>
        </w:rPr>
        <w:t>Региональный этап Интеллектуальной олимпиады Приволжского федерального округа среди школьников ЧТО? ГДЕ? КОГДА?</w:t>
      </w:r>
    </w:p>
    <w:p w14:paraId="13999E97" w14:textId="77777777" w:rsidR="00760AFA" w:rsidRPr="00F13A88" w:rsidRDefault="00760AFA" w:rsidP="005C1B60">
      <w:pPr>
        <w:widowControl w:val="0"/>
        <w:ind w:firstLine="709"/>
        <w:jc w:val="both"/>
        <w:rPr>
          <w:rFonts w:ascii="Times New Roman" w:eastAsia="Times New Roman" w:hAnsi="Times New Roman"/>
          <w:i/>
          <w:lang w:eastAsia="ru-RU"/>
        </w:rPr>
      </w:pPr>
      <w:r w:rsidRPr="00F13A88">
        <w:rPr>
          <w:rFonts w:ascii="Times New Roman" w:eastAsia="Times New Roman" w:hAnsi="Times New Roman"/>
          <w:i/>
          <w:lang w:eastAsia="ru-RU"/>
        </w:rPr>
        <w:t>Цель игры «Что? Где? Когда?» - создание условий для интеллектуального развития учащихся образовательных организаций и выявления сильнейших школьных команд Ульяновской области.</w:t>
      </w:r>
    </w:p>
    <w:p w14:paraId="0765C580" w14:textId="77777777" w:rsidR="00760AFA" w:rsidRPr="00F13A88" w:rsidRDefault="00760AFA" w:rsidP="005C1B60">
      <w:pPr>
        <w:widowControl w:val="0"/>
        <w:ind w:firstLine="709"/>
        <w:jc w:val="both"/>
        <w:rPr>
          <w:rFonts w:ascii="Times New Roman" w:eastAsia="Times New Roman" w:hAnsi="Times New Roman"/>
          <w:i/>
          <w:lang w:eastAsia="ru-RU"/>
        </w:rPr>
      </w:pPr>
      <w:r w:rsidRPr="00F13A88">
        <w:rPr>
          <w:rFonts w:ascii="Times New Roman" w:eastAsia="Times New Roman" w:hAnsi="Times New Roman"/>
          <w:i/>
          <w:lang w:eastAsia="ru-RU"/>
        </w:rPr>
        <w:t>В Игре «Что? Где? Когда?»</w:t>
      </w:r>
      <w:r w:rsidRPr="00F13A88">
        <w:rPr>
          <w:rFonts w:eastAsia="Times New Roman"/>
          <w:i/>
          <w:lang w:eastAsia="ru-RU"/>
        </w:rPr>
        <w:t xml:space="preserve">  принимают участие команды, принявшие участие в муниципальном отборочном этапе. </w:t>
      </w:r>
    </w:p>
    <w:p w14:paraId="66566D47" w14:textId="77777777" w:rsidR="00760AFA" w:rsidRPr="00F13A88" w:rsidRDefault="00760AFA" w:rsidP="005C1B60">
      <w:pPr>
        <w:widowControl w:val="0"/>
        <w:ind w:firstLine="709"/>
        <w:jc w:val="both"/>
        <w:rPr>
          <w:rFonts w:ascii="Times New Roman" w:eastAsia="Calibri" w:hAnsi="Times New Roman"/>
          <w:i/>
        </w:rPr>
      </w:pPr>
      <w:r w:rsidRPr="00F13A88">
        <w:rPr>
          <w:rFonts w:ascii="Times New Roman" w:eastAsia="Times New Roman" w:hAnsi="Times New Roman"/>
          <w:i/>
          <w:lang w:eastAsia="ru-RU"/>
        </w:rPr>
        <w:t xml:space="preserve">Игра состоит из 3 раундов. Все этапы Игры проводятся в соответствии с Кодексом Международной Ассоциации клубов </w:t>
      </w:r>
      <w:r w:rsidRPr="00F13A88">
        <w:rPr>
          <w:rFonts w:ascii="Times New Roman" w:eastAsia="Calibri" w:hAnsi="Times New Roman"/>
          <w:i/>
        </w:rPr>
        <w:t>«Что? Где? Когда?».</w:t>
      </w:r>
    </w:p>
    <w:p w14:paraId="1CAB3C53" w14:textId="77777777" w:rsidR="00760AFA" w:rsidRPr="00F13A88" w:rsidRDefault="00760AFA" w:rsidP="005C1B60">
      <w:pPr>
        <w:widowControl w:val="0"/>
        <w:ind w:firstLine="709"/>
        <w:rPr>
          <w:i/>
        </w:rPr>
      </w:pPr>
      <w:r w:rsidRPr="00F13A88">
        <w:rPr>
          <w:rFonts w:ascii="Times New Roman" w:eastAsia="Times New Roman" w:hAnsi="Times New Roman"/>
          <w:i/>
          <w:lang w:eastAsia="ru-RU"/>
        </w:rPr>
        <w:t>Количество и категории участников: обучающиеся 8-11 классов</w:t>
      </w:r>
    </w:p>
    <w:p w14:paraId="7035F578" w14:textId="77777777" w:rsidR="00760AFA" w:rsidRPr="00F13A88" w:rsidRDefault="00760AFA" w:rsidP="005C1B60">
      <w:pPr>
        <w:widowControl w:val="0"/>
        <w:ind w:firstLine="709"/>
        <w:jc w:val="both"/>
        <w:rPr>
          <w:i/>
          <w:iCs/>
        </w:rPr>
      </w:pPr>
      <w:r w:rsidRPr="00F13A88">
        <w:rPr>
          <w:i/>
          <w:iCs/>
        </w:rPr>
        <w:t>Участие Губернатора области, членов Правительства и иных руководителей высшего звена: без участия губернатора</w:t>
      </w:r>
    </w:p>
    <w:p w14:paraId="6116FB12" w14:textId="77777777" w:rsidR="00760AFA" w:rsidRPr="00F13A88" w:rsidRDefault="00760AFA" w:rsidP="005C1B60">
      <w:pPr>
        <w:pStyle w:val="af4"/>
        <w:widowControl w:val="0"/>
        <w:tabs>
          <w:tab w:val="left" w:pos="851"/>
        </w:tabs>
        <w:ind w:left="0" w:firstLine="709"/>
        <w:jc w:val="both"/>
        <w:rPr>
          <w:b/>
          <w:i/>
          <w:iCs/>
        </w:rPr>
      </w:pPr>
      <w:r w:rsidRPr="00F13A88">
        <w:rPr>
          <w:b/>
          <w:i/>
          <w:iCs/>
        </w:rPr>
        <w:t xml:space="preserve">Время и место проведения мероприятия: </w:t>
      </w:r>
      <w:r w:rsidRPr="00F13A88">
        <w:rPr>
          <w:i/>
          <w:iCs/>
        </w:rPr>
        <w:t>начало игры в 10.00, ОГБН ОО «ДТДМ»</w:t>
      </w:r>
    </w:p>
    <w:p w14:paraId="49AAD2C1" w14:textId="3F84BB28" w:rsidR="00760AFA" w:rsidRPr="00F13A88" w:rsidRDefault="00760AFA" w:rsidP="005C1B60">
      <w:pPr>
        <w:pStyle w:val="af4"/>
        <w:widowControl w:val="0"/>
        <w:tabs>
          <w:tab w:val="left" w:pos="851"/>
        </w:tabs>
        <w:ind w:left="0" w:firstLine="709"/>
        <w:jc w:val="both"/>
        <w:rPr>
          <w:b/>
          <w:bCs/>
          <w:i/>
          <w:iCs/>
        </w:rPr>
      </w:pPr>
      <w:r w:rsidRPr="00F13A88">
        <w:rPr>
          <w:rFonts w:cs="Times New Roman CYR"/>
          <w:i/>
          <w:iCs/>
          <w:color w:val="000000"/>
        </w:rPr>
        <w:t xml:space="preserve"> Организатор </w:t>
      </w:r>
      <w:r w:rsidRPr="00F13A88">
        <w:rPr>
          <w:i/>
          <w:iCs/>
        </w:rPr>
        <w:t xml:space="preserve">мероприятия: </w:t>
      </w:r>
      <w:r w:rsidRPr="00F13A88">
        <w:rPr>
          <w:rFonts w:ascii="Times New Roman" w:eastAsia="Times New Roman" w:hAnsi="Times New Roman"/>
          <w:i/>
          <w:lang w:eastAsia="ru-RU"/>
        </w:rPr>
        <w:t xml:space="preserve">Министерство просвещения и воспитания Ульяновской области и </w:t>
      </w:r>
      <w:r w:rsidRPr="00F13A88">
        <w:rPr>
          <w:rFonts w:eastAsia="Times New Roman"/>
          <w:i/>
          <w:lang w:eastAsia="ar-SA"/>
        </w:rPr>
        <w:t xml:space="preserve">областная государственная бюджетная нетиповая образования </w:t>
      </w:r>
      <w:r w:rsidRPr="00F13A88">
        <w:rPr>
          <w:rFonts w:eastAsia="Times New Roman"/>
          <w:i/>
          <w:lang w:eastAsia="ar-SA"/>
        </w:rPr>
        <w:lastRenderedPageBreak/>
        <w:t xml:space="preserve">организация «Дворец творчества детей и молодёжи» </w:t>
      </w:r>
      <w:r w:rsidRPr="00F13A88">
        <w:rPr>
          <w:rFonts w:ascii="Times New Roman" w:eastAsia="Times New Roman" w:hAnsi="Times New Roman"/>
          <w:bCs/>
          <w:i/>
          <w:iCs/>
          <w:lang w:eastAsia="ru-RU"/>
        </w:rPr>
        <w:t>совместно с Ульяновским клубом интеллектуальных игр «Ворон».</w:t>
      </w:r>
    </w:p>
    <w:p w14:paraId="47E69B9D" w14:textId="7E4264E4" w:rsidR="00AA3C46" w:rsidRPr="00126C77" w:rsidRDefault="000C241B" w:rsidP="005C1B60">
      <w:pPr>
        <w:pStyle w:val="a7"/>
        <w:widowControl w:val="0"/>
        <w:jc w:val="center"/>
        <w:rPr>
          <w:i/>
          <w:color w:val="1F497D"/>
        </w:rPr>
      </w:pPr>
      <w:r>
        <w:rPr>
          <w:rFonts w:ascii="PT Astra Serif" w:hAnsi="PT Astra Serif" w:cs="Arial"/>
          <w:b/>
          <w:sz w:val="32"/>
          <w:szCs w:val="32"/>
        </w:rPr>
        <w:t xml:space="preserve">14 </w:t>
      </w:r>
      <w:r w:rsidR="00790D2E">
        <w:rPr>
          <w:rFonts w:ascii="PT Astra Serif" w:hAnsi="PT Astra Serif" w:cs="Arial"/>
          <w:b/>
          <w:sz w:val="32"/>
          <w:szCs w:val="32"/>
        </w:rPr>
        <w:t>февраля, понедельник</w:t>
      </w:r>
    </w:p>
    <w:p w14:paraId="74ECB019" w14:textId="77777777" w:rsidR="00AA3C46" w:rsidRPr="00C733E9" w:rsidRDefault="00AA3C46" w:rsidP="005C1B60">
      <w:pPr>
        <w:pStyle w:val="af4"/>
        <w:widowControl w:val="0"/>
        <w:numPr>
          <w:ilvl w:val="0"/>
          <w:numId w:val="14"/>
        </w:numPr>
        <w:shd w:val="clear" w:color="auto" w:fill="FABF8F" w:themeFill="accent6" w:themeFillTint="99"/>
        <w:jc w:val="center"/>
      </w:pPr>
      <w:r w:rsidRPr="00C733E9">
        <w:rPr>
          <w:b/>
          <w:bCs/>
        </w:rPr>
        <w:t>ОСНОВНЫЕ РЕГИОНАЛЬНЫЕ МЕРОПРИЯТИЯ:</w:t>
      </w:r>
    </w:p>
    <w:p w14:paraId="5E3AC90B" w14:textId="77777777" w:rsidR="00AA3C46" w:rsidRPr="00C733E9" w:rsidRDefault="00AA3C46" w:rsidP="005C1B60">
      <w:pPr>
        <w:pStyle w:val="a7"/>
        <w:widowControl w:val="0"/>
        <w:numPr>
          <w:ilvl w:val="1"/>
          <w:numId w:val="14"/>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103F8A9C" w14:textId="77777777" w:rsidR="00AA3C46" w:rsidRPr="00C733E9" w:rsidRDefault="00AA3C46" w:rsidP="005C1B60">
      <w:pPr>
        <w:pStyle w:val="a7"/>
        <w:widowControl w:val="0"/>
        <w:tabs>
          <w:tab w:val="left" w:pos="851"/>
        </w:tabs>
        <w:ind w:firstLine="851"/>
        <w:jc w:val="center"/>
        <w:rPr>
          <w:rFonts w:ascii="PT Astra Serif" w:hAnsi="PT Astra Serif" w:cs="Arial"/>
          <w:b/>
          <w:sz w:val="24"/>
          <w:szCs w:val="24"/>
        </w:rPr>
      </w:pPr>
    </w:p>
    <w:p w14:paraId="77D96206" w14:textId="77777777" w:rsidR="00836410" w:rsidRPr="00F13A88" w:rsidRDefault="00836410" w:rsidP="005C1B60">
      <w:pPr>
        <w:widowControl w:val="0"/>
        <w:ind w:firstLine="709"/>
        <w:jc w:val="both"/>
        <w:rPr>
          <w:rFonts w:eastAsia="Times New Roman"/>
          <w:u w:val="single"/>
          <w:lang w:eastAsia="ru-RU"/>
        </w:rPr>
      </w:pPr>
      <w:r w:rsidRPr="00F13A88">
        <w:rPr>
          <w:rFonts w:eastAsia="Times New Roman"/>
          <w:u w:val="single"/>
          <w:lang w:eastAsia="ru-RU"/>
        </w:rPr>
        <w:t>Региональный этап Всероссийского конкурса обучающихся общеобразовательных организаций «Ученик года – 2022»</w:t>
      </w:r>
    </w:p>
    <w:p w14:paraId="69926DF3" w14:textId="24472277" w:rsidR="00836410" w:rsidRPr="00F13A88" w:rsidRDefault="00836410" w:rsidP="005C1B60">
      <w:pPr>
        <w:pStyle w:val="af4"/>
        <w:widowControl w:val="0"/>
        <w:tabs>
          <w:tab w:val="left" w:pos="851"/>
        </w:tabs>
        <w:ind w:left="0" w:firstLine="709"/>
        <w:jc w:val="both"/>
        <w:rPr>
          <w:bCs/>
          <w:i/>
          <w:iCs/>
          <w:u w:val="single"/>
        </w:rPr>
      </w:pPr>
      <w:r w:rsidRPr="00F13A88">
        <w:rPr>
          <w:rFonts w:eastAsia="Times New Roman"/>
          <w:i/>
          <w:sz w:val="28"/>
          <w:szCs w:val="28"/>
          <w:lang w:eastAsia="ru-RU"/>
        </w:rPr>
        <w:t>К</w:t>
      </w:r>
      <w:r w:rsidRPr="00F13A88">
        <w:rPr>
          <w:rFonts w:eastAsia="Times New Roman"/>
          <w:i/>
          <w:lang w:eastAsia="ru-RU"/>
        </w:rPr>
        <w:t>онкурс призван обеспечить развитие и реализацию способностей талантливой молодёжи, а также формирование заинтересованного отношения обучающихся к интеллектуальной, творческой и общественной деятельности</w:t>
      </w:r>
      <w:r w:rsidRPr="00F13A88">
        <w:rPr>
          <w:rFonts w:eastAsia="Times New Roman"/>
          <w:i/>
          <w:sz w:val="28"/>
          <w:szCs w:val="28"/>
          <w:lang w:eastAsia="ru-RU"/>
        </w:rPr>
        <w:t>.</w:t>
      </w:r>
      <w:r w:rsidRPr="00F13A88">
        <w:rPr>
          <w:rFonts w:eastAsia="Calibri"/>
          <w:i/>
          <w:sz w:val="28"/>
          <w:szCs w:val="28"/>
          <w:lang w:eastAsia="ru-RU"/>
        </w:rPr>
        <w:t xml:space="preserve"> </w:t>
      </w:r>
      <w:r w:rsidRPr="00F13A88">
        <w:rPr>
          <w:rFonts w:eastAsia="Calibri"/>
          <w:i/>
          <w:lang w:eastAsia="ru-RU"/>
        </w:rPr>
        <w:t>Создание единого пространства общения и обмена опытом для обучающихся общеобразовательных организаций Ульяновской области.</w:t>
      </w:r>
    </w:p>
    <w:p w14:paraId="3190E12A" w14:textId="77777777" w:rsidR="00836410" w:rsidRPr="00F13A88" w:rsidRDefault="00836410" w:rsidP="005C1B60">
      <w:pPr>
        <w:widowControl w:val="0"/>
        <w:ind w:firstLine="709"/>
        <w:jc w:val="both"/>
        <w:rPr>
          <w:rFonts w:eastAsia="Calibri"/>
          <w:i/>
          <w:lang w:eastAsia="ru-RU"/>
        </w:rPr>
      </w:pPr>
      <w:r w:rsidRPr="00F13A88">
        <w:rPr>
          <w:rFonts w:eastAsia="Calibri"/>
          <w:i/>
          <w:lang w:eastAsia="ru-RU"/>
        </w:rPr>
        <w:t>Количество участников: 140 человек.</w:t>
      </w:r>
    </w:p>
    <w:p w14:paraId="1E1AD297" w14:textId="45905A5B" w:rsidR="00836410" w:rsidRPr="00F13A88" w:rsidRDefault="00836410" w:rsidP="005C1B60">
      <w:pPr>
        <w:widowControl w:val="0"/>
        <w:ind w:firstLine="709"/>
        <w:jc w:val="both"/>
        <w:rPr>
          <w:rFonts w:eastAsia="Calibri"/>
          <w:i/>
          <w:lang w:eastAsia="ru-RU"/>
        </w:rPr>
      </w:pPr>
      <w:r w:rsidRPr="00F13A88">
        <w:rPr>
          <w:rFonts w:eastAsia="Calibri"/>
          <w:i/>
          <w:lang w:eastAsia="ru-RU"/>
        </w:rPr>
        <w:t xml:space="preserve">Категория участников: учащиеся 9-11 классов общеобразовательных </w:t>
      </w:r>
      <w:r w:rsidR="00B70664" w:rsidRPr="00F13A88">
        <w:rPr>
          <w:rFonts w:eastAsia="Calibri"/>
          <w:i/>
          <w:lang w:eastAsia="ru-RU"/>
        </w:rPr>
        <w:t>организаций Ульяновской</w:t>
      </w:r>
      <w:r w:rsidRPr="00F13A88">
        <w:rPr>
          <w:rFonts w:eastAsia="Calibri"/>
          <w:i/>
          <w:lang w:eastAsia="ru-RU"/>
        </w:rPr>
        <w:t xml:space="preserve"> области.</w:t>
      </w:r>
    </w:p>
    <w:p w14:paraId="060DA587" w14:textId="77777777" w:rsidR="00836410" w:rsidRPr="00F13A88" w:rsidRDefault="00836410" w:rsidP="005C1B60">
      <w:pPr>
        <w:widowControl w:val="0"/>
        <w:ind w:firstLine="709"/>
        <w:jc w:val="both"/>
        <w:rPr>
          <w:rFonts w:eastAsia="Times New Roman"/>
          <w:i/>
          <w:shd w:val="clear" w:color="auto" w:fill="FFFFFF"/>
          <w:lang w:eastAsia="ru-RU"/>
        </w:rPr>
      </w:pPr>
      <w:r w:rsidRPr="00F13A88">
        <w:rPr>
          <w:rFonts w:eastAsia="Times New Roman"/>
          <w:b/>
          <w:i/>
          <w:lang w:eastAsia="ru-RU"/>
        </w:rPr>
        <w:t xml:space="preserve">Время и место проведения: </w:t>
      </w:r>
      <w:r w:rsidRPr="00F13A88">
        <w:rPr>
          <w:rFonts w:eastAsia="Times New Roman"/>
          <w:i/>
          <w:lang w:eastAsia="ru-RU"/>
        </w:rPr>
        <w:t>14-17 февраля, время уточняется</w:t>
      </w:r>
      <w:r w:rsidRPr="00F13A88">
        <w:rPr>
          <w:rFonts w:eastAsia="Times New Roman"/>
          <w:b/>
          <w:i/>
          <w:lang w:eastAsia="ru-RU"/>
        </w:rPr>
        <w:t xml:space="preserve">, </w:t>
      </w:r>
      <w:r w:rsidRPr="00F13A88">
        <w:rPr>
          <w:rFonts w:eastAsia="Times New Roman"/>
          <w:i/>
          <w:lang w:eastAsia="ru-RU"/>
        </w:rPr>
        <w:t xml:space="preserve">ОГБОУ ДО </w:t>
      </w:r>
      <w:r w:rsidRPr="00F13A88">
        <w:rPr>
          <w:rFonts w:eastAsia="Times New Roman"/>
          <w:i/>
          <w:shd w:val="clear" w:color="auto" w:fill="FFFFFF"/>
          <w:lang w:eastAsia="ru-RU"/>
        </w:rPr>
        <w:t>«Детский оздоровительно-образовательный центр Юность».</w:t>
      </w:r>
    </w:p>
    <w:p w14:paraId="493D541E" w14:textId="070EF239" w:rsidR="00836410" w:rsidRPr="00F13A88" w:rsidRDefault="00836410" w:rsidP="005C1B60">
      <w:pPr>
        <w:widowControl w:val="0"/>
        <w:ind w:firstLine="709"/>
        <w:jc w:val="both"/>
        <w:rPr>
          <w:rFonts w:eastAsia="Times New Roman"/>
          <w:i/>
          <w:lang w:eastAsia="ru-RU"/>
        </w:rPr>
      </w:pPr>
      <w:r w:rsidRPr="00F13A88">
        <w:rPr>
          <w:rFonts w:cs="Times New Roman CYR"/>
          <w:i/>
          <w:iCs/>
        </w:rPr>
        <w:t>Организатор</w:t>
      </w:r>
      <w:r w:rsidRPr="00F13A88">
        <w:rPr>
          <w:i/>
          <w:iCs/>
        </w:rPr>
        <w:t>:</w:t>
      </w:r>
      <w:r w:rsidRPr="00F13A88">
        <w:rPr>
          <w:rFonts w:eastAsia="Times New Roman"/>
          <w:i/>
          <w:lang w:eastAsia="ru-RU"/>
        </w:rPr>
        <w:t xml:space="preserve"> Министерство просвещения и воспитания Ульяновской области, ОГАУ «Институт развития образования»</w:t>
      </w:r>
    </w:p>
    <w:p w14:paraId="636F2C9A" w14:textId="6FAE36C7" w:rsidR="00F820F9" w:rsidRPr="00F13A88" w:rsidRDefault="00F820F9" w:rsidP="005C1B60">
      <w:pPr>
        <w:widowControl w:val="0"/>
        <w:ind w:firstLine="709"/>
        <w:jc w:val="both"/>
        <w:rPr>
          <w:rFonts w:eastAsia="Times New Roman"/>
          <w:i/>
          <w:lang w:eastAsia="ru-RU"/>
        </w:rPr>
      </w:pPr>
    </w:p>
    <w:p w14:paraId="6A219B50" w14:textId="32F64A50" w:rsidR="00F820F9" w:rsidRPr="00F13A88" w:rsidRDefault="00F820F9" w:rsidP="005C1B60">
      <w:pPr>
        <w:widowControl w:val="0"/>
        <w:tabs>
          <w:tab w:val="left" w:pos="851"/>
        </w:tabs>
        <w:ind w:firstLine="709"/>
        <w:jc w:val="both"/>
        <w:rPr>
          <w:iCs/>
          <w:u w:val="single"/>
        </w:rPr>
      </w:pPr>
      <w:r w:rsidRPr="00F13A88">
        <w:rPr>
          <w:iCs/>
          <w:u w:val="single"/>
        </w:rPr>
        <w:t>Курсы повышения квалификации по дополнительной образовательной программе «Подготовка региональных экспертов конкурсов профессионального мастерства «</w:t>
      </w:r>
      <w:proofErr w:type="spellStart"/>
      <w:r w:rsidRPr="00F13A88">
        <w:rPr>
          <w:iCs/>
          <w:u w:val="single"/>
        </w:rPr>
        <w:t>Абилимпикс</w:t>
      </w:r>
      <w:proofErr w:type="spellEnd"/>
      <w:r w:rsidRPr="00F13A88">
        <w:rPr>
          <w:iCs/>
          <w:u w:val="single"/>
        </w:rPr>
        <w:t>»</w:t>
      </w:r>
    </w:p>
    <w:p w14:paraId="26504A52" w14:textId="2A037568" w:rsidR="00F820F9" w:rsidRPr="00F13A88" w:rsidRDefault="00F820F9" w:rsidP="005C1B60">
      <w:pPr>
        <w:pStyle w:val="5"/>
        <w:widowControl w:val="0"/>
        <w:spacing w:before="0" w:after="0"/>
        <w:ind w:firstLine="709"/>
        <w:jc w:val="both"/>
        <w:rPr>
          <w:rFonts w:ascii="PT Astra Serif" w:hAnsi="PT Astra Serif"/>
          <w:b w:val="0"/>
          <w:bCs w:val="0"/>
          <w:sz w:val="24"/>
          <w:szCs w:val="24"/>
        </w:rPr>
      </w:pPr>
      <w:r w:rsidRPr="00F13A88">
        <w:rPr>
          <w:rFonts w:ascii="PT Astra Serif" w:hAnsi="PT Astra Serif"/>
          <w:b w:val="0"/>
          <w:bCs w:val="0"/>
          <w:sz w:val="24"/>
          <w:szCs w:val="24"/>
        </w:rPr>
        <w:t>Программа рассчитана на 108 часов и включает в себя 9 модулей: Модуль 1. Нормативное обеспечение проведения конкурсов «</w:t>
      </w:r>
      <w:proofErr w:type="spellStart"/>
      <w:r w:rsidRPr="00F13A88">
        <w:rPr>
          <w:rFonts w:ascii="PT Astra Serif" w:hAnsi="PT Astra Serif"/>
          <w:b w:val="0"/>
          <w:bCs w:val="0"/>
          <w:sz w:val="24"/>
          <w:szCs w:val="24"/>
        </w:rPr>
        <w:t>Абилимпикс</w:t>
      </w:r>
      <w:proofErr w:type="spellEnd"/>
      <w:r w:rsidRPr="00F13A88">
        <w:rPr>
          <w:rFonts w:ascii="PT Astra Serif" w:hAnsi="PT Astra Serif"/>
          <w:b w:val="0"/>
          <w:bCs w:val="0"/>
          <w:sz w:val="24"/>
          <w:szCs w:val="24"/>
        </w:rPr>
        <w:t>» в России и в мире. 2. Организация рабочих мест участников по компетенции с учетом нозологий и соблюдения требований охраны труда и техники безопасности. 3. Организация соревнований по компетенции во время чемпионатов «</w:t>
      </w:r>
      <w:proofErr w:type="spellStart"/>
      <w:r w:rsidRPr="00F13A88">
        <w:rPr>
          <w:rFonts w:ascii="PT Astra Serif" w:hAnsi="PT Astra Serif"/>
          <w:b w:val="0"/>
          <w:bCs w:val="0"/>
          <w:sz w:val="24"/>
          <w:szCs w:val="24"/>
        </w:rPr>
        <w:t>Абилимпикс</w:t>
      </w:r>
      <w:proofErr w:type="spellEnd"/>
      <w:r w:rsidRPr="00F13A88">
        <w:rPr>
          <w:rFonts w:ascii="PT Astra Serif" w:hAnsi="PT Astra Serif"/>
          <w:b w:val="0"/>
          <w:bCs w:val="0"/>
          <w:sz w:val="24"/>
          <w:szCs w:val="24"/>
        </w:rPr>
        <w:t>». 4. Методика оценки участников регионального чемпионата «</w:t>
      </w:r>
      <w:proofErr w:type="spellStart"/>
      <w:r w:rsidRPr="00F13A88">
        <w:rPr>
          <w:rFonts w:ascii="PT Astra Serif" w:hAnsi="PT Astra Serif"/>
          <w:b w:val="0"/>
          <w:bCs w:val="0"/>
          <w:sz w:val="24"/>
          <w:szCs w:val="24"/>
        </w:rPr>
        <w:t>Абилимпикс</w:t>
      </w:r>
      <w:proofErr w:type="spellEnd"/>
      <w:r w:rsidRPr="00F13A88">
        <w:rPr>
          <w:rFonts w:ascii="PT Astra Serif" w:hAnsi="PT Astra Serif"/>
          <w:b w:val="0"/>
          <w:bCs w:val="0"/>
          <w:sz w:val="24"/>
          <w:szCs w:val="24"/>
        </w:rPr>
        <w:t>. 5. Оказание первой помощи. 6. Правила делового стиля. 7. Эффективные коммуникации. 8. Технологии взаимодействия с людьми с инвалидностью. 9. Разговорный и технический английский язык. По завершению обучения проводится итоговая аттестация в форме дифференцированного зачета.</w:t>
      </w:r>
    </w:p>
    <w:p w14:paraId="713FE1BC" w14:textId="77777777" w:rsidR="00F820F9" w:rsidRPr="00F13A88" w:rsidRDefault="00F820F9" w:rsidP="005C1B60">
      <w:pPr>
        <w:pStyle w:val="5"/>
        <w:widowControl w:val="0"/>
        <w:spacing w:before="0" w:after="0"/>
        <w:ind w:firstLine="709"/>
        <w:jc w:val="both"/>
        <w:rPr>
          <w:rFonts w:ascii="PT Astra Serif" w:hAnsi="PT Astra Serif"/>
          <w:b w:val="0"/>
          <w:bCs w:val="0"/>
          <w:sz w:val="24"/>
          <w:szCs w:val="24"/>
        </w:rPr>
      </w:pPr>
      <w:r w:rsidRPr="00F13A88">
        <w:rPr>
          <w:rFonts w:ascii="PT Astra Serif" w:hAnsi="PT Astra Serif"/>
          <w:b w:val="0"/>
          <w:bCs w:val="0"/>
          <w:sz w:val="24"/>
          <w:szCs w:val="24"/>
        </w:rPr>
        <w:t>Количество и категории участников: 75 человек - преподаватели и мастера производственного обучения профессиональных образовательных организаций, преподаватели общеобразовательных организаций Ульяновской области - эксперты конкурсов профессионального мастерства людей с инвалидностью и ограниченными возможностями здоровья</w:t>
      </w:r>
    </w:p>
    <w:p w14:paraId="079FB3BC" w14:textId="1D350935" w:rsidR="00F820F9" w:rsidRPr="00F13A88" w:rsidRDefault="00F820F9" w:rsidP="005C1B60">
      <w:pPr>
        <w:pStyle w:val="af4"/>
        <w:widowControl w:val="0"/>
        <w:tabs>
          <w:tab w:val="left" w:pos="851"/>
        </w:tabs>
        <w:ind w:left="0" w:firstLine="709"/>
        <w:jc w:val="both"/>
        <w:rPr>
          <w:b/>
          <w:bCs/>
          <w:i/>
          <w:iCs/>
        </w:rPr>
      </w:pPr>
      <w:r w:rsidRPr="00F13A88">
        <w:rPr>
          <w:b/>
          <w:i/>
          <w:iCs/>
        </w:rPr>
        <w:t>Время и место проведения:</w:t>
      </w:r>
      <w:r w:rsidRPr="00F13A88">
        <w:rPr>
          <w:i/>
          <w:iCs/>
        </w:rPr>
        <w:t xml:space="preserve"> 14 февраля – 30 марта, ОГАУ «Институт развития образования».</w:t>
      </w:r>
    </w:p>
    <w:p w14:paraId="14BEEE7E" w14:textId="77777777" w:rsidR="00F820F9" w:rsidRPr="00F13A88" w:rsidRDefault="00F820F9" w:rsidP="005C1B60">
      <w:pPr>
        <w:pStyle w:val="af4"/>
        <w:widowControl w:val="0"/>
        <w:tabs>
          <w:tab w:val="left" w:pos="851"/>
        </w:tabs>
        <w:ind w:left="0" w:firstLine="709"/>
        <w:jc w:val="both"/>
        <w:rPr>
          <w:rFonts w:cs="Times New Roman CYR"/>
          <w:i/>
          <w:iCs/>
        </w:rPr>
      </w:pPr>
      <w:r w:rsidRPr="00F13A88">
        <w:rPr>
          <w:i/>
          <w:iCs/>
        </w:rPr>
        <w:t xml:space="preserve">Формат проведения: очно-дистанционный.  </w:t>
      </w:r>
    </w:p>
    <w:p w14:paraId="4C71BC14" w14:textId="77777777" w:rsidR="00F820F9" w:rsidRPr="00F13A88" w:rsidRDefault="00F820F9" w:rsidP="005C1B60">
      <w:pPr>
        <w:widowControl w:val="0"/>
        <w:ind w:firstLine="709"/>
        <w:jc w:val="both"/>
        <w:rPr>
          <w:rFonts w:eastAsia="Times New Roman"/>
          <w:i/>
          <w:lang w:eastAsia="ru-RU"/>
        </w:rPr>
      </w:pPr>
      <w:r w:rsidRPr="00F13A88">
        <w:rPr>
          <w:rFonts w:cs="Times New Roman CYR"/>
          <w:i/>
          <w:iCs/>
        </w:rPr>
        <w:t>Организатор</w:t>
      </w:r>
      <w:r w:rsidRPr="00F13A88">
        <w:rPr>
          <w:i/>
          <w:iCs/>
        </w:rPr>
        <w:t>:</w:t>
      </w:r>
      <w:r w:rsidRPr="00F13A88">
        <w:rPr>
          <w:rFonts w:eastAsia="Times New Roman"/>
          <w:i/>
          <w:lang w:eastAsia="ru-RU"/>
        </w:rPr>
        <w:t xml:space="preserve"> Министерство просвещения и воспитания Ульяновской области, ОГАУ «Институт развития образования»</w:t>
      </w:r>
    </w:p>
    <w:p w14:paraId="50D0CEBA" w14:textId="77777777" w:rsidR="00836410" w:rsidRPr="005D5C1D" w:rsidRDefault="00836410" w:rsidP="005C1B60">
      <w:pPr>
        <w:widowControl w:val="0"/>
        <w:ind w:firstLine="709"/>
        <w:jc w:val="both"/>
        <w:rPr>
          <w:rFonts w:eastAsia="Times New Roman"/>
          <w:b/>
          <w:i/>
          <w:color w:val="002060"/>
          <w:u w:val="single"/>
          <w:lang w:eastAsia="ru-RU"/>
        </w:rPr>
      </w:pPr>
    </w:p>
    <w:p w14:paraId="35E15720" w14:textId="14D49030" w:rsidR="00AA3C46" w:rsidRPr="00C733E9" w:rsidRDefault="000C241B" w:rsidP="005C1B60">
      <w:pPr>
        <w:pStyle w:val="a7"/>
        <w:widowControl w:val="0"/>
        <w:jc w:val="center"/>
        <w:rPr>
          <w:i/>
          <w:color w:val="1F497D"/>
        </w:rPr>
      </w:pPr>
      <w:r>
        <w:rPr>
          <w:rFonts w:ascii="PT Astra Serif" w:hAnsi="PT Astra Serif" w:cs="Arial"/>
          <w:b/>
          <w:sz w:val="32"/>
          <w:szCs w:val="32"/>
        </w:rPr>
        <w:t xml:space="preserve">15 </w:t>
      </w:r>
      <w:r w:rsidR="00790D2E">
        <w:rPr>
          <w:rFonts w:ascii="PT Astra Serif" w:hAnsi="PT Astra Serif" w:cs="Arial"/>
          <w:b/>
          <w:sz w:val="32"/>
          <w:szCs w:val="32"/>
        </w:rPr>
        <w:t>февраля, вторник</w:t>
      </w:r>
    </w:p>
    <w:p w14:paraId="20D8445D" w14:textId="77777777" w:rsidR="00AA3C46" w:rsidRPr="00C733E9" w:rsidRDefault="00AA3C46" w:rsidP="005C1B60">
      <w:pPr>
        <w:pStyle w:val="af4"/>
        <w:widowControl w:val="0"/>
        <w:numPr>
          <w:ilvl w:val="0"/>
          <w:numId w:val="15"/>
        </w:numPr>
        <w:shd w:val="clear" w:color="auto" w:fill="FABF8F" w:themeFill="accent6" w:themeFillTint="99"/>
        <w:jc w:val="center"/>
      </w:pPr>
      <w:r w:rsidRPr="00C733E9">
        <w:rPr>
          <w:b/>
          <w:bCs/>
        </w:rPr>
        <w:t>ОСНОВНЫЕ РЕГИОНАЛЬНЫЕ МЕРОПРИЯТИЯ:</w:t>
      </w:r>
    </w:p>
    <w:p w14:paraId="6938BAA8" w14:textId="77777777" w:rsidR="00AA3C46" w:rsidRPr="00C733E9" w:rsidRDefault="00AA3C46" w:rsidP="005C1B60">
      <w:pPr>
        <w:widowControl w:val="0"/>
        <w:rPr>
          <w:b/>
          <w:bCs/>
        </w:rPr>
      </w:pPr>
    </w:p>
    <w:p w14:paraId="405D9EB7" w14:textId="77777777" w:rsidR="00AA3C46" w:rsidRPr="00C733E9" w:rsidRDefault="00AA3C46" w:rsidP="005C1B60">
      <w:pPr>
        <w:pStyle w:val="a7"/>
        <w:widowControl w:val="0"/>
        <w:numPr>
          <w:ilvl w:val="1"/>
          <w:numId w:val="15"/>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lastRenderedPageBreak/>
        <w:t>Мероприятия культурной, научной, хозяйственной и спортивной жизни:</w:t>
      </w:r>
    </w:p>
    <w:p w14:paraId="0F025D9D" w14:textId="77777777" w:rsidR="00E70BFA" w:rsidRPr="00F13A88" w:rsidRDefault="00E70BFA" w:rsidP="005C1B60">
      <w:pPr>
        <w:pStyle w:val="af4"/>
        <w:widowControl w:val="0"/>
        <w:tabs>
          <w:tab w:val="left" w:pos="851"/>
        </w:tabs>
        <w:ind w:left="0" w:firstLine="709"/>
        <w:jc w:val="both"/>
        <w:rPr>
          <w:bCs/>
          <w:iCs/>
          <w:u w:val="single"/>
        </w:rPr>
      </w:pPr>
      <w:proofErr w:type="spellStart"/>
      <w:r w:rsidRPr="00F13A88">
        <w:rPr>
          <w:bCs/>
          <w:iCs/>
          <w:u w:val="single"/>
        </w:rPr>
        <w:t>Митап</w:t>
      </w:r>
      <w:proofErr w:type="spellEnd"/>
      <w:r w:rsidRPr="00F13A88">
        <w:rPr>
          <w:bCs/>
          <w:iCs/>
          <w:u w:val="single"/>
        </w:rPr>
        <w:t xml:space="preserve"> «Успешная социализация детей в дополнительном образовании: система профилактики социально-негативных проявлений». </w:t>
      </w:r>
    </w:p>
    <w:p w14:paraId="68CE059B" w14:textId="77777777" w:rsidR="00E70BFA" w:rsidRPr="00F13A88" w:rsidRDefault="00E70BFA" w:rsidP="005C1B60">
      <w:pPr>
        <w:pStyle w:val="af4"/>
        <w:widowControl w:val="0"/>
        <w:tabs>
          <w:tab w:val="left" w:pos="851"/>
        </w:tabs>
        <w:ind w:left="0" w:firstLine="709"/>
        <w:jc w:val="both"/>
        <w:rPr>
          <w:bCs/>
          <w:i/>
          <w:iCs/>
        </w:rPr>
      </w:pPr>
      <w:r w:rsidRPr="00F13A88">
        <w:rPr>
          <w:bCs/>
          <w:i/>
          <w:iCs/>
        </w:rPr>
        <w:t xml:space="preserve">Вопросы актуальные: </w:t>
      </w:r>
    </w:p>
    <w:p w14:paraId="42BA06A4" w14:textId="77777777" w:rsidR="00E70BFA" w:rsidRPr="00F13A88" w:rsidRDefault="00E70BFA" w:rsidP="005C1B60">
      <w:pPr>
        <w:pStyle w:val="af4"/>
        <w:widowControl w:val="0"/>
        <w:numPr>
          <w:ilvl w:val="0"/>
          <w:numId w:val="34"/>
        </w:numPr>
        <w:tabs>
          <w:tab w:val="left" w:pos="851"/>
        </w:tabs>
        <w:ind w:left="0" w:firstLine="709"/>
        <w:jc w:val="both"/>
        <w:rPr>
          <w:bCs/>
          <w:i/>
          <w:iCs/>
        </w:rPr>
      </w:pPr>
      <w:r w:rsidRPr="00F13A88">
        <w:rPr>
          <w:bCs/>
          <w:i/>
          <w:iCs/>
        </w:rPr>
        <w:t>Современные подходы психолого-педагогического сопровождения обучающихся в системе общего и дополнительного образования: проблемы и перспективы.</w:t>
      </w:r>
    </w:p>
    <w:p w14:paraId="759D9AAA" w14:textId="52DD3A40" w:rsidR="00E70BFA" w:rsidRPr="00F13A88" w:rsidRDefault="00E70BFA" w:rsidP="005C1B60">
      <w:pPr>
        <w:pStyle w:val="af4"/>
        <w:widowControl w:val="0"/>
        <w:numPr>
          <w:ilvl w:val="0"/>
          <w:numId w:val="34"/>
        </w:numPr>
        <w:tabs>
          <w:tab w:val="left" w:pos="851"/>
        </w:tabs>
        <w:ind w:left="0" w:firstLine="709"/>
        <w:jc w:val="both"/>
        <w:rPr>
          <w:bCs/>
          <w:i/>
          <w:iCs/>
        </w:rPr>
      </w:pPr>
      <w:r w:rsidRPr="00F13A88">
        <w:rPr>
          <w:bCs/>
          <w:i/>
          <w:iCs/>
        </w:rPr>
        <w:t xml:space="preserve">Сенсорно-интегративный подход по формированию </w:t>
      </w:r>
      <w:proofErr w:type="spellStart"/>
      <w:r w:rsidRPr="00F13A88">
        <w:rPr>
          <w:bCs/>
          <w:i/>
          <w:iCs/>
        </w:rPr>
        <w:t>Soft</w:t>
      </w:r>
      <w:proofErr w:type="spellEnd"/>
      <w:r w:rsidRPr="00F13A88">
        <w:rPr>
          <w:bCs/>
          <w:i/>
          <w:iCs/>
        </w:rPr>
        <w:t>-компетенций и развитию личностных достижений, обучающихся в дополнительном образовании.</w:t>
      </w:r>
    </w:p>
    <w:p w14:paraId="3A436AD6" w14:textId="77777777" w:rsidR="00E70BFA" w:rsidRPr="00F13A88" w:rsidRDefault="00E70BFA" w:rsidP="005C1B60">
      <w:pPr>
        <w:pStyle w:val="af4"/>
        <w:widowControl w:val="0"/>
        <w:numPr>
          <w:ilvl w:val="0"/>
          <w:numId w:val="34"/>
        </w:numPr>
        <w:tabs>
          <w:tab w:val="left" w:pos="851"/>
        </w:tabs>
        <w:ind w:left="0" w:firstLine="709"/>
        <w:jc w:val="both"/>
        <w:rPr>
          <w:bCs/>
          <w:i/>
          <w:iCs/>
        </w:rPr>
      </w:pPr>
      <w:r w:rsidRPr="00F13A88">
        <w:rPr>
          <w:bCs/>
          <w:i/>
          <w:iCs/>
        </w:rPr>
        <w:t>От образования «для всех» к образованию «для каждого»-персонализированный подход при сопровождении детей с ОВЗ и инвалидов.</w:t>
      </w:r>
    </w:p>
    <w:p w14:paraId="47666FFB" w14:textId="77777777" w:rsidR="00E70BFA" w:rsidRPr="00F13A88" w:rsidRDefault="00E70BFA" w:rsidP="005C1B60">
      <w:pPr>
        <w:pStyle w:val="af4"/>
        <w:widowControl w:val="0"/>
        <w:numPr>
          <w:ilvl w:val="0"/>
          <w:numId w:val="34"/>
        </w:numPr>
        <w:tabs>
          <w:tab w:val="left" w:pos="851"/>
        </w:tabs>
        <w:ind w:left="0" w:firstLine="709"/>
        <w:jc w:val="both"/>
        <w:rPr>
          <w:bCs/>
          <w:i/>
          <w:iCs/>
        </w:rPr>
      </w:pPr>
      <w:r w:rsidRPr="00F13A88">
        <w:rPr>
          <w:bCs/>
          <w:i/>
          <w:iCs/>
        </w:rPr>
        <w:t>Модель взаимодействия педагога дополнительного образования с педагогом-психологом, способствующая физическому и личностному развитию обучающегося в процессе реализации дополнительной общеразвивающей программы физкультурно-спортивной направленности.</w:t>
      </w:r>
    </w:p>
    <w:p w14:paraId="3FE2BAAA" w14:textId="77777777" w:rsidR="00E70BFA" w:rsidRPr="00F13A88" w:rsidRDefault="00E70BFA" w:rsidP="005C1B60">
      <w:pPr>
        <w:pStyle w:val="af4"/>
        <w:widowControl w:val="0"/>
        <w:numPr>
          <w:ilvl w:val="0"/>
          <w:numId w:val="34"/>
        </w:numPr>
        <w:tabs>
          <w:tab w:val="left" w:pos="851"/>
        </w:tabs>
        <w:ind w:left="0" w:firstLine="709"/>
        <w:jc w:val="both"/>
        <w:rPr>
          <w:bCs/>
          <w:i/>
          <w:iCs/>
        </w:rPr>
      </w:pPr>
      <w:r w:rsidRPr="00F13A88">
        <w:rPr>
          <w:bCs/>
          <w:i/>
          <w:iCs/>
        </w:rPr>
        <w:t xml:space="preserve">Создание </w:t>
      </w:r>
      <w:proofErr w:type="spellStart"/>
      <w:r w:rsidRPr="00F13A88">
        <w:rPr>
          <w:bCs/>
          <w:i/>
          <w:iCs/>
        </w:rPr>
        <w:t>инновационно</w:t>
      </w:r>
      <w:proofErr w:type="spellEnd"/>
      <w:r w:rsidRPr="00F13A88">
        <w:rPr>
          <w:bCs/>
          <w:i/>
          <w:iCs/>
        </w:rPr>
        <w:t xml:space="preserve">-образовательного пространства для успешного развития, обучения и социализации обучающегося. </w:t>
      </w:r>
    </w:p>
    <w:p w14:paraId="781FD45C" w14:textId="77777777" w:rsidR="00E70BFA" w:rsidRPr="00F13A88" w:rsidRDefault="00E70BFA" w:rsidP="005C1B60">
      <w:pPr>
        <w:pStyle w:val="af4"/>
        <w:widowControl w:val="0"/>
        <w:tabs>
          <w:tab w:val="left" w:pos="851"/>
        </w:tabs>
        <w:ind w:left="0" w:firstLine="709"/>
        <w:jc w:val="both"/>
        <w:rPr>
          <w:bCs/>
          <w:i/>
          <w:iCs/>
        </w:rPr>
      </w:pPr>
      <w:r w:rsidRPr="00F13A88">
        <w:rPr>
          <w:bCs/>
          <w:i/>
          <w:iCs/>
        </w:rPr>
        <w:t>Количество и категории участников: руководители образовательных организаций, заместители руководителей по учебно-воспитательной работе, методисты, педагоги-психологи, 150 чел.</w:t>
      </w:r>
    </w:p>
    <w:p w14:paraId="6A45A426" w14:textId="2A2FC485" w:rsidR="00E70BFA" w:rsidRPr="00F13A88" w:rsidRDefault="00E70BFA" w:rsidP="005C1B60">
      <w:pPr>
        <w:pStyle w:val="af4"/>
        <w:widowControl w:val="0"/>
        <w:tabs>
          <w:tab w:val="left" w:pos="851"/>
        </w:tabs>
        <w:ind w:left="0" w:firstLine="709"/>
        <w:jc w:val="both"/>
        <w:rPr>
          <w:bCs/>
          <w:i/>
          <w:iCs/>
        </w:rPr>
      </w:pPr>
      <w:r w:rsidRPr="00F13A88">
        <w:rPr>
          <w:b/>
          <w:bCs/>
          <w:i/>
          <w:iCs/>
        </w:rPr>
        <w:t>Время и место проведения:</w:t>
      </w:r>
      <w:r w:rsidRPr="00F13A88">
        <w:rPr>
          <w:bCs/>
          <w:i/>
          <w:iCs/>
        </w:rPr>
        <w:t xml:space="preserve"> 11.00-13.00, онлайн-платформа, ОГБН ОО «ДТДМ»</w:t>
      </w:r>
    </w:p>
    <w:p w14:paraId="0CB73108" w14:textId="240A6784" w:rsidR="00E70BFA" w:rsidRPr="00F13A88" w:rsidRDefault="00BB0FED" w:rsidP="005C1B60">
      <w:pPr>
        <w:pStyle w:val="af4"/>
        <w:widowControl w:val="0"/>
        <w:tabs>
          <w:tab w:val="left" w:pos="851"/>
        </w:tabs>
        <w:ind w:left="0" w:firstLine="709"/>
        <w:jc w:val="both"/>
        <w:rPr>
          <w:bCs/>
          <w:i/>
          <w:iCs/>
        </w:rPr>
      </w:pPr>
      <w:r w:rsidRPr="00F13A88">
        <w:rPr>
          <w:bCs/>
          <w:i/>
          <w:iCs/>
        </w:rPr>
        <w:t>Организатор</w:t>
      </w:r>
      <w:r w:rsidR="00E70BFA" w:rsidRPr="00F13A88">
        <w:rPr>
          <w:bCs/>
          <w:i/>
          <w:iCs/>
        </w:rPr>
        <w:t>:</w:t>
      </w:r>
      <w:r w:rsidR="00E70BFA" w:rsidRPr="00F13A88">
        <w:t xml:space="preserve"> </w:t>
      </w:r>
      <w:r w:rsidR="00E70BFA" w:rsidRPr="00F13A88">
        <w:rPr>
          <w:bCs/>
          <w:i/>
          <w:iCs/>
        </w:rPr>
        <w:t>Министерство просвещения и воспитания Ульяновской области, ОГБН ОО "Дворец творчества детей и молодёжи", РМЦ ДО Ульяновской области</w:t>
      </w:r>
    </w:p>
    <w:p w14:paraId="3E31E621" w14:textId="40DEE5A7" w:rsidR="00B930D5" w:rsidRPr="00F13A88" w:rsidRDefault="00B930D5" w:rsidP="005C1B60">
      <w:pPr>
        <w:pStyle w:val="af4"/>
        <w:widowControl w:val="0"/>
        <w:tabs>
          <w:tab w:val="left" w:pos="851"/>
        </w:tabs>
        <w:ind w:left="0" w:firstLine="709"/>
        <w:jc w:val="both"/>
        <w:rPr>
          <w:bCs/>
          <w:i/>
          <w:iCs/>
        </w:rPr>
      </w:pPr>
    </w:p>
    <w:p w14:paraId="1C219EB2" w14:textId="77777777" w:rsidR="00B930D5" w:rsidRPr="00F13A88" w:rsidRDefault="00B930D5" w:rsidP="005C1B60">
      <w:pPr>
        <w:pStyle w:val="af4"/>
        <w:widowControl w:val="0"/>
        <w:tabs>
          <w:tab w:val="left" w:pos="851"/>
        </w:tabs>
        <w:ind w:left="709"/>
        <w:jc w:val="both"/>
        <w:rPr>
          <w:iCs/>
        </w:rPr>
      </w:pPr>
      <w:r w:rsidRPr="00F13A88">
        <w:rPr>
          <w:bCs/>
          <w:iCs/>
          <w:u w:val="single"/>
        </w:rPr>
        <w:t>Мероприятия, посвящённые дню защитника Отечества</w:t>
      </w:r>
    </w:p>
    <w:p w14:paraId="50D1CCCF" w14:textId="77777777" w:rsidR="00B930D5" w:rsidRPr="00F13A88" w:rsidRDefault="00B930D5" w:rsidP="005C1B60">
      <w:pPr>
        <w:pStyle w:val="5"/>
        <w:widowControl w:val="0"/>
        <w:spacing w:before="0" w:after="0"/>
        <w:ind w:firstLine="709"/>
        <w:jc w:val="both"/>
        <w:rPr>
          <w:rFonts w:ascii="PT Astra Serif" w:hAnsi="PT Astra Serif"/>
          <w:b w:val="0"/>
          <w:bCs w:val="0"/>
          <w:sz w:val="24"/>
          <w:szCs w:val="24"/>
        </w:rPr>
      </w:pPr>
      <w:r w:rsidRPr="00F13A88">
        <w:rPr>
          <w:rFonts w:ascii="PT Astra Serif" w:hAnsi="PT Astra Serif"/>
          <w:b w:val="0"/>
          <w:bCs w:val="0"/>
          <w:sz w:val="24"/>
          <w:szCs w:val="24"/>
        </w:rPr>
        <w:t>Организация и проведение встреч с ветеранами локальных войн, посещение на дому ветеранов Великой Отечественной войны, проведение концертных программ для педагогов и студентов, проведение музейных уроков.</w:t>
      </w:r>
    </w:p>
    <w:p w14:paraId="1BAAF93E" w14:textId="77777777" w:rsidR="00B930D5" w:rsidRPr="00F13A88" w:rsidRDefault="00B930D5" w:rsidP="005C1B60">
      <w:pPr>
        <w:pStyle w:val="5"/>
        <w:widowControl w:val="0"/>
        <w:spacing w:before="0" w:after="0"/>
        <w:ind w:firstLine="709"/>
        <w:jc w:val="both"/>
        <w:rPr>
          <w:rFonts w:ascii="PT Astra Serif" w:hAnsi="PT Astra Serif"/>
          <w:b w:val="0"/>
          <w:bCs w:val="0"/>
          <w:sz w:val="24"/>
          <w:szCs w:val="24"/>
        </w:rPr>
      </w:pPr>
      <w:r w:rsidRPr="00F13A88">
        <w:rPr>
          <w:rFonts w:ascii="PT Astra Serif" w:hAnsi="PT Astra Serif"/>
          <w:b w:val="0"/>
          <w:bCs w:val="0"/>
          <w:sz w:val="24"/>
          <w:szCs w:val="24"/>
        </w:rPr>
        <w:t>Более 7000 студентов и педагогов профессиональных образовательных организаций</w:t>
      </w:r>
    </w:p>
    <w:p w14:paraId="72461C59" w14:textId="04003A9F" w:rsidR="00B930D5" w:rsidRPr="00F13A88" w:rsidRDefault="00B930D5" w:rsidP="005C1B60">
      <w:pPr>
        <w:pStyle w:val="af4"/>
        <w:widowControl w:val="0"/>
        <w:tabs>
          <w:tab w:val="left" w:pos="851"/>
        </w:tabs>
        <w:ind w:left="0" w:firstLine="709"/>
        <w:jc w:val="both"/>
        <w:rPr>
          <w:i/>
          <w:iCs/>
        </w:rPr>
      </w:pPr>
      <w:r w:rsidRPr="00F13A88">
        <w:rPr>
          <w:b/>
          <w:bCs/>
          <w:i/>
          <w:iCs/>
        </w:rPr>
        <w:t>Время и место проведения:</w:t>
      </w:r>
      <w:r w:rsidRPr="00F13A88">
        <w:rPr>
          <w:bCs/>
          <w:i/>
          <w:iCs/>
        </w:rPr>
        <w:t xml:space="preserve"> в</w:t>
      </w:r>
      <w:r w:rsidRPr="00F13A88">
        <w:rPr>
          <w:i/>
          <w:iCs/>
        </w:rPr>
        <w:t xml:space="preserve"> течение дня с 15 по 22 февраля 2022 года, </w:t>
      </w:r>
      <w:r w:rsidRPr="00F13A88">
        <w:rPr>
          <w:rFonts w:cs="Times New Roman CYR"/>
          <w:i/>
          <w:iCs/>
          <w:color w:val="000000"/>
        </w:rPr>
        <w:t>профессиональные образовательные организации</w:t>
      </w:r>
    </w:p>
    <w:p w14:paraId="06BA6DEF" w14:textId="03D7295D" w:rsidR="00B930D5" w:rsidRPr="00F13A88" w:rsidRDefault="00B930D5" w:rsidP="005C1B60">
      <w:pPr>
        <w:pStyle w:val="af4"/>
        <w:widowControl w:val="0"/>
        <w:tabs>
          <w:tab w:val="left" w:pos="851"/>
        </w:tabs>
        <w:ind w:left="0" w:firstLine="709"/>
        <w:jc w:val="both"/>
        <w:rPr>
          <w:b/>
          <w:bCs/>
          <w:i/>
          <w:iCs/>
        </w:rPr>
      </w:pPr>
      <w:r w:rsidRPr="00F13A88">
        <w:rPr>
          <w:bCs/>
          <w:i/>
          <w:iCs/>
        </w:rPr>
        <w:t>Организатор:</w:t>
      </w:r>
      <w:r w:rsidRPr="00F13A88">
        <w:t xml:space="preserve"> </w:t>
      </w:r>
      <w:r w:rsidRPr="00F13A88">
        <w:rPr>
          <w:rFonts w:cs="Times New Roman CYR"/>
          <w:i/>
          <w:iCs/>
          <w:color w:val="000000"/>
        </w:rPr>
        <w:t>Министерство просвещения и воспитания Ульяновской области, профессиональные образовательные организации.</w:t>
      </w:r>
    </w:p>
    <w:p w14:paraId="421D151B" w14:textId="7D1D3962" w:rsidR="00B930D5" w:rsidRPr="00F13A88" w:rsidRDefault="00B930D5" w:rsidP="005C1B60">
      <w:pPr>
        <w:pStyle w:val="af4"/>
        <w:widowControl w:val="0"/>
        <w:tabs>
          <w:tab w:val="left" w:pos="851"/>
        </w:tabs>
        <w:ind w:left="0" w:firstLine="709"/>
        <w:jc w:val="both"/>
        <w:rPr>
          <w:bCs/>
          <w:i/>
          <w:iCs/>
        </w:rPr>
      </w:pPr>
    </w:p>
    <w:p w14:paraId="652F4CE6" w14:textId="2F267496" w:rsidR="00126C77" w:rsidRDefault="002F7369" w:rsidP="005C1B60">
      <w:pPr>
        <w:pStyle w:val="af4"/>
        <w:widowControl w:val="0"/>
        <w:tabs>
          <w:tab w:val="left" w:pos="851"/>
        </w:tabs>
        <w:ind w:left="0" w:firstLine="709"/>
        <w:jc w:val="both"/>
        <w:rPr>
          <w:u w:val="single"/>
        </w:rPr>
      </w:pPr>
      <w:r w:rsidRPr="002F7369">
        <w:rPr>
          <w:u w:val="single"/>
        </w:rPr>
        <w:t>Митинг на Площади 30-летия Победы, посвящённый памятной дате России – «День памяти о россиянах, исполнявших служебный долг за пределами Отечества» и 33-ей годовщине со дня вывода советских войск из Афганистана.</w:t>
      </w:r>
    </w:p>
    <w:p w14:paraId="767F7A90" w14:textId="65B7F0E8" w:rsidR="002F7369" w:rsidRDefault="002F7369" w:rsidP="005C1B60">
      <w:pPr>
        <w:pStyle w:val="5"/>
        <w:widowControl w:val="0"/>
        <w:spacing w:before="0" w:after="0"/>
        <w:ind w:firstLine="709"/>
        <w:jc w:val="both"/>
        <w:rPr>
          <w:rStyle w:val="extendedtext-short"/>
          <w:rFonts w:ascii="PT Astra Serif" w:hAnsi="PT Astra Serif"/>
          <w:b w:val="0"/>
          <w:sz w:val="24"/>
          <w:szCs w:val="24"/>
        </w:rPr>
      </w:pPr>
      <w:r w:rsidRPr="002F7369">
        <w:rPr>
          <w:rStyle w:val="extendedtext-short"/>
          <w:rFonts w:ascii="PT Astra Serif" w:hAnsi="PT Astra Serif"/>
          <w:b w:val="0"/>
          <w:sz w:val="24"/>
          <w:szCs w:val="24"/>
        </w:rPr>
        <w:t>Сохранение исторической памяти, традиций и преемственности поколений</w:t>
      </w:r>
    </w:p>
    <w:p w14:paraId="38F7D8E1" w14:textId="77777777" w:rsidR="002F7369" w:rsidRPr="00126C77" w:rsidRDefault="002F7369" w:rsidP="005C1B60">
      <w:pPr>
        <w:pStyle w:val="af4"/>
        <w:widowControl w:val="0"/>
        <w:tabs>
          <w:tab w:val="left" w:pos="851"/>
        </w:tabs>
        <w:ind w:left="0" w:firstLine="709"/>
        <w:jc w:val="both"/>
        <w:rPr>
          <w:i/>
          <w:iCs/>
        </w:rPr>
      </w:pPr>
      <w:r w:rsidRPr="00126C77">
        <w:rPr>
          <w:b/>
          <w:i/>
          <w:iCs/>
        </w:rPr>
        <w:t>Время и место проведения:</w:t>
      </w:r>
      <w:r w:rsidRPr="00126C77">
        <w:rPr>
          <w:i/>
          <w:iCs/>
        </w:rPr>
        <w:t xml:space="preserve"> 10.00-10.30, </w:t>
      </w:r>
      <w:r w:rsidRPr="00126C77">
        <w:rPr>
          <w:i/>
        </w:rPr>
        <w:t>на площади 30-летия Победы</w:t>
      </w:r>
    </w:p>
    <w:p w14:paraId="5CA1F2C2" w14:textId="7BC07EF1" w:rsidR="002F7369" w:rsidRPr="00F13A88" w:rsidRDefault="002F7369" w:rsidP="005C1B60">
      <w:pPr>
        <w:pStyle w:val="af4"/>
        <w:widowControl w:val="0"/>
        <w:tabs>
          <w:tab w:val="left" w:pos="851"/>
        </w:tabs>
        <w:ind w:left="0" w:firstLine="709"/>
        <w:jc w:val="both"/>
        <w:rPr>
          <w:rFonts w:cs="Times New Roman CYR"/>
          <w:i/>
          <w:iCs/>
          <w:color w:val="000000"/>
        </w:rPr>
      </w:pPr>
      <w:r w:rsidRPr="00126C77">
        <w:rPr>
          <w:rFonts w:cs="Times New Roman CYR"/>
          <w:i/>
          <w:iCs/>
          <w:color w:val="000000"/>
        </w:rPr>
        <w:t>Организатор</w:t>
      </w:r>
      <w:r w:rsidRPr="00126C77">
        <w:rPr>
          <w:i/>
          <w:iCs/>
        </w:rPr>
        <w:t xml:space="preserve">: </w:t>
      </w:r>
      <w:r w:rsidRPr="00126C77">
        <w:rPr>
          <w:rFonts w:cs="Times New Roman CYR"/>
          <w:i/>
          <w:iCs/>
          <w:color w:val="000000"/>
        </w:rPr>
        <w:t>Министерство просвещения и воспитания Ульяновской области</w:t>
      </w:r>
    </w:p>
    <w:p w14:paraId="35418CF5" w14:textId="4D5F7D17" w:rsidR="00AA3C46" w:rsidRPr="00C754AD" w:rsidRDefault="000C241B" w:rsidP="005C1B60">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16 </w:t>
      </w:r>
      <w:r w:rsidR="00790D2E">
        <w:rPr>
          <w:rFonts w:ascii="PT Astra Serif" w:hAnsi="PT Astra Serif" w:cs="Arial"/>
          <w:b/>
          <w:sz w:val="32"/>
          <w:szCs w:val="32"/>
        </w:rPr>
        <w:t>февраля, среда</w:t>
      </w:r>
    </w:p>
    <w:p w14:paraId="7A982C84" w14:textId="77777777" w:rsidR="00AA3C46" w:rsidRPr="00C733E9" w:rsidRDefault="00AA3C46" w:rsidP="005C1B60">
      <w:pPr>
        <w:pStyle w:val="af4"/>
        <w:widowControl w:val="0"/>
        <w:numPr>
          <w:ilvl w:val="0"/>
          <w:numId w:val="16"/>
        </w:numPr>
        <w:shd w:val="clear" w:color="auto" w:fill="FABF8F" w:themeFill="accent6" w:themeFillTint="99"/>
        <w:jc w:val="center"/>
      </w:pPr>
      <w:r w:rsidRPr="00C733E9">
        <w:rPr>
          <w:b/>
          <w:bCs/>
        </w:rPr>
        <w:t>ОСНОВНЫЕ РЕГИОНАЛЬНЫЕ МЕРОПРИЯТИЯ:</w:t>
      </w:r>
    </w:p>
    <w:p w14:paraId="3AF0BAA4" w14:textId="77777777" w:rsidR="00AA3C46" w:rsidRPr="00C733E9" w:rsidRDefault="00AA3C46" w:rsidP="005C1B60">
      <w:pPr>
        <w:pStyle w:val="af4"/>
        <w:widowControl w:val="0"/>
        <w:numPr>
          <w:ilvl w:val="1"/>
          <w:numId w:val="16"/>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4034F4A1" w14:textId="77777777" w:rsidR="00AA3C46" w:rsidRPr="00C733E9" w:rsidRDefault="00AA3C46" w:rsidP="005C1B60">
      <w:pPr>
        <w:widowControl w:val="0"/>
        <w:rPr>
          <w:b/>
          <w:bCs/>
        </w:rPr>
      </w:pPr>
    </w:p>
    <w:p w14:paraId="13E3506C" w14:textId="77777777" w:rsidR="00EB195B" w:rsidRPr="00655101" w:rsidRDefault="00EB195B" w:rsidP="005C1B60">
      <w:pPr>
        <w:widowControl w:val="0"/>
        <w:ind w:firstLine="709"/>
        <w:jc w:val="both"/>
        <w:rPr>
          <w:bCs/>
          <w:u w:val="single"/>
        </w:rPr>
      </w:pPr>
      <w:r w:rsidRPr="00655101">
        <w:rPr>
          <w:bCs/>
          <w:u w:val="single"/>
        </w:rPr>
        <w:t xml:space="preserve">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 </w:t>
      </w:r>
    </w:p>
    <w:p w14:paraId="1290F842" w14:textId="77777777" w:rsidR="00EB195B" w:rsidRPr="00655101" w:rsidRDefault="00EB195B" w:rsidP="005C1B60">
      <w:pPr>
        <w:widowControl w:val="0"/>
        <w:ind w:firstLine="709"/>
        <w:jc w:val="both"/>
        <w:rPr>
          <w:bCs/>
          <w:i/>
        </w:rPr>
      </w:pPr>
      <w:r w:rsidRPr="00655101">
        <w:rPr>
          <w:bCs/>
          <w:i/>
        </w:rPr>
        <w:lastRenderedPageBreak/>
        <w:t>Мероприятие проводится с целью установления первой (высшей) квалификационной категории педагогическим работникам в феврале 2022 года.</w:t>
      </w:r>
    </w:p>
    <w:p w14:paraId="5E90B838" w14:textId="77777777" w:rsidR="00EB195B" w:rsidRPr="00655101" w:rsidRDefault="00EB195B" w:rsidP="005C1B60">
      <w:pPr>
        <w:widowControl w:val="0"/>
        <w:ind w:firstLine="709"/>
        <w:jc w:val="both"/>
        <w:rPr>
          <w:bCs/>
          <w:i/>
        </w:rPr>
      </w:pPr>
      <w:r w:rsidRPr="00655101">
        <w:rPr>
          <w:b/>
          <w:bCs/>
          <w:i/>
        </w:rPr>
        <w:t>Время и место проведения:</w:t>
      </w:r>
      <w:r w:rsidRPr="00655101">
        <w:rPr>
          <w:bCs/>
          <w:i/>
        </w:rPr>
        <w:t xml:space="preserve"> 15.00, ОГАУ «ИРО», актовый зал, проспект </w:t>
      </w:r>
      <w:proofErr w:type="spellStart"/>
      <w:r w:rsidRPr="00655101">
        <w:rPr>
          <w:bCs/>
          <w:i/>
        </w:rPr>
        <w:t>Нариманова</w:t>
      </w:r>
      <w:proofErr w:type="spellEnd"/>
      <w:r w:rsidRPr="00655101">
        <w:rPr>
          <w:bCs/>
          <w:i/>
        </w:rPr>
        <w:t>, 13.</w:t>
      </w:r>
    </w:p>
    <w:p w14:paraId="70F817AE" w14:textId="7ABDEC78" w:rsidR="00EB195B" w:rsidRPr="00655101" w:rsidRDefault="00EB195B" w:rsidP="005C1B60">
      <w:pPr>
        <w:widowControl w:val="0"/>
        <w:ind w:firstLine="709"/>
        <w:jc w:val="both"/>
        <w:rPr>
          <w:bCs/>
          <w:i/>
        </w:rPr>
      </w:pPr>
      <w:r w:rsidRPr="00655101">
        <w:rPr>
          <w:bCs/>
          <w:i/>
        </w:rPr>
        <w:t>Организатор: Министерство просвещения и воспитания Ульяновской области, ОГАУ «Институт развития образования».</w:t>
      </w:r>
    </w:p>
    <w:p w14:paraId="400D7442" w14:textId="105828AD" w:rsidR="00AA3C46" w:rsidRPr="00C733E9" w:rsidRDefault="000C241B" w:rsidP="005C1B60">
      <w:pPr>
        <w:pStyle w:val="a7"/>
        <w:widowControl w:val="0"/>
        <w:jc w:val="center"/>
        <w:rPr>
          <w:i/>
          <w:color w:val="1F497D"/>
        </w:rPr>
      </w:pPr>
      <w:r>
        <w:rPr>
          <w:rFonts w:ascii="PT Astra Serif" w:hAnsi="PT Astra Serif" w:cs="Arial"/>
          <w:b/>
          <w:sz w:val="32"/>
          <w:szCs w:val="32"/>
        </w:rPr>
        <w:t xml:space="preserve">17 </w:t>
      </w:r>
      <w:r w:rsidR="00790D2E">
        <w:rPr>
          <w:rFonts w:ascii="PT Astra Serif" w:hAnsi="PT Astra Serif" w:cs="Arial"/>
          <w:b/>
          <w:sz w:val="32"/>
          <w:szCs w:val="32"/>
        </w:rPr>
        <w:t>февраля, четверг</w:t>
      </w:r>
    </w:p>
    <w:p w14:paraId="5F31DEBE" w14:textId="77777777" w:rsidR="00AA3C46" w:rsidRPr="00C733E9" w:rsidRDefault="00AA3C46" w:rsidP="005C1B60">
      <w:pPr>
        <w:pStyle w:val="af4"/>
        <w:widowControl w:val="0"/>
        <w:numPr>
          <w:ilvl w:val="0"/>
          <w:numId w:val="17"/>
        </w:numPr>
        <w:shd w:val="clear" w:color="auto" w:fill="FABF8F" w:themeFill="accent6" w:themeFillTint="99"/>
        <w:jc w:val="center"/>
      </w:pPr>
      <w:r w:rsidRPr="00C733E9">
        <w:rPr>
          <w:b/>
          <w:bCs/>
        </w:rPr>
        <w:t>ОСНОВНЫЕ РЕГИОНАЛЬНЫЕ МЕРОПРИЯТИЯ:</w:t>
      </w:r>
    </w:p>
    <w:p w14:paraId="173B05E7" w14:textId="77777777" w:rsidR="00AA3C46" w:rsidRPr="00C733E9" w:rsidRDefault="00AA3C46" w:rsidP="005C1B60">
      <w:pPr>
        <w:pStyle w:val="af4"/>
        <w:widowControl w:val="0"/>
        <w:numPr>
          <w:ilvl w:val="1"/>
          <w:numId w:val="17"/>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4649BA4B" w14:textId="77777777" w:rsidR="005815DB" w:rsidRPr="00655101" w:rsidRDefault="005815DB" w:rsidP="005C1B60">
      <w:pPr>
        <w:widowControl w:val="0"/>
        <w:ind w:firstLine="709"/>
        <w:jc w:val="both"/>
        <w:rPr>
          <w:rFonts w:asciiTheme="minorHAnsi" w:eastAsia="Times New Roman" w:hAnsiTheme="minorHAnsi" w:cs="Baskerville Old Face"/>
          <w:u w:val="single"/>
          <w:lang w:eastAsia="ru-RU"/>
        </w:rPr>
      </w:pPr>
      <w:r w:rsidRPr="00655101">
        <w:rPr>
          <w:rFonts w:ascii="Times New Roman" w:eastAsia="Times New Roman" w:hAnsi="Times New Roman"/>
          <w:u w:val="single"/>
          <w:lang w:eastAsia="ru-RU"/>
        </w:rPr>
        <w:t>Областная</w:t>
      </w:r>
      <w:r w:rsidRPr="00655101">
        <w:rPr>
          <w:rFonts w:ascii="Baskerville Old Face" w:eastAsia="Times New Roman" w:hAnsi="Baskerville Old Face"/>
          <w:u w:val="single"/>
          <w:lang w:eastAsia="ru-RU"/>
        </w:rPr>
        <w:t xml:space="preserve"> </w:t>
      </w:r>
      <w:r w:rsidRPr="00655101">
        <w:rPr>
          <w:rFonts w:ascii="Times New Roman" w:eastAsia="Times New Roman" w:hAnsi="Times New Roman"/>
          <w:u w:val="single"/>
          <w:lang w:eastAsia="ru-RU"/>
        </w:rPr>
        <w:t>педагогическая</w:t>
      </w:r>
      <w:r w:rsidRPr="00655101">
        <w:rPr>
          <w:rFonts w:ascii="Baskerville Old Face" w:eastAsia="Times New Roman" w:hAnsi="Baskerville Old Face"/>
          <w:u w:val="single"/>
          <w:lang w:eastAsia="ru-RU"/>
        </w:rPr>
        <w:t xml:space="preserve"> </w:t>
      </w:r>
      <w:r w:rsidRPr="00655101">
        <w:rPr>
          <w:rFonts w:ascii="Times New Roman" w:eastAsia="Times New Roman" w:hAnsi="Times New Roman"/>
          <w:u w:val="single"/>
          <w:lang w:eastAsia="ru-RU"/>
        </w:rPr>
        <w:t>творческая</w:t>
      </w:r>
      <w:r w:rsidRPr="00655101">
        <w:rPr>
          <w:rFonts w:ascii="Baskerville Old Face" w:eastAsia="Times New Roman" w:hAnsi="Baskerville Old Face"/>
          <w:u w:val="single"/>
          <w:lang w:eastAsia="ru-RU"/>
        </w:rPr>
        <w:t xml:space="preserve"> </w:t>
      </w:r>
      <w:r w:rsidRPr="00655101">
        <w:rPr>
          <w:rFonts w:ascii="Times New Roman" w:eastAsia="Times New Roman" w:hAnsi="Times New Roman"/>
          <w:u w:val="single"/>
          <w:lang w:eastAsia="ru-RU"/>
        </w:rPr>
        <w:t>мастерская</w:t>
      </w:r>
      <w:r w:rsidRPr="00655101">
        <w:rPr>
          <w:rFonts w:ascii="Baskerville Old Face" w:eastAsia="Times New Roman" w:hAnsi="Baskerville Old Face"/>
          <w:u w:val="single"/>
          <w:lang w:eastAsia="ru-RU"/>
        </w:rPr>
        <w:t xml:space="preserve"> </w:t>
      </w:r>
      <w:r w:rsidRPr="00655101">
        <w:rPr>
          <w:rFonts w:ascii="Baskerville Old Face" w:eastAsia="Times New Roman" w:hAnsi="Baskerville Old Face" w:cs="Baskerville Old Face"/>
          <w:u w:val="single"/>
          <w:lang w:eastAsia="ru-RU"/>
        </w:rPr>
        <w:t>«</w:t>
      </w:r>
      <w:r w:rsidRPr="00655101">
        <w:rPr>
          <w:rFonts w:ascii="Times New Roman" w:eastAsia="Times New Roman" w:hAnsi="Times New Roman"/>
          <w:u w:val="single"/>
          <w:lang w:eastAsia="ru-RU"/>
        </w:rPr>
        <w:t>Перспектива</w:t>
      </w:r>
      <w:r w:rsidRPr="00655101">
        <w:rPr>
          <w:rFonts w:ascii="Baskerville Old Face" w:eastAsia="Times New Roman" w:hAnsi="Baskerville Old Face" w:cs="Baskerville Old Face"/>
          <w:u w:val="single"/>
          <w:lang w:eastAsia="ru-RU"/>
        </w:rPr>
        <w:t>»</w:t>
      </w:r>
      <w:r w:rsidRPr="00655101">
        <w:rPr>
          <w:rFonts w:ascii="Baskerville Old Face" w:eastAsia="Times New Roman" w:hAnsi="Baskerville Old Face"/>
          <w:u w:val="single"/>
          <w:lang w:eastAsia="ru-RU"/>
        </w:rPr>
        <w:t xml:space="preserve"> </w:t>
      </w:r>
      <w:r w:rsidRPr="00655101">
        <w:rPr>
          <w:rFonts w:ascii="Times New Roman" w:eastAsia="Times New Roman" w:hAnsi="Times New Roman"/>
          <w:u w:val="single"/>
          <w:lang w:eastAsia="ru-RU"/>
        </w:rPr>
        <w:t>для</w:t>
      </w:r>
      <w:r w:rsidRPr="00655101">
        <w:rPr>
          <w:rFonts w:ascii="Baskerville Old Face" w:eastAsia="Times New Roman" w:hAnsi="Baskerville Old Face"/>
          <w:u w:val="single"/>
          <w:lang w:eastAsia="ru-RU"/>
        </w:rPr>
        <w:t xml:space="preserve"> </w:t>
      </w:r>
      <w:r w:rsidRPr="00655101">
        <w:rPr>
          <w:rFonts w:ascii="Times New Roman" w:eastAsia="Times New Roman" w:hAnsi="Times New Roman"/>
          <w:u w:val="single"/>
          <w:lang w:eastAsia="ru-RU"/>
        </w:rPr>
        <w:t>молодых</w:t>
      </w:r>
      <w:r w:rsidRPr="00655101">
        <w:rPr>
          <w:rFonts w:ascii="Baskerville Old Face" w:eastAsia="Times New Roman" w:hAnsi="Baskerville Old Face"/>
          <w:u w:val="single"/>
          <w:lang w:eastAsia="ru-RU"/>
        </w:rPr>
        <w:t xml:space="preserve"> </w:t>
      </w:r>
      <w:r w:rsidRPr="00655101">
        <w:rPr>
          <w:rFonts w:ascii="Times New Roman" w:eastAsia="Times New Roman" w:hAnsi="Times New Roman"/>
          <w:u w:val="single"/>
          <w:lang w:eastAsia="ru-RU"/>
        </w:rPr>
        <w:t>педагогов</w:t>
      </w:r>
      <w:r w:rsidRPr="00655101">
        <w:rPr>
          <w:rFonts w:ascii="Baskerville Old Face" w:eastAsia="Times New Roman" w:hAnsi="Baskerville Old Face"/>
          <w:u w:val="single"/>
          <w:lang w:eastAsia="ru-RU"/>
        </w:rPr>
        <w:t xml:space="preserve"> </w:t>
      </w:r>
      <w:r w:rsidRPr="00655101">
        <w:rPr>
          <w:rFonts w:ascii="Times New Roman" w:eastAsia="Times New Roman" w:hAnsi="Times New Roman"/>
          <w:u w:val="single"/>
          <w:lang w:eastAsia="ru-RU"/>
        </w:rPr>
        <w:t>ПОО</w:t>
      </w:r>
      <w:r w:rsidRPr="00655101">
        <w:rPr>
          <w:rFonts w:ascii="Baskerville Old Face" w:eastAsia="Times New Roman" w:hAnsi="Baskerville Old Face"/>
          <w:u w:val="single"/>
          <w:lang w:eastAsia="ru-RU"/>
        </w:rPr>
        <w:t xml:space="preserve"> </w:t>
      </w:r>
      <w:r w:rsidRPr="00655101">
        <w:rPr>
          <w:rFonts w:ascii="Baskerville Old Face" w:eastAsia="Times New Roman" w:hAnsi="Baskerville Old Face" w:cs="Baskerville Old Face"/>
          <w:u w:val="single"/>
          <w:lang w:eastAsia="ru-RU"/>
        </w:rPr>
        <w:t>«</w:t>
      </w:r>
      <w:r w:rsidRPr="00655101">
        <w:rPr>
          <w:rFonts w:ascii="Times New Roman" w:eastAsia="Times New Roman" w:hAnsi="Times New Roman"/>
          <w:u w:val="single"/>
          <w:lang w:eastAsia="ru-RU"/>
        </w:rPr>
        <w:t>Эффективность</w:t>
      </w:r>
      <w:r w:rsidRPr="00655101">
        <w:rPr>
          <w:rFonts w:ascii="Baskerville Old Face" w:eastAsia="Times New Roman" w:hAnsi="Baskerville Old Face"/>
          <w:u w:val="single"/>
          <w:lang w:eastAsia="ru-RU"/>
        </w:rPr>
        <w:t xml:space="preserve"> </w:t>
      </w:r>
      <w:r w:rsidRPr="00655101">
        <w:rPr>
          <w:rFonts w:ascii="Times New Roman" w:eastAsia="Times New Roman" w:hAnsi="Times New Roman"/>
          <w:u w:val="single"/>
          <w:lang w:eastAsia="ru-RU"/>
        </w:rPr>
        <w:t>форм</w:t>
      </w:r>
      <w:r w:rsidRPr="00655101">
        <w:rPr>
          <w:rFonts w:ascii="Baskerville Old Face" w:eastAsia="Times New Roman" w:hAnsi="Baskerville Old Face"/>
          <w:u w:val="single"/>
          <w:lang w:eastAsia="ru-RU"/>
        </w:rPr>
        <w:t xml:space="preserve"> </w:t>
      </w:r>
      <w:proofErr w:type="spellStart"/>
      <w:r w:rsidRPr="00655101">
        <w:rPr>
          <w:rFonts w:ascii="Times New Roman" w:eastAsia="Times New Roman" w:hAnsi="Times New Roman"/>
          <w:u w:val="single"/>
          <w:lang w:eastAsia="ru-RU"/>
        </w:rPr>
        <w:t>профориентационной</w:t>
      </w:r>
      <w:proofErr w:type="spellEnd"/>
      <w:r w:rsidRPr="00655101">
        <w:rPr>
          <w:rFonts w:ascii="Baskerville Old Face" w:eastAsia="Times New Roman" w:hAnsi="Baskerville Old Face"/>
          <w:u w:val="single"/>
          <w:lang w:eastAsia="ru-RU"/>
        </w:rPr>
        <w:t xml:space="preserve"> </w:t>
      </w:r>
      <w:r w:rsidRPr="00655101">
        <w:rPr>
          <w:rFonts w:ascii="Times New Roman" w:eastAsia="Times New Roman" w:hAnsi="Times New Roman"/>
          <w:u w:val="single"/>
          <w:lang w:eastAsia="ru-RU"/>
        </w:rPr>
        <w:t>работы</w:t>
      </w:r>
      <w:r w:rsidRPr="00655101">
        <w:rPr>
          <w:rFonts w:ascii="Baskerville Old Face" w:eastAsia="Times New Roman" w:hAnsi="Baskerville Old Face"/>
          <w:u w:val="single"/>
          <w:lang w:eastAsia="ru-RU"/>
        </w:rPr>
        <w:t xml:space="preserve"> </w:t>
      </w:r>
      <w:r w:rsidRPr="00655101">
        <w:rPr>
          <w:rFonts w:ascii="Times New Roman" w:eastAsia="Times New Roman" w:hAnsi="Times New Roman"/>
          <w:u w:val="single"/>
          <w:lang w:eastAsia="ru-RU"/>
        </w:rPr>
        <w:t>как</w:t>
      </w:r>
      <w:r w:rsidRPr="00655101">
        <w:rPr>
          <w:rFonts w:ascii="Baskerville Old Face" w:eastAsia="Times New Roman" w:hAnsi="Baskerville Old Face"/>
          <w:u w:val="single"/>
          <w:lang w:eastAsia="ru-RU"/>
        </w:rPr>
        <w:t xml:space="preserve"> </w:t>
      </w:r>
      <w:r w:rsidRPr="00655101">
        <w:rPr>
          <w:rFonts w:ascii="Times New Roman" w:eastAsia="Times New Roman" w:hAnsi="Times New Roman"/>
          <w:u w:val="single"/>
          <w:lang w:eastAsia="ru-RU"/>
        </w:rPr>
        <w:t>фактор</w:t>
      </w:r>
      <w:r w:rsidRPr="00655101">
        <w:rPr>
          <w:rFonts w:ascii="Baskerville Old Face" w:eastAsia="Times New Roman" w:hAnsi="Baskerville Old Face"/>
          <w:u w:val="single"/>
          <w:lang w:eastAsia="ru-RU"/>
        </w:rPr>
        <w:t xml:space="preserve"> </w:t>
      </w:r>
      <w:r w:rsidRPr="00655101">
        <w:rPr>
          <w:rFonts w:ascii="Times New Roman" w:eastAsia="Times New Roman" w:hAnsi="Times New Roman"/>
          <w:u w:val="single"/>
          <w:lang w:eastAsia="ru-RU"/>
        </w:rPr>
        <w:t>повышения</w:t>
      </w:r>
      <w:r w:rsidRPr="00655101">
        <w:rPr>
          <w:rFonts w:ascii="Baskerville Old Face" w:eastAsia="Times New Roman" w:hAnsi="Baskerville Old Face"/>
          <w:u w:val="single"/>
          <w:lang w:eastAsia="ru-RU"/>
        </w:rPr>
        <w:t xml:space="preserve"> </w:t>
      </w:r>
      <w:r w:rsidRPr="00655101">
        <w:rPr>
          <w:rFonts w:ascii="Times New Roman" w:eastAsia="Times New Roman" w:hAnsi="Times New Roman"/>
          <w:u w:val="single"/>
          <w:lang w:eastAsia="ru-RU"/>
        </w:rPr>
        <w:t>качества</w:t>
      </w:r>
      <w:r w:rsidRPr="00655101">
        <w:rPr>
          <w:rFonts w:ascii="Baskerville Old Face" w:eastAsia="Times New Roman" w:hAnsi="Baskerville Old Face"/>
          <w:u w:val="single"/>
          <w:lang w:eastAsia="ru-RU"/>
        </w:rPr>
        <w:t xml:space="preserve"> </w:t>
      </w:r>
      <w:r w:rsidRPr="00655101">
        <w:rPr>
          <w:rFonts w:ascii="Times New Roman" w:eastAsia="Times New Roman" w:hAnsi="Times New Roman"/>
          <w:u w:val="single"/>
          <w:lang w:eastAsia="ru-RU"/>
        </w:rPr>
        <w:t>профессионального</w:t>
      </w:r>
      <w:r w:rsidRPr="00655101">
        <w:rPr>
          <w:rFonts w:ascii="Baskerville Old Face" w:eastAsia="Times New Roman" w:hAnsi="Baskerville Old Face"/>
          <w:u w:val="single"/>
          <w:lang w:eastAsia="ru-RU"/>
        </w:rPr>
        <w:t xml:space="preserve"> </w:t>
      </w:r>
      <w:r w:rsidRPr="00655101">
        <w:rPr>
          <w:rFonts w:ascii="Times New Roman" w:eastAsia="Times New Roman" w:hAnsi="Times New Roman"/>
          <w:u w:val="single"/>
          <w:lang w:eastAsia="ru-RU"/>
        </w:rPr>
        <w:t>образования</w:t>
      </w:r>
      <w:r w:rsidRPr="00655101">
        <w:rPr>
          <w:rFonts w:ascii="Baskerville Old Face" w:eastAsia="Times New Roman" w:hAnsi="Baskerville Old Face" w:cs="Baskerville Old Face"/>
          <w:u w:val="single"/>
          <w:lang w:eastAsia="ru-RU"/>
        </w:rPr>
        <w:t>»</w:t>
      </w:r>
    </w:p>
    <w:p w14:paraId="157C9AC7" w14:textId="77777777" w:rsidR="005815DB" w:rsidRPr="00655101" w:rsidRDefault="005815DB" w:rsidP="005C1B60">
      <w:pPr>
        <w:widowControl w:val="0"/>
        <w:ind w:firstLine="709"/>
        <w:jc w:val="both"/>
        <w:rPr>
          <w:rFonts w:ascii="Baskerville Old Face" w:eastAsia="Times New Roman" w:hAnsi="Baskerville Old Face"/>
          <w:i/>
          <w:lang w:eastAsia="ru-RU"/>
        </w:rPr>
      </w:pPr>
      <w:r w:rsidRPr="00655101">
        <w:rPr>
          <w:rFonts w:ascii="Times New Roman" w:eastAsia="Times New Roman" w:hAnsi="Times New Roman"/>
          <w:i/>
          <w:lang w:eastAsia="ru-RU"/>
        </w:rPr>
        <w:t>Занятие</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проводится</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с</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целью</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содействия</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профессиональному</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и</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личностному</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росту</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молодых</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педагогов</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в</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условиях</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модернизации</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региональной</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системы</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профессионального</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образования</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и</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реализации</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ФГОС</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СПО</w:t>
      </w:r>
      <w:r w:rsidRPr="00655101">
        <w:rPr>
          <w:rFonts w:ascii="Baskerville Old Face" w:eastAsia="Times New Roman" w:hAnsi="Baskerville Old Face"/>
          <w:i/>
          <w:lang w:eastAsia="ru-RU"/>
        </w:rPr>
        <w:t>.</w:t>
      </w:r>
    </w:p>
    <w:p w14:paraId="684A7B5D" w14:textId="77777777" w:rsidR="005815DB" w:rsidRPr="00655101" w:rsidRDefault="005815DB" w:rsidP="005C1B60">
      <w:pPr>
        <w:widowControl w:val="0"/>
        <w:ind w:firstLine="709"/>
        <w:jc w:val="both"/>
        <w:rPr>
          <w:rFonts w:ascii="Baskerville Old Face" w:eastAsia="Times New Roman" w:hAnsi="Baskerville Old Face"/>
          <w:i/>
          <w:lang w:eastAsia="ru-RU"/>
        </w:rPr>
      </w:pPr>
      <w:r w:rsidRPr="00655101">
        <w:rPr>
          <w:rFonts w:ascii="Times New Roman" w:eastAsia="Times New Roman" w:hAnsi="Times New Roman"/>
          <w:i/>
          <w:lang w:eastAsia="ru-RU"/>
        </w:rPr>
        <w:t>В</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рамках</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занятия</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молодые</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педагоги</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познакомятся</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с</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теоретическими</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и</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практическими</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аспектами</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моделирования</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и</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проектирования</w:t>
      </w:r>
      <w:r w:rsidRPr="00655101">
        <w:rPr>
          <w:rFonts w:ascii="Baskerville Old Face" w:eastAsia="Times New Roman" w:hAnsi="Baskerville Old Face"/>
          <w:i/>
          <w:lang w:eastAsia="ru-RU"/>
        </w:rPr>
        <w:t xml:space="preserve"> </w:t>
      </w:r>
      <w:proofErr w:type="spellStart"/>
      <w:r w:rsidRPr="00655101">
        <w:rPr>
          <w:rFonts w:ascii="Times New Roman" w:eastAsia="Times New Roman" w:hAnsi="Times New Roman"/>
          <w:i/>
          <w:lang w:eastAsia="ru-RU"/>
        </w:rPr>
        <w:t>профориентационной</w:t>
      </w:r>
      <w:proofErr w:type="spellEnd"/>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работы</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в</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соответствии</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с</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требованиями</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ФГОС</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СПО</w:t>
      </w:r>
      <w:r w:rsidRPr="00655101">
        <w:rPr>
          <w:rFonts w:ascii="Baskerville Old Face" w:eastAsia="Times New Roman" w:hAnsi="Baskerville Old Face"/>
          <w:i/>
          <w:lang w:eastAsia="ru-RU"/>
        </w:rPr>
        <w:t>.</w:t>
      </w:r>
    </w:p>
    <w:p w14:paraId="0C6B8C09" w14:textId="77777777" w:rsidR="005815DB" w:rsidRPr="00655101" w:rsidRDefault="005815DB" w:rsidP="005C1B60">
      <w:pPr>
        <w:widowControl w:val="0"/>
        <w:ind w:firstLine="709"/>
        <w:jc w:val="both"/>
        <w:rPr>
          <w:rFonts w:ascii="Baskerville Old Face" w:eastAsia="Times New Roman" w:hAnsi="Baskerville Old Face"/>
          <w:i/>
          <w:lang w:eastAsia="ru-RU"/>
        </w:rPr>
      </w:pPr>
      <w:r w:rsidRPr="00655101">
        <w:rPr>
          <w:rFonts w:ascii="Times New Roman" w:eastAsia="Times New Roman" w:hAnsi="Times New Roman"/>
          <w:i/>
          <w:lang w:eastAsia="ru-RU"/>
        </w:rPr>
        <w:t>Участники</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молодые</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педагоги</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ПОО</w:t>
      </w:r>
      <w:r w:rsidRPr="00655101">
        <w:rPr>
          <w:rFonts w:ascii="Baskerville Old Face" w:eastAsia="Times New Roman" w:hAnsi="Baskerville Old Face"/>
          <w:i/>
          <w:lang w:eastAsia="ru-RU"/>
        </w:rPr>
        <w:t xml:space="preserve"> </w:t>
      </w:r>
      <w:r w:rsidRPr="00655101">
        <w:rPr>
          <w:rFonts w:ascii="Baskerville Old Face" w:eastAsia="Times New Roman" w:hAnsi="Baskerville Old Face" w:cs="Baskerville Old Face"/>
          <w:i/>
          <w:lang w:eastAsia="ru-RU"/>
        </w:rPr>
        <w:t>–</w:t>
      </w:r>
      <w:r w:rsidRPr="00655101">
        <w:rPr>
          <w:rFonts w:ascii="Baskerville Old Face" w:eastAsia="Times New Roman" w:hAnsi="Baskerville Old Face"/>
          <w:i/>
          <w:lang w:eastAsia="ru-RU"/>
        </w:rPr>
        <w:t xml:space="preserve"> 30 </w:t>
      </w:r>
      <w:r w:rsidRPr="00655101">
        <w:rPr>
          <w:rFonts w:ascii="Times New Roman" w:eastAsia="Times New Roman" w:hAnsi="Times New Roman"/>
          <w:i/>
          <w:lang w:eastAsia="ru-RU"/>
        </w:rPr>
        <w:t>чел</w:t>
      </w:r>
      <w:r w:rsidRPr="00655101">
        <w:rPr>
          <w:rFonts w:ascii="Baskerville Old Face" w:eastAsia="Times New Roman" w:hAnsi="Baskerville Old Face"/>
          <w:i/>
          <w:lang w:eastAsia="ru-RU"/>
        </w:rPr>
        <w:t>.</w:t>
      </w:r>
    </w:p>
    <w:p w14:paraId="14E7E24E" w14:textId="4D780D22" w:rsidR="005815DB" w:rsidRPr="00655101" w:rsidRDefault="005815DB" w:rsidP="005C1B60">
      <w:pPr>
        <w:widowControl w:val="0"/>
        <w:ind w:firstLine="709"/>
        <w:jc w:val="both"/>
        <w:rPr>
          <w:rFonts w:ascii="Baskerville Old Face" w:eastAsia="Times New Roman" w:hAnsi="Baskerville Old Face"/>
          <w:i/>
          <w:lang w:eastAsia="ru-RU"/>
        </w:rPr>
      </w:pPr>
      <w:r w:rsidRPr="00655101">
        <w:rPr>
          <w:rFonts w:ascii="Times New Roman" w:eastAsia="Times New Roman" w:hAnsi="Times New Roman"/>
          <w:b/>
          <w:i/>
          <w:lang w:eastAsia="ru-RU"/>
        </w:rPr>
        <w:t>Время и место</w:t>
      </w:r>
      <w:r w:rsidRPr="00655101">
        <w:rPr>
          <w:rFonts w:ascii="Baskerville Old Face" w:eastAsia="Times New Roman" w:hAnsi="Baskerville Old Face"/>
          <w:b/>
          <w:i/>
          <w:lang w:eastAsia="ru-RU"/>
        </w:rPr>
        <w:t xml:space="preserve"> </w:t>
      </w:r>
      <w:r w:rsidRPr="00655101">
        <w:rPr>
          <w:rFonts w:ascii="Times New Roman" w:eastAsia="Times New Roman" w:hAnsi="Times New Roman"/>
          <w:b/>
          <w:i/>
          <w:lang w:eastAsia="ru-RU"/>
        </w:rPr>
        <w:t>проведения</w:t>
      </w:r>
      <w:r w:rsidRPr="00655101">
        <w:rPr>
          <w:rFonts w:ascii="Baskerville Old Face" w:eastAsia="Times New Roman" w:hAnsi="Baskerville Old Face"/>
          <w:b/>
          <w:i/>
          <w:lang w:eastAsia="ru-RU"/>
        </w:rPr>
        <w:t>:</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в</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формате</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онлайн</w:t>
      </w:r>
      <w:r w:rsidRPr="00655101">
        <w:rPr>
          <w:rFonts w:ascii="Baskerville Old Face" w:eastAsia="Times New Roman" w:hAnsi="Baskerville Old Face"/>
          <w:i/>
          <w:lang w:eastAsia="ru-RU"/>
        </w:rPr>
        <w:t>, 10.00-13.30.</w:t>
      </w:r>
    </w:p>
    <w:p w14:paraId="1EE1842F" w14:textId="77777777" w:rsidR="005815DB" w:rsidRPr="00655101" w:rsidRDefault="005815DB" w:rsidP="005C1B60">
      <w:pPr>
        <w:widowControl w:val="0"/>
        <w:ind w:firstLine="709"/>
        <w:jc w:val="both"/>
        <w:rPr>
          <w:rFonts w:ascii="Baskerville Old Face" w:eastAsia="Times New Roman" w:hAnsi="Baskerville Old Face"/>
          <w:i/>
          <w:lang w:eastAsia="ru-RU"/>
        </w:rPr>
      </w:pPr>
      <w:r w:rsidRPr="00655101">
        <w:rPr>
          <w:rFonts w:ascii="Times New Roman" w:eastAsia="Times New Roman" w:hAnsi="Times New Roman"/>
          <w:i/>
          <w:lang w:eastAsia="ru-RU"/>
        </w:rPr>
        <w:t>Организатор</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Министерство</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просвещения</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и</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воспитания</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Ульяновской</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области</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ОГАУ</w:t>
      </w:r>
      <w:r w:rsidRPr="00655101">
        <w:rPr>
          <w:rFonts w:ascii="Baskerville Old Face" w:eastAsia="Times New Roman" w:hAnsi="Baskerville Old Face"/>
          <w:i/>
          <w:lang w:eastAsia="ru-RU"/>
        </w:rPr>
        <w:t xml:space="preserve"> </w:t>
      </w:r>
      <w:r w:rsidRPr="00655101">
        <w:rPr>
          <w:rFonts w:ascii="Baskerville Old Face" w:eastAsia="Times New Roman" w:hAnsi="Baskerville Old Face" w:cs="Baskerville Old Face"/>
          <w:i/>
          <w:lang w:eastAsia="ru-RU"/>
        </w:rPr>
        <w:t>«</w:t>
      </w:r>
      <w:r w:rsidRPr="00655101">
        <w:rPr>
          <w:rFonts w:ascii="Times New Roman" w:eastAsia="Times New Roman" w:hAnsi="Times New Roman"/>
          <w:i/>
          <w:lang w:eastAsia="ru-RU"/>
        </w:rPr>
        <w:t>Институт</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развития</w:t>
      </w:r>
      <w:r w:rsidRPr="00655101">
        <w:rPr>
          <w:rFonts w:ascii="Baskerville Old Face" w:eastAsia="Times New Roman" w:hAnsi="Baskerville Old Face"/>
          <w:i/>
          <w:lang w:eastAsia="ru-RU"/>
        </w:rPr>
        <w:t xml:space="preserve"> </w:t>
      </w:r>
      <w:r w:rsidRPr="00655101">
        <w:rPr>
          <w:rFonts w:ascii="Times New Roman" w:eastAsia="Times New Roman" w:hAnsi="Times New Roman"/>
          <w:i/>
          <w:lang w:eastAsia="ru-RU"/>
        </w:rPr>
        <w:t>образования</w:t>
      </w:r>
      <w:r w:rsidRPr="00655101">
        <w:rPr>
          <w:rFonts w:ascii="Baskerville Old Face" w:eastAsia="Times New Roman" w:hAnsi="Baskerville Old Face" w:cs="Baskerville Old Face"/>
          <w:i/>
          <w:lang w:eastAsia="ru-RU"/>
        </w:rPr>
        <w:t>»</w:t>
      </w:r>
      <w:r w:rsidRPr="00655101">
        <w:rPr>
          <w:rFonts w:ascii="Baskerville Old Face" w:eastAsia="Times New Roman" w:hAnsi="Baskerville Old Face"/>
          <w:i/>
          <w:lang w:eastAsia="ru-RU"/>
        </w:rPr>
        <w:t>.</w:t>
      </w:r>
    </w:p>
    <w:p w14:paraId="4DD0499C" w14:textId="2AC8B5D4" w:rsidR="00AA3C46" w:rsidRPr="00C754AD" w:rsidRDefault="000C241B" w:rsidP="005C1B60">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18 </w:t>
      </w:r>
      <w:r w:rsidR="00790D2E">
        <w:rPr>
          <w:rFonts w:ascii="PT Astra Serif" w:hAnsi="PT Astra Serif" w:cs="Arial"/>
          <w:b/>
          <w:sz w:val="32"/>
          <w:szCs w:val="32"/>
        </w:rPr>
        <w:t>февраля, пятница</w:t>
      </w:r>
    </w:p>
    <w:p w14:paraId="38C81065" w14:textId="77777777" w:rsidR="00AA3C46" w:rsidRPr="00C733E9" w:rsidRDefault="00AA3C46" w:rsidP="005C1B60">
      <w:pPr>
        <w:pStyle w:val="af4"/>
        <w:widowControl w:val="0"/>
        <w:numPr>
          <w:ilvl w:val="0"/>
          <w:numId w:val="18"/>
        </w:numPr>
        <w:shd w:val="clear" w:color="auto" w:fill="FABF8F" w:themeFill="accent6" w:themeFillTint="99"/>
        <w:jc w:val="center"/>
      </w:pPr>
      <w:r w:rsidRPr="00C733E9">
        <w:rPr>
          <w:b/>
          <w:bCs/>
        </w:rPr>
        <w:t>ОСНОВНЫЕ РЕГИОНАЛЬНЫЕ МЕРОПРИЯТИЯ:</w:t>
      </w:r>
    </w:p>
    <w:p w14:paraId="662617BC" w14:textId="77777777" w:rsidR="00AA3C46" w:rsidRPr="00C733E9" w:rsidRDefault="00AA3C46" w:rsidP="005C1B60">
      <w:pPr>
        <w:pStyle w:val="a7"/>
        <w:widowControl w:val="0"/>
        <w:numPr>
          <w:ilvl w:val="1"/>
          <w:numId w:val="18"/>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333096E" w14:textId="3A298619" w:rsidR="00BD0D81" w:rsidRPr="00BD0D81" w:rsidRDefault="00BD0D81" w:rsidP="005C1B60">
      <w:pPr>
        <w:pStyle w:val="af4"/>
        <w:widowControl w:val="0"/>
        <w:tabs>
          <w:tab w:val="left" w:pos="851"/>
        </w:tabs>
        <w:ind w:left="709"/>
        <w:jc w:val="both"/>
        <w:rPr>
          <w:iCs/>
        </w:rPr>
      </w:pPr>
      <w:r w:rsidRPr="00BD0D81">
        <w:rPr>
          <w:bCs/>
          <w:iCs/>
          <w:u w:val="single"/>
        </w:rPr>
        <w:t>Областные конкурсы «России – жить!» и «Солдат войны не выбирает»</w:t>
      </w:r>
    </w:p>
    <w:p w14:paraId="67FD933B" w14:textId="77777777" w:rsidR="00BD0D81" w:rsidRDefault="00BD0D81" w:rsidP="005C1B60">
      <w:pPr>
        <w:pStyle w:val="5"/>
        <w:widowControl w:val="0"/>
        <w:spacing w:before="0" w:after="0"/>
        <w:ind w:firstLine="709"/>
        <w:jc w:val="both"/>
        <w:rPr>
          <w:rFonts w:ascii="PT Astra Serif" w:hAnsi="PT Astra Serif"/>
          <w:b w:val="0"/>
          <w:bCs w:val="0"/>
          <w:sz w:val="24"/>
          <w:szCs w:val="24"/>
        </w:rPr>
      </w:pPr>
      <w:r>
        <w:rPr>
          <w:rFonts w:ascii="PT Astra Serif" w:hAnsi="PT Astra Serif"/>
          <w:b w:val="0"/>
          <w:bCs w:val="0"/>
          <w:sz w:val="24"/>
          <w:szCs w:val="24"/>
        </w:rPr>
        <w:t>Областной конкурс «России – жить!» проводится в двух номинациях: стихи и проза о героизме Российских граждан, вокальные произведения военной тематики.</w:t>
      </w:r>
    </w:p>
    <w:p w14:paraId="06062936" w14:textId="77777777" w:rsidR="00BD0D81" w:rsidRPr="00C76DA4" w:rsidRDefault="00BD0D81" w:rsidP="005C1B60">
      <w:pPr>
        <w:pStyle w:val="5"/>
        <w:widowControl w:val="0"/>
        <w:spacing w:before="0" w:after="0"/>
        <w:ind w:firstLine="709"/>
        <w:jc w:val="both"/>
        <w:rPr>
          <w:rFonts w:ascii="PT Astra Serif" w:hAnsi="PT Astra Serif"/>
          <w:b w:val="0"/>
          <w:bCs w:val="0"/>
          <w:sz w:val="24"/>
          <w:szCs w:val="24"/>
        </w:rPr>
      </w:pPr>
      <w:r w:rsidRPr="00C76DA4">
        <w:rPr>
          <w:rFonts w:ascii="PT Astra Serif" w:hAnsi="PT Astra Serif"/>
          <w:b w:val="0"/>
          <w:bCs w:val="0"/>
          <w:sz w:val="24"/>
          <w:szCs w:val="24"/>
        </w:rPr>
        <w:t>Облас</w:t>
      </w:r>
      <w:r>
        <w:rPr>
          <w:rFonts w:ascii="PT Astra Serif" w:hAnsi="PT Astra Serif"/>
          <w:b w:val="0"/>
          <w:bCs w:val="0"/>
          <w:sz w:val="24"/>
          <w:szCs w:val="24"/>
        </w:rPr>
        <w:t>т</w:t>
      </w:r>
      <w:r w:rsidRPr="00C76DA4">
        <w:rPr>
          <w:rFonts w:ascii="PT Astra Serif" w:hAnsi="PT Astra Serif"/>
          <w:b w:val="0"/>
          <w:bCs w:val="0"/>
          <w:sz w:val="24"/>
          <w:szCs w:val="24"/>
        </w:rPr>
        <w:t>ной конкурс «Солдат войны не выбирает» проводится в жанре агитационных брига</w:t>
      </w:r>
      <w:r>
        <w:rPr>
          <w:rFonts w:ascii="PT Astra Serif" w:hAnsi="PT Astra Serif"/>
          <w:b w:val="0"/>
          <w:bCs w:val="0"/>
          <w:sz w:val="24"/>
          <w:szCs w:val="24"/>
        </w:rPr>
        <w:t>д</w:t>
      </w:r>
      <w:r w:rsidRPr="00C76DA4">
        <w:rPr>
          <w:rFonts w:ascii="PT Astra Serif" w:hAnsi="PT Astra Serif"/>
          <w:b w:val="0"/>
          <w:bCs w:val="0"/>
          <w:sz w:val="24"/>
          <w:szCs w:val="24"/>
        </w:rPr>
        <w:t xml:space="preserve"> по патриотическому воспитанию молодёжи.</w:t>
      </w:r>
    </w:p>
    <w:p w14:paraId="3567A9E0" w14:textId="77777777" w:rsidR="00BD0D81" w:rsidRPr="00C733E9" w:rsidRDefault="00BD0D81" w:rsidP="005C1B60">
      <w:pPr>
        <w:pStyle w:val="5"/>
        <w:widowControl w:val="0"/>
        <w:spacing w:before="0" w:after="0"/>
        <w:ind w:firstLine="709"/>
        <w:jc w:val="both"/>
        <w:rPr>
          <w:rFonts w:ascii="PT Astra Serif" w:hAnsi="PT Astra Serif"/>
          <w:b w:val="0"/>
          <w:bCs w:val="0"/>
          <w:sz w:val="24"/>
          <w:szCs w:val="24"/>
        </w:rPr>
      </w:pPr>
      <w:r>
        <w:rPr>
          <w:rFonts w:ascii="PT Astra Serif" w:hAnsi="PT Astra Serif"/>
          <w:b w:val="0"/>
          <w:bCs w:val="0"/>
          <w:sz w:val="24"/>
          <w:szCs w:val="24"/>
        </w:rPr>
        <w:t>Финал в количестве 100 студентов профессиональных образовательных организаций.</w:t>
      </w:r>
    </w:p>
    <w:p w14:paraId="6A5332CA" w14:textId="4903A8AA" w:rsidR="00BD0D81" w:rsidRPr="005C1B60" w:rsidRDefault="00BD0D81" w:rsidP="005C1B60">
      <w:pPr>
        <w:pStyle w:val="af4"/>
        <w:widowControl w:val="0"/>
        <w:tabs>
          <w:tab w:val="left" w:pos="851"/>
        </w:tabs>
        <w:ind w:left="0" w:firstLine="709"/>
        <w:jc w:val="both"/>
        <w:rPr>
          <w:i/>
          <w:iCs/>
        </w:rPr>
      </w:pPr>
      <w:r w:rsidRPr="005C1B60">
        <w:rPr>
          <w:rFonts w:ascii="Times New Roman" w:eastAsia="Times New Roman" w:hAnsi="Times New Roman"/>
          <w:b/>
          <w:i/>
          <w:lang w:eastAsia="ru-RU"/>
        </w:rPr>
        <w:t>Время и место</w:t>
      </w:r>
      <w:r w:rsidRPr="005C1B60">
        <w:rPr>
          <w:rFonts w:ascii="Baskerville Old Face" w:eastAsia="Times New Roman" w:hAnsi="Baskerville Old Face"/>
          <w:b/>
          <w:i/>
          <w:lang w:eastAsia="ru-RU"/>
        </w:rPr>
        <w:t xml:space="preserve"> </w:t>
      </w:r>
      <w:r w:rsidRPr="005C1B60">
        <w:rPr>
          <w:rFonts w:ascii="Times New Roman" w:eastAsia="Times New Roman" w:hAnsi="Times New Roman"/>
          <w:b/>
          <w:i/>
          <w:lang w:eastAsia="ru-RU"/>
        </w:rPr>
        <w:t>проведения</w:t>
      </w:r>
      <w:r w:rsidRPr="005C1B60">
        <w:rPr>
          <w:rFonts w:ascii="Baskerville Old Face" w:eastAsia="Times New Roman" w:hAnsi="Baskerville Old Face"/>
          <w:b/>
          <w:i/>
          <w:lang w:eastAsia="ru-RU"/>
        </w:rPr>
        <w:t>:</w:t>
      </w:r>
      <w:r w:rsidRPr="005C1B60">
        <w:rPr>
          <w:rFonts w:ascii="Baskerville Old Face" w:eastAsia="Times New Roman" w:hAnsi="Baskerville Old Face"/>
          <w:i/>
          <w:lang w:eastAsia="ru-RU"/>
        </w:rPr>
        <w:t xml:space="preserve"> </w:t>
      </w:r>
      <w:r w:rsidRPr="005C1B60">
        <w:rPr>
          <w:i/>
          <w:iCs/>
        </w:rPr>
        <w:t>11.00, Ульяновский колледж градостроительства и права</w:t>
      </w:r>
    </w:p>
    <w:p w14:paraId="14D06B3E" w14:textId="278F45FD" w:rsidR="00BD0D81" w:rsidRPr="005C1B60" w:rsidRDefault="00BD0D81" w:rsidP="005C1B60">
      <w:pPr>
        <w:pStyle w:val="af4"/>
        <w:widowControl w:val="0"/>
        <w:tabs>
          <w:tab w:val="left" w:pos="851"/>
        </w:tabs>
        <w:ind w:left="0" w:firstLine="709"/>
        <w:jc w:val="both"/>
        <w:rPr>
          <w:b/>
          <w:bCs/>
          <w:i/>
          <w:iCs/>
        </w:rPr>
      </w:pPr>
      <w:r w:rsidRPr="005C1B60">
        <w:rPr>
          <w:rFonts w:ascii="Times New Roman" w:eastAsia="Times New Roman" w:hAnsi="Times New Roman"/>
          <w:i/>
          <w:lang w:eastAsia="ru-RU"/>
        </w:rPr>
        <w:t>Организатор</w:t>
      </w:r>
      <w:r w:rsidRPr="005C1B60">
        <w:rPr>
          <w:rFonts w:ascii="Baskerville Old Face" w:eastAsia="Times New Roman" w:hAnsi="Baskerville Old Face"/>
          <w:i/>
          <w:lang w:eastAsia="ru-RU"/>
        </w:rPr>
        <w:t>:</w:t>
      </w:r>
      <w:r w:rsidRPr="005C1B60">
        <w:rPr>
          <w:rFonts w:asciiTheme="minorHAnsi" w:eastAsia="Times New Roman" w:hAnsiTheme="minorHAnsi"/>
          <w:i/>
          <w:lang w:eastAsia="ru-RU"/>
        </w:rPr>
        <w:t xml:space="preserve"> </w:t>
      </w:r>
      <w:r w:rsidRPr="005C1B60">
        <w:rPr>
          <w:rFonts w:cs="Times New Roman CYR"/>
          <w:i/>
          <w:iCs/>
        </w:rPr>
        <w:t>Министерство просвещения и воспитания Ульяновской области</w:t>
      </w:r>
    </w:p>
    <w:p w14:paraId="2C573065" w14:textId="4B824378" w:rsidR="00AA3C46" w:rsidRPr="00C754AD" w:rsidRDefault="000C241B" w:rsidP="005C1B60">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19 </w:t>
      </w:r>
      <w:r w:rsidR="00790D2E">
        <w:rPr>
          <w:rFonts w:ascii="PT Astra Serif" w:hAnsi="PT Astra Serif" w:cs="Arial"/>
          <w:b/>
          <w:sz w:val="32"/>
          <w:szCs w:val="32"/>
        </w:rPr>
        <w:t>февраля, суббота</w:t>
      </w:r>
    </w:p>
    <w:p w14:paraId="53CD969B" w14:textId="77777777" w:rsidR="00AA3C46" w:rsidRPr="00C733E9" w:rsidRDefault="00AA3C46" w:rsidP="005C1B60">
      <w:pPr>
        <w:pStyle w:val="af4"/>
        <w:widowControl w:val="0"/>
        <w:numPr>
          <w:ilvl w:val="0"/>
          <w:numId w:val="19"/>
        </w:numPr>
        <w:shd w:val="clear" w:color="auto" w:fill="FABF8F" w:themeFill="accent6" w:themeFillTint="99"/>
        <w:jc w:val="center"/>
      </w:pPr>
      <w:r w:rsidRPr="00C733E9">
        <w:rPr>
          <w:b/>
          <w:bCs/>
        </w:rPr>
        <w:t>ОСНОВНЫЕ РЕГИОНАЛЬНЫЕ МЕРОПРИЯТИЯ:</w:t>
      </w:r>
    </w:p>
    <w:p w14:paraId="00637B6F" w14:textId="77777777" w:rsidR="00AA3C46" w:rsidRPr="00C733E9" w:rsidRDefault="00AA3C46" w:rsidP="005C1B60">
      <w:pPr>
        <w:pStyle w:val="a7"/>
        <w:widowControl w:val="0"/>
        <w:numPr>
          <w:ilvl w:val="1"/>
          <w:numId w:val="19"/>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A447323" w14:textId="77777777" w:rsidR="00BB0FED" w:rsidRPr="00655101" w:rsidRDefault="00BB0FED" w:rsidP="005C1B60">
      <w:pPr>
        <w:pStyle w:val="af4"/>
        <w:widowControl w:val="0"/>
        <w:tabs>
          <w:tab w:val="left" w:pos="851"/>
        </w:tabs>
        <w:ind w:left="0" w:firstLine="851"/>
        <w:jc w:val="both"/>
        <w:rPr>
          <w:iCs/>
          <w:u w:val="single"/>
        </w:rPr>
      </w:pPr>
      <w:r w:rsidRPr="00655101">
        <w:rPr>
          <w:iCs/>
          <w:u w:val="single"/>
        </w:rPr>
        <w:t>Региональный этап Интеллектуальной олимпиады Приволжского федерального округа среди школьников по программированию</w:t>
      </w:r>
    </w:p>
    <w:p w14:paraId="0F01E687" w14:textId="77777777" w:rsidR="00BB0FED" w:rsidRPr="00655101" w:rsidRDefault="00BB0FED" w:rsidP="005C1B60">
      <w:pPr>
        <w:widowControl w:val="0"/>
        <w:ind w:firstLine="851"/>
        <w:jc w:val="both"/>
        <w:rPr>
          <w:i/>
        </w:rPr>
      </w:pPr>
      <w:r w:rsidRPr="00655101">
        <w:rPr>
          <w:i/>
          <w:color w:val="000000"/>
        </w:rPr>
        <w:t xml:space="preserve">Соревнования проводятся с целью создания дополнительных стимулов для развития профессиональных интересов в области информационных технологий; расширения форм научно-инновационной деятельности обучающихся; отбора лучших школьников для участия в окружном этапе Интеллектуальной олимпиады ПФО среди </w:t>
      </w:r>
      <w:r w:rsidRPr="00655101">
        <w:rPr>
          <w:i/>
          <w:color w:val="000000"/>
        </w:rPr>
        <w:lastRenderedPageBreak/>
        <w:t>школьников.</w:t>
      </w:r>
    </w:p>
    <w:p w14:paraId="56F5703B" w14:textId="77777777" w:rsidR="00BB0FED" w:rsidRPr="00655101" w:rsidRDefault="00BB0FED" w:rsidP="005C1B60">
      <w:pPr>
        <w:pStyle w:val="5"/>
        <w:widowControl w:val="0"/>
        <w:spacing w:before="0" w:after="0"/>
        <w:ind w:firstLine="851"/>
        <w:jc w:val="both"/>
        <w:rPr>
          <w:rFonts w:ascii="PT Astra Serif" w:hAnsi="PT Astra Serif"/>
          <w:b w:val="0"/>
          <w:bCs w:val="0"/>
          <w:sz w:val="24"/>
          <w:szCs w:val="24"/>
        </w:rPr>
      </w:pPr>
      <w:r w:rsidRPr="00655101">
        <w:rPr>
          <w:rFonts w:ascii="PT Astra Serif" w:hAnsi="PT Astra Serif"/>
          <w:b w:val="0"/>
          <w:bCs w:val="0"/>
          <w:sz w:val="24"/>
          <w:szCs w:val="24"/>
        </w:rPr>
        <w:t>Количество и категории участников:</w:t>
      </w:r>
      <w:r w:rsidRPr="00655101">
        <w:t xml:space="preserve"> </w:t>
      </w:r>
      <w:r w:rsidRPr="00655101">
        <w:rPr>
          <w:rFonts w:ascii="PT Astra Serif" w:hAnsi="PT Astra Serif"/>
          <w:b w:val="0"/>
          <w:bCs w:val="0"/>
          <w:sz w:val="24"/>
          <w:szCs w:val="24"/>
        </w:rPr>
        <w:t>обучающиеся 8-11 классов</w:t>
      </w:r>
    </w:p>
    <w:p w14:paraId="34A0AC3B" w14:textId="417E3908" w:rsidR="00BB0FED" w:rsidRPr="00655101" w:rsidRDefault="00BB0FED" w:rsidP="005C1B60">
      <w:pPr>
        <w:pStyle w:val="af4"/>
        <w:widowControl w:val="0"/>
        <w:tabs>
          <w:tab w:val="left" w:pos="851"/>
        </w:tabs>
        <w:ind w:left="0" w:firstLine="851"/>
        <w:jc w:val="both"/>
        <w:rPr>
          <w:i/>
          <w:iCs/>
        </w:rPr>
      </w:pPr>
      <w:r w:rsidRPr="00655101">
        <w:rPr>
          <w:b/>
          <w:i/>
          <w:iCs/>
        </w:rPr>
        <w:t>Время и место проведения:</w:t>
      </w:r>
      <w:r w:rsidRPr="00655101">
        <w:rPr>
          <w:i/>
          <w:iCs/>
        </w:rPr>
        <w:t xml:space="preserve"> </w:t>
      </w:r>
      <w:r w:rsidRPr="00655101">
        <w:rPr>
          <w:i/>
          <w:color w:val="000000"/>
        </w:rPr>
        <w:t>10.00-15.00, Центр цифрового образования детей IT-куб по адресу г. Ульяновск, ул. Северный Венец, 32 (</w:t>
      </w:r>
      <w:proofErr w:type="spellStart"/>
      <w:r w:rsidRPr="00655101">
        <w:rPr>
          <w:i/>
          <w:color w:val="000000"/>
        </w:rPr>
        <w:t>УлГТУ</w:t>
      </w:r>
      <w:proofErr w:type="spellEnd"/>
      <w:r w:rsidRPr="00655101">
        <w:rPr>
          <w:i/>
          <w:color w:val="000000"/>
        </w:rPr>
        <w:t>, 3 корпус).</w:t>
      </w:r>
    </w:p>
    <w:p w14:paraId="12FC30F2" w14:textId="6F373E77" w:rsidR="00BB0FED" w:rsidRPr="00655101" w:rsidRDefault="00BB0FED" w:rsidP="005C1B60">
      <w:pPr>
        <w:pStyle w:val="af4"/>
        <w:widowControl w:val="0"/>
        <w:tabs>
          <w:tab w:val="left" w:pos="851"/>
        </w:tabs>
        <w:ind w:left="0" w:firstLine="851"/>
        <w:jc w:val="both"/>
        <w:rPr>
          <w:i/>
          <w:iCs/>
        </w:rPr>
      </w:pPr>
      <w:r w:rsidRPr="00655101">
        <w:rPr>
          <w:rFonts w:cs="Times New Roman CYR"/>
          <w:i/>
          <w:iCs/>
          <w:color w:val="000000"/>
        </w:rPr>
        <w:t>Организатор</w:t>
      </w:r>
      <w:r w:rsidRPr="00655101">
        <w:rPr>
          <w:i/>
          <w:iCs/>
        </w:rPr>
        <w:t xml:space="preserve">: </w:t>
      </w:r>
      <w:r w:rsidRPr="00655101">
        <w:rPr>
          <w:i/>
          <w:color w:val="000000"/>
        </w:rPr>
        <w:t xml:space="preserve">Министерство просвещения и воспитания Ульяновской области, ОГБН ОО «Дворец творчества детей и молодёжи», Центр цифрового образования детей IT-куб </w:t>
      </w:r>
    </w:p>
    <w:p w14:paraId="5834B769" w14:textId="77777777" w:rsidR="00BB0FED" w:rsidRPr="00655101" w:rsidRDefault="00BB0FED" w:rsidP="005C1B60">
      <w:pPr>
        <w:pStyle w:val="a7"/>
        <w:widowControl w:val="0"/>
        <w:ind w:firstLine="851"/>
        <w:jc w:val="both"/>
        <w:rPr>
          <w:rFonts w:ascii="PT Astra Serif" w:hAnsi="PT Astra Serif" w:cs="Arial"/>
          <w:i/>
          <w:sz w:val="24"/>
          <w:szCs w:val="24"/>
          <w:u w:val="single"/>
        </w:rPr>
      </w:pPr>
    </w:p>
    <w:p w14:paraId="2BF50B7B" w14:textId="6E3DE986" w:rsidR="00BB0FED" w:rsidRPr="00655101" w:rsidRDefault="00BB0FED" w:rsidP="005C1B60">
      <w:pPr>
        <w:pStyle w:val="a7"/>
        <w:widowControl w:val="0"/>
        <w:ind w:firstLine="851"/>
        <w:jc w:val="both"/>
        <w:rPr>
          <w:rFonts w:ascii="PT Astra Serif" w:hAnsi="PT Astra Serif" w:cs="Arial"/>
          <w:sz w:val="24"/>
          <w:szCs w:val="24"/>
          <w:u w:val="single"/>
        </w:rPr>
      </w:pPr>
      <w:r w:rsidRPr="00655101">
        <w:rPr>
          <w:rFonts w:ascii="PT Astra Serif" w:hAnsi="PT Astra Serif" w:cs="Arial"/>
          <w:sz w:val="24"/>
          <w:szCs w:val="24"/>
          <w:u w:val="single"/>
        </w:rPr>
        <w:t>41-й областной зимний туристский слёт обучающихся, посвящённый Дню защитников Отечества</w:t>
      </w:r>
    </w:p>
    <w:p w14:paraId="72C6280D" w14:textId="77777777" w:rsidR="00BB0FED" w:rsidRPr="00655101" w:rsidRDefault="00BB0FED" w:rsidP="005C1B60">
      <w:pPr>
        <w:pStyle w:val="a7"/>
        <w:widowControl w:val="0"/>
        <w:ind w:firstLine="851"/>
        <w:jc w:val="both"/>
        <w:rPr>
          <w:rFonts w:ascii="PT Astra Serif" w:hAnsi="PT Astra Serif" w:cs="Arial"/>
          <w:i/>
          <w:sz w:val="24"/>
          <w:szCs w:val="24"/>
        </w:rPr>
      </w:pPr>
      <w:r w:rsidRPr="00655101">
        <w:rPr>
          <w:rFonts w:ascii="PT Astra Serif" w:hAnsi="PT Astra Serif" w:cs="Arial"/>
          <w:i/>
          <w:sz w:val="24"/>
          <w:szCs w:val="24"/>
        </w:rPr>
        <w:t xml:space="preserve">Слёт проводится с целью дальнейшего развития </w:t>
      </w:r>
      <w:proofErr w:type="spellStart"/>
      <w:r w:rsidRPr="00655101">
        <w:rPr>
          <w:rFonts w:ascii="PT Astra Serif" w:hAnsi="PT Astra Serif" w:cs="Arial"/>
          <w:i/>
          <w:sz w:val="24"/>
          <w:szCs w:val="24"/>
        </w:rPr>
        <w:t>туристcко</w:t>
      </w:r>
      <w:proofErr w:type="spellEnd"/>
      <w:r w:rsidRPr="00655101">
        <w:rPr>
          <w:rFonts w:ascii="PT Astra Serif" w:hAnsi="PT Astra Serif" w:cs="Arial"/>
          <w:i/>
          <w:sz w:val="24"/>
          <w:szCs w:val="24"/>
        </w:rPr>
        <w:t>- краеведческой работы с обучающимися Ульяновской области</w:t>
      </w:r>
    </w:p>
    <w:p w14:paraId="36FB67AB" w14:textId="77777777" w:rsidR="00BB0FED" w:rsidRPr="00655101" w:rsidRDefault="00BB0FED" w:rsidP="005C1B60">
      <w:pPr>
        <w:pStyle w:val="a7"/>
        <w:widowControl w:val="0"/>
        <w:ind w:firstLine="851"/>
        <w:jc w:val="both"/>
        <w:rPr>
          <w:rFonts w:ascii="PT Astra Serif" w:hAnsi="PT Astra Serif" w:cs="Arial"/>
          <w:i/>
          <w:sz w:val="24"/>
          <w:szCs w:val="24"/>
        </w:rPr>
      </w:pPr>
      <w:r w:rsidRPr="00655101">
        <w:rPr>
          <w:rFonts w:ascii="PT Astra Serif" w:hAnsi="PT Astra Serif" w:cs="Arial"/>
          <w:i/>
          <w:sz w:val="24"/>
          <w:szCs w:val="24"/>
        </w:rPr>
        <w:t>Программа слёта:</w:t>
      </w:r>
    </w:p>
    <w:p w14:paraId="65C4E927" w14:textId="77777777" w:rsidR="00BB0FED" w:rsidRPr="00655101" w:rsidRDefault="00BB0FED" w:rsidP="005C1B60">
      <w:pPr>
        <w:pStyle w:val="a7"/>
        <w:widowControl w:val="0"/>
        <w:ind w:firstLine="851"/>
        <w:jc w:val="both"/>
        <w:rPr>
          <w:rFonts w:ascii="PT Astra Serif" w:hAnsi="PT Astra Serif" w:cs="Arial"/>
          <w:i/>
          <w:sz w:val="24"/>
          <w:szCs w:val="24"/>
        </w:rPr>
      </w:pPr>
      <w:r w:rsidRPr="00655101">
        <w:rPr>
          <w:rFonts w:ascii="PT Astra Serif" w:hAnsi="PT Astra Serif" w:cs="Arial"/>
          <w:i/>
          <w:sz w:val="24"/>
          <w:szCs w:val="24"/>
        </w:rPr>
        <w:t>- соревнования по туристским походам «маршрут–лыжный» (по территории своего муниципального образования, отчёт в формате онлайн);</w:t>
      </w:r>
    </w:p>
    <w:p w14:paraId="4E317BCC" w14:textId="77777777" w:rsidR="00BB0FED" w:rsidRPr="00655101" w:rsidRDefault="00BB0FED" w:rsidP="005C1B60">
      <w:pPr>
        <w:pStyle w:val="a7"/>
        <w:widowControl w:val="0"/>
        <w:ind w:firstLine="851"/>
        <w:jc w:val="both"/>
        <w:rPr>
          <w:rFonts w:ascii="PT Astra Serif" w:hAnsi="PT Astra Serif" w:cs="Arial"/>
          <w:i/>
          <w:sz w:val="24"/>
          <w:szCs w:val="24"/>
        </w:rPr>
      </w:pPr>
      <w:r w:rsidRPr="00655101">
        <w:rPr>
          <w:rFonts w:ascii="PT Astra Serif" w:hAnsi="PT Astra Serif" w:cs="Arial"/>
          <w:i/>
          <w:sz w:val="24"/>
          <w:szCs w:val="24"/>
        </w:rPr>
        <w:t>- соревнования на короткой дистанции по технике лыжного туризма;</w:t>
      </w:r>
    </w:p>
    <w:p w14:paraId="5B6719E6" w14:textId="77777777" w:rsidR="00BB0FED" w:rsidRPr="00655101" w:rsidRDefault="00BB0FED" w:rsidP="005C1B60">
      <w:pPr>
        <w:pStyle w:val="a7"/>
        <w:widowControl w:val="0"/>
        <w:ind w:firstLine="851"/>
        <w:jc w:val="both"/>
        <w:rPr>
          <w:rFonts w:ascii="PT Astra Serif" w:hAnsi="PT Astra Serif" w:cs="Arial"/>
          <w:i/>
          <w:sz w:val="24"/>
          <w:szCs w:val="24"/>
        </w:rPr>
      </w:pPr>
      <w:r w:rsidRPr="00655101">
        <w:rPr>
          <w:rFonts w:ascii="PT Astra Serif" w:hAnsi="PT Astra Serif" w:cs="Arial"/>
          <w:i/>
          <w:sz w:val="24"/>
          <w:szCs w:val="24"/>
        </w:rPr>
        <w:t>- ориентирование в ограниченном пространстве (бегом);</w:t>
      </w:r>
    </w:p>
    <w:p w14:paraId="1D596FC3" w14:textId="77777777" w:rsidR="00BB0FED" w:rsidRPr="00655101" w:rsidRDefault="00BB0FED" w:rsidP="005C1B60">
      <w:pPr>
        <w:pStyle w:val="a7"/>
        <w:widowControl w:val="0"/>
        <w:ind w:firstLine="851"/>
        <w:jc w:val="both"/>
        <w:rPr>
          <w:rFonts w:ascii="PT Astra Serif" w:hAnsi="PT Astra Serif" w:cs="Arial"/>
          <w:i/>
          <w:sz w:val="24"/>
          <w:szCs w:val="24"/>
        </w:rPr>
      </w:pPr>
      <w:r w:rsidRPr="00655101">
        <w:rPr>
          <w:rFonts w:ascii="PT Astra Serif" w:hAnsi="PT Astra Serif" w:cs="Arial"/>
          <w:i/>
          <w:sz w:val="24"/>
          <w:szCs w:val="24"/>
        </w:rPr>
        <w:t>- соревнования на дистанции лыжного туристского маршрута (гандикап);</w:t>
      </w:r>
    </w:p>
    <w:p w14:paraId="0B215233" w14:textId="77777777" w:rsidR="00BB0FED" w:rsidRPr="00655101" w:rsidRDefault="00BB0FED" w:rsidP="005C1B60">
      <w:pPr>
        <w:pStyle w:val="a7"/>
        <w:widowControl w:val="0"/>
        <w:ind w:firstLine="851"/>
        <w:jc w:val="both"/>
        <w:rPr>
          <w:rFonts w:ascii="PT Astra Serif" w:hAnsi="PT Astra Serif" w:cs="Arial"/>
          <w:i/>
          <w:sz w:val="24"/>
          <w:szCs w:val="24"/>
        </w:rPr>
      </w:pPr>
      <w:r w:rsidRPr="00655101">
        <w:rPr>
          <w:rFonts w:ascii="PT Astra Serif" w:hAnsi="PT Astra Serif" w:cs="Arial"/>
          <w:i/>
          <w:sz w:val="24"/>
          <w:szCs w:val="24"/>
        </w:rPr>
        <w:t>-конкурсная программа.</w:t>
      </w:r>
    </w:p>
    <w:p w14:paraId="185B3783" w14:textId="77777777" w:rsidR="00BB0FED" w:rsidRPr="00655101" w:rsidRDefault="00BB0FED" w:rsidP="005C1B60">
      <w:pPr>
        <w:pStyle w:val="a7"/>
        <w:widowControl w:val="0"/>
        <w:ind w:firstLine="851"/>
        <w:jc w:val="both"/>
        <w:rPr>
          <w:rFonts w:ascii="PT Astra Serif" w:hAnsi="PT Astra Serif" w:cs="Arial"/>
          <w:i/>
          <w:sz w:val="24"/>
          <w:szCs w:val="24"/>
        </w:rPr>
      </w:pPr>
      <w:r w:rsidRPr="00655101">
        <w:rPr>
          <w:rFonts w:ascii="PT Astra Serif" w:hAnsi="PT Astra Serif" w:cs="Arial"/>
          <w:i/>
          <w:sz w:val="24"/>
          <w:szCs w:val="24"/>
        </w:rPr>
        <w:t>Количество и категории участников:</w:t>
      </w:r>
      <w:r w:rsidRPr="00655101">
        <w:rPr>
          <w:i/>
        </w:rPr>
        <w:t xml:space="preserve"> </w:t>
      </w:r>
      <w:r w:rsidRPr="00655101">
        <w:rPr>
          <w:rFonts w:ascii="PT Astra Serif" w:hAnsi="PT Astra Serif" w:cs="Arial"/>
          <w:i/>
          <w:sz w:val="24"/>
          <w:szCs w:val="24"/>
        </w:rPr>
        <w:t>обучающиеся 7-11 классов образовательных организаций и организаций дополнительного образования Ульяновской области</w:t>
      </w:r>
    </w:p>
    <w:p w14:paraId="422CB348" w14:textId="31FA805A" w:rsidR="00BB0FED" w:rsidRPr="00655101" w:rsidRDefault="008F0D10" w:rsidP="005C1B60">
      <w:pPr>
        <w:pStyle w:val="a7"/>
        <w:widowControl w:val="0"/>
        <w:ind w:firstLine="851"/>
        <w:jc w:val="both"/>
        <w:rPr>
          <w:rFonts w:ascii="PT Astra Serif" w:hAnsi="PT Astra Serif" w:cs="Arial"/>
          <w:i/>
          <w:sz w:val="24"/>
          <w:szCs w:val="24"/>
        </w:rPr>
      </w:pPr>
      <w:r w:rsidRPr="00655101">
        <w:rPr>
          <w:rFonts w:ascii="PT Astra Serif" w:hAnsi="PT Astra Serif" w:cs="Arial"/>
          <w:b/>
          <w:i/>
          <w:sz w:val="24"/>
          <w:szCs w:val="24"/>
        </w:rPr>
        <w:t>Время и место проведения</w:t>
      </w:r>
      <w:r w:rsidR="00BB0FED" w:rsidRPr="00655101">
        <w:rPr>
          <w:rFonts w:ascii="PT Astra Serif" w:hAnsi="PT Astra Serif" w:cs="Arial"/>
          <w:b/>
          <w:i/>
          <w:sz w:val="24"/>
          <w:szCs w:val="24"/>
        </w:rPr>
        <w:t>:</w:t>
      </w:r>
      <w:r w:rsidR="00BB0FED" w:rsidRPr="00655101">
        <w:rPr>
          <w:i/>
        </w:rPr>
        <w:t xml:space="preserve"> </w:t>
      </w:r>
      <w:r w:rsidR="00BB0FED" w:rsidRPr="00655101">
        <w:rPr>
          <w:rFonts w:ascii="PT Astra Serif" w:hAnsi="PT Astra Serif" w:cs="Arial"/>
          <w:i/>
          <w:sz w:val="24"/>
          <w:szCs w:val="24"/>
        </w:rPr>
        <w:t>19-22 февраля 2022 года, ОГБУ ДО «ДООЦ «Юность»</w:t>
      </w:r>
    </w:p>
    <w:p w14:paraId="47E697D0" w14:textId="27470CF5" w:rsidR="00BB0FED" w:rsidRPr="00655101" w:rsidRDefault="00BB0FED" w:rsidP="005C1B60">
      <w:pPr>
        <w:pStyle w:val="a7"/>
        <w:widowControl w:val="0"/>
        <w:ind w:firstLine="851"/>
        <w:jc w:val="both"/>
        <w:rPr>
          <w:rFonts w:ascii="PT Astra Serif" w:hAnsi="PT Astra Serif" w:cs="Arial"/>
          <w:i/>
          <w:sz w:val="24"/>
          <w:szCs w:val="24"/>
        </w:rPr>
      </w:pPr>
      <w:r w:rsidRPr="00655101">
        <w:rPr>
          <w:rFonts w:ascii="PT Astra Serif" w:hAnsi="PT Astra Serif" w:cs="Arial"/>
          <w:i/>
          <w:sz w:val="24"/>
          <w:szCs w:val="24"/>
        </w:rPr>
        <w:t>Организатор: Министерство просвещения и воспитания Ульяновской области, ОГБН ОО «Дворец творчества детей и молодёжи»</w:t>
      </w:r>
    </w:p>
    <w:p w14:paraId="6BC8E233" w14:textId="2A0DEED9" w:rsidR="001F778C" w:rsidRPr="00655101" w:rsidRDefault="001F778C" w:rsidP="005C1B60">
      <w:pPr>
        <w:pStyle w:val="a7"/>
        <w:widowControl w:val="0"/>
        <w:ind w:firstLine="851"/>
        <w:jc w:val="both"/>
        <w:rPr>
          <w:rFonts w:ascii="PT Astra Serif" w:hAnsi="PT Astra Serif" w:cs="Arial"/>
          <w:i/>
          <w:sz w:val="24"/>
          <w:szCs w:val="24"/>
        </w:rPr>
      </w:pPr>
    </w:p>
    <w:p w14:paraId="50792D00" w14:textId="77777777" w:rsidR="001F778C" w:rsidRPr="00655101" w:rsidRDefault="001F778C" w:rsidP="005C1B60">
      <w:pPr>
        <w:widowControl w:val="0"/>
        <w:tabs>
          <w:tab w:val="left" w:pos="851"/>
        </w:tabs>
        <w:ind w:firstLine="709"/>
        <w:jc w:val="both"/>
        <w:rPr>
          <w:rFonts w:eastAsia="Times New Roman"/>
          <w:u w:val="single"/>
          <w:lang w:eastAsia="ru-RU"/>
        </w:rPr>
      </w:pPr>
      <w:r w:rsidRPr="00655101">
        <w:rPr>
          <w:rFonts w:eastAsia="Times New Roman"/>
          <w:u w:val="single"/>
          <w:lang w:eastAsia="ru-RU"/>
        </w:rPr>
        <w:t>Региональная конференция «Цифровизация образования: пространство для реализации проектов настоящего и будущего»</w:t>
      </w:r>
    </w:p>
    <w:p w14:paraId="53C04485" w14:textId="77777777" w:rsidR="001F778C" w:rsidRPr="00655101" w:rsidRDefault="001F778C" w:rsidP="005C1B60">
      <w:pPr>
        <w:widowControl w:val="0"/>
        <w:ind w:firstLine="709"/>
        <w:jc w:val="both"/>
        <w:rPr>
          <w:rFonts w:eastAsia="Times New Roman"/>
          <w:i/>
          <w:lang w:eastAsia="ru-RU"/>
        </w:rPr>
      </w:pPr>
      <w:r w:rsidRPr="00655101">
        <w:rPr>
          <w:rFonts w:eastAsia="Times New Roman"/>
          <w:i/>
          <w:lang w:eastAsia="ru-RU"/>
        </w:rPr>
        <w:t>Конференция проводится с целью создания площадок для изучения лучших практик и обмена опытом образовательных организаций по созданию современной и безопасной цифровой образовательной среды, обеспечивающей высокое качество и доступность образования всех видов и уровней.</w:t>
      </w:r>
    </w:p>
    <w:p w14:paraId="12119542" w14:textId="77777777" w:rsidR="001F778C" w:rsidRPr="00655101" w:rsidRDefault="001F778C" w:rsidP="005C1B60">
      <w:pPr>
        <w:widowControl w:val="0"/>
        <w:ind w:firstLine="709"/>
        <w:jc w:val="both"/>
        <w:rPr>
          <w:rFonts w:eastAsia="Times New Roman"/>
          <w:i/>
          <w:lang w:eastAsia="ru-RU"/>
        </w:rPr>
      </w:pPr>
      <w:r w:rsidRPr="00655101">
        <w:rPr>
          <w:rFonts w:eastAsia="Times New Roman"/>
          <w:i/>
          <w:lang w:eastAsia="ru-RU"/>
        </w:rPr>
        <w:t>В рамках конференции педагоги познакомятся с теоретическими и практическими аспектами использования цифровых технологий в образовательном процессе в соответствии с требованиями ФГОС СПО.</w:t>
      </w:r>
    </w:p>
    <w:p w14:paraId="4797D0E1" w14:textId="77777777" w:rsidR="001F778C" w:rsidRPr="00655101" w:rsidRDefault="001F778C" w:rsidP="005C1B60">
      <w:pPr>
        <w:widowControl w:val="0"/>
        <w:ind w:firstLine="709"/>
        <w:jc w:val="both"/>
        <w:rPr>
          <w:rFonts w:eastAsia="Times New Roman"/>
          <w:i/>
          <w:lang w:eastAsia="ru-RU"/>
        </w:rPr>
      </w:pPr>
      <w:r w:rsidRPr="00655101">
        <w:rPr>
          <w:rFonts w:eastAsia="Times New Roman"/>
          <w:i/>
          <w:lang w:eastAsia="ru-RU"/>
        </w:rPr>
        <w:t>Участники: педагогические работники ПОО – 57 чел.</w:t>
      </w:r>
    </w:p>
    <w:p w14:paraId="263521A7" w14:textId="5E08C808" w:rsidR="001F778C" w:rsidRPr="00655101" w:rsidRDefault="001F778C" w:rsidP="005C1B60">
      <w:pPr>
        <w:widowControl w:val="0"/>
        <w:ind w:firstLine="709"/>
        <w:jc w:val="both"/>
        <w:rPr>
          <w:rFonts w:eastAsia="Times New Roman"/>
          <w:i/>
          <w:lang w:eastAsia="ru-RU"/>
        </w:rPr>
      </w:pPr>
      <w:r w:rsidRPr="00655101">
        <w:rPr>
          <w:rFonts w:eastAsia="Times New Roman"/>
          <w:b/>
          <w:i/>
          <w:lang w:eastAsia="ru-RU"/>
        </w:rPr>
        <w:t>Время и место проведения:</w:t>
      </w:r>
      <w:r w:rsidRPr="00655101">
        <w:rPr>
          <w:rFonts w:eastAsia="Times New Roman"/>
          <w:i/>
          <w:lang w:eastAsia="ru-RU"/>
        </w:rPr>
        <w:t xml:space="preserve"> в формате онлайн, 10.00-13.30.</w:t>
      </w:r>
    </w:p>
    <w:p w14:paraId="5F58DC4E" w14:textId="77777777" w:rsidR="001F778C" w:rsidRPr="00655101" w:rsidRDefault="001F778C" w:rsidP="005C1B60">
      <w:pPr>
        <w:widowControl w:val="0"/>
        <w:ind w:firstLine="709"/>
        <w:jc w:val="both"/>
        <w:rPr>
          <w:rFonts w:eastAsia="Times New Roman"/>
          <w:i/>
          <w:lang w:eastAsia="ru-RU"/>
        </w:rPr>
      </w:pPr>
      <w:r w:rsidRPr="00655101">
        <w:rPr>
          <w:rFonts w:eastAsia="Times New Roman"/>
          <w:i/>
          <w:lang w:eastAsia="ru-RU"/>
        </w:rPr>
        <w:t>Организатор: Министерство просвещения и воспитания Ульяновской области, ОГАУ «Институт развития образования».</w:t>
      </w:r>
    </w:p>
    <w:p w14:paraId="4CC036F0" w14:textId="28A6232C" w:rsidR="00AA3C46" w:rsidRPr="00C754AD" w:rsidRDefault="000C241B" w:rsidP="005C1B60">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20 </w:t>
      </w:r>
      <w:r w:rsidR="00790D2E">
        <w:rPr>
          <w:rFonts w:ascii="PT Astra Serif" w:hAnsi="PT Astra Serif" w:cs="Arial"/>
          <w:b/>
          <w:sz w:val="32"/>
          <w:szCs w:val="32"/>
        </w:rPr>
        <w:t>февраля, воскресение</w:t>
      </w:r>
    </w:p>
    <w:p w14:paraId="034382BD" w14:textId="77777777" w:rsidR="00AA3C46" w:rsidRPr="00C733E9" w:rsidRDefault="00AA3C46" w:rsidP="005C1B60">
      <w:pPr>
        <w:pStyle w:val="af4"/>
        <w:widowControl w:val="0"/>
        <w:numPr>
          <w:ilvl w:val="0"/>
          <w:numId w:val="20"/>
        </w:numPr>
        <w:shd w:val="clear" w:color="auto" w:fill="FABF8F" w:themeFill="accent6" w:themeFillTint="99"/>
        <w:jc w:val="center"/>
      </w:pPr>
      <w:r w:rsidRPr="00C733E9">
        <w:rPr>
          <w:b/>
          <w:bCs/>
        </w:rPr>
        <w:t>ОСНОВНЫЕ РЕГИОНАЛЬНЫЕ МЕРОПРИЯТИЯ:</w:t>
      </w:r>
    </w:p>
    <w:p w14:paraId="64893875" w14:textId="77777777" w:rsidR="00AA3C46" w:rsidRPr="00C733E9" w:rsidRDefault="00AA3C46" w:rsidP="005C1B60">
      <w:pPr>
        <w:pStyle w:val="a7"/>
        <w:widowControl w:val="0"/>
        <w:numPr>
          <w:ilvl w:val="1"/>
          <w:numId w:val="20"/>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639C4F5" w14:textId="7363251A" w:rsidR="0002363C" w:rsidRPr="00655101" w:rsidRDefault="0002363C" w:rsidP="005C1B60">
      <w:pPr>
        <w:widowControl w:val="0"/>
        <w:tabs>
          <w:tab w:val="left" w:pos="851"/>
        </w:tabs>
        <w:ind w:firstLine="709"/>
        <w:jc w:val="both"/>
        <w:rPr>
          <w:rFonts w:eastAsia="Calibri"/>
          <w:u w:val="single"/>
          <w:lang w:eastAsia="ru-RU"/>
        </w:rPr>
      </w:pPr>
      <w:r w:rsidRPr="00655101">
        <w:rPr>
          <w:rFonts w:eastAsia="Calibri"/>
          <w:u w:val="single"/>
          <w:lang w:eastAsia="ru-RU"/>
        </w:rPr>
        <w:t>Открытые соревнования по конному спорту, приуроченные ко Дню защитника Отечества</w:t>
      </w:r>
    </w:p>
    <w:p w14:paraId="71458FCB" w14:textId="32EAAE67" w:rsidR="0002363C" w:rsidRPr="00655101" w:rsidRDefault="0002363C" w:rsidP="005C1B60">
      <w:pPr>
        <w:widowControl w:val="0"/>
        <w:tabs>
          <w:tab w:val="left" w:pos="851"/>
        </w:tabs>
        <w:ind w:firstLine="709"/>
        <w:jc w:val="both"/>
        <w:rPr>
          <w:i/>
          <w:iCs/>
        </w:rPr>
      </w:pPr>
      <w:r w:rsidRPr="00655101">
        <w:rPr>
          <w:i/>
          <w:iCs/>
        </w:rPr>
        <w:t>Популяризация конного спорта, воспитание уважения к вооруженным силам России и защитнику Отечества, воину, формирование ЗОЖ.</w:t>
      </w:r>
    </w:p>
    <w:p w14:paraId="14AA3FB5" w14:textId="77777777" w:rsidR="0002363C" w:rsidRPr="00655101" w:rsidRDefault="0002363C" w:rsidP="005C1B60">
      <w:pPr>
        <w:widowControl w:val="0"/>
        <w:tabs>
          <w:tab w:val="left" w:pos="851"/>
        </w:tabs>
        <w:ind w:firstLine="709"/>
        <w:jc w:val="both"/>
        <w:rPr>
          <w:i/>
          <w:iCs/>
        </w:rPr>
      </w:pPr>
      <w:r w:rsidRPr="00655101">
        <w:rPr>
          <w:i/>
          <w:iCs/>
        </w:rPr>
        <w:t>Количество и категории участников:</w:t>
      </w:r>
      <w:r w:rsidRPr="00655101">
        <w:t xml:space="preserve"> </w:t>
      </w:r>
      <w:r w:rsidRPr="00655101">
        <w:rPr>
          <w:i/>
          <w:iCs/>
        </w:rPr>
        <w:t xml:space="preserve">30 человек, обучающиеся отдела конного </w:t>
      </w:r>
      <w:r w:rsidRPr="00655101">
        <w:rPr>
          <w:i/>
          <w:iCs/>
        </w:rPr>
        <w:lastRenderedPageBreak/>
        <w:t>спорта, 10-17 лет</w:t>
      </w:r>
    </w:p>
    <w:p w14:paraId="625AB807" w14:textId="77777777" w:rsidR="0002363C" w:rsidRPr="00655101" w:rsidRDefault="0002363C" w:rsidP="005C1B60">
      <w:pPr>
        <w:widowControl w:val="0"/>
        <w:tabs>
          <w:tab w:val="left" w:pos="851"/>
        </w:tabs>
        <w:ind w:firstLine="709"/>
        <w:jc w:val="both"/>
        <w:rPr>
          <w:i/>
          <w:iCs/>
        </w:rPr>
      </w:pPr>
      <w:r w:rsidRPr="00655101">
        <w:rPr>
          <w:i/>
          <w:iCs/>
        </w:rPr>
        <w:t>Участие Губернатора области, членов Правительства и иных руководителей высшего звена: не планируется</w:t>
      </w:r>
    </w:p>
    <w:p w14:paraId="4D52C400" w14:textId="0799C8F3" w:rsidR="0002363C" w:rsidRPr="00655101" w:rsidRDefault="0002363C" w:rsidP="005C1B60">
      <w:pPr>
        <w:widowControl w:val="0"/>
        <w:tabs>
          <w:tab w:val="left" w:pos="851"/>
        </w:tabs>
        <w:ind w:firstLine="709"/>
        <w:jc w:val="both"/>
        <w:rPr>
          <w:bCs/>
          <w:i/>
          <w:iCs/>
        </w:rPr>
      </w:pPr>
      <w:r w:rsidRPr="00655101">
        <w:rPr>
          <w:b/>
          <w:bCs/>
          <w:i/>
          <w:iCs/>
        </w:rPr>
        <w:t>Время и место проведения:</w:t>
      </w:r>
      <w:r w:rsidRPr="00655101">
        <w:t xml:space="preserve"> </w:t>
      </w:r>
      <w:r w:rsidRPr="00655101">
        <w:rPr>
          <w:bCs/>
          <w:i/>
          <w:iCs/>
        </w:rPr>
        <w:t>11.00, отдел конного спорта ОГБН ОО «ДТДМ» (</w:t>
      </w:r>
      <w:proofErr w:type="spellStart"/>
      <w:r w:rsidRPr="00655101">
        <w:rPr>
          <w:bCs/>
          <w:i/>
          <w:iCs/>
        </w:rPr>
        <w:t>р.п</w:t>
      </w:r>
      <w:proofErr w:type="spellEnd"/>
      <w:r w:rsidRPr="00655101">
        <w:rPr>
          <w:bCs/>
          <w:i/>
          <w:iCs/>
        </w:rPr>
        <w:t>. Ишеевка, ул. Новокомбинатовская, 55)</w:t>
      </w:r>
    </w:p>
    <w:p w14:paraId="7B361D92" w14:textId="77777777" w:rsidR="0002363C" w:rsidRPr="00D5164C" w:rsidRDefault="0002363C" w:rsidP="005C1B60">
      <w:pPr>
        <w:widowControl w:val="0"/>
        <w:tabs>
          <w:tab w:val="left" w:pos="851"/>
        </w:tabs>
        <w:ind w:firstLine="709"/>
        <w:jc w:val="both"/>
        <w:rPr>
          <w:bCs/>
          <w:i/>
          <w:iCs/>
        </w:rPr>
      </w:pPr>
      <w:r w:rsidRPr="00655101">
        <w:rPr>
          <w:bCs/>
          <w:i/>
          <w:iCs/>
        </w:rPr>
        <w:t>Организатор мероприятия</w:t>
      </w:r>
      <w:r w:rsidRPr="00655101">
        <w:rPr>
          <w:bCs/>
          <w:i/>
          <w:iCs/>
        </w:rPr>
        <w:tab/>
        <w:t>: Министерство просвещения и воспитания Ульяновской области, ОГБН ОО "Дворец творчества детей и молодёжи"</w:t>
      </w:r>
    </w:p>
    <w:p w14:paraId="175ED155" w14:textId="4F096ED0" w:rsidR="00AA3C46" w:rsidRPr="005C1B60" w:rsidRDefault="000C241B" w:rsidP="005C1B60">
      <w:pPr>
        <w:pStyle w:val="a7"/>
        <w:widowControl w:val="0"/>
        <w:jc w:val="center"/>
        <w:rPr>
          <w:i/>
          <w:color w:val="1F497D"/>
        </w:rPr>
      </w:pPr>
      <w:r>
        <w:rPr>
          <w:rFonts w:ascii="PT Astra Serif" w:hAnsi="PT Astra Serif" w:cs="Arial"/>
          <w:b/>
          <w:sz w:val="32"/>
          <w:szCs w:val="32"/>
        </w:rPr>
        <w:t xml:space="preserve">21 </w:t>
      </w:r>
      <w:r w:rsidR="00790D2E">
        <w:rPr>
          <w:rFonts w:ascii="PT Astra Serif" w:hAnsi="PT Astra Serif" w:cs="Arial"/>
          <w:b/>
          <w:sz w:val="32"/>
          <w:szCs w:val="32"/>
        </w:rPr>
        <w:t>февраля, понедельник</w:t>
      </w:r>
    </w:p>
    <w:p w14:paraId="2B916599" w14:textId="77777777" w:rsidR="00AA3C46" w:rsidRPr="00C733E9" w:rsidRDefault="00AA3C46" w:rsidP="005C1B60">
      <w:pPr>
        <w:pStyle w:val="af4"/>
        <w:widowControl w:val="0"/>
        <w:numPr>
          <w:ilvl w:val="0"/>
          <w:numId w:val="21"/>
        </w:numPr>
        <w:shd w:val="clear" w:color="auto" w:fill="FABF8F" w:themeFill="accent6" w:themeFillTint="99"/>
        <w:jc w:val="center"/>
      </w:pPr>
      <w:r w:rsidRPr="00C733E9">
        <w:rPr>
          <w:b/>
          <w:bCs/>
        </w:rPr>
        <w:t>ОСНОВНЫЕ РЕГИОНАЛЬНЫЕ МЕРОПРИЯТИЯ:</w:t>
      </w:r>
    </w:p>
    <w:p w14:paraId="18AE33A1" w14:textId="77777777" w:rsidR="00AA3C46" w:rsidRPr="00C733E9" w:rsidRDefault="00AA3C46" w:rsidP="005C1B60">
      <w:pPr>
        <w:pStyle w:val="a7"/>
        <w:widowControl w:val="0"/>
        <w:numPr>
          <w:ilvl w:val="1"/>
          <w:numId w:val="21"/>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7F29204C" w14:textId="761AC2EA" w:rsidR="00047CBB" w:rsidRPr="00655101" w:rsidRDefault="00047CBB" w:rsidP="005C1B60">
      <w:pPr>
        <w:widowControl w:val="0"/>
        <w:tabs>
          <w:tab w:val="left" w:pos="851"/>
        </w:tabs>
        <w:jc w:val="both"/>
        <w:rPr>
          <w:iCs/>
          <w:u w:val="single"/>
        </w:rPr>
      </w:pPr>
      <w:r w:rsidRPr="00655101">
        <w:rPr>
          <w:iCs/>
        </w:rPr>
        <w:tab/>
      </w:r>
      <w:r w:rsidRPr="00655101">
        <w:rPr>
          <w:iCs/>
          <w:u w:val="single"/>
        </w:rPr>
        <w:t>Профильная научно-</w:t>
      </w:r>
      <w:r w:rsidR="004E6A6F" w:rsidRPr="00655101">
        <w:rPr>
          <w:iCs/>
          <w:u w:val="single"/>
        </w:rPr>
        <w:t>техническая смена</w:t>
      </w:r>
      <w:r w:rsidRPr="00655101">
        <w:rPr>
          <w:iCs/>
          <w:u w:val="single"/>
        </w:rPr>
        <w:t xml:space="preserve"> для обучающихся 4-6 классов «Инженеры будущего»</w:t>
      </w:r>
    </w:p>
    <w:p w14:paraId="2487810A" w14:textId="77777777" w:rsidR="00047CBB" w:rsidRPr="00655101" w:rsidRDefault="00047CBB" w:rsidP="005C1B60">
      <w:pPr>
        <w:widowControl w:val="0"/>
        <w:tabs>
          <w:tab w:val="left" w:pos="851"/>
        </w:tabs>
        <w:ind w:firstLine="709"/>
        <w:jc w:val="both"/>
        <w:rPr>
          <w:bCs/>
          <w:i/>
          <w:iCs/>
        </w:rPr>
      </w:pPr>
      <w:r w:rsidRPr="00655101">
        <w:rPr>
          <w:bCs/>
          <w:i/>
          <w:iCs/>
        </w:rPr>
        <w:t>Целевая аудитория: учащиеся общеобразовательных организаций муниципальных образований Ульяновской области.</w:t>
      </w:r>
    </w:p>
    <w:p w14:paraId="7D6E2802" w14:textId="77777777" w:rsidR="00047CBB" w:rsidRPr="00655101" w:rsidRDefault="00047CBB" w:rsidP="005C1B60">
      <w:pPr>
        <w:widowControl w:val="0"/>
        <w:tabs>
          <w:tab w:val="left" w:pos="851"/>
        </w:tabs>
        <w:ind w:firstLine="709"/>
        <w:jc w:val="both"/>
        <w:rPr>
          <w:bCs/>
          <w:i/>
          <w:iCs/>
        </w:rPr>
      </w:pPr>
      <w:r w:rsidRPr="00655101">
        <w:rPr>
          <w:bCs/>
          <w:i/>
          <w:iCs/>
        </w:rPr>
        <w:t>Программа «Инженеры будущего» включает следующие направления: «Робототехника», «Графический дизайн», «</w:t>
      </w:r>
      <w:proofErr w:type="spellStart"/>
      <w:r w:rsidRPr="00655101">
        <w:rPr>
          <w:bCs/>
          <w:i/>
          <w:iCs/>
        </w:rPr>
        <w:t>Электроконструирование</w:t>
      </w:r>
      <w:proofErr w:type="spellEnd"/>
      <w:r w:rsidRPr="00655101">
        <w:rPr>
          <w:bCs/>
          <w:i/>
          <w:iCs/>
        </w:rPr>
        <w:t>», «Программирование роботов».</w:t>
      </w:r>
    </w:p>
    <w:p w14:paraId="0601CA98" w14:textId="77777777" w:rsidR="00047CBB" w:rsidRPr="00655101" w:rsidRDefault="00047CBB" w:rsidP="005C1B60">
      <w:pPr>
        <w:widowControl w:val="0"/>
        <w:tabs>
          <w:tab w:val="left" w:pos="851"/>
        </w:tabs>
        <w:ind w:firstLine="709"/>
        <w:jc w:val="both"/>
        <w:rPr>
          <w:bCs/>
          <w:i/>
          <w:iCs/>
        </w:rPr>
      </w:pPr>
      <w:r w:rsidRPr="00655101">
        <w:rPr>
          <w:bCs/>
          <w:i/>
          <w:iCs/>
        </w:rPr>
        <w:t xml:space="preserve">Критерии отбора на программу не предусмотрены.  Принять участие могут все желающие, проявившие интерес и способности к инженерии. </w:t>
      </w:r>
    </w:p>
    <w:p w14:paraId="0DC5D20F" w14:textId="77777777" w:rsidR="00047CBB" w:rsidRPr="00655101" w:rsidRDefault="00047CBB" w:rsidP="005C1B60">
      <w:pPr>
        <w:widowControl w:val="0"/>
        <w:tabs>
          <w:tab w:val="left" w:pos="851"/>
        </w:tabs>
        <w:ind w:firstLine="709"/>
        <w:jc w:val="both"/>
        <w:rPr>
          <w:bCs/>
          <w:i/>
          <w:iCs/>
        </w:rPr>
      </w:pPr>
      <w:r w:rsidRPr="00655101">
        <w:rPr>
          <w:bCs/>
          <w:i/>
          <w:iCs/>
        </w:rPr>
        <w:t>Количество участников: 40 человек.</w:t>
      </w:r>
    </w:p>
    <w:p w14:paraId="79183CB2" w14:textId="3E467E11" w:rsidR="00047CBB" w:rsidRPr="00655101" w:rsidRDefault="004E6A6F" w:rsidP="005C1B60">
      <w:pPr>
        <w:widowControl w:val="0"/>
        <w:tabs>
          <w:tab w:val="left" w:pos="851"/>
        </w:tabs>
        <w:ind w:firstLine="709"/>
        <w:jc w:val="both"/>
        <w:rPr>
          <w:bCs/>
          <w:i/>
          <w:iCs/>
        </w:rPr>
      </w:pPr>
      <w:r w:rsidRPr="00655101">
        <w:rPr>
          <w:b/>
          <w:bCs/>
          <w:i/>
          <w:iCs/>
        </w:rPr>
        <w:t xml:space="preserve">Время и место </w:t>
      </w:r>
      <w:r w:rsidR="00047CBB" w:rsidRPr="00655101">
        <w:rPr>
          <w:b/>
          <w:bCs/>
          <w:i/>
          <w:iCs/>
        </w:rPr>
        <w:t>проведения:</w:t>
      </w:r>
      <w:r w:rsidR="00047CBB" w:rsidRPr="00655101">
        <w:rPr>
          <w:bCs/>
          <w:i/>
          <w:iCs/>
        </w:rPr>
        <w:t xml:space="preserve"> </w:t>
      </w:r>
      <w:r w:rsidRPr="00655101">
        <w:rPr>
          <w:bCs/>
          <w:i/>
          <w:iCs/>
        </w:rPr>
        <w:t xml:space="preserve">21-24 февраля, </w:t>
      </w:r>
      <w:r w:rsidR="00047CBB" w:rsidRPr="00655101">
        <w:rPr>
          <w:bCs/>
          <w:i/>
          <w:iCs/>
        </w:rPr>
        <w:t xml:space="preserve">загородный кампус ОГБН ОО «Центр выявления и поддержки одарённых детей в Ульяновской области «Алые паруса» по адресу: Ульяновская область, Чердаклинский район, с. </w:t>
      </w:r>
      <w:proofErr w:type="spellStart"/>
      <w:r w:rsidR="00047CBB" w:rsidRPr="00655101">
        <w:rPr>
          <w:bCs/>
          <w:i/>
          <w:iCs/>
        </w:rPr>
        <w:t>Крестово</w:t>
      </w:r>
      <w:proofErr w:type="spellEnd"/>
      <w:r w:rsidR="00047CBB" w:rsidRPr="00655101">
        <w:rPr>
          <w:bCs/>
          <w:i/>
          <w:iCs/>
        </w:rPr>
        <w:t xml:space="preserve"> Городище, ул. Мичурина, д. 36 «б».</w:t>
      </w:r>
    </w:p>
    <w:p w14:paraId="19D71E5D" w14:textId="0D3A3D65" w:rsidR="00047CBB" w:rsidRDefault="00047CBB" w:rsidP="005C1B60">
      <w:pPr>
        <w:widowControl w:val="0"/>
        <w:tabs>
          <w:tab w:val="left" w:pos="851"/>
        </w:tabs>
        <w:ind w:firstLine="709"/>
        <w:jc w:val="both"/>
        <w:rPr>
          <w:i/>
          <w:iCs/>
        </w:rPr>
      </w:pPr>
      <w:r w:rsidRPr="00655101">
        <w:rPr>
          <w:rFonts w:cs="Times New Roman CYR"/>
          <w:i/>
          <w:iCs/>
          <w:color w:val="000000"/>
        </w:rPr>
        <w:t>Организатор</w:t>
      </w:r>
      <w:r w:rsidRPr="00655101">
        <w:rPr>
          <w:i/>
          <w:iCs/>
        </w:rPr>
        <w:t xml:space="preserve">: Министерство просвещения и воспитания Ульяновской </w:t>
      </w:r>
      <w:proofErr w:type="gramStart"/>
      <w:r w:rsidRPr="00655101">
        <w:rPr>
          <w:i/>
          <w:iCs/>
        </w:rPr>
        <w:t>области,  ОГБН</w:t>
      </w:r>
      <w:proofErr w:type="gramEnd"/>
      <w:r w:rsidRPr="00655101">
        <w:rPr>
          <w:i/>
          <w:iCs/>
        </w:rPr>
        <w:t xml:space="preserve"> ОО «Дворец творчества детей и молодёжи», ОГБН ОО «Центр выявления и поддержки одарённых детей в Ульяновской области «Алые паруса»</w:t>
      </w:r>
    </w:p>
    <w:p w14:paraId="6CB4837D" w14:textId="77777777" w:rsidR="00047CBB" w:rsidRPr="00655101" w:rsidRDefault="00047CBB" w:rsidP="005C1B60">
      <w:pPr>
        <w:widowControl w:val="0"/>
        <w:tabs>
          <w:tab w:val="left" w:pos="851"/>
        </w:tabs>
        <w:jc w:val="both"/>
        <w:rPr>
          <w:i/>
          <w:iCs/>
        </w:rPr>
      </w:pPr>
    </w:p>
    <w:p w14:paraId="64254AF8" w14:textId="50D56DF5" w:rsidR="00047CBB" w:rsidRPr="00655101" w:rsidRDefault="004E6A6F" w:rsidP="005C1B60">
      <w:pPr>
        <w:widowControl w:val="0"/>
        <w:tabs>
          <w:tab w:val="left" w:pos="851"/>
        </w:tabs>
        <w:jc w:val="both"/>
        <w:rPr>
          <w:iCs/>
          <w:u w:val="single"/>
        </w:rPr>
      </w:pPr>
      <w:r w:rsidRPr="00655101">
        <w:rPr>
          <w:iCs/>
        </w:rPr>
        <w:tab/>
      </w:r>
      <w:r w:rsidR="00047CBB" w:rsidRPr="00655101">
        <w:rPr>
          <w:iCs/>
          <w:u w:val="single"/>
        </w:rPr>
        <w:t xml:space="preserve">Учебно-тренировочные сборы по вольной борьбе для обучающихся 5-9 классов. </w:t>
      </w:r>
    </w:p>
    <w:p w14:paraId="4938022B" w14:textId="77777777" w:rsidR="00047CBB" w:rsidRPr="00655101" w:rsidRDefault="00047CBB" w:rsidP="005C1B60">
      <w:pPr>
        <w:widowControl w:val="0"/>
        <w:tabs>
          <w:tab w:val="left" w:pos="851"/>
        </w:tabs>
        <w:ind w:firstLine="709"/>
        <w:jc w:val="both"/>
        <w:rPr>
          <w:bCs/>
          <w:i/>
          <w:iCs/>
        </w:rPr>
      </w:pPr>
      <w:r w:rsidRPr="00655101">
        <w:rPr>
          <w:bCs/>
          <w:i/>
          <w:iCs/>
        </w:rPr>
        <w:t xml:space="preserve">Целевая аудитория: обучающиеся МБУ «Спортивная школа </w:t>
      </w:r>
      <w:proofErr w:type="spellStart"/>
      <w:r w:rsidRPr="00655101">
        <w:rPr>
          <w:bCs/>
          <w:i/>
          <w:iCs/>
        </w:rPr>
        <w:t>им.Д.А</w:t>
      </w:r>
      <w:proofErr w:type="spellEnd"/>
      <w:r w:rsidRPr="00655101">
        <w:rPr>
          <w:bCs/>
          <w:i/>
          <w:iCs/>
        </w:rPr>
        <w:t>. Разумовского».</w:t>
      </w:r>
    </w:p>
    <w:p w14:paraId="04B7F5E1" w14:textId="77777777" w:rsidR="00047CBB" w:rsidRPr="00655101" w:rsidRDefault="00047CBB" w:rsidP="005C1B60">
      <w:pPr>
        <w:widowControl w:val="0"/>
        <w:tabs>
          <w:tab w:val="left" w:pos="851"/>
        </w:tabs>
        <w:ind w:firstLine="709"/>
        <w:jc w:val="both"/>
        <w:rPr>
          <w:bCs/>
          <w:i/>
          <w:iCs/>
        </w:rPr>
      </w:pPr>
      <w:r w:rsidRPr="00655101">
        <w:rPr>
          <w:bCs/>
          <w:i/>
          <w:iCs/>
        </w:rPr>
        <w:t>Количество участников: 40 человек.</w:t>
      </w:r>
    </w:p>
    <w:p w14:paraId="74099B34" w14:textId="77777777" w:rsidR="004E6A6F" w:rsidRPr="00655101" w:rsidRDefault="004E6A6F" w:rsidP="005C1B60">
      <w:pPr>
        <w:widowControl w:val="0"/>
        <w:tabs>
          <w:tab w:val="left" w:pos="851"/>
        </w:tabs>
        <w:ind w:firstLine="709"/>
        <w:jc w:val="both"/>
        <w:rPr>
          <w:bCs/>
          <w:i/>
          <w:iCs/>
        </w:rPr>
      </w:pPr>
      <w:r w:rsidRPr="00655101">
        <w:rPr>
          <w:b/>
          <w:bCs/>
          <w:i/>
          <w:iCs/>
        </w:rPr>
        <w:t>Время и место проведения:</w:t>
      </w:r>
      <w:r w:rsidRPr="00655101">
        <w:rPr>
          <w:bCs/>
          <w:i/>
          <w:iCs/>
        </w:rPr>
        <w:t xml:space="preserve"> 21-24 февраля, загородный кампус ОГБН ОО «Центр выявления и поддержки одарённых детей в Ульяновской области «Алые паруса» по адресу: Ульяновская область, Чердаклинский район, с. </w:t>
      </w:r>
      <w:proofErr w:type="spellStart"/>
      <w:r w:rsidRPr="00655101">
        <w:rPr>
          <w:bCs/>
          <w:i/>
          <w:iCs/>
        </w:rPr>
        <w:t>Крестово</w:t>
      </w:r>
      <w:proofErr w:type="spellEnd"/>
      <w:r w:rsidRPr="00655101">
        <w:rPr>
          <w:bCs/>
          <w:i/>
          <w:iCs/>
        </w:rPr>
        <w:t xml:space="preserve"> Городище, ул. Мичурина, д. 36 «б».</w:t>
      </w:r>
    </w:p>
    <w:p w14:paraId="2E2CEB44" w14:textId="320290DA" w:rsidR="00047CBB" w:rsidRPr="00655101" w:rsidRDefault="00047CBB" w:rsidP="005C1B60">
      <w:pPr>
        <w:widowControl w:val="0"/>
        <w:tabs>
          <w:tab w:val="left" w:pos="851"/>
        </w:tabs>
        <w:ind w:firstLine="709"/>
        <w:jc w:val="both"/>
        <w:rPr>
          <w:i/>
          <w:iCs/>
        </w:rPr>
      </w:pPr>
      <w:r w:rsidRPr="00655101">
        <w:rPr>
          <w:rFonts w:cs="Times New Roman CYR"/>
          <w:i/>
          <w:iCs/>
        </w:rPr>
        <w:t>Организатор</w:t>
      </w:r>
      <w:r w:rsidRPr="00655101">
        <w:rPr>
          <w:i/>
          <w:iCs/>
        </w:rPr>
        <w:t xml:space="preserve">: Министерство просвещения и воспитания Ульяновской области, </w:t>
      </w:r>
      <w:r w:rsidRPr="00655101">
        <w:rPr>
          <w:bCs/>
          <w:i/>
          <w:iCs/>
        </w:rPr>
        <w:t xml:space="preserve">МБУ «Спортивная школа </w:t>
      </w:r>
      <w:proofErr w:type="spellStart"/>
      <w:r w:rsidRPr="00655101">
        <w:rPr>
          <w:bCs/>
          <w:i/>
          <w:iCs/>
        </w:rPr>
        <w:t>им.Д.А</w:t>
      </w:r>
      <w:proofErr w:type="spellEnd"/>
      <w:r w:rsidRPr="00655101">
        <w:rPr>
          <w:bCs/>
          <w:i/>
          <w:iCs/>
        </w:rPr>
        <w:t xml:space="preserve">. Разумовского», </w:t>
      </w:r>
      <w:r w:rsidRPr="00655101">
        <w:rPr>
          <w:i/>
          <w:iCs/>
        </w:rPr>
        <w:t>ОГБН ОО «Центр выявления и поддержки одарённых детей в Ульяновской области «Алые паруса»</w:t>
      </w:r>
    </w:p>
    <w:p w14:paraId="5B5DD615" w14:textId="77777777" w:rsidR="008E5971" w:rsidRPr="00655101" w:rsidRDefault="008E5971" w:rsidP="005C1B60">
      <w:pPr>
        <w:pStyle w:val="af4"/>
        <w:widowControl w:val="0"/>
        <w:tabs>
          <w:tab w:val="left" w:pos="851"/>
        </w:tabs>
        <w:ind w:left="0" w:firstLine="709"/>
        <w:jc w:val="both"/>
        <w:rPr>
          <w:b/>
          <w:bCs/>
          <w:iCs/>
          <w:u w:val="single"/>
        </w:rPr>
      </w:pPr>
    </w:p>
    <w:p w14:paraId="0643F696" w14:textId="0CCACE6D" w:rsidR="008E5971" w:rsidRPr="00655101" w:rsidRDefault="008E5971" w:rsidP="005C1B60">
      <w:pPr>
        <w:pStyle w:val="af4"/>
        <w:widowControl w:val="0"/>
        <w:tabs>
          <w:tab w:val="left" w:pos="851"/>
        </w:tabs>
        <w:ind w:left="0" w:firstLine="709"/>
        <w:jc w:val="both"/>
        <w:rPr>
          <w:b/>
          <w:bCs/>
          <w:iCs/>
          <w:u w:val="single"/>
        </w:rPr>
      </w:pPr>
      <w:r w:rsidRPr="00655101">
        <w:rPr>
          <w:b/>
          <w:bCs/>
          <w:iCs/>
          <w:u w:val="single"/>
        </w:rPr>
        <w:t xml:space="preserve">Межрегиональный форум учителей родного «Межкультурная коммуникация как фактор укрепления единства народа» </w:t>
      </w:r>
    </w:p>
    <w:p w14:paraId="51A17AC4" w14:textId="77777777" w:rsidR="008E5971" w:rsidRPr="00655101" w:rsidRDefault="008E5971" w:rsidP="005C1B60">
      <w:pPr>
        <w:pStyle w:val="af4"/>
        <w:widowControl w:val="0"/>
        <w:tabs>
          <w:tab w:val="left" w:pos="851"/>
        </w:tabs>
        <w:ind w:left="0" w:firstLine="709"/>
        <w:jc w:val="both"/>
        <w:rPr>
          <w:bCs/>
          <w:i/>
          <w:iCs/>
        </w:rPr>
      </w:pPr>
      <w:r w:rsidRPr="00655101">
        <w:rPr>
          <w:bCs/>
          <w:i/>
          <w:iCs/>
        </w:rPr>
        <w:t>Перечень рассматриваемых вопросов, программа мероприятия - повышение социального статуса педагогических работников, продвижение идей межнациональной толерантности.</w:t>
      </w:r>
    </w:p>
    <w:p w14:paraId="3AEF8ABE" w14:textId="77777777" w:rsidR="008E5971" w:rsidRPr="00655101" w:rsidRDefault="008E5971" w:rsidP="005C1B60">
      <w:pPr>
        <w:pStyle w:val="af4"/>
        <w:widowControl w:val="0"/>
        <w:tabs>
          <w:tab w:val="left" w:pos="851"/>
        </w:tabs>
        <w:ind w:left="0" w:firstLine="709"/>
        <w:jc w:val="both"/>
        <w:rPr>
          <w:bCs/>
          <w:i/>
          <w:iCs/>
        </w:rPr>
      </w:pPr>
      <w:r w:rsidRPr="00655101">
        <w:rPr>
          <w:bCs/>
          <w:i/>
          <w:iCs/>
        </w:rPr>
        <w:t xml:space="preserve">Участие Губернатора области - предполагается (приветственное слово, участие в круглом столе с представителями Республик по вопросам: развитие межэтнического взаимопонимания, распространения знаний о традициях и культуре народов России, продвижение идей межнациональной и межрелигиозной толерантности, недопущения экстремизма на национальной почве. Участие в церемонии вручения Благодарственных </w:t>
      </w:r>
      <w:r w:rsidRPr="00655101">
        <w:rPr>
          <w:bCs/>
          <w:i/>
          <w:iCs/>
        </w:rPr>
        <w:lastRenderedPageBreak/>
        <w:t>писем за вклад в сохранение и развитие культурного и языкового многообразия народов, проживающих на территории Ульяновской области (5человек).</w:t>
      </w:r>
    </w:p>
    <w:p w14:paraId="12AA7730" w14:textId="77777777" w:rsidR="008E5971" w:rsidRPr="00655101" w:rsidRDefault="008E5971" w:rsidP="005C1B60">
      <w:pPr>
        <w:pStyle w:val="af4"/>
        <w:widowControl w:val="0"/>
        <w:tabs>
          <w:tab w:val="left" w:pos="851"/>
        </w:tabs>
        <w:ind w:left="0" w:firstLine="709"/>
        <w:jc w:val="both"/>
        <w:rPr>
          <w:bCs/>
          <w:i/>
          <w:iCs/>
        </w:rPr>
      </w:pPr>
      <w:r w:rsidRPr="00655101">
        <w:rPr>
          <w:bCs/>
          <w:i/>
          <w:iCs/>
        </w:rPr>
        <w:t>Количество и категории участников - представители Министерства образования и науки Республики Татарстан, Мордовии, Министерства образования и молодёжной политики Чувашской Республики, представители Федерального агентства по делам национальностей, представители национально-культурных автономий ульяновской области, педагогические работники Ульяновской области (50 человек).</w:t>
      </w:r>
    </w:p>
    <w:p w14:paraId="1508B6DF" w14:textId="2E5987CC" w:rsidR="008E5971" w:rsidRPr="00655101" w:rsidRDefault="008E5971" w:rsidP="005C1B60">
      <w:pPr>
        <w:pStyle w:val="af4"/>
        <w:widowControl w:val="0"/>
        <w:ind w:left="0" w:firstLine="709"/>
        <w:jc w:val="both"/>
        <w:rPr>
          <w:bCs/>
          <w:i/>
          <w:iCs/>
        </w:rPr>
      </w:pPr>
      <w:r w:rsidRPr="00655101">
        <w:rPr>
          <w:b/>
          <w:bCs/>
          <w:i/>
          <w:iCs/>
        </w:rPr>
        <w:t>Время и</w:t>
      </w:r>
      <w:r w:rsidRPr="00655101">
        <w:rPr>
          <w:b/>
          <w:bCs/>
          <w:i/>
          <w:iCs/>
          <w:lang w:val="x-none"/>
        </w:rPr>
        <w:t xml:space="preserve"> место проведения</w:t>
      </w:r>
      <w:r w:rsidRPr="00655101">
        <w:rPr>
          <w:b/>
          <w:bCs/>
          <w:i/>
          <w:iCs/>
        </w:rPr>
        <w:t>:</w:t>
      </w:r>
      <w:r w:rsidRPr="00655101">
        <w:rPr>
          <w:bCs/>
          <w:i/>
          <w:iCs/>
        </w:rPr>
        <w:t xml:space="preserve"> 21 февраля 2021 года, на базе центра чувашской культуры «Чувашское подворье», (</w:t>
      </w:r>
      <w:proofErr w:type="spellStart"/>
      <w:r w:rsidRPr="00655101">
        <w:rPr>
          <w:bCs/>
          <w:i/>
          <w:iCs/>
        </w:rPr>
        <w:t>г.Ульяновск</w:t>
      </w:r>
      <w:proofErr w:type="spellEnd"/>
      <w:r w:rsidRPr="00655101">
        <w:rPr>
          <w:bCs/>
          <w:i/>
          <w:iCs/>
        </w:rPr>
        <w:t>, ул. Юности, 2, стр. 10).</w:t>
      </w:r>
    </w:p>
    <w:p w14:paraId="325B4A01" w14:textId="0F812968" w:rsidR="008E5971" w:rsidRDefault="008E5971" w:rsidP="005C1B60">
      <w:pPr>
        <w:pStyle w:val="af4"/>
        <w:widowControl w:val="0"/>
        <w:ind w:left="0" w:firstLine="709"/>
        <w:jc w:val="both"/>
        <w:rPr>
          <w:bCs/>
          <w:i/>
          <w:iCs/>
        </w:rPr>
      </w:pPr>
      <w:r w:rsidRPr="00655101">
        <w:rPr>
          <w:bCs/>
          <w:i/>
          <w:iCs/>
          <w:lang w:val="x-none"/>
        </w:rPr>
        <w:t>Организатор</w:t>
      </w:r>
      <w:r w:rsidRPr="00655101">
        <w:rPr>
          <w:bCs/>
          <w:i/>
          <w:iCs/>
        </w:rPr>
        <w:t>: Министерство просвещения и воспитания Ульяновской области, ОГАУ «Институт развития образования».</w:t>
      </w:r>
    </w:p>
    <w:p w14:paraId="21389042" w14:textId="77777777" w:rsidR="00695E69" w:rsidRDefault="00695E69" w:rsidP="005C1B60">
      <w:pPr>
        <w:pStyle w:val="af4"/>
        <w:widowControl w:val="0"/>
        <w:ind w:left="0" w:firstLine="709"/>
        <w:jc w:val="both"/>
        <w:rPr>
          <w:u w:val="single"/>
        </w:rPr>
      </w:pPr>
    </w:p>
    <w:p w14:paraId="691E4508" w14:textId="37D27E00" w:rsidR="00695E69" w:rsidRPr="00695E69" w:rsidRDefault="00695E69" w:rsidP="005C1B60">
      <w:pPr>
        <w:pStyle w:val="af4"/>
        <w:widowControl w:val="0"/>
        <w:ind w:left="0" w:firstLine="709"/>
        <w:jc w:val="both"/>
        <w:rPr>
          <w:bCs/>
          <w:i/>
          <w:iCs/>
          <w:u w:val="single"/>
        </w:rPr>
      </w:pPr>
      <w:r w:rsidRPr="00695E69">
        <w:rPr>
          <w:u w:val="single"/>
        </w:rPr>
        <w:t>Митинг на Площади 30-летия Победы, посвящённый Дню защитника Отечества.</w:t>
      </w:r>
    </w:p>
    <w:p w14:paraId="277BC081" w14:textId="268006B9" w:rsidR="008E5971" w:rsidRDefault="00003546" w:rsidP="005C1B60">
      <w:pPr>
        <w:widowControl w:val="0"/>
        <w:tabs>
          <w:tab w:val="left" w:pos="851"/>
        </w:tabs>
        <w:ind w:firstLine="709"/>
        <w:jc w:val="both"/>
        <w:rPr>
          <w:rStyle w:val="extendedtext-short"/>
          <w:i/>
        </w:rPr>
      </w:pPr>
      <w:r w:rsidRPr="00003546">
        <w:rPr>
          <w:rStyle w:val="extendedtext-short"/>
          <w:i/>
        </w:rPr>
        <w:t>Сохранение исторической памяти, традиций и преемственности поколений</w:t>
      </w:r>
    </w:p>
    <w:p w14:paraId="5834EAF9" w14:textId="77777777" w:rsidR="00003546" w:rsidRPr="00126C77" w:rsidRDefault="00003546" w:rsidP="005C1B60">
      <w:pPr>
        <w:pStyle w:val="af4"/>
        <w:widowControl w:val="0"/>
        <w:tabs>
          <w:tab w:val="left" w:pos="851"/>
        </w:tabs>
        <w:ind w:left="0" w:firstLine="709"/>
        <w:jc w:val="both"/>
        <w:rPr>
          <w:i/>
          <w:iCs/>
        </w:rPr>
      </w:pPr>
      <w:r w:rsidRPr="00126C77">
        <w:rPr>
          <w:b/>
          <w:i/>
          <w:iCs/>
        </w:rPr>
        <w:t>Время и место проведения:</w:t>
      </w:r>
      <w:r w:rsidRPr="00126C77">
        <w:rPr>
          <w:i/>
          <w:iCs/>
        </w:rPr>
        <w:t xml:space="preserve"> 10.00-10.30, </w:t>
      </w:r>
      <w:r w:rsidRPr="00126C77">
        <w:rPr>
          <w:i/>
        </w:rPr>
        <w:t>на площади 30-летия Победы</w:t>
      </w:r>
    </w:p>
    <w:p w14:paraId="01272C60" w14:textId="77777777" w:rsidR="00003546" w:rsidRPr="00F13A88" w:rsidRDefault="00003546" w:rsidP="005C1B60">
      <w:pPr>
        <w:pStyle w:val="af4"/>
        <w:widowControl w:val="0"/>
        <w:tabs>
          <w:tab w:val="left" w:pos="851"/>
        </w:tabs>
        <w:ind w:left="0" w:firstLine="709"/>
        <w:jc w:val="both"/>
        <w:rPr>
          <w:rFonts w:cs="Times New Roman CYR"/>
          <w:i/>
          <w:iCs/>
          <w:color w:val="000000"/>
        </w:rPr>
      </w:pPr>
      <w:r w:rsidRPr="00126C77">
        <w:rPr>
          <w:rFonts w:cs="Times New Roman CYR"/>
          <w:i/>
          <w:iCs/>
          <w:color w:val="000000"/>
        </w:rPr>
        <w:t>Организатор</w:t>
      </w:r>
      <w:r w:rsidRPr="00126C77">
        <w:rPr>
          <w:i/>
          <w:iCs/>
        </w:rPr>
        <w:t xml:space="preserve">: </w:t>
      </w:r>
      <w:r w:rsidRPr="00126C77">
        <w:rPr>
          <w:rFonts w:cs="Times New Roman CYR"/>
          <w:i/>
          <w:iCs/>
          <w:color w:val="000000"/>
        </w:rPr>
        <w:t>Министерство просвещения и воспитания Ульяновской области</w:t>
      </w:r>
    </w:p>
    <w:p w14:paraId="41386D08" w14:textId="262EC412" w:rsidR="00AA3C46" w:rsidRPr="00695E69" w:rsidRDefault="000C241B" w:rsidP="005C1B60">
      <w:pPr>
        <w:pStyle w:val="a7"/>
        <w:widowControl w:val="0"/>
        <w:jc w:val="center"/>
        <w:rPr>
          <w:i/>
          <w:color w:val="1F497D"/>
        </w:rPr>
      </w:pPr>
      <w:r>
        <w:rPr>
          <w:rFonts w:ascii="PT Astra Serif" w:hAnsi="PT Astra Serif" w:cs="Arial"/>
          <w:b/>
          <w:sz w:val="32"/>
          <w:szCs w:val="32"/>
        </w:rPr>
        <w:t xml:space="preserve">22 </w:t>
      </w:r>
      <w:r w:rsidR="00790D2E">
        <w:rPr>
          <w:rFonts w:ascii="PT Astra Serif" w:hAnsi="PT Astra Serif" w:cs="Arial"/>
          <w:b/>
          <w:sz w:val="32"/>
          <w:szCs w:val="32"/>
        </w:rPr>
        <w:t>февраля, вторник</w:t>
      </w:r>
    </w:p>
    <w:p w14:paraId="2CBB9962" w14:textId="77777777" w:rsidR="00AA3C46" w:rsidRPr="00C733E9" w:rsidRDefault="00AA3C46" w:rsidP="005C1B60">
      <w:pPr>
        <w:pStyle w:val="af4"/>
        <w:widowControl w:val="0"/>
        <w:numPr>
          <w:ilvl w:val="0"/>
          <w:numId w:val="22"/>
        </w:numPr>
        <w:shd w:val="clear" w:color="auto" w:fill="FABF8F" w:themeFill="accent6" w:themeFillTint="99"/>
        <w:jc w:val="center"/>
      </w:pPr>
      <w:r w:rsidRPr="00C733E9">
        <w:rPr>
          <w:b/>
          <w:bCs/>
        </w:rPr>
        <w:t>ОСНОВНЫЕ РЕГИОНАЛЬНЫЕ МЕРОПРИЯТИЯ:</w:t>
      </w:r>
    </w:p>
    <w:p w14:paraId="33F81766" w14:textId="77777777" w:rsidR="00AA3C46" w:rsidRPr="00C733E9" w:rsidRDefault="00AA3C46" w:rsidP="005C1B60">
      <w:pPr>
        <w:pStyle w:val="af4"/>
        <w:widowControl w:val="0"/>
        <w:numPr>
          <w:ilvl w:val="1"/>
          <w:numId w:val="22"/>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4FA672E1" w14:textId="77777777" w:rsidR="00AA3C46" w:rsidRPr="00C733E9" w:rsidRDefault="00AA3C46" w:rsidP="005C1B60">
      <w:pPr>
        <w:widowControl w:val="0"/>
        <w:rPr>
          <w:b/>
          <w:bCs/>
        </w:rPr>
      </w:pPr>
    </w:p>
    <w:p w14:paraId="1152F676" w14:textId="77777777" w:rsidR="005F47B1" w:rsidRPr="00003546" w:rsidRDefault="005F47B1" w:rsidP="005C1B60">
      <w:pPr>
        <w:widowControl w:val="0"/>
        <w:ind w:firstLine="709"/>
        <w:jc w:val="both"/>
        <w:rPr>
          <w:rFonts w:eastAsia="Times New Roman"/>
          <w:u w:val="single"/>
          <w:lang w:eastAsia="ru-RU"/>
        </w:rPr>
      </w:pPr>
      <w:r w:rsidRPr="00003546">
        <w:rPr>
          <w:rFonts w:eastAsia="Times New Roman"/>
          <w:u w:val="single"/>
          <w:lang w:eastAsia="ru-RU"/>
        </w:rPr>
        <w:t>Методический семинар «Особенности использования формирующего оценивания в образовательном процессе ПОО»</w:t>
      </w:r>
    </w:p>
    <w:p w14:paraId="36C5D7DF" w14:textId="77777777" w:rsidR="005F47B1" w:rsidRPr="00003546" w:rsidRDefault="005F47B1" w:rsidP="005C1B60">
      <w:pPr>
        <w:widowControl w:val="0"/>
        <w:ind w:firstLine="709"/>
        <w:jc w:val="both"/>
        <w:rPr>
          <w:i/>
        </w:rPr>
      </w:pPr>
      <w:r w:rsidRPr="00003546">
        <w:rPr>
          <w:rFonts w:eastAsia="Times New Roman"/>
          <w:i/>
          <w:lang w:eastAsia="ru-RU"/>
        </w:rPr>
        <w:t>Семинар проводится с целью развития профессиональной компетенции у руководителей и педагогических работников в области организации и проведения контрольно-оценочной деятельности в ПОО.</w:t>
      </w:r>
    </w:p>
    <w:p w14:paraId="5EF75908" w14:textId="77777777" w:rsidR="005F47B1" w:rsidRPr="00003546" w:rsidRDefault="005F47B1" w:rsidP="005C1B60">
      <w:pPr>
        <w:widowControl w:val="0"/>
        <w:ind w:firstLine="709"/>
        <w:jc w:val="both"/>
        <w:rPr>
          <w:rFonts w:eastAsia="Times New Roman"/>
          <w:i/>
          <w:lang w:eastAsia="ru-RU"/>
        </w:rPr>
      </w:pPr>
      <w:r w:rsidRPr="00003546">
        <w:rPr>
          <w:rFonts w:eastAsia="Times New Roman"/>
          <w:i/>
          <w:lang w:eastAsia="ru-RU"/>
        </w:rPr>
        <w:t>В рамках семинара участники познакомятся с теоретическими и практическими аспектами использования формирующего оценивания в образовательном процессе в соответствии с требованиями ФГОС СПО.</w:t>
      </w:r>
    </w:p>
    <w:p w14:paraId="521F6BA3" w14:textId="77777777" w:rsidR="005F47B1" w:rsidRPr="00003546" w:rsidRDefault="005F47B1" w:rsidP="005C1B60">
      <w:pPr>
        <w:widowControl w:val="0"/>
        <w:ind w:firstLine="709"/>
        <w:jc w:val="both"/>
        <w:rPr>
          <w:rFonts w:eastAsia="Times New Roman"/>
          <w:i/>
          <w:lang w:eastAsia="ru-RU"/>
        </w:rPr>
      </w:pPr>
      <w:r w:rsidRPr="00003546">
        <w:rPr>
          <w:rFonts w:eastAsia="Times New Roman"/>
          <w:i/>
          <w:lang w:eastAsia="ru-RU"/>
        </w:rPr>
        <w:t>Участники: заместители директоров по учебной работе ПОО – 37 чел.</w:t>
      </w:r>
    </w:p>
    <w:p w14:paraId="1A711CFD" w14:textId="7BE2F602" w:rsidR="005F47B1" w:rsidRPr="008C6DFD" w:rsidRDefault="005F47B1" w:rsidP="005C1B60">
      <w:pPr>
        <w:widowControl w:val="0"/>
        <w:ind w:firstLine="709"/>
        <w:jc w:val="both"/>
        <w:rPr>
          <w:rFonts w:eastAsia="Times New Roman"/>
          <w:i/>
          <w:lang w:eastAsia="ru-RU"/>
        </w:rPr>
      </w:pPr>
      <w:r w:rsidRPr="008C6DFD">
        <w:rPr>
          <w:rFonts w:eastAsia="Times New Roman"/>
          <w:b/>
          <w:i/>
          <w:lang w:eastAsia="ru-RU"/>
        </w:rPr>
        <w:t xml:space="preserve">Время и место проведения: </w:t>
      </w:r>
      <w:r w:rsidRPr="008C6DFD">
        <w:rPr>
          <w:rFonts w:eastAsia="Times New Roman"/>
          <w:i/>
          <w:lang w:eastAsia="ru-RU"/>
        </w:rPr>
        <w:t>в формате онлайн, 10.00-13.30.</w:t>
      </w:r>
    </w:p>
    <w:p w14:paraId="0071E869" w14:textId="77777777" w:rsidR="005F47B1" w:rsidRPr="008C6DFD" w:rsidRDefault="005F47B1" w:rsidP="005C1B60">
      <w:pPr>
        <w:widowControl w:val="0"/>
        <w:ind w:firstLine="709"/>
        <w:jc w:val="both"/>
        <w:rPr>
          <w:rFonts w:eastAsia="Times New Roman"/>
          <w:i/>
          <w:lang w:eastAsia="ru-RU"/>
        </w:rPr>
      </w:pPr>
      <w:r w:rsidRPr="008C6DFD">
        <w:rPr>
          <w:rFonts w:eastAsia="Times New Roman"/>
          <w:i/>
          <w:lang w:eastAsia="ru-RU"/>
        </w:rPr>
        <w:t>Организатор: Министерство просвещения и воспитания Ульяновской области, ОГАУ «Институт развития образования».</w:t>
      </w:r>
    </w:p>
    <w:p w14:paraId="02DCA0E1" w14:textId="59A24495" w:rsidR="00AA3C46" w:rsidRPr="00C754AD" w:rsidRDefault="000C241B" w:rsidP="005C1B60">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25 </w:t>
      </w:r>
      <w:r w:rsidR="00790D2E">
        <w:rPr>
          <w:rFonts w:ascii="PT Astra Serif" w:hAnsi="PT Astra Serif" w:cs="Arial"/>
          <w:b/>
          <w:sz w:val="32"/>
          <w:szCs w:val="32"/>
        </w:rPr>
        <w:t>февраля, пятница</w:t>
      </w:r>
    </w:p>
    <w:p w14:paraId="7737BA99" w14:textId="77777777" w:rsidR="00AA3C46" w:rsidRPr="00C733E9" w:rsidRDefault="00AA3C46" w:rsidP="005C1B60">
      <w:pPr>
        <w:pStyle w:val="af4"/>
        <w:widowControl w:val="0"/>
        <w:numPr>
          <w:ilvl w:val="0"/>
          <w:numId w:val="25"/>
        </w:numPr>
        <w:shd w:val="clear" w:color="auto" w:fill="FABF8F" w:themeFill="accent6" w:themeFillTint="99"/>
        <w:jc w:val="center"/>
      </w:pPr>
      <w:r w:rsidRPr="00C733E9">
        <w:rPr>
          <w:b/>
          <w:bCs/>
        </w:rPr>
        <w:t>ОСНОВНЫЕ РЕГИОНАЛЬНЫЕ МЕРОПРИЯТИЯ:</w:t>
      </w:r>
    </w:p>
    <w:p w14:paraId="2FFE72E6" w14:textId="77777777" w:rsidR="00AA3C46" w:rsidRPr="00C733E9" w:rsidRDefault="00AA3C46" w:rsidP="005C1B60">
      <w:pPr>
        <w:pStyle w:val="af4"/>
        <w:widowControl w:val="0"/>
        <w:numPr>
          <w:ilvl w:val="1"/>
          <w:numId w:val="25"/>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7F666BEC" w14:textId="77777777" w:rsidR="00A07875" w:rsidRPr="006915B5" w:rsidRDefault="00A07875" w:rsidP="005C1B60">
      <w:pPr>
        <w:pStyle w:val="af4"/>
        <w:widowControl w:val="0"/>
        <w:tabs>
          <w:tab w:val="left" w:pos="851"/>
        </w:tabs>
        <w:ind w:left="0" w:firstLine="709"/>
        <w:jc w:val="both"/>
        <w:rPr>
          <w:i/>
          <w:iCs/>
        </w:rPr>
      </w:pPr>
      <w:r w:rsidRPr="006915B5">
        <w:rPr>
          <w:bCs/>
          <w:i/>
          <w:iCs/>
          <w:u w:val="single"/>
        </w:rPr>
        <w:t xml:space="preserve">Студенческо-преподавательский </w:t>
      </w:r>
      <w:proofErr w:type="spellStart"/>
      <w:r w:rsidRPr="006915B5">
        <w:rPr>
          <w:bCs/>
          <w:i/>
          <w:iCs/>
          <w:u w:val="single"/>
        </w:rPr>
        <w:t>форсайт</w:t>
      </w:r>
      <w:proofErr w:type="spellEnd"/>
      <w:r w:rsidRPr="006915B5">
        <w:rPr>
          <w:bCs/>
          <w:i/>
          <w:iCs/>
          <w:u w:val="single"/>
        </w:rPr>
        <w:t>-семинар «Проекты патриотического воспитания»</w:t>
      </w:r>
    </w:p>
    <w:p w14:paraId="17473080" w14:textId="77777777" w:rsidR="00A07875" w:rsidRPr="006915B5" w:rsidRDefault="00A07875" w:rsidP="005C1B60">
      <w:pPr>
        <w:pStyle w:val="5"/>
        <w:widowControl w:val="0"/>
        <w:spacing w:before="0" w:after="0"/>
        <w:ind w:firstLine="709"/>
        <w:jc w:val="both"/>
        <w:rPr>
          <w:rFonts w:ascii="PT Astra Serif" w:hAnsi="PT Astra Serif"/>
          <w:b w:val="0"/>
          <w:bCs w:val="0"/>
          <w:sz w:val="24"/>
          <w:szCs w:val="24"/>
        </w:rPr>
      </w:pPr>
      <w:r w:rsidRPr="006915B5">
        <w:rPr>
          <w:rFonts w:ascii="PT Astra Serif" w:hAnsi="PT Astra Serif"/>
          <w:b w:val="0"/>
          <w:bCs w:val="0"/>
          <w:sz w:val="24"/>
          <w:szCs w:val="24"/>
        </w:rPr>
        <w:t>В ходе семинара состоится проектная мастерская патриотического направления, в ходе которой студенты и преподаватели, а также заместители директоров по УВР проведут проектную защиту того, что сформировали в ходе семинара.</w:t>
      </w:r>
    </w:p>
    <w:p w14:paraId="211C6A68" w14:textId="77777777" w:rsidR="00A07875" w:rsidRPr="006915B5" w:rsidRDefault="00A07875" w:rsidP="005C1B60">
      <w:pPr>
        <w:pStyle w:val="5"/>
        <w:widowControl w:val="0"/>
        <w:spacing w:before="0" w:after="0"/>
        <w:ind w:firstLine="709"/>
        <w:jc w:val="both"/>
        <w:rPr>
          <w:rFonts w:ascii="PT Astra Serif" w:hAnsi="PT Astra Serif"/>
          <w:b w:val="0"/>
          <w:bCs w:val="0"/>
          <w:sz w:val="24"/>
          <w:szCs w:val="24"/>
        </w:rPr>
      </w:pPr>
      <w:r w:rsidRPr="006915B5">
        <w:rPr>
          <w:rFonts w:ascii="PT Astra Serif" w:hAnsi="PT Astra Serif"/>
          <w:b w:val="0"/>
          <w:bCs w:val="0"/>
          <w:sz w:val="24"/>
          <w:szCs w:val="24"/>
        </w:rPr>
        <w:t>50 студентов, преподавателей и заместителей директоров по УВР профессиональных образовательных организаций</w:t>
      </w:r>
    </w:p>
    <w:p w14:paraId="36C75485" w14:textId="32E6D073" w:rsidR="00A07875" w:rsidRPr="006915B5" w:rsidRDefault="00A07875" w:rsidP="005C1B60">
      <w:pPr>
        <w:pStyle w:val="af4"/>
        <w:widowControl w:val="0"/>
        <w:tabs>
          <w:tab w:val="left" w:pos="851"/>
        </w:tabs>
        <w:ind w:left="0" w:firstLine="709"/>
        <w:jc w:val="both"/>
        <w:rPr>
          <w:i/>
          <w:iCs/>
        </w:rPr>
      </w:pPr>
      <w:r w:rsidRPr="006915B5">
        <w:rPr>
          <w:rFonts w:eastAsia="Times New Roman"/>
          <w:b/>
          <w:i/>
          <w:lang w:eastAsia="ru-RU"/>
        </w:rPr>
        <w:t xml:space="preserve">Время и место проведения: </w:t>
      </w:r>
      <w:r w:rsidRPr="006915B5">
        <w:rPr>
          <w:i/>
          <w:iCs/>
        </w:rPr>
        <w:t>11.00 – 15.00, Точка кипения</w:t>
      </w:r>
    </w:p>
    <w:p w14:paraId="18024796" w14:textId="3643F929" w:rsidR="00A07875" w:rsidRPr="006915B5" w:rsidRDefault="00A07875" w:rsidP="005C1B60">
      <w:pPr>
        <w:pStyle w:val="af4"/>
        <w:widowControl w:val="0"/>
        <w:tabs>
          <w:tab w:val="left" w:pos="851"/>
        </w:tabs>
        <w:ind w:left="0" w:firstLine="709"/>
        <w:jc w:val="both"/>
        <w:rPr>
          <w:b/>
          <w:bCs/>
          <w:i/>
          <w:iCs/>
        </w:rPr>
      </w:pPr>
      <w:r w:rsidRPr="006915B5">
        <w:rPr>
          <w:rFonts w:eastAsia="Times New Roman"/>
          <w:i/>
          <w:lang w:eastAsia="ru-RU"/>
        </w:rPr>
        <w:lastRenderedPageBreak/>
        <w:t xml:space="preserve">Организатор: </w:t>
      </w:r>
      <w:r w:rsidRPr="006915B5">
        <w:rPr>
          <w:rFonts w:cs="Times New Roman CYR"/>
          <w:i/>
          <w:iCs/>
        </w:rPr>
        <w:t>Министерство просвещения и воспитания Ульяновской области, ОГАУ «Институт развития образования»</w:t>
      </w:r>
    </w:p>
    <w:p w14:paraId="04F86617" w14:textId="77777777" w:rsidR="00AA3C46" w:rsidRPr="00C733E9" w:rsidRDefault="00AA3C46" w:rsidP="005C1B60">
      <w:pPr>
        <w:pStyle w:val="a7"/>
        <w:widowControl w:val="0"/>
        <w:numPr>
          <w:ilvl w:val="1"/>
          <w:numId w:val="25"/>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3BAB40A" w14:textId="77777777" w:rsidR="005B172A" w:rsidRPr="006915B5" w:rsidRDefault="005B172A" w:rsidP="005C1B60">
      <w:pPr>
        <w:pStyle w:val="af4"/>
        <w:widowControl w:val="0"/>
        <w:tabs>
          <w:tab w:val="left" w:pos="851"/>
        </w:tabs>
        <w:ind w:left="0" w:firstLine="709"/>
        <w:jc w:val="both"/>
        <w:rPr>
          <w:bCs/>
          <w:i/>
          <w:iCs/>
          <w:u w:val="single"/>
        </w:rPr>
      </w:pPr>
      <w:r w:rsidRPr="006915B5">
        <w:rPr>
          <w:bCs/>
          <w:i/>
          <w:iCs/>
          <w:u w:val="single"/>
        </w:rPr>
        <w:t>Финал регионального этапа Всероссийского конкурса юношеских исследовательских работ имени В.И. Вернадского</w:t>
      </w:r>
    </w:p>
    <w:p w14:paraId="3C99C4D1" w14:textId="77777777" w:rsidR="005B172A" w:rsidRPr="006915B5" w:rsidRDefault="005B172A" w:rsidP="005C1B60">
      <w:pPr>
        <w:pStyle w:val="af4"/>
        <w:widowControl w:val="0"/>
        <w:tabs>
          <w:tab w:val="left" w:pos="851"/>
        </w:tabs>
        <w:ind w:left="0" w:firstLine="709"/>
        <w:jc w:val="both"/>
        <w:rPr>
          <w:i/>
          <w:iCs/>
        </w:rPr>
      </w:pPr>
      <w:r w:rsidRPr="006915B5">
        <w:rPr>
          <w:i/>
          <w:iCs/>
        </w:rPr>
        <w:t>Интеллектуальное и личностное развитие юношества, участвующего в исследовательской деятельности; развитие системы организации и инфраструктуры исследовательской деятельности обучающихся в образовательных организациях, обеспечение доступности, качества и эффективности образования детей на основе развития продуктивных образовательных технологий, повышение мотивации учащихся к познавательной деятельности.</w:t>
      </w:r>
    </w:p>
    <w:p w14:paraId="72204FF4" w14:textId="77777777" w:rsidR="005B172A" w:rsidRPr="006915B5" w:rsidRDefault="005B172A" w:rsidP="005C1B60">
      <w:pPr>
        <w:pStyle w:val="af4"/>
        <w:widowControl w:val="0"/>
        <w:tabs>
          <w:tab w:val="left" w:pos="851"/>
        </w:tabs>
        <w:ind w:left="0" w:firstLine="709"/>
        <w:jc w:val="both"/>
        <w:rPr>
          <w:i/>
          <w:iCs/>
        </w:rPr>
      </w:pPr>
      <w:r w:rsidRPr="006915B5">
        <w:rPr>
          <w:i/>
          <w:iCs/>
        </w:rPr>
        <w:t>Количество и категории участников: 40 человек, обучающиеся общеобразовательных организаций, организаций дополнительного образования и организаций профессионального образования Ульяновской области в возрасте от 11 до 18 лет.</w:t>
      </w:r>
    </w:p>
    <w:p w14:paraId="3B262AE9" w14:textId="20D671CB" w:rsidR="005B172A" w:rsidRPr="006915B5" w:rsidRDefault="005B172A" w:rsidP="005C1B60">
      <w:pPr>
        <w:pStyle w:val="af4"/>
        <w:widowControl w:val="0"/>
        <w:tabs>
          <w:tab w:val="left" w:pos="851"/>
        </w:tabs>
        <w:ind w:left="0" w:firstLine="709"/>
        <w:jc w:val="both"/>
        <w:rPr>
          <w:i/>
          <w:iCs/>
        </w:rPr>
      </w:pPr>
      <w:r w:rsidRPr="006915B5">
        <w:rPr>
          <w:b/>
          <w:i/>
          <w:iCs/>
        </w:rPr>
        <w:t>Время и место проведения:</w:t>
      </w:r>
      <w:r w:rsidRPr="006915B5">
        <w:rPr>
          <w:i/>
          <w:iCs/>
        </w:rPr>
        <w:t xml:space="preserve"> 14.00-17.00 в режиме ВКС.</w:t>
      </w:r>
    </w:p>
    <w:p w14:paraId="4248FF84" w14:textId="77777777" w:rsidR="005B172A" w:rsidRPr="006915B5" w:rsidRDefault="005B172A" w:rsidP="005C1B60">
      <w:pPr>
        <w:pStyle w:val="af4"/>
        <w:widowControl w:val="0"/>
        <w:tabs>
          <w:tab w:val="left" w:pos="851"/>
        </w:tabs>
        <w:ind w:left="0" w:firstLine="709"/>
        <w:jc w:val="both"/>
        <w:rPr>
          <w:bCs/>
          <w:i/>
          <w:iCs/>
        </w:rPr>
      </w:pPr>
      <w:r w:rsidRPr="006915B5">
        <w:rPr>
          <w:bCs/>
          <w:i/>
          <w:iCs/>
        </w:rPr>
        <w:t>Организатор мероприятия</w:t>
      </w:r>
      <w:r w:rsidRPr="006915B5">
        <w:rPr>
          <w:bCs/>
          <w:i/>
          <w:iCs/>
        </w:rPr>
        <w:tab/>
        <w:t>: Министерство просвещения и воспитания Ульяновской области, ОГБН ОО "Дворец творчества детей и молодёжи</w:t>
      </w:r>
    </w:p>
    <w:p w14:paraId="057F40C0" w14:textId="77777777" w:rsidR="005B172A" w:rsidRPr="006915B5" w:rsidRDefault="005B172A" w:rsidP="005C1B60">
      <w:pPr>
        <w:pStyle w:val="af4"/>
        <w:widowControl w:val="0"/>
        <w:tabs>
          <w:tab w:val="left" w:pos="851"/>
        </w:tabs>
        <w:ind w:left="0" w:firstLine="709"/>
        <w:jc w:val="both"/>
        <w:rPr>
          <w:i/>
          <w:iCs/>
        </w:rPr>
      </w:pPr>
    </w:p>
    <w:p w14:paraId="7DE3B866" w14:textId="77777777" w:rsidR="005B172A" w:rsidRPr="006915B5" w:rsidRDefault="005B172A" w:rsidP="005C1B60">
      <w:pPr>
        <w:pStyle w:val="af4"/>
        <w:widowControl w:val="0"/>
        <w:tabs>
          <w:tab w:val="left" w:pos="851"/>
        </w:tabs>
        <w:ind w:left="0" w:firstLine="709"/>
        <w:jc w:val="both"/>
        <w:rPr>
          <w:bCs/>
          <w:i/>
          <w:iCs/>
          <w:u w:val="single"/>
        </w:rPr>
      </w:pPr>
      <w:r w:rsidRPr="006915B5">
        <w:rPr>
          <w:bCs/>
          <w:i/>
          <w:iCs/>
          <w:u w:val="single"/>
        </w:rPr>
        <w:t>Финал регионального этапа Российского национального юниорского водного конкурса-2022 (в дистанционном формате)</w:t>
      </w:r>
    </w:p>
    <w:p w14:paraId="2426192B" w14:textId="77777777" w:rsidR="005B172A" w:rsidRPr="006915B5" w:rsidRDefault="005B172A" w:rsidP="005C1B60">
      <w:pPr>
        <w:pStyle w:val="af4"/>
        <w:widowControl w:val="0"/>
        <w:tabs>
          <w:tab w:val="left" w:pos="851"/>
        </w:tabs>
        <w:ind w:left="0" w:firstLine="709"/>
        <w:jc w:val="both"/>
        <w:rPr>
          <w:i/>
          <w:iCs/>
        </w:rPr>
      </w:pPr>
      <w:r w:rsidRPr="006915B5">
        <w:rPr>
          <w:i/>
          <w:iCs/>
        </w:rPr>
        <w:t xml:space="preserve">Организация и проведение независимого общественного творческого конкурса среди детей и молодёжи Ульяновской области в возрасте от 14 до 20 лет на лучший проект в сфере охраны, восстановления и рационального использования водных ресурсов и поощрение научно-технической и проектной деятельности лиц указанного возраста, направленной на решение задач устойчивого водопользования, в том числе проблем водоподготовки и очистки загрязнённых стоков, сохранение водного биоразнообразия, исследование корреляций водных, социальных, климатических и других факторов, а также </w:t>
      </w:r>
      <w:proofErr w:type="spellStart"/>
      <w:r w:rsidRPr="006915B5">
        <w:rPr>
          <w:i/>
          <w:iCs/>
        </w:rPr>
        <w:t>форсайт</w:t>
      </w:r>
      <w:proofErr w:type="spellEnd"/>
      <w:r w:rsidRPr="006915B5">
        <w:rPr>
          <w:i/>
          <w:iCs/>
        </w:rPr>
        <w:t>-исследований.</w:t>
      </w:r>
    </w:p>
    <w:p w14:paraId="64A040B0" w14:textId="77777777" w:rsidR="005B172A" w:rsidRPr="006915B5" w:rsidRDefault="005B172A" w:rsidP="005C1B60">
      <w:pPr>
        <w:pStyle w:val="af4"/>
        <w:widowControl w:val="0"/>
        <w:tabs>
          <w:tab w:val="left" w:pos="851"/>
        </w:tabs>
        <w:ind w:left="0" w:firstLine="709"/>
        <w:jc w:val="both"/>
        <w:rPr>
          <w:i/>
          <w:iCs/>
        </w:rPr>
      </w:pPr>
      <w:r w:rsidRPr="006915B5">
        <w:rPr>
          <w:i/>
          <w:iCs/>
        </w:rPr>
        <w:t>Количество и категории участников: 20 человек, обучающиеся общеобразовательных организаций, организаций дополнительного образования, организаций высшего образования и организаций среднего профессионального образования Ульяновской области в возрасте от 14 до 20 лет.</w:t>
      </w:r>
    </w:p>
    <w:p w14:paraId="606205E1" w14:textId="2E14C260" w:rsidR="005B172A" w:rsidRPr="006915B5" w:rsidRDefault="005B172A" w:rsidP="005C1B60">
      <w:pPr>
        <w:pStyle w:val="af4"/>
        <w:widowControl w:val="0"/>
        <w:tabs>
          <w:tab w:val="left" w:pos="851"/>
        </w:tabs>
        <w:ind w:left="0" w:firstLine="709"/>
        <w:jc w:val="both"/>
        <w:rPr>
          <w:i/>
          <w:iCs/>
        </w:rPr>
      </w:pPr>
      <w:r w:rsidRPr="006915B5">
        <w:rPr>
          <w:b/>
          <w:i/>
          <w:iCs/>
        </w:rPr>
        <w:t>Время и место проведения:</w:t>
      </w:r>
      <w:r w:rsidRPr="006915B5">
        <w:rPr>
          <w:i/>
          <w:iCs/>
        </w:rPr>
        <w:t xml:space="preserve"> 14.00-17.00 в режиме ВКС.</w:t>
      </w:r>
    </w:p>
    <w:p w14:paraId="2B887802" w14:textId="2B5393B4" w:rsidR="005B172A" w:rsidRPr="006915B5" w:rsidRDefault="005B172A" w:rsidP="005C1B60">
      <w:pPr>
        <w:pStyle w:val="af4"/>
        <w:widowControl w:val="0"/>
        <w:tabs>
          <w:tab w:val="left" w:pos="851"/>
        </w:tabs>
        <w:ind w:left="0" w:firstLine="709"/>
        <w:jc w:val="both"/>
        <w:rPr>
          <w:i/>
          <w:iCs/>
        </w:rPr>
      </w:pPr>
      <w:r w:rsidRPr="006915B5">
        <w:rPr>
          <w:i/>
          <w:iCs/>
        </w:rPr>
        <w:t>Организатор</w:t>
      </w:r>
      <w:r w:rsidRPr="006915B5">
        <w:rPr>
          <w:i/>
          <w:iCs/>
        </w:rPr>
        <w:tab/>
        <w:t>: Министерство просвещения и воспитания Ульяновской области, ОГБН ОО "Дворец творчества детей и молодёжи</w:t>
      </w:r>
    </w:p>
    <w:p w14:paraId="74CB1E51" w14:textId="799085C3" w:rsidR="00D65CDD" w:rsidRPr="006915B5" w:rsidRDefault="00D65CDD" w:rsidP="005C1B60">
      <w:pPr>
        <w:pStyle w:val="af4"/>
        <w:widowControl w:val="0"/>
        <w:tabs>
          <w:tab w:val="left" w:pos="851"/>
        </w:tabs>
        <w:ind w:left="0" w:firstLine="709"/>
        <w:jc w:val="both"/>
        <w:rPr>
          <w:i/>
          <w:iCs/>
          <w:highlight w:val="yellow"/>
        </w:rPr>
      </w:pPr>
    </w:p>
    <w:p w14:paraId="0C709E28" w14:textId="77777777" w:rsidR="00D65CDD" w:rsidRPr="006915B5" w:rsidRDefault="00D65CDD" w:rsidP="005C1B60">
      <w:pPr>
        <w:widowControl w:val="0"/>
        <w:tabs>
          <w:tab w:val="left" w:pos="851"/>
        </w:tabs>
        <w:ind w:firstLine="567"/>
        <w:jc w:val="both"/>
        <w:rPr>
          <w:rFonts w:eastAsia="Times New Roman"/>
          <w:u w:val="single"/>
          <w:lang w:eastAsia="ru-RU"/>
        </w:rPr>
      </w:pPr>
      <w:r w:rsidRPr="006915B5">
        <w:rPr>
          <w:rFonts w:eastAsia="Times New Roman"/>
          <w:u w:val="single"/>
          <w:lang w:eastAsia="ru-RU"/>
        </w:rPr>
        <w:t xml:space="preserve">Областная научно-практическая конференция «Формирование и оценка квалификации обучающихся ПОО с учётом профессиональных стандартов и стандартов </w:t>
      </w:r>
      <w:r w:rsidRPr="006915B5">
        <w:rPr>
          <w:rFonts w:eastAsia="Times New Roman"/>
          <w:u w:val="single"/>
          <w:lang w:val="en-US" w:eastAsia="ru-RU"/>
        </w:rPr>
        <w:t>WS</w:t>
      </w:r>
      <w:r w:rsidRPr="006915B5">
        <w:rPr>
          <w:rFonts w:eastAsia="Times New Roman"/>
          <w:u w:val="single"/>
          <w:lang w:eastAsia="ru-RU"/>
        </w:rPr>
        <w:t>»</w:t>
      </w:r>
    </w:p>
    <w:p w14:paraId="577012E9" w14:textId="48365013" w:rsidR="00D65CDD" w:rsidRPr="006915B5" w:rsidRDefault="00D65CDD" w:rsidP="005C1B60">
      <w:pPr>
        <w:widowControl w:val="0"/>
        <w:ind w:firstLine="426"/>
        <w:jc w:val="both"/>
        <w:rPr>
          <w:i/>
        </w:rPr>
      </w:pPr>
      <w:r w:rsidRPr="006915B5">
        <w:rPr>
          <w:rFonts w:eastAsia="Times New Roman"/>
          <w:i/>
          <w:lang w:eastAsia="ru-RU"/>
        </w:rPr>
        <w:t>Конференция проводится с целью распространения и внедрения опыта формирования и оценки профессиональной квалификации, обучающихся в педагогическом сообществе среднего профессионального образования Ульяновской области</w:t>
      </w:r>
      <w:r w:rsidRPr="006915B5">
        <w:rPr>
          <w:i/>
        </w:rPr>
        <w:t>.</w:t>
      </w:r>
    </w:p>
    <w:p w14:paraId="01925F32" w14:textId="77777777" w:rsidR="00D65CDD" w:rsidRPr="006915B5" w:rsidRDefault="00D65CDD" w:rsidP="005C1B60">
      <w:pPr>
        <w:widowControl w:val="0"/>
        <w:ind w:firstLine="426"/>
        <w:jc w:val="both"/>
        <w:rPr>
          <w:rFonts w:eastAsia="Times New Roman"/>
          <w:i/>
          <w:lang w:eastAsia="ru-RU"/>
        </w:rPr>
      </w:pPr>
      <w:r w:rsidRPr="006915B5">
        <w:rPr>
          <w:rFonts w:eastAsia="Times New Roman"/>
          <w:i/>
          <w:lang w:eastAsia="ru-RU"/>
        </w:rPr>
        <w:t>В рамках конференции педагоги познакомятся с теоретическими и практическими аспектами мотивации педагогических работников к научной и исследовательской деятельности по вопросам формирования и оценки профессиональной квалификации обучающихся.</w:t>
      </w:r>
    </w:p>
    <w:p w14:paraId="675ABFE1" w14:textId="77777777" w:rsidR="00D65CDD" w:rsidRPr="006915B5" w:rsidRDefault="00D65CDD" w:rsidP="005C1B60">
      <w:pPr>
        <w:widowControl w:val="0"/>
        <w:ind w:firstLine="426"/>
        <w:jc w:val="both"/>
        <w:rPr>
          <w:rFonts w:eastAsia="Times New Roman"/>
          <w:i/>
          <w:lang w:eastAsia="ru-RU"/>
        </w:rPr>
      </w:pPr>
      <w:r w:rsidRPr="006915B5">
        <w:rPr>
          <w:rFonts w:eastAsia="Times New Roman"/>
          <w:i/>
          <w:lang w:eastAsia="ru-RU"/>
        </w:rPr>
        <w:t>Участники: педагогические работники ПОО – 41 чел.</w:t>
      </w:r>
    </w:p>
    <w:p w14:paraId="1F7FF5DB" w14:textId="3E9331AF" w:rsidR="00D65CDD" w:rsidRPr="006915B5" w:rsidRDefault="00D65CDD" w:rsidP="005C1B60">
      <w:pPr>
        <w:widowControl w:val="0"/>
        <w:ind w:firstLine="426"/>
        <w:jc w:val="both"/>
        <w:rPr>
          <w:rFonts w:eastAsia="Times New Roman"/>
          <w:i/>
          <w:lang w:eastAsia="ru-RU"/>
        </w:rPr>
      </w:pPr>
      <w:r w:rsidRPr="006915B5">
        <w:rPr>
          <w:rFonts w:eastAsia="Times New Roman"/>
          <w:i/>
          <w:lang w:eastAsia="ru-RU"/>
        </w:rPr>
        <w:lastRenderedPageBreak/>
        <w:t>Время и место проведения: в формате онлайн, 10.00-13.30.</w:t>
      </w:r>
    </w:p>
    <w:p w14:paraId="0B078CB5" w14:textId="4F7DBE3F" w:rsidR="00D65CDD" w:rsidRDefault="00D65CDD" w:rsidP="005C1B60">
      <w:pPr>
        <w:widowControl w:val="0"/>
        <w:ind w:firstLine="426"/>
        <w:jc w:val="both"/>
        <w:rPr>
          <w:rFonts w:eastAsia="Times New Roman"/>
          <w:i/>
          <w:lang w:eastAsia="ru-RU"/>
        </w:rPr>
      </w:pPr>
      <w:r w:rsidRPr="006915B5">
        <w:rPr>
          <w:rFonts w:eastAsia="Times New Roman"/>
          <w:i/>
          <w:lang w:eastAsia="ru-RU"/>
        </w:rPr>
        <w:t>Организатор: Министерство просвещения и воспитания Ульяновской области, ОГАУ «Институт развития образования».</w:t>
      </w:r>
    </w:p>
    <w:p w14:paraId="25F85A8B" w14:textId="4CF1F924" w:rsidR="005E00BF" w:rsidRDefault="005E00BF" w:rsidP="005C1B60">
      <w:pPr>
        <w:widowControl w:val="0"/>
        <w:ind w:firstLine="426"/>
        <w:jc w:val="both"/>
        <w:rPr>
          <w:rFonts w:eastAsia="Times New Roman"/>
          <w:i/>
          <w:lang w:eastAsia="ru-RU"/>
        </w:rPr>
      </w:pPr>
    </w:p>
    <w:p w14:paraId="79EFC9A5" w14:textId="1D14E42F" w:rsidR="005E00BF" w:rsidRPr="005E00BF" w:rsidRDefault="005E00BF" w:rsidP="005C1B60">
      <w:pPr>
        <w:widowControl w:val="0"/>
        <w:ind w:firstLine="426"/>
        <w:jc w:val="both"/>
        <w:rPr>
          <w:rFonts w:eastAsia="Times New Roman"/>
          <w:b/>
          <w:u w:val="single"/>
          <w:lang w:eastAsia="ru-RU"/>
        </w:rPr>
      </w:pPr>
      <w:r w:rsidRPr="005E00BF">
        <w:rPr>
          <w:rFonts w:eastAsia="Times New Roman"/>
          <w:b/>
          <w:u w:val="single"/>
          <w:lang w:eastAsia="ru-RU"/>
        </w:rPr>
        <w:t>«Час образования»</w:t>
      </w:r>
    </w:p>
    <w:p w14:paraId="4582A056" w14:textId="081886C8" w:rsidR="005E00BF" w:rsidRDefault="005E00BF" w:rsidP="005C1B60">
      <w:pPr>
        <w:widowControl w:val="0"/>
        <w:ind w:firstLine="426"/>
        <w:jc w:val="both"/>
        <w:rPr>
          <w:rFonts w:cs="Arial"/>
          <w:i/>
        </w:rPr>
      </w:pPr>
      <w:r w:rsidRPr="005E00BF">
        <w:rPr>
          <w:rFonts w:eastAsia="Times New Roman"/>
          <w:i/>
          <w:lang w:eastAsia="ru-RU"/>
        </w:rPr>
        <w:t>Вопросы</w:t>
      </w:r>
      <w:r w:rsidRPr="005E00BF">
        <w:rPr>
          <w:rFonts w:cs="Arial"/>
          <w:i/>
        </w:rPr>
        <w:t xml:space="preserve"> будут сформулированы позднее. </w:t>
      </w:r>
    </w:p>
    <w:p w14:paraId="2FF74D8C" w14:textId="2A02E035" w:rsidR="005E00BF" w:rsidRDefault="005E00BF" w:rsidP="005C1B60">
      <w:pPr>
        <w:widowControl w:val="0"/>
        <w:ind w:firstLine="709"/>
        <w:jc w:val="both"/>
        <w:rPr>
          <w:rFonts w:cs="Arial"/>
          <w:i/>
        </w:rPr>
      </w:pPr>
      <w:r>
        <w:rPr>
          <w:rFonts w:cs="Arial"/>
          <w:i/>
        </w:rPr>
        <w:t>Место и время уточняется.</w:t>
      </w:r>
    </w:p>
    <w:p w14:paraId="3F4B3E8B" w14:textId="1A10A4FF" w:rsidR="005E00BF" w:rsidRPr="006915B5" w:rsidRDefault="005E00BF" w:rsidP="005C1B60">
      <w:pPr>
        <w:pStyle w:val="af4"/>
        <w:widowControl w:val="0"/>
        <w:tabs>
          <w:tab w:val="left" w:pos="851"/>
        </w:tabs>
        <w:ind w:left="0"/>
        <w:jc w:val="both"/>
        <w:rPr>
          <w:i/>
          <w:iCs/>
        </w:rPr>
      </w:pPr>
      <w:r>
        <w:rPr>
          <w:i/>
          <w:iCs/>
        </w:rPr>
        <w:tab/>
      </w:r>
      <w:r w:rsidRPr="006915B5">
        <w:rPr>
          <w:i/>
          <w:iCs/>
        </w:rPr>
        <w:t xml:space="preserve">Организатор: Министерство просвещения и </w:t>
      </w:r>
      <w:r>
        <w:rPr>
          <w:i/>
          <w:iCs/>
        </w:rPr>
        <w:t>воспитания Ульяновской области</w:t>
      </w:r>
    </w:p>
    <w:p w14:paraId="3E32C26D" w14:textId="390AFF8B" w:rsidR="00AA3C46" w:rsidRPr="00C754AD" w:rsidRDefault="000C241B" w:rsidP="005C1B60">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28 </w:t>
      </w:r>
      <w:r w:rsidR="003D1245">
        <w:rPr>
          <w:rFonts w:ascii="PT Astra Serif" w:hAnsi="PT Astra Serif" w:cs="Arial"/>
          <w:b/>
          <w:sz w:val="32"/>
          <w:szCs w:val="32"/>
        </w:rPr>
        <w:t>февраля</w:t>
      </w:r>
      <w:r w:rsidR="00790D2E">
        <w:rPr>
          <w:rFonts w:ascii="PT Astra Serif" w:hAnsi="PT Astra Serif" w:cs="Arial"/>
          <w:b/>
          <w:sz w:val="32"/>
          <w:szCs w:val="32"/>
        </w:rPr>
        <w:t>, понедельник</w:t>
      </w:r>
    </w:p>
    <w:p w14:paraId="565BA425" w14:textId="77777777" w:rsidR="00AA3C46" w:rsidRPr="00C733E9" w:rsidRDefault="00AA3C46" w:rsidP="005C1B60">
      <w:pPr>
        <w:pStyle w:val="af4"/>
        <w:widowControl w:val="0"/>
        <w:numPr>
          <w:ilvl w:val="0"/>
          <w:numId w:val="28"/>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1D8DD093" w14:textId="77777777" w:rsidR="00AA3C46" w:rsidRPr="00C733E9" w:rsidRDefault="00AA3C46" w:rsidP="005C1B60">
      <w:pPr>
        <w:pStyle w:val="af4"/>
        <w:widowControl w:val="0"/>
        <w:numPr>
          <w:ilvl w:val="1"/>
          <w:numId w:val="28"/>
        </w:numPr>
        <w:shd w:val="clear" w:color="auto" w:fill="FBD4B4" w:themeFill="accent6" w:themeFillTint="66"/>
        <w:tabs>
          <w:tab w:val="left" w:pos="851"/>
        </w:tabs>
        <w:ind w:left="0" w:firstLine="709"/>
        <w:jc w:val="both"/>
        <w:rPr>
          <w:b/>
          <w:bCs/>
          <w:i/>
          <w:color w:val="1F497D"/>
        </w:rPr>
      </w:pPr>
      <w:r w:rsidRPr="00C733E9">
        <w:rPr>
          <w:b/>
          <w:bCs/>
          <w:i/>
          <w:iCs/>
        </w:rPr>
        <w:t>Мероприятия экономической, культурной, научной, хозяйственной и спортивной жизни:</w:t>
      </w:r>
    </w:p>
    <w:p w14:paraId="3F425235" w14:textId="77777777" w:rsidR="00394C04" w:rsidRPr="006915B5" w:rsidRDefault="00394C04" w:rsidP="005C1B60">
      <w:pPr>
        <w:widowControl w:val="0"/>
        <w:tabs>
          <w:tab w:val="left" w:pos="851"/>
        </w:tabs>
        <w:ind w:firstLine="567"/>
        <w:jc w:val="both"/>
        <w:rPr>
          <w:rFonts w:eastAsia="Times New Roman"/>
          <w:u w:val="single"/>
          <w:lang w:eastAsia="ru-RU"/>
        </w:rPr>
      </w:pPr>
      <w:r w:rsidRPr="006915B5">
        <w:rPr>
          <w:rFonts w:eastAsia="Times New Roman"/>
          <w:u w:val="single"/>
          <w:lang w:eastAsia="ru-RU"/>
        </w:rPr>
        <w:t>Всероссийская научно-практическая конференция «Современные подходы к непрерывному профессиональному образованию»</w:t>
      </w:r>
    </w:p>
    <w:p w14:paraId="6E587ED6" w14:textId="56EEE2A9" w:rsidR="00394C04" w:rsidRPr="006915B5" w:rsidRDefault="00394C04" w:rsidP="005C1B60">
      <w:pPr>
        <w:widowControl w:val="0"/>
        <w:ind w:firstLine="426"/>
        <w:jc w:val="both"/>
        <w:rPr>
          <w:rFonts w:eastAsia="Times New Roman"/>
          <w:i/>
          <w:lang w:eastAsia="ru-RU"/>
        </w:rPr>
      </w:pPr>
      <w:r w:rsidRPr="006915B5">
        <w:rPr>
          <w:rFonts w:eastAsia="Times New Roman"/>
          <w:i/>
          <w:lang w:eastAsia="ru-RU"/>
        </w:rPr>
        <w:t>Конференция проводится с целью создания условий для выявления и обобщения передового опыта профессиональных образовательных организаций в вопросах создания инновационных условий реализации непрерывного профессионального образования, повышения профессионального мастерства педагогических работников, распространения новых педагогических идей для развития профессионального образования в современных условия</w:t>
      </w:r>
      <w:r w:rsidR="003D1245">
        <w:rPr>
          <w:rFonts w:eastAsia="Times New Roman"/>
          <w:i/>
          <w:lang w:eastAsia="ru-RU"/>
        </w:rPr>
        <w:t>х</w:t>
      </w:r>
      <w:r w:rsidRPr="006915B5">
        <w:rPr>
          <w:i/>
        </w:rPr>
        <w:t>.</w:t>
      </w:r>
    </w:p>
    <w:p w14:paraId="5406D1CD" w14:textId="77777777" w:rsidR="00394C04" w:rsidRPr="006915B5" w:rsidRDefault="00394C04" w:rsidP="005C1B60">
      <w:pPr>
        <w:widowControl w:val="0"/>
        <w:ind w:firstLine="426"/>
        <w:jc w:val="both"/>
        <w:rPr>
          <w:rFonts w:eastAsia="Times New Roman"/>
          <w:i/>
          <w:lang w:eastAsia="ru-RU"/>
        </w:rPr>
      </w:pPr>
      <w:r w:rsidRPr="006915B5">
        <w:rPr>
          <w:rFonts w:eastAsia="Times New Roman"/>
          <w:i/>
          <w:lang w:eastAsia="ru-RU"/>
        </w:rPr>
        <w:t>В рамках конференции педагоги познакомятся с теоретическими и практическими аспектами использования инновационных технологий и цифровых ресурсов в образовательном процессе в соответствии с требованиями ФГОС СПО.</w:t>
      </w:r>
    </w:p>
    <w:p w14:paraId="24AB7B44" w14:textId="77777777" w:rsidR="00394C04" w:rsidRPr="006915B5" w:rsidRDefault="00394C04" w:rsidP="005C1B60">
      <w:pPr>
        <w:widowControl w:val="0"/>
        <w:ind w:firstLine="426"/>
        <w:jc w:val="both"/>
        <w:rPr>
          <w:rFonts w:eastAsia="Times New Roman"/>
          <w:i/>
          <w:lang w:eastAsia="ru-RU"/>
        </w:rPr>
      </w:pPr>
      <w:r w:rsidRPr="006915B5">
        <w:rPr>
          <w:rFonts w:eastAsia="Times New Roman"/>
          <w:i/>
          <w:lang w:eastAsia="ru-RU"/>
        </w:rPr>
        <w:t>Участники: педагогические работники ПОО – 61 чел.</w:t>
      </w:r>
    </w:p>
    <w:p w14:paraId="61A4B8B7" w14:textId="48DE6B4B" w:rsidR="00394C04" w:rsidRPr="006915B5" w:rsidRDefault="00394C04" w:rsidP="005C1B60">
      <w:pPr>
        <w:widowControl w:val="0"/>
        <w:ind w:firstLine="426"/>
        <w:jc w:val="both"/>
        <w:rPr>
          <w:rFonts w:eastAsia="Times New Roman"/>
          <w:i/>
          <w:lang w:eastAsia="ru-RU"/>
        </w:rPr>
      </w:pPr>
      <w:r w:rsidRPr="006915B5">
        <w:rPr>
          <w:rFonts w:eastAsia="Times New Roman"/>
          <w:i/>
          <w:lang w:eastAsia="ru-RU"/>
        </w:rPr>
        <w:t>Время и место проведения: в формате онлайн, 10.00-13.30.</w:t>
      </w:r>
    </w:p>
    <w:p w14:paraId="074F3C98" w14:textId="334637B9" w:rsidR="00394C04" w:rsidRDefault="00394C04" w:rsidP="005C1B60">
      <w:pPr>
        <w:widowControl w:val="0"/>
        <w:ind w:firstLine="426"/>
        <w:jc w:val="both"/>
        <w:rPr>
          <w:rFonts w:eastAsia="Times New Roman"/>
          <w:i/>
          <w:lang w:eastAsia="ru-RU"/>
        </w:rPr>
      </w:pPr>
      <w:r w:rsidRPr="006915B5">
        <w:rPr>
          <w:rFonts w:eastAsia="Times New Roman"/>
          <w:i/>
          <w:lang w:eastAsia="ru-RU"/>
        </w:rPr>
        <w:t>Организатор: Министерство просвещения и воспитания Ульяновской области, ОГАУ «Институт развития образования».</w:t>
      </w:r>
    </w:p>
    <w:p w14:paraId="27D4759F" w14:textId="3B63129D" w:rsidR="008C6DFD" w:rsidRDefault="008C6DFD" w:rsidP="005C1B60">
      <w:pPr>
        <w:widowControl w:val="0"/>
        <w:ind w:firstLine="426"/>
        <w:jc w:val="both"/>
        <w:rPr>
          <w:rFonts w:eastAsia="Times New Roman"/>
          <w:i/>
          <w:lang w:eastAsia="ru-RU"/>
        </w:rPr>
      </w:pPr>
    </w:p>
    <w:p w14:paraId="62CDF510" w14:textId="090E71BC" w:rsidR="008C6DFD" w:rsidRDefault="008C6DFD" w:rsidP="005C1B60">
      <w:pPr>
        <w:widowControl w:val="0"/>
        <w:ind w:firstLine="426"/>
        <w:jc w:val="both"/>
        <w:rPr>
          <w:rFonts w:eastAsia="Times New Roman"/>
          <w:i/>
          <w:lang w:eastAsia="ru-RU"/>
        </w:rPr>
      </w:pPr>
    </w:p>
    <w:p w14:paraId="0A2DED13" w14:textId="1833989F" w:rsidR="008C6DFD" w:rsidRDefault="008C6DFD" w:rsidP="005C1B60">
      <w:pPr>
        <w:widowControl w:val="0"/>
        <w:ind w:firstLine="426"/>
        <w:jc w:val="both"/>
        <w:rPr>
          <w:rFonts w:eastAsia="Times New Roman"/>
          <w:i/>
          <w:lang w:eastAsia="ru-RU"/>
        </w:rPr>
      </w:pPr>
    </w:p>
    <w:p w14:paraId="0E72CDC7" w14:textId="11CEE1AD" w:rsidR="008C6DFD" w:rsidRPr="008C6DFD" w:rsidRDefault="008C6DFD" w:rsidP="005C1B60">
      <w:pPr>
        <w:widowControl w:val="0"/>
        <w:ind w:firstLine="426"/>
        <w:jc w:val="both"/>
        <w:rPr>
          <w:rFonts w:eastAsia="Times New Roman"/>
          <w:lang w:eastAsia="ru-RU"/>
        </w:rPr>
      </w:pPr>
      <w:r w:rsidRPr="008C6DFD">
        <w:rPr>
          <w:rFonts w:eastAsia="Times New Roman"/>
          <w:lang w:eastAsia="ru-RU"/>
        </w:rPr>
        <w:t>Исполняющий обязанности</w:t>
      </w:r>
    </w:p>
    <w:p w14:paraId="48B45FA5" w14:textId="74C6D455" w:rsidR="008C6DFD" w:rsidRPr="008C6DFD" w:rsidRDefault="008C6DFD" w:rsidP="005C1B60">
      <w:pPr>
        <w:widowControl w:val="0"/>
        <w:ind w:firstLine="426"/>
        <w:jc w:val="both"/>
        <w:rPr>
          <w:rFonts w:eastAsia="Times New Roman"/>
          <w:lang w:eastAsia="ru-RU"/>
        </w:rPr>
      </w:pPr>
      <w:r w:rsidRPr="008C6DFD">
        <w:rPr>
          <w:rFonts w:eastAsia="Times New Roman"/>
          <w:lang w:eastAsia="ru-RU"/>
        </w:rPr>
        <w:t>Министра просвещения и воспитания</w:t>
      </w:r>
    </w:p>
    <w:p w14:paraId="68D05480" w14:textId="77502E59" w:rsidR="008C6DFD" w:rsidRDefault="008C6DFD" w:rsidP="005C1B60">
      <w:pPr>
        <w:widowControl w:val="0"/>
        <w:ind w:firstLine="426"/>
        <w:jc w:val="both"/>
        <w:rPr>
          <w:rFonts w:eastAsia="Times New Roman"/>
          <w:lang w:eastAsia="ru-RU"/>
        </w:rPr>
      </w:pPr>
      <w:r w:rsidRPr="008C6DFD">
        <w:rPr>
          <w:rFonts w:eastAsia="Times New Roman"/>
          <w:lang w:eastAsia="ru-RU"/>
        </w:rPr>
        <w:t xml:space="preserve">Ульяновской области                                                                  </w:t>
      </w:r>
      <w:r>
        <w:rPr>
          <w:rFonts w:eastAsia="Times New Roman"/>
          <w:lang w:eastAsia="ru-RU"/>
        </w:rPr>
        <w:t xml:space="preserve">            </w:t>
      </w:r>
      <w:r w:rsidRPr="008C6DFD">
        <w:rPr>
          <w:rFonts w:eastAsia="Times New Roman"/>
          <w:lang w:eastAsia="ru-RU"/>
        </w:rPr>
        <w:t xml:space="preserve">         </w:t>
      </w:r>
      <w:proofErr w:type="spellStart"/>
      <w:r w:rsidR="003D1245">
        <w:rPr>
          <w:rFonts w:eastAsia="Times New Roman"/>
          <w:lang w:eastAsia="ru-RU"/>
        </w:rPr>
        <w:t>Н.В.Семенова</w:t>
      </w:r>
      <w:proofErr w:type="spellEnd"/>
    </w:p>
    <w:p w14:paraId="250B2E2F" w14:textId="77777777" w:rsidR="008C6DFD" w:rsidRDefault="008C6DFD" w:rsidP="005C1B60">
      <w:pPr>
        <w:widowControl w:val="0"/>
        <w:ind w:firstLine="426"/>
        <w:jc w:val="both"/>
        <w:rPr>
          <w:rFonts w:eastAsia="Times New Roman"/>
          <w:lang w:eastAsia="ru-RU"/>
        </w:rPr>
      </w:pPr>
    </w:p>
    <w:p w14:paraId="10FCC9F8" w14:textId="345E3C8B" w:rsidR="008C6DFD" w:rsidRDefault="008C6DFD" w:rsidP="005C1B60">
      <w:pPr>
        <w:widowControl w:val="0"/>
        <w:ind w:firstLine="426"/>
        <w:jc w:val="both"/>
        <w:rPr>
          <w:rFonts w:eastAsia="Times New Roman"/>
          <w:lang w:eastAsia="ru-RU"/>
        </w:rPr>
      </w:pPr>
      <w:r>
        <w:rPr>
          <w:rFonts w:eastAsia="Times New Roman"/>
          <w:lang w:eastAsia="ru-RU"/>
        </w:rPr>
        <w:t>СОГЛАСОВАНО</w:t>
      </w:r>
    </w:p>
    <w:p w14:paraId="0BC662DA" w14:textId="5B51E92C" w:rsidR="008C6DFD" w:rsidRDefault="008C6DFD" w:rsidP="005C1B60">
      <w:pPr>
        <w:widowControl w:val="0"/>
        <w:ind w:firstLine="426"/>
        <w:jc w:val="both"/>
        <w:rPr>
          <w:rFonts w:eastAsia="Times New Roman"/>
          <w:lang w:eastAsia="ru-RU"/>
        </w:rPr>
      </w:pPr>
      <w:r>
        <w:rPr>
          <w:rFonts w:eastAsia="Times New Roman"/>
          <w:lang w:eastAsia="ru-RU"/>
        </w:rPr>
        <w:t>Заместитель Председателя</w:t>
      </w:r>
    </w:p>
    <w:p w14:paraId="25B3E0FC" w14:textId="71A5D5F2" w:rsidR="008C6DFD" w:rsidRDefault="008C6DFD" w:rsidP="005C1B60">
      <w:pPr>
        <w:widowControl w:val="0"/>
        <w:ind w:firstLine="426"/>
        <w:jc w:val="both"/>
        <w:rPr>
          <w:rFonts w:eastAsia="Times New Roman"/>
          <w:lang w:eastAsia="ru-RU"/>
        </w:rPr>
      </w:pPr>
      <w:r>
        <w:rPr>
          <w:rFonts w:eastAsia="Times New Roman"/>
          <w:lang w:eastAsia="ru-RU"/>
        </w:rPr>
        <w:t xml:space="preserve">Правительства Ульяновской области                                                              </w:t>
      </w:r>
      <w:r w:rsidR="003D1245">
        <w:rPr>
          <w:rFonts w:eastAsia="Times New Roman"/>
          <w:lang w:eastAsia="ru-RU"/>
        </w:rPr>
        <w:t xml:space="preserve"> </w:t>
      </w:r>
      <w:r>
        <w:rPr>
          <w:rFonts w:eastAsia="Times New Roman"/>
          <w:lang w:eastAsia="ru-RU"/>
        </w:rPr>
        <w:t xml:space="preserve"> </w:t>
      </w:r>
      <w:proofErr w:type="spellStart"/>
      <w:r>
        <w:rPr>
          <w:rFonts w:eastAsia="Times New Roman"/>
          <w:lang w:eastAsia="ru-RU"/>
        </w:rPr>
        <w:t>С.С.Кучиц</w:t>
      </w:r>
      <w:proofErr w:type="spellEnd"/>
    </w:p>
    <w:p w14:paraId="719BDA76" w14:textId="332D802B" w:rsidR="008C6DFD" w:rsidRDefault="008C6DFD" w:rsidP="005C1B60">
      <w:pPr>
        <w:widowControl w:val="0"/>
        <w:ind w:firstLine="426"/>
        <w:jc w:val="both"/>
        <w:rPr>
          <w:rFonts w:eastAsia="Times New Roman"/>
          <w:lang w:eastAsia="ru-RU"/>
        </w:rPr>
      </w:pPr>
    </w:p>
    <w:p w14:paraId="739AB3C8" w14:textId="79A70337" w:rsidR="008C6DFD" w:rsidRDefault="008C6DFD" w:rsidP="005C1B60">
      <w:pPr>
        <w:widowControl w:val="0"/>
        <w:ind w:firstLine="426"/>
        <w:jc w:val="both"/>
        <w:rPr>
          <w:rFonts w:eastAsia="Times New Roman"/>
          <w:lang w:eastAsia="ru-RU"/>
        </w:rPr>
      </w:pPr>
    </w:p>
    <w:p w14:paraId="173344B4" w14:textId="2E21AD78" w:rsidR="008C6DFD" w:rsidRDefault="008C6DFD" w:rsidP="005C1B60">
      <w:pPr>
        <w:widowControl w:val="0"/>
        <w:ind w:firstLine="426"/>
        <w:jc w:val="both"/>
        <w:rPr>
          <w:rFonts w:eastAsia="Times New Roman"/>
          <w:lang w:eastAsia="ru-RU"/>
        </w:rPr>
      </w:pPr>
    </w:p>
    <w:p w14:paraId="5D08AAC3" w14:textId="41610739" w:rsidR="008C6DFD" w:rsidRDefault="008C6DFD" w:rsidP="005C1B60">
      <w:pPr>
        <w:widowControl w:val="0"/>
        <w:ind w:firstLine="426"/>
        <w:jc w:val="both"/>
        <w:rPr>
          <w:rFonts w:eastAsia="Times New Roman"/>
          <w:lang w:eastAsia="ru-RU"/>
        </w:rPr>
      </w:pPr>
    </w:p>
    <w:p w14:paraId="425EE368" w14:textId="139C32C6" w:rsidR="008C6DFD" w:rsidRDefault="008C6DFD" w:rsidP="005C1B60">
      <w:pPr>
        <w:widowControl w:val="0"/>
        <w:ind w:firstLine="426"/>
        <w:jc w:val="both"/>
        <w:rPr>
          <w:rFonts w:eastAsia="Times New Roman"/>
          <w:lang w:eastAsia="ru-RU"/>
        </w:rPr>
      </w:pPr>
    </w:p>
    <w:p w14:paraId="54CA08B9" w14:textId="0D5C87CA" w:rsidR="008C6DFD" w:rsidRDefault="008C6DFD" w:rsidP="005C1B60">
      <w:pPr>
        <w:widowControl w:val="0"/>
        <w:ind w:firstLine="426"/>
        <w:jc w:val="both"/>
        <w:rPr>
          <w:rFonts w:eastAsia="Times New Roman"/>
          <w:lang w:eastAsia="ru-RU"/>
        </w:rPr>
      </w:pPr>
    </w:p>
    <w:p w14:paraId="31D2031C" w14:textId="567C63A9" w:rsidR="008C6DFD" w:rsidRPr="008C6DFD" w:rsidRDefault="008C6DFD" w:rsidP="005C1B60">
      <w:pPr>
        <w:widowControl w:val="0"/>
        <w:ind w:firstLine="426"/>
        <w:jc w:val="both"/>
        <w:rPr>
          <w:rFonts w:eastAsia="Times New Roman"/>
          <w:sz w:val="20"/>
          <w:szCs w:val="20"/>
          <w:lang w:eastAsia="ru-RU"/>
        </w:rPr>
      </w:pPr>
      <w:r w:rsidRPr="008C6DFD">
        <w:rPr>
          <w:rFonts w:eastAsia="Times New Roman"/>
          <w:sz w:val="20"/>
          <w:szCs w:val="20"/>
          <w:lang w:eastAsia="ru-RU"/>
        </w:rPr>
        <w:t>Абросимова Алёна Анатольевна</w:t>
      </w:r>
    </w:p>
    <w:p w14:paraId="7D083B62" w14:textId="2F393186" w:rsidR="008C6DFD" w:rsidRPr="008C6DFD" w:rsidRDefault="008C6DFD" w:rsidP="005C1B60">
      <w:pPr>
        <w:widowControl w:val="0"/>
        <w:ind w:firstLine="426"/>
        <w:jc w:val="both"/>
        <w:rPr>
          <w:rFonts w:eastAsia="Times New Roman"/>
          <w:sz w:val="20"/>
          <w:szCs w:val="20"/>
          <w:lang w:eastAsia="ru-RU"/>
        </w:rPr>
      </w:pPr>
      <w:r>
        <w:rPr>
          <w:rFonts w:eastAsia="Times New Roman"/>
          <w:sz w:val="20"/>
          <w:szCs w:val="20"/>
          <w:lang w:eastAsia="ru-RU"/>
        </w:rPr>
        <w:t xml:space="preserve">8(8422) </w:t>
      </w:r>
      <w:r w:rsidRPr="008C6DFD">
        <w:rPr>
          <w:rFonts w:eastAsia="Times New Roman"/>
          <w:sz w:val="20"/>
          <w:szCs w:val="20"/>
          <w:lang w:eastAsia="ru-RU"/>
        </w:rPr>
        <w:t>41-79-16</w:t>
      </w:r>
    </w:p>
    <w:p w14:paraId="699E4629" w14:textId="77777777" w:rsidR="008C6DFD" w:rsidRPr="008C6DFD" w:rsidRDefault="008C6DFD" w:rsidP="005C1B60">
      <w:pPr>
        <w:widowControl w:val="0"/>
        <w:ind w:firstLine="426"/>
        <w:jc w:val="both"/>
        <w:rPr>
          <w:rFonts w:eastAsia="Times New Roman"/>
          <w:lang w:eastAsia="ru-RU"/>
        </w:rPr>
      </w:pPr>
    </w:p>
    <w:sectPr w:rsidR="008C6DFD" w:rsidRPr="008C6DFD" w:rsidSect="00A2685F">
      <w:headerReference w:type="default" r:id="rId8"/>
      <w:footerReference w:type="default" r:id="rId9"/>
      <w:pgSz w:w="11906" w:h="16838"/>
      <w:pgMar w:top="1134" w:right="850" w:bottom="993" w:left="170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1708D" w14:textId="77777777" w:rsidR="009723BF" w:rsidRDefault="009723BF" w:rsidP="008D3483">
      <w:r>
        <w:separator/>
      </w:r>
    </w:p>
  </w:endnote>
  <w:endnote w:type="continuationSeparator" w:id="0">
    <w:p w14:paraId="6C9146CB" w14:textId="77777777" w:rsidR="009723BF" w:rsidRDefault="009723BF"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FreeSan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auto"/>
    <w:pitch w:val="default"/>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845118"/>
      <w:docPartObj>
        <w:docPartGallery w:val="Page Numbers (Bottom of Page)"/>
        <w:docPartUnique/>
      </w:docPartObj>
    </w:sdtPr>
    <w:sdtEndPr/>
    <w:sdtContent>
      <w:p w14:paraId="2D720D45" w14:textId="73038237" w:rsidR="0013542F" w:rsidRDefault="0013542F">
        <w:pPr>
          <w:pStyle w:val="a5"/>
          <w:jc w:val="center"/>
        </w:pPr>
        <w:r>
          <w:fldChar w:fldCharType="begin"/>
        </w:r>
        <w:r>
          <w:instrText>PAGE   \* MERGEFORMAT</w:instrText>
        </w:r>
        <w:r>
          <w:fldChar w:fldCharType="separate"/>
        </w:r>
        <w:r w:rsidR="00895BFB">
          <w:rPr>
            <w:noProof/>
          </w:rPr>
          <w:t>13</w:t>
        </w:r>
        <w:r>
          <w:rPr>
            <w:noProof/>
          </w:rPr>
          <w:fldChar w:fldCharType="end"/>
        </w:r>
      </w:p>
    </w:sdtContent>
  </w:sdt>
  <w:p w14:paraId="0B73E051" w14:textId="77777777" w:rsidR="0013542F" w:rsidRDefault="0013542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C6852" w14:textId="77777777" w:rsidR="009723BF" w:rsidRDefault="009723BF" w:rsidP="008D3483">
      <w:r>
        <w:separator/>
      </w:r>
    </w:p>
  </w:footnote>
  <w:footnote w:type="continuationSeparator" w:id="0">
    <w:p w14:paraId="1A85978B" w14:textId="77777777" w:rsidR="009723BF" w:rsidRDefault="009723BF" w:rsidP="008D34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530C0" w14:textId="708C4624" w:rsidR="0013542F" w:rsidRDefault="0013542F" w:rsidP="000B2C28">
    <w:pPr>
      <w:tabs>
        <w:tab w:val="left" w:pos="6420"/>
        <w:tab w:val="right" w:pos="9355"/>
      </w:tabs>
      <w:ind w:firstLine="709"/>
    </w:pPr>
    <w:r>
      <w:tab/>
    </w:r>
    <w:r>
      <w:tab/>
    </w:r>
    <w:r w:rsidRPr="00A368F0">
      <w:t xml:space="preserve"> </w:t>
    </w:r>
  </w:p>
  <w:p w14:paraId="2C39C34F" w14:textId="7793958C" w:rsidR="0013542F" w:rsidRDefault="0013542F" w:rsidP="00A26AC2">
    <w:pPr>
      <w:pStyle w:val="a3"/>
      <w:pBdr>
        <w:bottom w:val="thickThinSmallGap" w:sz="24" w:space="1" w:color="622423"/>
      </w:pBdr>
      <w:tabs>
        <w:tab w:val="clear" w:pos="4677"/>
        <w:tab w:val="clear" w:pos="9355"/>
        <w:tab w:val="left" w:pos="1590"/>
      </w:tabs>
      <w:ind w:hanging="142"/>
      <w:rPr>
        <w:rFonts w:ascii="Cambria" w:hAnsi="Cambria"/>
        <w:sz w:val="28"/>
        <w:szCs w:val="28"/>
      </w:rPr>
    </w:pPr>
    <w:r>
      <w:rPr>
        <w:rFonts w:ascii="Cambria" w:hAnsi="Cambria"/>
        <w:sz w:val="28"/>
        <w:szCs w:val="28"/>
      </w:rPr>
      <w:tab/>
    </w:r>
    <w:r>
      <w:rPr>
        <w:rFonts w:ascii="Cambria" w:hAnsi="Cambria"/>
        <w:sz w:val="28"/>
        <w:szCs w:val="28"/>
      </w:rPr>
      <w:tab/>
    </w:r>
  </w:p>
  <w:p w14:paraId="3582EFCC" w14:textId="1DC8A27D" w:rsidR="0013542F" w:rsidRPr="00A26AC2" w:rsidRDefault="0013542F" w:rsidP="005540FE">
    <w:pPr>
      <w:pStyle w:val="a3"/>
      <w:pBdr>
        <w:bottom w:val="thickThinSmallGap" w:sz="24" w:space="1" w:color="622423"/>
      </w:pBdr>
      <w:ind w:hanging="142"/>
      <w:jc w:val="center"/>
      <w:rPr>
        <w:b/>
        <w:bCs/>
      </w:rPr>
    </w:pPr>
    <w:r>
      <w:rPr>
        <w:b/>
        <w:bCs/>
      </w:rPr>
      <w:t>ПЛАН</w:t>
    </w:r>
  </w:p>
  <w:p w14:paraId="00572C8E" w14:textId="6EF7E21C" w:rsidR="0013542F" w:rsidRPr="00A26AC2" w:rsidRDefault="0013542F" w:rsidP="005540FE">
    <w:pPr>
      <w:pStyle w:val="a3"/>
      <w:pBdr>
        <w:bottom w:val="thickThinSmallGap" w:sz="24" w:space="1" w:color="622423"/>
      </w:pBdr>
      <w:ind w:hanging="142"/>
      <w:jc w:val="center"/>
    </w:pPr>
    <w:r w:rsidRPr="00A26AC2">
      <w:t xml:space="preserve">основных мероприятий </w:t>
    </w:r>
    <w:r>
      <w:t>Министерства просвещения и воспитания Ульяновской области</w:t>
    </w:r>
    <w:r w:rsidRPr="00A26AC2">
      <w:t xml:space="preserve"> </w:t>
    </w:r>
    <w:bookmarkStart w:id="3" w:name="_Hlk41398517"/>
    <w:r w:rsidRPr="00A26AC2">
      <w:t xml:space="preserve">с </w:t>
    </w:r>
    <w:r>
      <w:t>01 по 28 февраля 2022</w:t>
    </w:r>
    <w:r w:rsidRPr="00A26AC2">
      <w:t xml:space="preserve"> года</w:t>
    </w:r>
    <w:bookmarkEnd w:id="3"/>
  </w:p>
  <w:p w14:paraId="2B54E90D" w14:textId="77777777" w:rsidR="0013542F" w:rsidRDefault="0013542F" w:rsidP="00907E5C">
    <w:pPr>
      <w:pStyle w:val="a3"/>
      <w:tabs>
        <w:tab w:val="clear" w:pos="4677"/>
        <w:tab w:val="clear" w:pos="9355"/>
        <w:tab w:val="left" w:pos="730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16237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04C65BB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0C30305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104E38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10F7117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112B53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1DA737F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1E7244B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222A59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24D3669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15:restartNumberingAfterBreak="0">
    <w:nsid w:val="2AAC39C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2C0F644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15:restartNumberingAfterBreak="0">
    <w:nsid w:val="2E163A0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15:restartNumberingAfterBreak="0">
    <w:nsid w:val="2F2722A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15:restartNumberingAfterBreak="0">
    <w:nsid w:val="311F2A77"/>
    <w:multiLevelType w:val="hybridMultilevel"/>
    <w:tmpl w:val="9C3057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139062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15:restartNumberingAfterBreak="0">
    <w:nsid w:val="34C1010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15:restartNumberingAfterBreak="0">
    <w:nsid w:val="35D84DB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3A53423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15:restartNumberingAfterBreak="0">
    <w:nsid w:val="41D5575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15:restartNumberingAfterBreak="0">
    <w:nsid w:val="421736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15:restartNumberingAfterBreak="0">
    <w:nsid w:val="45934E0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15:restartNumberingAfterBreak="0">
    <w:nsid w:val="45E400D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15:restartNumberingAfterBreak="0">
    <w:nsid w:val="4A2066D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15:restartNumberingAfterBreak="0">
    <w:nsid w:val="4B19464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15:restartNumberingAfterBreak="0">
    <w:nsid w:val="4EE72D6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15:restartNumberingAfterBreak="0">
    <w:nsid w:val="52595F6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15:restartNumberingAfterBreak="0">
    <w:nsid w:val="53BC209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15:restartNumberingAfterBreak="0">
    <w:nsid w:val="54836A8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15:restartNumberingAfterBreak="0">
    <w:nsid w:val="60E87E10"/>
    <w:multiLevelType w:val="hybridMultilevel"/>
    <w:tmpl w:val="760A0052"/>
    <w:lvl w:ilvl="0" w:tplc="8E76A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38F3FA1"/>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2" w15:restartNumberingAfterBreak="0">
    <w:nsid w:val="65B77BD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3" w15:restartNumberingAfterBreak="0">
    <w:nsid w:val="6AFC06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4" w15:restartNumberingAfterBreak="0">
    <w:nsid w:val="78ED686B"/>
    <w:multiLevelType w:val="hybridMultilevel"/>
    <w:tmpl w:val="22964082"/>
    <w:lvl w:ilvl="0" w:tplc="04190001">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35" w15:restartNumberingAfterBreak="0">
    <w:nsid w:val="7A6266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6" w15:restartNumberingAfterBreak="0">
    <w:nsid w:val="7CA2137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6"/>
  </w:num>
  <w:num w:numId="2">
    <w:abstractNumId w:val="35"/>
  </w:num>
  <w:num w:numId="3">
    <w:abstractNumId w:val="21"/>
  </w:num>
  <w:num w:numId="4">
    <w:abstractNumId w:val="33"/>
  </w:num>
  <w:num w:numId="5">
    <w:abstractNumId w:val="6"/>
  </w:num>
  <w:num w:numId="6">
    <w:abstractNumId w:val="5"/>
  </w:num>
  <w:num w:numId="7">
    <w:abstractNumId w:val="22"/>
  </w:num>
  <w:num w:numId="8">
    <w:abstractNumId w:val="4"/>
  </w:num>
  <w:num w:numId="9">
    <w:abstractNumId w:val="2"/>
  </w:num>
  <w:num w:numId="10">
    <w:abstractNumId w:val="13"/>
  </w:num>
  <w:num w:numId="11">
    <w:abstractNumId w:val="16"/>
  </w:num>
  <w:num w:numId="12">
    <w:abstractNumId w:val="9"/>
  </w:num>
  <w:num w:numId="13">
    <w:abstractNumId w:val="11"/>
  </w:num>
  <w:num w:numId="14">
    <w:abstractNumId w:val="20"/>
  </w:num>
  <w:num w:numId="15">
    <w:abstractNumId w:val="3"/>
  </w:num>
  <w:num w:numId="16">
    <w:abstractNumId w:val="32"/>
  </w:num>
  <w:num w:numId="17">
    <w:abstractNumId w:val="29"/>
  </w:num>
  <w:num w:numId="18">
    <w:abstractNumId w:val="25"/>
  </w:num>
  <w:num w:numId="19">
    <w:abstractNumId w:val="10"/>
  </w:num>
  <w:num w:numId="20">
    <w:abstractNumId w:val="24"/>
  </w:num>
  <w:num w:numId="21">
    <w:abstractNumId w:val="23"/>
  </w:num>
  <w:num w:numId="22">
    <w:abstractNumId w:val="19"/>
  </w:num>
  <w:num w:numId="23">
    <w:abstractNumId w:val="18"/>
  </w:num>
  <w:num w:numId="24">
    <w:abstractNumId w:val="17"/>
  </w:num>
  <w:num w:numId="25">
    <w:abstractNumId w:val="28"/>
  </w:num>
  <w:num w:numId="26">
    <w:abstractNumId w:val="12"/>
  </w:num>
  <w:num w:numId="27">
    <w:abstractNumId w:val="8"/>
  </w:num>
  <w:num w:numId="28">
    <w:abstractNumId w:val="1"/>
  </w:num>
  <w:num w:numId="29">
    <w:abstractNumId w:val="14"/>
  </w:num>
  <w:num w:numId="30">
    <w:abstractNumId w:val="36"/>
  </w:num>
  <w:num w:numId="31">
    <w:abstractNumId w:val="31"/>
  </w:num>
  <w:num w:numId="32">
    <w:abstractNumId w:val="27"/>
  </w:num>
  <w:num w:numId="33">
    <w:abstractNumId w:val="7"/>
  </w:num>
  <w:num w:numId="34">
    <w:abstractNumId w:val="34"/>
  </w:num>
  <w:num w:numId="35">
    <w:abstractNumId w:val="15"/>
  </w:num>
  <w:num w:numId="36">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D4"/>
    <w:rsid w:val="000004E1"/>
    <w:rsid w:val="00001223"/>
    <w:rsid w:val="00002372"/>
    <w:rsid w:val="00002E74"/>
    <w:rsid w:val="00003546"/>
    <w:rsid w:val="0000362C"/>
    <w:rsid w:val="00004329"/>
    <w:rsid w:val="00005CEF"/>
    <w:rsid w:val="00005D1E"/>
    <w:rsid w:val="0000613E"/>
    <w:rsid w:val="0000666F"/>
    <w:rsid w:val="000068D4"/>
    <w:rsid w:val="00006FE2"/>
    <w:rsid w:val="00007684"/>
    <w:rsid w:val="000110CF"/>
    <w:rsid w:val="000116ED"/>
    <w:rsid w:val="00011774"/>
    <w:rsid w:val="00012B1C"/>
    <w:rsid w:val="00012B6C"/>
    <w:rsid w:val="000137E9"/>
    <w:rsid w:val="000138F3"/>
    <w:rsid w:val="00015C94"/>
    <w:rsid w:val="00015F6D"/>
    <w:rsid w:val="0001720C"/>
    <w:rsid w:val="00017AB1"/>
    <w:rsid w:val="00020F24"/>
    <w:rsid w:val="00021107"/>
    <w:rsid w:val="00022A28"/>
    <w:rsid w:val="00022AA6"/>
    <w:rsid w:val="00023131"/>
    <w:rsid w:val="0002363C"/>
    <w:rsid w:val="000249C9"/>
    <w:rsid w:val="000251BA"/>
    <w:rsid w:val="000251E0"/>
    <w:rsid w:val="00025B2D"/>
    <w:rsid w:val="0002609C"/>
    <w:rsid w:val="000262FF"/>
    <w:rsid w:val="0002648B"/>
    <w:rsid w:val="00027884"/>
    <w:rsid w:val="00027E9A"/>
    <w:rsid w:val="0003050C"/>
    <w:rsid w:val="00030B97"/>
    <w:rsid w:val="000315DE"/>
    <w:rsid w:val="000316AD"/>
    <w:rsid w:val="00032588"/>
    <w:rsid w:val="00036CED"/>
    <w:rsid w:val="00036E5C"/>
    <w:rsid w:val="0004084B"/>
    <w:rsid w:val="00040C90"/>
    <w:rsid w:val="000415E9"/>
    <w:rsid w:val="00045FC4"/>
    <w:rsid w:val="00046413"/>
    <w:rsid w:val="00047031"/>
    <w:rsid w:val="000478CD"/>
    <w:rsid w:val="00047CBB"/>
    <w:rsid w:val="00047D54"/>
    <w:rsid w:val="000507C2"/>
    <w:rsid w:val="00052672"/>
    <w:rsid w:val="000547BF"/>
    <w:rsid w:val="000553B5"/>
    <w:rsid w:val="00056109"/>
    <w:rsid w:val="000563E7"/>
    <w:rsid w:val="00056795"/>
    <w:rsid w:val="0005693F"/>
    <w:rsid w:val="000577DC"/>
    <w:rsid w:val="00060EA5"/>
    <w:rsid w:val="000617A4"/>
    <w:rsid w:val="00062204"/>
    <w:rsid w:val="000624B1"/>
    <w:rsid w:val="00062A5C"/>
    <w:rsid w:val="00062CBE"/>
    <w:rsid w:val="00062E53"/>
    <w:rsid w:val="00062E8C"/>
    <w:rsid w:val="00063954"/>
    <w:rsid w:val="00063A69"/>
    <w:rsid w:val="00064FFF"/>
    <w:rsid w:val="0006511D"/>
    <w:rsid w:val="0006540C"/>
    <w:rsid w:val="000664E8"/>
    <w:rsid w:val="00066D74"/>
    <w:rsid w:val="00066E41"/>
    <w:rsid w:val="000671D3"/>
    <w:rsid w:val="00067684"/>
    <w:rsid w:val="00067B87"/>
    <w:rsid w:val="00070829"/>
    <w:rsid w:val="000711C0"/>
    <w:rsid w:val="0007169A"/>
    <w:rsid w:val="00073D26"/>
    <w:rsid w:val="0007484E"/>
    <w:rsid w:val="00074965"/>
    <w:rsid w:val="00075732"/>
    <w:rsid w:val="0007618D"/>
    <w:rsid w:val="00076531"/>
    <w:rsid w:val="00080882"/>
    <w:rsid w:val="00081DF4"/>
    <w:rsid w:val="00082441"/>
    <w:rsid w:val="00083502"/>
    <w:rsid w:val="00084DF1"/>
    <w:rsid w:val="000876D6"/>
    <w:rsid w:val="00091924"/>
    <w:rsid w:val="00091F2E"/>
    <w:rsid w:val="00092065"/>
    <w:rsid w:val="000920ED"/>
    <w:rsid w:val="00092379"/>
    <w:rsid w:val="000947D1"/>
    <w:rsid w:val="000953BC"/>
    <w:rsid w:val="0009551E"/>
    <w:rsid w:val="00095866"/>
    <w:rsid w:val="0009597D"/>
    <w:rsid w:val="00095C20"/>
    <w:rsid w:val="00096118"/>
    <w:rsid w:val="00097549"/>
    <w:rsid w:val="000A1DD6"/>
    <w:rsid w:val="000A2506"/>
    <w:rsid w:val="000A39AA"/>
    <w:rsid w:val="000B10FB"/>
    <w:rsid w:val="000B121F"/>
    <w:rsid w:val="000B2898"/>
    <w:rsid w:val="000B2C28"/>
    <w:rsid w:val="000B624D"/>
    <w:rsid w:val="000B6DF6"/>
    <w:rsid w:val="000B7C83"/>
    <w:rsid w:val="000C0518"/>
    <w:rsid w:val="000C241B"/>
    <w:rsid w:val="000C2F6D"/>
    <w:rsid w:val="000C30B6"/>
    <w:rsid w:val="000C4377"/>
    <w:rsid w:val="000C44A5"/>
    <w:rsid w:val="000C546F"/>
    <w:rsid w:val="000C6351"/>
    <w:rsid w:val="000C696B"/>
    <w:rsid w:val="000C6CC5"/>
    <w:rsid w:val="000C70E7"/>
    <w:rsid w:val="000D1AED"/>
    <w:rsid w:val="000D2642"/>
    <w:rsid w:val="000D2C88"/>
    <w:rsid w:val="000D4645"/>
    <w:rsid w:val="000D4C51"/>
    <w:rsid w:val="000D570C"/>
    <w:rsid w:val="000D5712"/>
    <w:rsid w:val="000D6681"/>
    <w:rsid w:val="000D6E8D"/>
    <w:rsid w:val="000D775D"/>
    <w:rsid w:val="000D7785"/>
    <w:rsid w:val="000E1621"/>
    <w:rsid w:val="000E1C59"/>
    <w:rsid w:val="000E2007"/>
    <w:rsid w:val="000E2D02"/>
    <w:rsid w:val="000E3089"/>
    <w:rsid w:val="000E3CD4"/>
    <w:rsid w:val="000E4016"/>
    <w:rsid w:val="000E4BD4"/>
    <w:rsid w:val="000F2402"/>
    <w:rsid w:val="000F2ED6"/>
    <w:rsid w:val="000F5047"/>
    <w:rsid w:val="000F517B"/>
    <w:rsid w:val="000F5C31"/>
    <w:rsid w:val="000F62EC"/>
    <w:rsid w:val="00100117"/>
    <w:rsid w:val="001003DF"/>
    <w:rsid w:val="001007BD"/>
    <w:rsid w:val="00102369"/>
    <w:rsid w:val="00103CAE"/>
    <w:rsid w:val="00104EB2"/>
    <w:rsid w:val="001074B5"/>
    <w:rsid w:val="001100A3"/>
    <w:rsid w:val="001100B1"/>
    <w:rsid w:val="0011093A"/>
    <w:rsid w:val="001128DD"/>
    <w:rsid w:val="00113F7D"/>
    <w:rsid w:val="00114043"/>
    <w:rsid w:val="001147BC"/>
    <w:rsid w:val="00114E34"/>
    <w:rsid w:val="001151B3"/>
    <w:rsid w:val="00115362"/>
    <w:rsid w:val="0011537E"/>
    <w:rsid w:val="0011557D"/>
    <w:rsid w:val="00116DDB"/>
    <w:rsid w:val="001174CC"/>
    <w:rsid w:val="00117DD7"/>
    <w:rsid w:val="00120B59"/>
    <w:rsid w:val="00120F84"/>
    <w:rsid w:val="00122A56"/>
    <w:rsid w:val="00123D47"/>
    <w:rsid w:val="00123FD7"/>
    <w:rsid w:val="001242EC"/>
    <w:rsid w:val="001246B2"/>
    <w:rsid w:val="001247F7"/>
    <w:rsid w:val="00126C77"/>
    <w:rsid w:val="00126EF1"/>
    <w:rsid w:val="00127400"/>
    <w:rsid w:val="00130256"/>
    <w:rsid w:val="00130B24"/>
    <w:rsid w:val="00130F47"/>
    <w:rsid w:val="0013137E"/>
    <w:rsid w:val="00131C41"/>
    <w:rsid w:val="00131F37"/>
    <w:rsid w:val="001336C4"/>
    <w:rsid w:val="00134296"/>
    <w:rsid w:val="00134C55"/>
    <w:rsid w:val="0013542F"/>
    <w:rsid w:val="00135C00"/>
    <w:rsid w:val="0013614F"/>
    <w:rsid w:val="001366CE"/>
    <w:rsid w:val="00136DDD"/>
    <w:rsid w:val="001375AC"/>
    <w:rsid w:val="001376C9"/>
    <w:rsid w:val="00140E7A"/>
    <w:rsid w:val="0014121B"/>
    <w:rsid w:val="0014180F"/>
    <w:rsid w:val="00141C7D"/>
    <w:rsid w:val="0014282F"/>
    <w:rsid w:val="00143392"/>
    <w:rsid w:val="001439CE"/>
    <w:rsid w:val="00143A9F"/>
    <w:rsid w:val="00144FFF"/>
    <w:rsid w:val="00145132"/>
    <w:rsid w:val="0014538E"/>
    <w:rsid w:val="001471C2"/>
    <w:rsid w:val="00147328"/>
    <w:rsid w:val="00147824"/>
    <w:rsid w:val="00151523"/>
    <w:rsid w:val="001522DE"/>
    <w:rsid w:val="00153013"/>
    <w:rsid w:val="0015316C"/>
    <w:rsid w:val="001540D3"/>
    <w:rsid w:val="00154360"/>
    <w:rsid w:val="00156BCD"/>
    <w:rsid w:val="00156EBF"/>
    <w:rsid w:val="00157086"/>
    <w:rsid w:val="00157A34"/>
    <w:rsid w:val="00157C95"/>
    <w:rsid w:val="001600AA"/>
    <w:rsid w:val="00160DAC"/>
    <w:rsid w:val="00161312"/>
    <w:rsid w:val="001639AA"/>
    <w:rsid w:val="00163C9D"/>
    <w:rsid w:val="001647F6"/>
    <w:rsid w:val="00164DBD"/>
    <w:rsid w:val="00165464"/>
    <w:rsid w:val="0016562F"/>
    <w:rsid w:val="00166FA9"/>
    <w:rsid w:val="00167CE8"/>
    <w:rsid w:val="00170147"/>
    <w:rsid w:val="0017085A"/>
    <w:rsid w:val="001712CF"/>
    <w:rsid w:val="00171D8A"/>
    <w:rsid w:val="00172A26"/>
    <w:rsid w:val="00172C7B"/>
    <w:rsid w:val="0017409A"/>
    <w:rsid w:val="0017575D"/>
    <w:rsid w:val="00175C94"/>
    <w:rsid w:val="001761B6"/>
    <w:rsid w:val="00176485"/>
    <w:rsid w:val="00177646"/>
    <w:rsid w:val="00177687"/>
    <w:rsid w:val="00180BCF"/>
    <w:rsid w:val="0018102E"/>
    <w:rsid w:val="00182E7A"/>
    <w:rsid w:val="001838C6"/>
    <w:rsid w:val="00184093"/>
    <w:rsid w:val="001844D8"/>
    <w:rsid w:val="00184D84"/>
    <w:rsid w:val="001850BE"/>
    <w:rsid w:val="001902EE"/>
    <w:rsid w:val="00190491"/>
    <w:rsid w:val="001922CF"/>
    <w:rsid w:val="00192F25"/>
    <w:rsid w:val="001939AD"/>
    <w:rsid w:val="0019422A"/>
    <w:rsid w:val="00194816"/>
    <w:rsid w:val="00194BAC"/>
    <w:rsid w:val="00194DBB"/>
    <w:rsid w:val="00196DED"/>
    <w:rsid w:val="0019754E"/>
    <w:rsid w:val="00197771"/>
    <w:rsid w:val="001A0474"/>
    <w:rsid w:val="001A0646"/>
    <w:rsid w:val="001A10D7"/>
    <w:rsid w:val="001A1993"/>
    <w:rsid w:val="001A322E"/>
    <w:rsid w:val="001A3C0D"/>
    <w:rsid w:val="001A4E95"/>
    <w:rsid w:val="001A550D"/>
    <w:rsid w:val="001A56FC"/>
    <w:rsid w:val="001A6C09"/>
    <w:rsid w:val="001A6D0A"/>
    <w:rsid w:val="001A6F2F"/>
    <w:rsid w:val="001A72DF"/>
    <w:rsid w:val="001A7C59"/>
    <w:rsid w:val="001B0BC9"/>
    <w:rsid w:val="001B1DED"/>
    <w:rsid w:val="001B3037"/>
    <w:rsid w:val="001B385E"/>
    <w:rsid w:val="001B4969"/>
    <w:rsid w:val="001B5153"/>
    <w:rsid w:val="001B582A"/>
    <w:rsid w:val="001B6D50"/>
    <w:rsid w:val="001B7EE1"/>
    <w:rsid w:val="001C000B"/>
    <w:rsid w:val="001C1585"/>
    <w:rsid w:val="001C1952"/>
    <w:rsid w:val="001C305B"/>
    <w:rsid w:val="001C408B"/>
    <w:rsid w:val="001C4EB0"/>
    <w:rsid w:val="001C61DA"/>
    <w:rsid w:val="001C7533"/>
    <w:rsid w:val="001C7866"/>
    <w:rsid w:val="001D0DC7"/>
    <w:rsid w:val="001D0F76"/>
    <w:rsid w:val="001D1277"/>
    <w:rsid w:val="001D1B3A"/>
    <w:rsid w:val="001D279C"/>
    <w:rsid w:val="001D4867"/>
    <w:rsid w:val="001D48C1"/>
    <w:rsid w:val="001D4CF5"/>
    <w:rsid w:val="001D5E37"/>
    <w:rsid w:val="001D66C7"/>
    <w:rsid w:val="001D7BBD"/>
    <w:rsid w:val="001D7CAC"/>
    <w:rsid w:val="001D7E57"/>
    <w:rsid w:val="001D7E67"/>
    <w:rsid w:val="001E00C6"/>
    <w:rsid w:val="001E20F2"/>
    <w:rsid w:val="001E3163"/>
    <w:rsid w:val="001E36E5"/>
    <w:rsid w:val="001E45D0"/>
    <w:rsid w:val="001E493E"/>
    <w:rsid w:val="001E58F9"/>
    <w:rsid w:val="001E5AFE"/>
    <w:rsid w:val="001E6C52"/>
    <w:rsid w:val="001E72A5"/>
    <w:rsid w:val="001E72DD"/>
    <w:rsid w:val="001E777B"/>
    <w:rsid w:val="001E7DBE"/>
    <w:rsid w:val="001E7FC2"/>
    <w:rsid w:val="001F0296"/>
    <w:rsid w:val="001F048E"/>
    <w:rsid w:val="001F0886"/>
    <w:rsid w:val="001F1CFF"/>
    <w:rsid w:val="001F2439"/>
    <w:rsid w:val="001F2843"/>
    <w:rsid w:val="001F31AC"/>
    <w:rsid w:val="001F328E"/>
    <w:rsid w:val="001F64D7"/>
    <w:rsid w:val="001F6DC1"/>
    <w:rsid w:val="001F72DE"/>
    <w:rsid w:val="001F778C"/>
    <w:rsid w:val="0020029B"/>
    <w:rsid w:val="00200D6B"/>
    <w:rsid w:val="00201A74"/>
    <w:rsid w:val="002025AB"/>
    <w:rsid w:val="00202631"/>
    <w:rsid w:val="00202BE3"/>
    <w:rsid w:val="002035FD"/>
    <w:rsid w:val="0020429B"/>
    <w:rsid w:val="002054DA"/>
    <w:rsid w:val="00205D6B"/>
    <w:rsid w:val="00205E17"/>
    <w:rsid w:val="00206966"/>
    <w:rsid w:val="00206A3B"/>
    <w:rsid w:val="00207BE0"/>
    <w:rsid w:val="002103FB"/>
    <w:rsid w:val="00211171"/>
    <w:rsid w:val="00211A2B"/>
    <w:rsid w:val="00211D5C"/>
    <w:rsid w:val="00212DF5"/>
    <w:rsid w:val="00212E12"/>
    <w:rsid w:val="0021353F"/>
    <w:rsid w:val="00214644"/>
    <w:rsid w:val="00216328"/>
    <w:rsid w:val="00216787"/>
    <w:rsid w:val="00216A7A"/>
    <w:rsid w:val="002173CE"/>
    <w:rsid w:val="00217448"/>
    <w:rsid w:val="002179EB"/>
    <w:rsid w:val="00217BA3"/>
    <w:rsid w:val="00217BF0"/>
    <w:rsid w:val="00221554"/>
    <w:rsid w:val="00221966"/>
    <w:rsid w:val="00221AED"/>
    <w:rsid w:val="00221CFC"/>
    <w:rsid w:val="00222301"/>
    <w:rsid w:val="00222625"/>
    <w:rsid w:val="00222641"/>
    <w:rsid w:val="002227F5"/>
    <w:rsid w:val="00222B7F"/>
    <w:rsid w:val="0022356C"/>
    <w:rsid w:val="00223576"/>
    <w:rsid w:val="00223D9E"/>
    <w:rsid w:val="00224963"/>
    <w:rsid w:val="002255A8"/>
    <w:rsid w:val="0023156B"/>
    <w:rsid w:val="0023169E"/>
    <w:rsid w:val="00231F69"/>
    <w:rsid w:val="00233338"/>
    <w:rsid w:val="0023426A"/>
    <w:rsid w:val="002347DD"/>
    <w:rsid w:val="0023638F"/>
    <w:rsid w:val="002363BF"/>
    <w:rsid w:val="002365C9"/>
    <w:rsid w:val="0023729F"/>
    <w:rsid w:val="00240130"/>
    <w:rsid w:val="0024091A"/>
    <w:rsid w:val="00241F5B"/>
    <w:rsid w:val="00244D42"/>
    <w:rsid w:val="002460FF"/>
    <w:rsid w:val="0024721B"/>
    <w:rsid w:val="002500CB"/>
    <w:rsid w:val="002503B5"/>
    <w:rsid w:val="00251B9D"/>
    <w:rsid w:val="00252C8D"/>
    <w:rsid w:val="00253028"/>
    <w:rsid w:val="00253798"/>
    <w:rsid w:val="00254193"/>
    <w:rsid w:val="00255534"/>
    <w:rsid w:val="00256FAB"/>
    <w:rsid w:val="00257A48"/>
    <w:rsid w:val="00257CD7"/>
    <w:rsid w:val="00260E39"/>
    <w:rsid w:val="00261F0F"/>
    <w:rsid w:val="00262013"/>
    <w:rsid w:val="00262DDC"/>
    <w:rsid w:val="00263994"/>
    <w:rsid w:val="002675F5"/>
    <w:rsid w:val="002678B4"/>
    <w:rsid w:val="002700B2"/>
    <w:rsid w:val="00270549"/>
    <w:rsid w:val="0027077D"/>
    <w:rsid w:val="00270D15"/>
    <w:rsid w:val="00271A0B"/>
    <w:rsid w:val="002723D7"/>
    <w:rsid w:val="002733A8"/>
    <w:rsid w:val="00274411"/>
    <w:rsid w:val="00274DBB"/>
    <w:rsid w:val="002751BA"/>
    <w:rsid w:val="002764C2"/>
    <w:rsid w:val="0027686F"/>
    <w:rsid w:val="00276A6D"/>
    <w:rsid w:val="00277DEF"/>
    <w:rsid w:val="00277F75"/>
    <w:rsid w:val="00280F4B"/>
    <w:rsid w:val="00282908"/>
    <w:rsid w:val="002832EC"/>
    <w:rsid w:val="00283699"/>
    <w:rsid w:val="0028442A"/>
    <w:rsid w:val="00284AA9"/>
    <w:rsid w:val="0028542D"/>
    <w:rsid w:val="00285CD6"/>
    <w:rsid w:val="002862E8"/>
    <w:rsid w:val="00287447"/>
    <w:rsid w:val="00287B2E"/>
    <w:rsid w:val="00290576"/>
    <w:rsid w:val="00290F45"/>
    <w:rsid w:val="00291057"/>
    <w:rsid w:val="002910DC"/>
    <w:rsid w:val="00292A60"/>
    <w:rsid w:val="00293822"/>
    <w:rsid w:val="0029461C"/>
    <w:rsid w:val="0029515E"/>
    <w:rsid w:val="00295B81"/>
    <w:rsid w:val="00295F90"/>
    <w:rsid w:val="00297696"/>
    <w:rsid w:val="002A1E4A"/>
    <w:rsid w:val="002A2A3B"/>
    <w:rsid w:val="002A2C3E"/>
    <w:rsid w:val="002A36D0"/>
    <w:rsid w:val="002A3FC6"/>
    <w:rsid w:val="002A4FA8"/>
    <w:rsid w:val="002A51E7"/>
    <w:rsid w:val="002A5EC2"/>
    <w:rsid w:val="002A67FA"/>
    <w:rsid w:val="002A788F"/>
    <w:rsid w:val="002B03F5"/>
    <w:rsid w:val="002B2C1D"/>
    <w:rsid w:val="002B3072"/>
    <w:rsid w:val="002B4321"/>
    <w:rsid w:val="002B6510"/>
    <w:rsid w:val="002B6EB3"/>
    <w:rsid w:val="002C0382"/>
    <w:rsid w:val="002C03A5"/>
    <w:rsid w:val="002C0B1C"/>
    <w:rsid w:val="002C1338"/>
    <w:rsid w:val="002C2077"/>
    <w:rsid w:val="002C25C6"/>
    <w:rsid w:val="002C30B4"/>
    <w:rsid w:val="002C35EC"/>
    <w:rsid w:val="002C625B"/>
    <w:rsid w:val="002C72EF"/>
    <w:rsid w:val="002C7D14"/>
    <w:rsid w:val="002D05FE"/>
    <w:rsid w:val="002D0A12"/>
    <w:rsid w:val="002D0BD4"/>
    <w:rsid w:val="002D0CB1"/>
    <w:rsid w:val="002D1510"/>
    <w:rsid w:val="002D19D5"/>
    <w:rsid w:val="002D1A6E"/>
    <w:rsid w:val="002D2207"/>
    <w:rsid w:val="002D2290"/>
    <w:rsid w:val="002D2CAD"/>
    <w:rsid w:val="002D3219"/>
    <w:rsid w:val="002D3DA4"/>
    <w:rsid w:val="002D40B5"/>
    <w:rsid w:val="002D577E"/>
    <w:rsid w:val="002D62AD"/>
    <w:rsid w:val="002D6A72"/>
    <w:rsid w:val="002D7274"/>
    <w:rsid w:val="002D7D03"/>
    <w:rsid w:val="002E07B2"/>
    <w:rsid w:val="002E17CC"/>
    <w:rsid w:val="002E3972"/>
    <w:rsid w:val="002E51A1"/>
    <w:rsid w:val="002E5608"/>
    <w:rsid w:val="002E6A9C"/>
    <w:rsid w:val="002E6BBA"/>
    <w:rsid w:val="002E7450"/>
    <w:rsid w:val="002F03F4"/>
    <w:rsid w:val="002F0CEE"/>
    <w:rsid w:val="002F1C32"/>
    <w:rsid w:val="002F25AF"/>
    <w:rsid w:val="002F2713"/>
    <w:rsid w:val="002F2ADD"/>
    <w:rsid w:val="002F2C01"/>
    <w:rsid w:val="002F3D60"/>
    <w:rsid w:val="002F484A"/>
    <w:rsid w:val="002F4E6E"/>
    <w:rsid w:val="002F5B77"/>
    <w:rsid w:val="002F6680"/>
    <w:rsid w:val="002F6E76"/>
    <w:rsid w:val="002F7369"/>
    <w:rsid w:val="00300A9D"/>
    <w:rsid w:val="0030255B"/>
    <w:rsid w:val="00302917"/>
    <w:rsid w:val="00303DB8"/>
    <w:rsid w:val="00304649"/>
    <w:rsid w:val="003053AF"/>
    <w:rsid w:val="00305E2C"/>
    <w:rsid w:val="0030704F"/>
    <w:rsid w:val="00307FDA"/>
    <w:rsid w:val="003102C0"/>
    <w:rsid w:val="00311FCD"/>
    <w:rsid w:val="00312429"/>
    <w:rsid w:val="00313B9E"/>
    <w:rsid w:val="00314B45"/>
    <w:rsid w:val="00315040"/>
    <w:rsid w:val="00315775"/>
    <w:rsid w:val="0031660F"/>
    <w:rsid w:val="00321701"/>
    <w:rsid w:val="003219ED"/>
    <w:rsid w:val="00322169"/>
    <w:rsid w:val="00323D63"/>
    <w:rsid w:val="00324145"/>
    <w:rsid w:val="00324150"/>
    <w:rsid w:val="003244D6"/>
    <w:rsid w:val="003246FF"/>
    <w:rsid w:val="003300C7"/>
    <w:rsid w:val="0033067E"/>
    <w:rsid w:val="00330A7D"/>
    <w:rsid w:val="00334199"/>
    <w:rsid w:val="00334571"/>
    <w:rsid w:val="00334CED"/>
    <w:rsid w:val="00335438"/>
    <w:rsid w:val="00335F36"/>
    <w:rsid w:val="00336BD7"/>
    <w:rsid w:val="00336F1C"/>
    <w:rsid w:val="00337172"/>
    <w:rsid w:val="00341378"/>
    <w:rsid w:val="00341760"/>
    <w:rsid w:val="00341AF3"/>
    <w:rsid w:val="00342B2B"/>
    <w:rsid w:val="00342B9F"/>
    <w:rsid w:val="00342FE6"/>
    <w:rsid w:val="00343708"/>
    <w:rsid w:val="00343730"/>
    <w:rsid w:val="00344065"/>
    <w:rsid w:val="00344E8A"/>
    <w:rsid w:val="00345F85"/>
    <w:rsid w:val="00347AB6"/>
    <w:rsid w:val="00350144"/>
    <w:rsid w:val="0035113D"/>
    <w:rsid w:val="00351587"/>
    <w:rsid w:val="003517C2"/>
    <w:rsid w:val="00352BBD"/>
    <w:rsid w:val="00357420"/>
    <w:rsid w:val="003601DB"/>
    <w:rsid w:val="0036129D"/>
    <w:rsid w:val="0036162F"/>
    <w:rsid w:val="003619B6"/>
    <w:rsid w:val="00361BFA"/>
    <w:rsid w:val="003642C8"/>
    <w:rsid w:val="003646DC"/>
    <w:rsid w:val="00365D94"/>
    <w:rsid w:val="00366187"/>
    <w:rsid w:val="003665D4"/>
    <w:rsid w:val="00366707"/>
    <w:rsid w:val="00366754"/>
    <w:rsid w:val="00367329"/>
    <w:rsid w:val="003719AA"/>
    <w:rsid w:val="00371F5D"/>
    <w:rsid w:val="00372572"/>
    <w:rsid w:val="00372F21"/>
    <w:rsid w:val="00373434"/>
    <w:rsid w:val="00373851"/>
    <w:rsid w:val="0037449D"/>
    <w:rsid w:val="00377B71"/>
    <w:rsid w:val="00377F4E"/>
    <w:rsid w:val="003803B7"/>
    <w:rsid w:val="00380682"/>
    <w:rsid w:val="003811B8"/>
    <w:rsid w:val="00382788"/>
    <w:rsid w:val="003830A8"/>
    <w:rsid w:val="003834AB"/>
    <w:rsid w:val="00384F5A"/>
    <w:rsid w:val="003851F4"/>
    <w:rsid w:val="003866DF"/>
    <w:rsid w:val="00386EBA"/>
    <w:rsid w:val="003870F2"/>
    <w:rsid w:val="00387B68"/>
    <w:rsid w:val="00391B86"/>
    <w:rsid w:val="003924DC"/>
    <w:rsid w:val="00392509"/>
    <w:rsid w:val="003927ED"/>
    <w:rsid w:val="00392C3B"/>
    <w:rsid w:val="00392CAA"/>
    <w:rsid w:val="00393B75"/>
    <w:rsid w:val="0039447D"/>
    <w:rsid w:val="00394555"/>
    <w:rsid w:val="00394C04"/>
    <w:rsid w:val="00394CA7"/>
    <w:rsid w:val="003953BC"/>
    <w:rsid w:val="0039672B"/>
    <w:rsid w:val="0039715A"/>
    <w:rsid w:val="00397928"/>
    <w:rsid w:val="00397C2B"/>
    <w:rsid w:val="003A0225"/>
    <w:rsid w:val="003A0B47"/>
    <w:rsid w:val="003A0D28"/>
    <w:rsid w:val="003A140A"/>
    <w:rsid w:val="003A43E9"/>
    <w:rsid w:val="003A5142"/>
    <w:rsid w:val="003A5846"/>
    <w:rsid w:val="003A6EE0"/>
    <w:rsid w:val="003A7982"/>
    <w:rsid w:val="003B0C2D"/>
    <w:rsid w:val="003B21F6"/>
    <w:rsid w:val="003B234D"/>
    <w:rsid w:val="003B3829"/>
    <w:rsid w:val="003B5B40"/>
    <w:rsid w:val="003B5B62"/>
    <w:rsid w:val="003B6437"/>
    <w:rsid w:val="003C0193"/>
    <w:rsid w:val="003C01F9"/>
    <w:rsid w:val="003C03CD"/>
    <w:rsid w:val="003C0736"/>
    <w:rsid w:val="003C1B9A"/>
    <w:rsid w:val="003C22F5"/>
    <w:rsid w:val="003C25D3"/>
    <w:rsid w:val="003C2AF7"/>
    <w:rsid w:val="003C420E"/>
    <w:rsid w:val="003C69C1"/>
    <w:rsid w:val="003C6FBC"/>
    <w:rsid w:val="003C7CD1"/>
    <w:rsid w:val="003C7D26"/>
    <w:rsid w:val="003C7EB1"/>
    <w:rsid w:val="003D1245"/>
    <w:rsid w:val="003D1939"/>
    <w:rsid w:val="003D2523"/>
    <w:rsid w:val="003D3A29"/>
    <w:rsid w:val="003D453A"/>
    <w:rsid w:val="003D4C8E"/>
    <w:rsid w:val="003D6A31"/>
    <w:rsid w:val="003E1CF9"/>
    <w:rsid w:val="003E33CF"/>
    <w:rsid w:val="003E72D5"/>
    <w:rsid w:val="003E7E16"/>
    <w:rsid w:val="003F2353"/>
    <w:rsid w:val="003F244B"/>
    <w:rsid w:val="003F4030"/>
    <w:rsid w:val="003F4CAA"/>
    <w:rsid w:val="003F4F1A"/>
    <w:rsid w:val="003F535B"/>
    <w:rsid w:val="003F5402"/>
    <w:rsid w:val="004006F5"/>
    <w:rsid w:val="00401088"/>
    <w:rsid w:val="00402298"/>
    <w:rsid w:val="004036BA"/>
    <w:rsid w:val="0040393B"/>
    <w:rsid w:val="00404F58"/>
    <w:rsid w:val="004059CD"/>
    <w:rsid w:val="004072B6"/>
    <w:rsid w:val="00407E10"/>
    <w:rsid w:val="00407E20"/>
    <w:rsid w:val="0041057F"/>
    <w:rsid w:val="00412BA9"/>
    <w:rsid w:val="00412D07"/>
    <w:rsid w:val="00413C18"/>
    <w:rsid w:val="004154CD"/>
    <w:rsid w:val="00415743"/>
    <w:rsid w:val="0041603F"/>
    <w:rsid w:val="00416959"/>
    <w:rsid w:val="00416B00"/>
    <w:rsid w:val="00416F88"/>
    <w:rsid w:val="004179E7"/>
    <w:rsid w:val="004208D0"/>
    <w:rsid w:val="00420ACB"/>
    <w:rsid w:val="00421AC2"/>
    <w:rsid w:val="00422F79"/>
    <w:rsid w:val="00423544"/>
    <w:rsid w:val="00423678"/>
    <w:rsid w:val="00423E3D"/>
    <w:rsid w:val="004243FD"/>
    <w:rsid w:val="004244D0"/>
    <w:rsid w:val="004259BA"/>
    <w:rsid w:val="004260B6"/>
    <w:rsid w:val="00430047"/>
    <w:rsid w:val="00430B27"/>
    <w:rsid w:val="00430ECB"/>
    <w:rsid w:val="0043113F"/>
    <w:rsid w:val="00431450"/>
    <w:rsid w:val="00431961"/>
    <w:rsid w:val="00431C52"/>
    <w:rsid w:val="00431F74"/>
    <w:rsid w:val="00432425"/>
    <w:rsid w:val="00433880"/>
    <w:rsid w:val="00434744"/>
    <w:rsid w:val="00435857"/>
    <w:rsid w:val="00435B56"/>
    <w:rsid w:val="00436A77"/>
    <w:rsid w:val="00437254"/>
    <w:rsid w:val="004373F2"/>
    <w:rsid w:val="00437F96"/>
    <w:rsid w:val="004402A9"/>
    <w:rsid w:val="00440346"/>
    <w:rsid w:val="004409F8"/>
    <w:rsid w:val="0044149C"/>
    <w:rsid w:val="00441D00"/>
    <w:rsid w:val="00442216"/>
    <w:rsid w:val="00442999"/>
    <w:rsid w:val="00443C15"/>
    <w:rsid w:val="00444E3C"/>
    <w:rsid w:val="00444F25"/>
    <w:rsid w:val="00445EBA"/>
    <w:rsid w:val="00446901"/>
    <w:rsid w:val="004470DC"/>
    <w:rsid w:val="004474E8"/>
    <w:rsid w:val="00451478"/>
    <w:rsid w:val="004519B0"/>
    <w:rsid w:val="00451A91"/>
    <w:rsid w:val="004534B6"/>
    <w:rsid w:val="004535E4"/>
    <w:rsid w:val="0045615B"/>
    <w:rsid w:val="0045680C"/>
    <w:rsid w:val="00456DB0"/>
    <w:rsid w:val="0045769F"/>
    <w:rsid w:val="00457B4B"/>
    <w:rsid w:val="00457FD5"/>
    <w:rsid w:val="0046090E"/>
    <w:rsid w:val="00462A4D"/>
    <w:rsid w:val="0046340A"/>
    <w:rsid w:val="00464B99"/>
    <w:rsid w:val="00464CFE"/>
    <w:rsid w:val="00465093"/>
    <w:rsid w:val="004654C1"/>
    <w:rsid w:val="004668D7"/>
    <w:rsid w:val="00466D0F"/>
    <w:rsid w:val="004710A5"/>
    <w:rsid w:val="004728F8"/>
    <w:rsid w:val="0047290E"/>
    <w:rsid w:val="00473471"/>
    <w:rsid w:val="00474128"/>
    <w:rsid w:val="00474340"/>
    <w:rsid w:val="004743E3"/>
    <w:rsid w:val="004779F4"/>
    <w:rsid w:val="00477F96"/>
    <w:rsid w:val="004806F7"/>
    <w:rsid w:val="00481918"/>
    <w:rsid w:val="00482507"/>
    <w:rsid w:val="004836E3"/>
    <w:rsid w:val="00483B51"/>
    <w:rsid w:val="00484069"/>
    <w:rsid w:val="00487C91"/>
    <w:rsid w:val="00490DD9"/>
    <w:rsid w:val="004914DB"/>
    <w:rsid w:val="00491BAF"/>
    <w:rsid w:val="00491F05"/>
    <w:rsid w:val="004921BF"/>
    <w:rsid w:val="00492463"/>
    <w:rsid w:val="004928B7"/>
    <w:rsid w:val="0049357A"/>
    <w:rsid w:val="00494230"/>
    <w:rsid w:val="00494445"/>
    <w:rsid w:val="00494F58"/>
    <w:rsid w:val="0049529B"/>
    <w:rsid w:val="00495911"/>
    <w:rsid w:val="00497C7C"/>
    <w:rsid w:val="00497E1C"/>
    <w:rsid w:val="004A027F"/>
    <w:rsid w:val="004A124B"/>
    <w:rsid w:val="004A277A"/>
    <w:rsid w:val="004A2E66"/>
    <w:rsid w:val="004A364A"/>
    <w:rsid w:val="004A3C43"/>
    <w:rsid w:val="004A5923"/>
    <w:rsid w:val="004A6B52"/>
    <w:rsid w:val="004B06A3"/>
    <w:rsid w:val="004B1765"/>
    <w:rsid w:val="004B19FA"/>
    <w:rsid w:val="004B1A67"/>
    <w:rsid w:val="004B2A9E"/>
    <w:rsid w:val="004B4760"/>
    <w:rsid w:val="004B4D98"/>
    <w:rsid w:val="004B54BF"/>
    <w:rsid w:val="004B5DB6"/>
    <w:rsid w:val="004B6A15"/>
    <w:rsid w:val="004B6D62"/>
    <w:rsid w:val="004B6E23"/>
    <w:rsid w:val="004B6E38"/>
    <w:rsid w:val="004B718F"/>
    <w:rsid w:val="004C06CC"/>
    <w:rsid w:val="004C0985"/>
    <w:rsid w:val="004C122E"/>
    <w:rsid w:val="004C12E2"/>
    <w:rsid w:val="004C17E2"/>
    <w:rsid w:val="004C1855"/>
    <w:rsid w:val="004C189D"/>
    <w:rsid w:val="004C1945"/>
    <w:rsid w:val="004C1962"/>
    <w:rsid w:val="004C2AA0"/>
    <w:rsid w:val="004C2FC7"/>
    <w:rsid w:val="004C3021"/>
    <w:rsid w:val="004C46CA"/>
    <w:rsid w:val="004C5281"/>
    <w:rsid w:val="004C5559"/>
    <w:rsid w:val="004C58FE"/>
    <w:rsid w:val="004C5BF6"/>
    <w:rsid w:val="004C5F5C"/>
    <w:rsid w:val="004C6C27"/>
    <w:rsid w:val="004C762E"/>
    <w:rsid w:val="004C78E4"/>
    <w:rsid w:val="004C7BE6"/>
    <w:rsid w:val="004C7FE0"/>
    <w:rsid w:val="004D0BB2"/>
    <w:rsid w:val="004D1337"/>
    <w:rsid w:val="004D1347"/>
    <w:rsid w:val="004D1A12"/>
    <w:rsid w:val="004D1B08"/>
    <w:rsid w:val="004D44B7"/>
    <w:rsid w:val="004D4CCA"/>
    <w:rsid w:val="004D6CC6"/>
    <w:rsid w:val="004E06B5"/>
    <w:rsid w:val="004E0FB2"/>
    <w:rsid w:val="004E1663"/>
    <w:rsid w:val="004E2BDC"/>
    <w:rsid w:val="004E3078"/>
    <w:rsid w:val="004E3188"/>
    <w:rsid w:val="004E451B"/>
    <w:rsid w:val="004E4712"/>
    <w:rsid w:val="004E4920"/>
    <w:rsid w:val="004E54D4"/>
    <w:rsid w:val="004E56B1"/>
    <w:rsid w:val="004E59D1"/>
    <w:rsid w:val="004E5FE5"/>
    <w:rsid w:val="004E6067"/>
    <w:rsid w:val="004E6A6F"/>
    <w:rsid w:val="004E7BF0"/>
    <w:rsid w:val="004F07E5"/>
    <w:rsid w:val="004F0A53"/>
    <w:rsid w:val="004F11DC"/>
    <w:rsid w:val="004F1229"/>
    <w:rsid w:val="004F148F"/>
    <w:rsid w:val="004F14BA"/>
    <w:rsid w:val="004F2736"/>
    <w:rsid w:val="004F2F3D"/>
    <w:rsid w:val="004F37A9"/>
    <w:rsid w:val="004F3A66"/>
    <w:rsid w:val="004F3A8A"/>
    <w:rsid w:val="004F3B06"/>
    <w:rsid w:val="004F4573"/>
    <w:rsid w:val="004F4640"/>
    <w:rsid w:val="004F51EC"/>
    <w:rsid w:val="004F5B5A"/>
    <w:rsid w:val="004F7153"/>
    <w:rsid w:val="004F75D2"/>
    <w:rsid w:val="004F7C53"/>
    <w:rsid w:val="00501AB0"/>
    <w:rsid w:val="00502ACA"/>
    <w:rsid w:val="00503172"/>
    <w:rsid w:val="00503F63"/>
    <w:rsid w:val="0050419D"/>
    <w:rsid w:val="005046D0"/>
    <w:rsid w:val="00504852"/>
    <w:rsid w:val="005056C5"/>
    <w:rsid w:val="00505C13"/>
    <w:rsid w:val="00506762"/>
    <w:rsid w:val="00506A02"/>
    <w:rsid w:val="005071B0"/>
    <w:rsid w:val="00507592"/>
    <w:rsid w:val="0050759F"/>
    <w:rsid w:val="00510349"/>
    <w:rsid w:val="005113CB"/>
    <w:rsid w:val="00511A9F"/>
    <w:rsid w:val="00512A64"/>
    <w:rsid w:val="00512E19"/>
    <w:rsid w:val="00513DC3"/>
    <w:rsid w:val="00515E1B"/>
    <w:rsid w:val="005160E9"/>
    <w:rsid w:val="00516186"/>
    <w:rsid w:val="005164D9"/>
    <w:rsid w:val="0051771D"/>
    <w:rsid w:val="005178AC"/>
    <w:rsid w:val="005202D8"/>
    <w:rsid w:val="005209BA"/>
    <w:rsid w:val="0052259F"/>
    <w:rsid w:val="00522DB0"/>
    <w:rsid w:val="00523EE0"/>
    <w:rsid w:val="00524D31"/>
    <w:rsid w:val="005255B7"/>
    <w:rsid w:val="00526411"/>
    <w:rsid w:val="005265CF"/>
    <w:rsid w:val="00526F22"/>
    <w:rsid w:val="00532710"/>
    <w:rsid w:val="005342FB"/>
    <w:rsid w:val="005357BE"/>
    <w:rsid w:val="00536AB9"/>
    <w:rsid w:val="00537A73"/>
    <w:rsid w:val="005411F7"/>
    <w:rsid w:val="00541549"/>
    <w:rsid w:val="00543677"/>
    <w:rsid w:val="00543E3B"/>
    <w:rsid w:val="00544452"/>
    <w:rsid w:val="00544E17"/>
    <w:rsid w:val="0054508F"/>
    <w:rsid w:val="00546204"/>
    <w:rsid w:val="00546B0F"/>
    <w:rsid w:val="0054794B"/>
    <w:rsid w:val="00547CD3"/>
    <w:rsid w:val="00550127"/>
    <w:rsid w:val="00550542"/>
    <w:rsid w:val="00550A53"/>
    <w:rsid w:val="00551810"/>
    <w:rsid w:val="0055381E"/>
    <w:rsid w:val="005540FE"/>
    <w:rsid w:val="00555F2D"/>
    <w:rsid w:val="005573DA"/>
    <w:rsid w:val="00557452"/>
    <w:rsid w:val="0055797F"/>
    <w:rsid w:val="00557CE7"/>
    <w:rsid w:val="00557D3C"/>
    <w:rsid w:val="00560BAC"/>
    <w:rsid w:val="0056106D"/>
    <w:rsid w:val="005610BB"/>
    <w:rsid w:val="00561B05"/>
    <w:rsid w:val="00562AA6"/>
    <w:rsid w:val="00562F3D"/>
    <w:rsid w:val="00563AC4"/>
    <w:rsid w:val="00564652"/>
    <w:rsid w:val="00564D16"/>
    <w:rsid w:val="00565D35"/>
    <w:rsid w:val="00565DD5"/>
    <w:rsid w:val="00566089"/>
    <w:rsid w:val="005664D4"/>
    <w:rsid w:val="00566FA7"/>
    <w:rsid w:val="00567751"/>
    <w:rsid w:val="00567F36"/>
    <w:rsid w:val="0057033F"/>
    <w:rsid w:val="00570492"/>
    <w:rsid w:val="00570875"/>
    <w:rsid w:val="00571C00"/>
    <w:rsid w:val="0057282B"/>
    <w:rsid w:val="00572E65"/>
    <w:rsid w:val="0057481C"/>
    <w:rsid w:val="00574C7F"/>
    <w:rsid w:val="005754BB"/>
    <w:rsid w:val="0058024C"/>
    <w:rsid w:val="00580557"/>
    <w:rsid w:val="00580F8A"/>
    <w:rsid w:val="005815DB"/>
    <w:rsid w:val="00582C07"/>
    <w:rsid w:val="00583DBF"/>
    <w:rsid w:val="00584D35"/>
    <w:rsid w:val="0058516E"/>
    <w:rsid w:val="00586FDF"/>
    <w:rsid w:val="0058787A"/>
    <w:rsid w:val="005878D5"/>
    <w:rsid w:val="00587D0E"/>
    <w:rsid w:val="005903EE"/>
    <w:rsid w:val="00590CA6"/>
    <w:rsid w:val="00590F95"/>
    <w:rsid w:val="00591193"/>
    <w:rsid w:val="00591533"/>
    <w:rsid w:val="00591E85"/>
    <w:rsid w:val="005931BD"/>
    <w:rsid w:val="0059339C"/>
    <w:rsid w:val="005945A5"/>
    <w:rsid w:val="00594AD3"/>
    <w:rsid w:val="00595814"/>
    <w:rsid w:val="0059693A"/>
    <w:rsid w:val="00596BE7"/>
    <w:rsid w:val="00597BEC"/>
    <w:rsid w:val="005A0116"/>
    <w:rsid w:val="005A09B3"/>
    <w:rsid w:val="005A09E3"/>
    <w:rsid w:val="005A0C2A"/>
    <w:rsid w:val="005A1321"/>
    <w:rsid w:val="005A1D3E"/>
    <w:rsid w:val="005A3050"/>
    <w:rsid w:val="005A3487"/>
    <w:rsid w:val="005A526F"/>
    <w:rsid w:val="005A6A63"/>
    <w:rsid w:val="005A6DAD"/>
    <w:rsid w:val="005A6EC3"/>
    <w:rsid w:val="005A778C"/>
    <w:rsid w:val="005A7B4D"/>
    <w:rsid w:val="005B0EEE"/>
    <w:rsid w:val="005B143D"/>
    <w:rsid w:val="005B172A"/>
    <w:rsid w:val="005B1DAE"/>
    <w:rsid w:val="005B1E3A"/>
    <w:rsid w:val="005B2076"/>
    <w:rsid w:val="005B2BEC"/>
    <w:rsid w:val="005B6376"/>
    <w:rsid w:val="005B7220"/>
    <w:rsid w:val="005C0066"/>
    <w:rsid w:val="005C0857"/>
    <w:rsid w:val="005C1B60"/>
    <w:rsid w:val="005C4775"/>
    <w:rsid w:val="005C4FEE"/>
    <w:rsid w:val="005C59F6"/>
    <w:rsid w:val="005C6240"/>
    <w:rsid w:val="005C75EB"/>
    <w:rsid w:val="005D39D7"/>
    <w:rsid w:val="005D3B0B"/>
    <w:rsid w:val="005D43A1"/>
    <w:rsid w:val="005D480C"/>
    <w:rsid w:val="005D5247"/>
    <w:rsid w:val="005D6AF5"/>
    <w:rsid w:val="005D7E7B"/>
    <w:rsid w:val="005E00BF"/>
    <w:rsid w:val="005E030C"/>
    <w:rsid w:val="005E0364"/>
    <w:rsid w:val="005E04CE"/>
    <w:rsid w:val="005E055B"/>
    <w:rsid w:val="005E0EC4"/>
    <w:rsid w:val="005E25D6"/>
    <w:rsid w:val="005E28B0"/>
    <w:rsid w:val="005E38BB"/>
    <w:rsid w:val="005E4BF5"/>
    <w:rsid w:val="005E526B"/>
    <w:rsid w:val="005E56D1"/>
    <w:rsid w:val="005E672A"/>
    <w:rsid w:val="005E73FD"/>
    <w:rsid w:val="005F026D"/>
    <w:rsid w:val="005F04DD"/>
    <w:rsid w:val="005F055F"/>
    <w:rsid w:val="005F113F"/>
    <w:rsid w:val="005F233D"/>
    <w:rsid w:val="005F310D"/>
    <w:rsid w:val="005F314E"/>
    <w:rsid w:val="005F3907"/>
    <w:rsid w:val="005F47B1"/>
    <w:rsid w:val="005F5ED4"/>
    <w:rsid w:val="005F63B8"/>
    <w:rsid w:val="005F7C8C"/>
    <w:rsid w:val="006002CF"/>
    <w:rsid w:val="006008D9"/>
    <w:rsid w:val="00600B8A"/>
    <w:rsid w:val="00600CEC"/>
    <w:rsid w:val="00602167"/>
    <w:rsid w:val="00602BBE"/>
    <w:rsid w:val="006035B7"/>
    <w:rsid w:val="00604514"/>
    <w:rsid w:val="0060508F"/>
    <w:rsid w:val="00605B6B"/>
    <w:rsid w:val="00605D79"/>
    <w:rsid w:val="00605EE3"/>
    <w:rsid w:val="006067AA"/>
    <w:rsid w:val="00606851"/>
    <w:rsid w:val="00606902"/>
    <w:rsid w:val="00607866"/>
    <w:rsid w:val="00607CF9"/>
    <w:rsid w:val="006104FD"/>
    <w:rsid w:val="00612502"/>
    <w:rsid w:val="006135EE"/>
    <w:rsid w:val="0061369C"/>
    <w:rsid w:val="00613E29"/>
    <w:rsid w:val="00614707"/>
    <w:rsid w:val="00616A32"/>
    <w:rsid w:val="00616D30"/>
    <w:rsid w:val="00620020"/>
    <w:rsid w:val="00620A3C"/>
    <w:rsid w:val="00620E4A"/>
    <w:rsid w:val="006221F8"/>
    <w:rsid w:val="006237AB"/>
    <w:rsid w:val="006243F1"/>
    <w:rsid w:val="00625135"/>
    <w:rsid w:val="00625622"/>
    <w:rsid w:val="00625D80"/>
    <w:rsid w:val="0062607E"/>
    <w:rsid w:val="006265A7"/>
    <w:rsid w:val="00627F13"/>
    <w:rsid w:val="00630409"/>
    <w:rsid w:val="00630AD4"/>
    <w:rsid w:val="006313A6"/>
    <w:rsid w:val="00631956"/>
    <w:rsid w:val="00632574"/>
    <w:rsid w:val="00632829"/>
    <w:rsid w:val="00632FA4"/>
    <w:rsid w:val="00633223"/>
    <w:rsid w:val="0063369D"/>
    <w:rsid w:val="0063555E"/>
    <w:rsid w:val="00636292"/>
    <w:rsid w:val="0063672D"/>
    <w:rsid w:val="006369E6"/>
    <w:rsid w:val="00636B23"/>
    <w:rsid w:val="00637627"/>
    <w:rsid w:val="00637CD8"/>
    <w:rsid w:val="00640225"/>
    <w:rsid w:val="00640D49"/>
    <w:rsid w:val="00641C49"/>
    <w:rsid w:val="00641E51"/>
    <w:rsid w:val="00642FC4"/>
    <w:rsid w:val="00645758"/>
    <w:rsid w:val="00646035"/>
    <w:rsid w:val="0064644A"/>
    <w:rsid w:val="00646C4E"/>
    <w:rsid w:val="0064752F"/>
    <w:rsid w:val="006504FD"/>
    <w:rsid w:val="00650D6B"/>
    <w:rsid w:val="00650F59"/>
    <w:rsid w:val="00651886"/>
    <w:rsid w:val="00651B06"/>
    <w:rsid w:val="00651F72"/>
    <w:rsid w:val="00654028"/>
    <w:rsid w:val="0065443C"/>
    <w:rsid w:val="00654622"/>
    <w:rsid w:val="00655101"/>
    <w:rsid w:val="0065531F"/>
    <w:rsid w:val="0065634D"/>
    <w:rsid w:val="006564E7"/>
    <w:rsid w:val="00661BED"/>
    <w:rsid w:val="006623D8"/>
    <w:rsid w:val="00663ED5"/>
    <w:rsid w:val="006642F4"/>
    <w:rsid w:val="00665195"/>
    <w:rsid w:val="0066569D"/>
    <w:rsid w:val="00667422"/>
    <w:rsid w:val="00671733"/>
    <w:rsid w:val="00671D6C"/>
    <w:rsid w:val="006736A5"/>
    <w:rsid w:val="006766DE"/>
    <w:rsid w:val="006829EF"/>
    <w:rsid w:val="00682DF5"/>
    <w:rsid w:val="006831CC"/>
    <w:rsid w:val="00683E0A"/>
    <w:rsid w:val="00686CB2"/>
    <w:rsid w:val="00690E68"/>
    <w:rsid w:val="006915B5"/>
    <w:rsid w:val="006923A9"/>
    <w:rsid w:val="0069277D"/>
    <w:rsid w:val="006928B3"/>
    <w:rsid w:val="00692F92"/>
    <w:rsid w:val="00694344"/>
    <w:rsid w:val="006947B2"/>
    <w:rsid w:val="00695E69"/>
    <w:rsid w:val="0069679E"/>
    <w:rsid w:val="00696AF5"/>
    <w:rsid w:val="006A07DC"/>
    <w:rsid w:val="006A11CB"/>
    <w:rsid w:val="006A2B81"/>
    <w:rsid w:val="006A2ED9"/>
    <w:rsid w:val="006A2FC8"/>
    <w:rsid w:val="006A4578"/>
    <w:rsid w:val="006A4E73"/>
    <w:rsid w:val="006A5230"/>
    <w:rsid w:val="006A59A7"/>
    <w:rsid w:val="006A5D8D"/>
    <w:rsid w:val="006A639E"/>
    <w:rsid w:val="006B0783"/>
    <w:rsid w:val="006B0C1B"/>
    <w:rsid w:val="006B0DCF"/>
    <w:rsid w:val="006B1101"/>
    <w:rsid w:val="006B1253"/>
    <w:rsid w:val="006B1FB1"/>
    <w:rsid w:val="006B1FB8"/>
    <w:rsid w:val="006B3875"/>
    <w:rsid w:val="006B53AB"/>
    <w:rsid w:val="006B6C0E"/>
    <w:rsid w:val="006B7953"/>
    <w:rsid w:val="006B7C3E"/>
    <w:rsid w:val="006C0548"/>
    <w:rsid w:val="006C4338"/>
    <w:rsid w:val="006C4BCD"/>
    <w:rsid w:val="006C74D1"/>
    <w:rsid w:val="006C7AF1"/>
    <w:rsid w:val="006C7B65"/>
    <w:rsid w:val="006C7C55"/>
    <w:rsid w:val="006D0A3B"/>
    <w:rsid w:val="006D1284"/>
    <w:rsid w:val="006D15B6"/>
    <w:rsid w:val="006D1D3C"/>
    <w:rsid w:val="006D1FFC"/>
    <w:rsid w:val="006D2CCF"/>
    <w:rsid w:val="006D3602"/>
    <w:rsid w:val="006D36C3"/>
    <w:rsid w:val="006D36FF"/>
    <w:rsid w:val="006D4308"/>
    <w:rsid w:val="006D4ED2"/>
    <w:rsid w:val="006D60C7"/>
    <w:rsid w:val="006D6DA8"/>
    <w:rsid w:val="006E0408"/>
    <w:rsid w:val="006E17FF"/>
    <w:rsid w:val="006E1A32"/>
    <w:rsid w:val="006E1C59"/>
    <w:rsid w:val="006E1F55"/>
    <w:rsid w:val="006E4BEC"/>
    <w:rsid w:val="006E7A50"/>
    <w:rsid w:val="006F0206"/>
    <w:rsid w:val="006F0D53"/>
    <w:rsid w:val="006F1221"/>
    <w:rsid w:val="006F220F"/>
    <w:rsid w:val="006F3695"/>
    <w:rsid w:val="006F3817"/>
    <w:rsid w:val="006F427A"/>
    <w:rsid w:val="006F4323"/>
    <w:rsid w:val="006F4624"/>
    <w:rsid w:val="006F4EC9"/>
    <w:rsid w:val="006F5444"/>
    <w:rsid w:val="006F621A"/>
    <w:rsid w:val="006F7846"/>
    <w:rsid w:val="006F7A39"/>
    <w:rsid w:val="0070001A"/>
    <w:rsid w:val="00700BC0"/>
    <w:rsid w:val="00700F43"/>
    <w:rsid w:val="00701467"/>
    <w:rsid w:val="007016EB"/>
    <w:rsid w:val="00701A2A"/>
    <w:rsid w:val="00702DD8"/>
    <w:rsid w:val="007040DD"/>
    <w:rsid w:val="007040E7"/>
    <w:rsid w:val="007049B1"/>
    <w:rsid w:val="00704A4A"/>
    <w:rsid w:val="00705029"/>
    <w:rsid w:val="00706AD8"/>
    <w:rsid w:val="00707334"/>
    <w:rsid w:val="007079BC"/>
    <w:rsid w:val="00707AF9"/>
    <w:rsid w:val="00711480"/>
    <w:rsid w:val="007114F8"/>
    <w:rsid w:val="0071179C"/>
    <w:rsid w:val="00712020"/>
    <w:rsid w:val="0071233B"/>
    <w:rsid w:val="00712801"/>
    <w:rsid w:val="00713153"/>
    <w:rsid w:val="0071429E"/>
    <w:rsid w:val="007148FF"/>
    <w:rsid w:val="00715ED2"/>
    <w:rsid w:val="00716664"/>
    <w:rsid w:val="00716B2A"/>
    <w:rsid w:val="007177AD"/>
    <w:rsid w:val="00717824"/>
    <w:rsid w:val="00717C01"/>
    <w:rsid w:val="0072062E"/>
    <w:rsid w:val="00720D57"/>
    <w:rsid w:val="00720F3E"/>
    <w:rsid w:val="007213E9"/>
    <w:rsid w:val="0072184B"/>
    <w:rsid w:val="007220D6"/>
    <w:rsid w:val="007228C4"/>
    <w:rsid w:val="00722E98"/>
    <w:rsid w:val="00724033"/>
    <w:rsid w:val="007247B1"/>
    <w:rsid w:val="007248E6"/>
    <w:rsid w:val="00730FEE"/>
    <w:rsid w:val="00731715"/>
    <w:rsid w:val="007330CF"/>
    <w:rsid w:val="0073592D"/>
    <w:rsid w:val="00736EFD"/>
    <w:rsid w:val="00737295"/>
    <w:rsid w:val="00741761"/>
    <w:rsid w:val="0074190A"/>
    <w:rsid w:val="00741FDC"/>
    <w:rsid w:val="00742452"/>
    <w:rsid w:val="00742B7A"/>
    <w:rsid w:val="00742ECF"/>
    <w:rsid w:val="00742FF2"/>
    <w:rsid w:val="007439A0"/>
    <w:rsid w:val="00744A50"/>
    <w:rsid w:val="00746AC2"/>
    <w:rsid w:val="00747117"/>
    <w:rsid w:val="00747E04"/>
    <w:rsid w:val="00750BC0"/>
    <w:rsid w:val="00751E7E"/>
    <w:rsid w:val="00752B74"/>
    <w:rsid w:val="00753460"/>
    <w:rsid w:val="007537D0"/>
    <w:rsid w:val="007538A4"/>
    <w:rsid w:val="00754324"/>
    <w:rsid w:val="00754C37"/>
    <w:rsid w:val="00754C9D"/>
    <w:rsid w:val="00755228"/>
    <w:rsid w:val="0075594D"/>
    <w:rsid w:val="00755A2A"/>
    <w:rsid w:val="00755C55"/>
    <w:rsid w:val="00756688"/>
    <w:rsid w:val="0075689C"/>
    <w:rsid w:val="00756D21"/>
    <w:rsid w:val="00757CE0"/>
    <w:rsid w:val="007608E9"/>
    <w:rsid w:val="0076096E"/>
    <w:rsid w:val="00760AFA"/>
    <w:rsid w:val="0076144F"/>
    <w:rsid w:val="00761F35"/>
    <w:rsid w:val="007620FE"/>
    <w:rsid w:val="00765366"/>
    <w:rsid w:val="00767771"/>
    <w:rsid w:val="00767E53"/>
    <w:rsid w:val="0077011D"/>
    <w:rsid w:val="00770A85"/>
    <w:rsid w:val="00770CAC"/>
    <w:rsid w:val="00771146"/>
    <w:rsid w:val="00771237"/>
    <w:rsid w:val="007714BC"/>
    <w:rsid w:val="00774271"/>
    <w:rsid w:val="00775C89"/>
    <w:rsid w:val="00776121"/>
    <w:rsid w:val="00776E6B"/>
    <w:rsid w:val="00781FB1"/>
    <w:rsid w:val="00782535"/>
    <w:rsid w:val="007828DA"/>
    <w:rsid w:val="007829E6"/>
    <w:rsid w:val="00782C8C"/>
    <w:rsid w:val="00782E14"/>
    <w:rsid w:val="00782FF5"/>
    <w:rsid w:val="0078393A"/>
    <w:rsid w:val="00783A67"/>
    <w:rsid w:val="007846E0"/>
    <w:rsid w:val="00784C5E"/>
    <w:rsid w:val="00785531"/>
    <w:rsid w:val="00785A46"/>
    <w:rsid w:val="00786139"/>
    <w:rsid w:val="00786259"/>
    <w:rsid w:val="00790D2E"/>
    <w:rsid w:val="0079180E"/>
    <w:rsid w:val="007930BA"/>
    <w:rsid w:val="0079425C"/>
    <w:rsid w:val="0079531D"/>
    <w:rsid w:val="00795520"/>
    <w:rsid w:val="00795756"/>
    <w:rsid w:val="007960E8"/>
    <w:rsid w:val="0079640D"/>
    <w:rsid w:val="007968F6"/>
    <w:rsid w:val="007973A9"/>
    <w:rsid w:val="007979CB"/>
    <w:rsid w:val="00797BC8"/>
    <w:rsid w:val="007A094C"/>
    <w:rsid w:val="007A12EF"/>
    <w:rsid w:val="007A1A38"/>
    <w:rsid w:val="007A21AB"/>
    <w:rsid w:val="007A2FCB"/>
    <w:rsid w:val="007A43C6"/>
    <w:rsid w:val="007A47A7"/>
    <w:rsid w:val="007A7E7B"/>
    <w:rsid w:val="007B05EC"/>
    <w:rsid w:val="007B07DA"/>
    <w:rsid w:val="007B1743"/>
    <w:rsid w:val="007B1A66"/>
    <w:rsid w:val="007B1A78"/>
    <w:rsid w:val="007B26AD"/>
    <w:rsid w:val="007B60E6"/>
    <w:rsid w:val="007B6710"/>
    <w:rsid w:val="007B6A23"/>
    <w:rsid w:val="007B7A84"/>
    <w:rsid w:val="007C093D"/>
    <w:rsid w:val="007C0FE1"/>
    <w:rsid w:val="007C102E"/>
    <w:rsid w:val="007C1609"/>
    <w:rsid w:val="007C1F2A"/>
    <w:rsid w:val="007C2FF4"/>
    <w:rsid w:val="007C3A3E"/>
    <w:rsid w:val="007C53E7"/>
    <w:rsid w:val="007C6B77"/>
    <w:rsid w:val="007C71BA"/>
    <w:rsid w:val="007C7927"/>
    <w:rsid w:val="007D0B3C"/>
    <w:rsid w:val="007D0F24"/>
    <w:rsid w:val="007D44EA"/>
    <w:rsid w:val="007D4B32"/>
    <w:rsid w:val="007D4CB9"/>
    <w:rsid w:val="007D6DA2"/>
    <w:rsid w:val="007E0125"/>
    <w:rsid w:val="007E0DB8"/>
    <w:rsid w:val="007E2751"/>
    <w:rsid w:val="007E2EE2"/>
    <w:rsid w:val="007E3B9C"/>
    <w:rsid w:val="007E3EBF"/>
    <w:rsid w:val="007E65AC"/>
    <w:rsid w:val="007E6A58"/>
    <w:rsid w:val="007E6D1D"/>
    <w:rsid w:val="007F1302"/>
    <w:rsid w:val="007F28A4"/>
    <w:rsid w:val="007F2DE4"/>
    <w:rsid w:val="007F2E35"/>
    <w:rsid w:val="007F2E44"/>
    <w:rsid w:val="007F3394"/>
    <w:rsid w:val="007F4567"/>
    <w:rsid w:val="007F4896"/>
    <w:rsid w:val="007F53A6"/>
    <w:rsid w:val="007F59C0"/>
    <w:rsid w:val="007F6BAB"/>
    <w:rsid w:val="007F6DFD"/>
    <w:rsid w:val="007F71AD"/>
    <w:rsid w:val="007F7AEA"/>
    <w:rsid w:val="00801518"/>
    <w:rsid w:val="00801D77"/>
    <w:rsid w:val="008030D8"/>
    <w:rsid w:val="008035AD"/>
    <w:rsid w:val="008039F9"/>
    <w:rsid w:val="00804345"/>
    <w:rsid w:val="008068FA"/>
    <w:rsid w:val="00806DD6"/>
    <w:rsid w:val="00807925"/>
    <w:rsid w:val="00807D63"/>
    <w:rsid w:val="00810C71"/>
    <w:rsid w:val="00812A65"/>
    <w:rsid w:val="00812DEE"/>
    <w:rsid w:val="00815DB5"/>
    <w:rsid w:val="008217AE"/>
    <w:rsid w:val="00821AE8"/>
    <w:rsid w:val="00821D98"/>
    <w:rsid w:val="00821E42"/>
    <w:rsid w:val="00821FFE"/>
    <w:rsid w:val="0082307D"/>
    <w:rsid w:val="00823612"/>
    <w:rsid w:val="008238AC"/>
    <w:rsid w:val="00824B64"/>
    <w:rsid w:val="00825097"/>
    <w:rsid w:val="00825216"/>
    <w:rsid w:val="00826F63"/>
    <w:rsid w:val="00827289"/>
    <w:rsid w:val="008301EB"/>
    <w:rsid w:val="008307FA"/>
    <w:rsid w:val="008311D0"/>
    <w:rsid w:val="00831E8B"/>
    <w:rsid w:val="008362F4"/>
    <w:rsid w:val="00836410"/>
    <w:rsid w:val="00840435"/>
    <w:rsid w:val="0084057F"/>
    <w:rsid w:val="0084098D"/>
    <w:rsid w:val="0084202F"/>
    <w:rsid w:val="00845BE6"/>
    <w:rsid w:val="00845F1C"/>
    <w:rsid w:val="0085015A"/>
    <w:rsid w:val="00850BF3"/>
    <w:rsid w:val="008519AA"/>
    <w:rsid w:val="00851DFB"/>
    <w:rsid w:val="008520BF"/>
    <w:rsid w:val="008528D6"/>
    <w:rsid w:val="00852CA7"/>
    <w:rsid w:val="00852D83"/>
    <w:rsid w:val="00853D26"/>
    <w:rsid w:val="00854144"/>
    <w:rsid w:val="00854FB9"/>
    <w:rsid w:val="0085671D"/>
    <w:rsid w:val="008604E4"/>
    <w:rsid w:val="008609AE"/>
    <w:rsid w:val="008627B2"/>
    <w:rsid w:val="0086402F"/>
    <w:rsid w:val="00864333"/>
    <w:rsid w:val="00864564"/>
    <w:rsid w:val="008645AB"/>
    <w:rsid w:val="008647D1"/>
    <w:rsid w:val="00864F35"/>
    <w:rsid w:val="00865327"/>
    <w:rsid w:val="0086604A"/>
    <w:rsid w:val="0086668C"/>
    <w:rsid w:val="00866711"/>
    <w:rsid w:val="0086684C"/>
    <w:rsid w:val="00866E6B"/>
    <w:rsid w:val="008672F4"/>
    <w:rsid w:val="00871554"/>
    <w:rsid w:val="00872314"/>
    <w:rsid w:val="00874C2C"/>
    <w:rsid w:val="00880C8F"/>
    <w:rsid w:val="00881012"/>
    <w:rsid w:val="008812F6"/>
    <w:rsid w:val="0088130D"/>
    <w:rsid w:val="008818BC"/>
    <w:rsid w:val="0088411D"/>
    <w:rsid w:val="00885133"/>
    <w:rsid w:val="0088527E"/>
    <w:rsid w:val="00885751"/>
    <w:rsid w:val="008858E0"/>
    <w:rsid w:val="00886830"/>
    <w:rsid w:val="008871C0"/>
    <w:rsid w:val="008872C3"/>
    <w:rsid w:val="00890F3F"/>
    <w:rsid w:val="008914FE"/>
    <w:rsid w:val="00891511"/>
    <w:rsid w:val="00891A68"/>
    <w:rsid w:val="00891C9F"/>
    <w:rsid w:val="00892332"/>
    <w:rsid w:val="00893293"/>
    <w:rsid w:val="00893B23"/>
    <w:rsid w:val="008947F9"/>
    <w:rsid w:val="00894B6E"/>
    <w:rsid w:val="00895BFB"/>
    <w:rsid w:val="00895F84"/>
    <w:rsid w:val="00896587"/>
    <w:rsid w:val="0089745C"/>
    <w:rsid w:val="00897AC9"/>
    <w:rsid w:val="008A0F68"/>
    <w:rsid w:val="008A128A"/>
    <w:rsid w:val="008A15D5"/>
    <w:rsid w:val="008A1A33"/>
    <w:rsid w:val="008A20FA"/>
    <w:rsid w:val="008A226F"/>
    <w:rsid w:val="008A2738"/>
    <w:rsid w:val="008A2E9A"/>
    <w:rsid w:val="008A3EA8"/>
    <w:rsid w:val="008A451E"/>
    <w:rsid w:val="008A4A19"/>
    <w:rsid w:val="008A4FBC"/>
    <w:rsid w:val="008A6E9B"/>
    <w:rsid w:val="008A7D18"/>
    <w:rsid w:val="008B23C1"/>
    <w:rsid w:val="008B28C0"/>
    <w:rsid w:val="008B3CD5"/>
    <w:rsid w:val="008B49B1"/>
    <w:rsid w:val="008B50F7"/>
    <w:rsid w:val="008B511A"/>
    <w:rsid w:val="008B5971"/>
    <w:rsid w:val="008B6475"/>
    <w:rsid w:val="008B64CF"/>
    <w:rsid w:val="008B6B39"/>
    <w:rsid w:val="008B6D33"/>
    <w:rsid w:val="008B758F"/>
    <w:rsid w:val="008C1153"/>
    <w:rsid w:val="008C1419"/>
    <w:rsid w:val="008C174A"/>
    <w:rsid w:val="008C2CDE"/>
    <w:rsid w:val="008C2E57"/>
    <w:rsid w:val="008C3200"/>
    <w:rsid w:val="008C3220"/>
    <w:rsid w:val="008C4CC8"/>
    <w:rsid w:val="008C4CD1"/>
    <w:rsid w:val="008C662D"/>
    <w:rsid w:val="008C6897"/>
    <w:rsid w:val="008C6DFD"/>
    <w:rsid w:val="008C6E94"/>
    <w:rsid w:val="008C7A92"/>
    <w:rsid w:val="008D1256"/>
    <w:rsid w:val="008D18A8"/>
    <w:rsid w:val="008D1C7A"/>
    <w:rsid w:val="008D3124"/>
    <w:rsid w:val="008D3483"/>
    <w:rsid w:val="008D3715"/>
    <w:rsid w:val="008D39CE"/>
    <w:rsid w:val="008D3A4E"/>
    <w:rsid w:val="008D4E8A"/>
    <w:rsid w:val="008D5339"/>
    <w:rsid w:val="008D54CA"/>
    <w:rsid w:val="008D6479"/>
    <w:rsid w:val="008D7243"/>
    <w:rsid w:val="008D7535"/>
    <w:rsid w:val="008D795A"/>
    <w:rsid w:val="008D7B81"/>
    <w:rsid w:val="008E0935"/>
    <w:rsid w:val="008E3500"/>
    <w:rsid w:val="008E54F0"/>
    <w:rsid w:val="008E5971"/>
    <w:rsid w:val="008E5CE5"/>
    <w:rsid w:val="008E5D1D"/>
    <w:rsid w:val="008E693D"/>
    <w:rsid w:val="008E6E1C"/>
    <w:rsid w:val="008E7886"/>
    <w:rsid w:val="008E7C8E"/>
    <w:rsid w:val="008E7E47"/>
    <w:rsid w:val="008F09BC"/>
    <w:rsid w:val="008F0D10"/>
    <w:rsid w:val="008F0FB3"/>
    <w:rsid w:val="008F4507"/>
    <w:rsid w:val="008F4651"/>
    <w:rsid w:val="008F4C98"/>
    <w:rsid w:val="008F4F29"/>
    <w:rsid w:val="008F5213"/>
    <w:rsid w:val="008F5804"/>
    <w:rsid w:val="008F7C72"/>
    <w:rsid w:val="008F7D80"/>
    <w:rsid w:val="00900A4F"/>
    <w:rsid w:val="00902EB7"/>
    <w:rsid w:val="00903B09"/>
    <w:rsid w:val="00903E7C"/>
    <w:rsid w:val="0090462A"/>
    <w:rsid w:val="0090495F"/>
    <w:rsid w:val="00906B07"/>
    <w:rsid w:val="00906D3A"/>
    <w:rsid w:val="0090761B"/>
    <w:rsid w:val="00907E5C"/>
    <w:rsid w:val="00907FDF"/>
    <w:rsid w:val="0091045F"/>
    <w:rsid w:val="00911C12"/>
    <w:rsid w:val="00911F0E"/>
    <w:rsid w:val="00911FB5"/>
    <w:rsid w:val="00912863"/>
    <w:rsid w:val="00912878"/>
    <w:rsid w:val="00913257"/>
    <w:rsid w:val="00913C0E"/>
    <w:rsid w:val="00914B09"/>
    <w:rsid w:val="00914D61"/>
    <w:rsid w:val="00915671"/>
    <w:rsid w:val="0091578D"/>
    <w:rsid w:val="009157AC"/>
    <w:rsid w:val="00915AD6"/>
    <w:rsid w:val="00915BF2"/>
    <w:rsid w:val="00916663"/>
    <w:rsid w:val="00917022"/>
    <w:rsid w:val="009174E3"/>
    <w:rsid w:val="00917637"/>
    <w:rsid w:val="00917EAC"/>
    <w:rsid w:val="00920374"/>
    <w:rsid w:val="00920479"/>
    <w:rsid w:val="00921E09"/>
    <w:rsid w:val="0092263F"/>
    <w:rsid w:val="00922C3E"/>
    <w:rsid w:val="009241C2"/>
    <w:rsid w:val="00925250"/>
    <w:rsid w:val="0092628A"/>
    <w:rsid w:val="009267F8"/>
    <w:rsid w:val="00926DA1"/>
    <w:rsid w:val="00926E90"/>
    <w:rsid w:val="009274FE"/>
    <w:rsid w:val="00927611"/>
    <w:rsid w:val="00927E5B"/>
    <w:rsid w:val="00930F66"/>
    <w:rsid w:val="00931CC0"/>
    <w:rsid w:val="00931CD0"/>
    <w:rsid w:val="0093314C"/>
    <w:rsid w:val="0093437F"/>
    <w:rsid w:val="0093496A"/>
    <w:rsid w:val="009362D5"/>
    <w:rsid w:val="00936FBA"/>
    <w:rsid w:val="009375AB"/>
    <w:rsid w:val="00937F02"/>
    <w:rsid w:val="0094038F"/>
    <w:rsid w:val="00942F81"/>
    <w:rsid w:val="0094334B"/>
    <w:rsid w:val="0094349C"/>
    <w:rsid w:val="00944000"/>
    <w:rsid w:val="0094485B"/>
    <w:rsid w:val="00945C99"/>
    <w:rsid w:val="00946186"/>
    <w:rsid w:val="0094618F"/>
    <w:rsid w:val="009472AF"/>
    <w:rsid w:val="00947355"/>
    <w:rsid w:val="0094750E"/>
    <w:rsid w:val="009521B4"/>
    <w:rsid w:val="009529F9"/>
    <w:rsid w:val="009544F3"/>
    <w:rsid w:val="0095478C"/>
    <w:rsid w:val="00954E31"/>
    <w:rsid w:val="00955C60"/>
    <w:rsid w:val="00955E10"/>
    <w:rsid w:val="00956317"/>
    <w:rsid w:val="009569CC"/>
    <w:rsid w:val="009570B1"/>
    <w:rsid w:val="009577FD"/>
    <w:rsid w:val="00960657"/>
    <w:rsid w:val="0096204B"/>
    <w:rsid w:val="009634F1"/>
    <w:rsid w:val="00964B87"/>
    <w:rsid w:val="009654D6"/>
    <w:rsid w:val="00966342"/>
    <w:rsid w:val="009666F1"/>
    <w:rsid w:val="00966F13"/>
    <w:rsid w:val="00967627"/>
    <w:rsid w:val="0096782B"/>
    <w:rsid w:val="00967EF6"/>
    <w:rsid w:val="009705D1"/>
    <w:rsid w:val="00970BC4"/>
    <w:rsid w:val="009715FA"/>
    <w:rsid w:val="009718E7"/>
    <w:rsid w:val="009723BF"/>
    <w:rsid w:val="00973D56"/>
    <w:rsid w:val="00974261"/>
    <w:rsid w:val="00975355"/>
    <w:rsid w:val="009753DB"/>
    <w:rsid w:val="0098139C"/>
    <w:rsid w:val="00981523"/>
    <w:rsid w:val="00981A49"/>
    <w:rsid w:val="00983491"/>
    <w:rsid w:val="00983C42"/>
    <w:rsid w:val="0098537B"/>
    <w:rsid w:val="00985682"/>
    <w:rsid w:val="00985E28"/>
    <w:rsid w:val="009867EC"/>
    <w:rsid w:val="00987656"/>
    <w:rsid w:val="00987833"/>
    <w:rsid w:val="00987B01"/>
    <w:rsid w:val="00990F5C"/>
    <w:rsid w:val="00990F90"/>
    <w:rsid w:val="0099131F"/>
    <w:rsid w:val="00992828"/>
    <w:rsid w:val="00993966"/>
    <w:rsid w:val="00993BBE"/>
    <w:rsid w:val="009940A0"/>
    <w:rsid w:val="0099668A"/>
    <w:rsid w:val="00996DA2"/>
    <w:rsid w:val="009975F2"/>
    <w:rsid w:val="009A06D0"/>
    <w:rsid w:val="009A0F44"/>
    <w:rsid w:val="009A1855"/>
    <w:rsid w:val="009A1A4A"/>
    <w:rsid w:val="009A1E65"/>
    <w:rsid w:val="009A43E5"/>
    <w:rsid w:val="009A53FC"/>
    <w:rsid w:val="009A58BD"/>
    <w:rsid w:val="009A5AEE"/>
    <w:rsid w:val="009A6A30"/>
    <w:rsid w:val="009A79F9"/>
    <w:rsid w:val="009B0825"/>
    <w:rsid w:val="009B0D31"/>
    <w:rsid w:val="009B1A8F"/>
    <w:rsid w:val="009B1DBF"/>
    <w:rsid w:val="009B1F92"/>
    <w:rsid w:val="009B370D"/>
    <w:rsid w:val="009B5712"/>
    <w:rsid w:val="009B5766"/>
    <w:rsid w:val="009B6A70"/>
    <w:rsid w:val="009B76EF"/>
    <w:rsid w:val="009B78D4"/>
    <w:rsid w:val="009C11BE"/>
    <w:rsid w:val="009C154B"/>
    <w:rsid w:val="009C44D4"/>
    <w:rsid w:val="009C44FE"/>
    <w:rsid w:val="009C4F19"/>
    <w:rsid w:val="009C4FFA"/>
    <w:rsid w:val="009C50AA"/>
    <w:rsid w:val="009C53C9"/>
    <w:rsid w:val="009C6DA3"/>
    <w:rsid w:val="009D0294"/>
    <w:rsid w:val="009D0F3F"/>
    <w:rsid w:val="009D349E"/>
    <w:rsid w:val="009D3853"/>
    <w:rsid w:val="009D53A5"/>
    <w:rsid w:val="009D56C1"/>
    <w:rsid w:val="009D6021"/>
    <w:rsid w:val="009E1291"/>
    <w:rsid w:val="009E1B65"/>
    <w:rsid w:val="009E1C92"/>
    <w:rsid w:val="009E331A"/>
    <w:rsid w:val="009E3F18"/>
    <w:rsid w:val="009E524C"/>
    <w:rsid w:val="009E54AD"/>
    <w:rsid w:val="009E6865"/>
    <w:rsid w:val="009E74DA"/>
    <w:rsid w:val="009F0725"/>
    <w:rsid w:val="009F27CB"/>
    <w:rsid w:val="009F3170"/>
    <w:rsid w:val="009F414D"/>
    <w:rsid w:val="009F47EE"/>
    <w:rsid w:val="009F4912"/>
    <w:rsid w:val="009F5487"/>
    <w:rsid w:val="009F6C0F"/>
    <w:rsid w:val="009F79A3"/>
    <w:rsid w:val="00A0042E"/>
    <w:rsid w:val="00A008EA"/>
    <w:rsid w:val="00A00E3B"/>
    <w:rsid w:val="00A02440"/>
    <w:rsid w:val="00A02EE4"/>
    <w:rsid w:val="00A03D94"/>
    <w:rsid w:val="00A043E7"/>
    <w:rsid w:val="00A0597F"/>
    <w:rsid w:val="00A059EA"/>
    <w:rsid w:val="00A07280"/>
    <w:rsid w:val="00A07351"/>
    <w:rsid w:val="00A07875"/>
    <w:rsid w:val="00A120FC"/>
    <w:rsid w:val="00A13209"/>
    <w:rsid w:val="00A1588B"/>
    <w:rsid w:val="00A16179"/>
    <w:rsid w:val="00A16A41"/>
    <w:rsid w:val="00A2059E"/>
    <w:rsid w:val="00A221D8"/>
    <w:rsid w:val="00A22F1B"/>
    <w:rsid w:val="00A253B5"/>
    <w:rsid w:val="00A2549E"/>
    <w:rsid w:val="00A25600"/>
    <w:rsid w:val="00A25D8D"/>
    <w:rsid w:val="00A260B9"/>
    <w:rsid w:val="00A2685F"/>
    <w:rsid w:val="00A26AC2"/>
    <w:rsid w:val="00A2709E"/>
    <w:rsid w:val="00A30A80"/>
    <w:rsid w:val="00A3125B"/>
    <w:rsid w:val="00A31F32"/>
    <w:rsid w:val="00A3231B"/>
    <w:rsid w:val="00A337A6"/>
    <w:rsid w:val="00A34908"/>
    <w:rsid w:val="00A35949"/>
    <w:rsid w:val="00A36E06"/>
    <w:rsid w:val="00A3750A"/>
    <w:rsid w:val="00A3779F"/>
    <w:rsid w:val="00A37950"/>
    <w:rsid w:val="00A37991"/>
    <w:rsid w:val="00A37AD0"/>
    <w:rsid w:val="00A403E6"/>
    <w:rsid w:val="00A409F7"/>
    <w:rsid w:val="00A4149B"/>
    <w:rsid w:val="00A418ED"/>
    <w:rsid w:val="00A41ED8"/>
    <w:rsid w:val="00A425CA"/>
    <w:rsid w:val="00A4504D"/>
    <w:rsid w:val="00A46B43"/>
    <w:rsid w:val="00A50A76"/>
    <w:rsid w:val="00A510B3"/>
    <w:rsid w:val="00A5112D"/>
    <w:rsid w:val="00A5130A"/>
    <w:rsid w:val="00A51649"/>
    <w:rsid w:val="00A5252E"/>
    <w:rsid w:val="00A53450"/>
    <w:rsid w:val="00A53475"/>
    <w:rsid w:val="00A53F1E"/>
    <w:rsid w:val="00A554F7"/>
    <w:rsid w:val="00A559DE"/>
    <w:rsid w:val="00A560C9"/>
    <w:rsid w:val="00A56B1D"/>
    <w:rsid w:val="00A57ADE"/>
    <w:rsid w:val="00A57D99"/>
    <w:rsid w:val="00A60CF2"/>
    <w:rsid w:val="00A6102B"/>
    <w:rsid w:val="00A61046"/>
    <w:rsid w:val="00A61EDF"/>
    <w:rsid w:val="00A624F7"/>
    <w:rsid w:val="00A626E4"/>
    <w:rsid w:val="00A6296B"/>
    <w:rsid w:val="00A6355B"/>
    <w:rsid w:val="00A637EE"/>
    <w:rsid w:val="00A63906"/>
    <w:rsid w:val="00A63C2A"/>
    <w:rsid w:val="00A65E73"/>
    <w:rsid w:val="00A665AD"/>
    <w:rsid w:val="00A66757"/>
    <w:rsid w:val="00A66801"/>
    <w:rsid w:val="00A7047F"/>
    <w:rsid w:val="00A71206"/>
    <w:rsid w:val="00A71EB3"/>
    <w:rsid w:val="00A720D8"/>
    <w:rsid w:val="00A74CF5"/>
    <w:rsid w:val="00A753D4"/>
    <w:rsid w:val="00A75907"/>
    <w:rsid w:val="00A772D1"/>
    <w:rsid w:val="00A772F2"/>
    <w:rsid w:val="00A8005F"/>
    <w:rsid w:val="00A81230"/>
    <w:rsid w:val="00A815E2"/>
    <w:rsid w:val="00A816CB"/>
    <w:rsid w:val="00A825BB"/>
    <w:rsid w:val="00A82B27"/>
    <w:rsid w:val="00A83405"/>
    <w:rsid w:val="00A83AE4"/>
    <w:rsid w:val="00A84109"/>
    <w:rsid w:val="00A842AB"/>
    <w:rsid w:val="00A84ADB"/>
    <w:rsid w:val="00A84F7D"/>
    <w:rsid w:val="00A8547A"/>
    <w:rsid w:val="00A87036"/>
    <w:rsid w:val="00A875AF"/>
    <w:rsid w:val="00A92308"/>
    <w:rsid w:val="00A92FC5"/>
    <w:rsid w:val="00A93380"/>
    <w:rsid w:val="00A93CE0"/>
    <w:rsid w:val="00A9467A"/>
    <w:rsid w:val="00A94E7B"/>
    <w:rsid w:val="00A94EA4"/>
    <w:rsid w:val="00A95210"/>
    <w:rsid w:val="00A953F4"/>
    <w:rsid w:val="00A95434"/>
    <w:rsid w:val="00A95459"/>
    <w:rsid w:val="00A95E39"/>
    <w:rsid w:val="00A96AE2"/>
    <w:rsid w:val="00A96F27"/>
    <w:rsid w:val="00A974A0"/>
    <w:rsid w:val="00A97E53"/>
    <w:rsid w:val="00AA17C9"/>
    <w:rsid w:val="00AA309F"/>
    <w:rsid w:val="00AA3112"/>
    <w:rsid w:val="00AA3C46"/>
    <w:rsid w:val="00AA663D"/>
    <w:rsid w:val="00AA6D80"/>
    <w:rsid w:val="00AB11B5"/>
    <w:rsid w:val="00AB3BCF"/>
    <w:rsid w:val="00AB5155"/>
    <w:rsid w:val="00AB6001"/>
    <w:rsid w:val="00AB6926"/>
    <w:rsid w:val="00AB6ECE"/>
    <w:rsid w:val="00AB724B"/>
    <w:rsid w:val="00AB79B4"/>
    <w:rsid w:val="00AC204E"/>
    <w:rsid w:val="00AC2E3B"/>
    <w:rsid w:val="00AC3734"/>
    <w:rsid w:val="00AC39A2"/>
    <w:rsid w:val="00AC3AD8"/>
    <w:rsid w:val="00AC3CB5"/>
    <w:rsid w:val="00AC502A"/>
    <w:rsid w:val="00AC5CF2"/>
    <w:rsid w:val="00AC6257"/>
    <w:rsid w:val="00AC7225"/>
    <w:rsid w:val="00AC7BCA"/>
    <w:rsid w:val="00AD045D"/>
    <w:rsid w:val="00AD0FD2"/>
    <w:rsid w:val="00AD162D"/>
    <w:rsid w:val="00AD385E"/>
    <w:rsid w:val="00AD4D30"/>
    <w:rsid w:val="00AD59B1"/>
    <w:rsid w:val="00AD77F6"/>
    <w:rsid w:val="00AD7D3D"/>
    <w:rsid w:val="00AE1A8F"/>
    <w:rsid w:val="00AE22E0"/>
    <w:rsid w:val="00AE2DEB"/>
    <w:rsid w:val="00AE3934"/>
    <w:rsid w:val="00AE4402"/>
    <w:rsid w:val="00AE46EC"/>
    <w:rsid w:val="00AE5004"/>
    <w:rsid w:val="00AE55DA"/>
    <w:rsid w:val="00AE58DF"/>
    <w:rsid w:val="00AE60FE"/>
    <w:rsid w:val="00AE6F5F"/>
    <w:rsid w:val="00AF12C6"/>
    <w:rsid w:val="00AF21BE"/>
    <w:rsid w:val="00AF26D6"/>
    <w:rsid w:val="00AF4377"/>
    <w:rsid w:val="00AF45D8"/>
    <w:rsid w:val="00AF53BE"/>
    <w:rsid w:val="00AF65E8"/>
    <w:rsid w:val="00AF79CB"/>
    <w:rsid w:val="00B01359"/>
    <w:rsid w:val="00B01E29"/>
    <w:rsid w:val="00B029F0"/>
    <w:rsid w:val="00B02A80"/>
    <w:rsid w:val="00B02C2E"/>
    <w:rsid w:val="00B033E9"/>
    <w:rsid w:val="00B0509A"/>
    <w:rsid w:val="00B05252"/>
    <w:rsid w:val="00B059DD"/>
    <w:rsid w:val="00B05B41"/>
    <w:rsid w:val="00B07646"/>
    <w:rsid w:val="00B1045E"/>
    <w:rsid w:val="00B10B2F"/>
    <w:rsid w:val="00B11462"/>
    <w:rsid w:val="00B114EE"/>
    <w:rsid w:val="00B11ABA"/>
    <w:rsid w:val="00B11E37"/>
    <w:rsid w:val="00B122BF"/>
    <w:rsid w:val="00B122E8"/>
    <w:rsid w:val="00B12935"/>
    <w:rsid w:val="00B13026"/>
    <w:rsid w:val="00B13544"/>
    <w:rsid w:val="00B13845"/>
    <w:rsid w:val="00B139C6"/>
    <w:rsid w:val="00B13B0B"/>
    <w:rsid w:val="00B201E4"/>
    <w:rsid w:val="00B2133F"/>
    <w:rsid w:val="00B21955"/>
    <w:rsid w:val="00B22A02"/>
    <w:rsid w:val="00B232BF"/>
    <w:rsid w:val="00B2330C"/>
    <w:rsid w:val="00B23FA2"/>
    <w:rsid w:val="00B24682"/>
    <w:rsid w:val="00B24891"/>
    <w:rsid w:val="00B24B5C"/>
    <w:rsid w:val="00B24D0F"/>
    <w:rsid w:val="00B255C7"/>
    <w:rsid w:val="00B25963"/>
    <w:rsid w:val="00B25F1E"/>
    <w:rsid w:val="00B263CD"/>
    <w:rsid w:val="00B26535"/>
    <w:rsid w:val="00B26794"/>
    <w:rsid w:val="00B27141"/>
    <w:rsid w:val="00B27311"/>
    <w:rsid w:val="00B30B16"/>
    <w:rsid w:val="00B30B49"/>
    <w:rsid w:val="00B30DA4"/>
    <w:rsid w:val="00B30E47"/>
    <w:rsid w:val="00B31D09"/>
    <w:rsid w:val="00B32082"/>
    <w:rsid w:val="00B32A63"/>
    <w:rsid w:val="00B353F7"/>
    <w:rsid w:val="00B359F9"/>
    <w:rsid w:val="00B35D64"/>
    <w:rsid w:val="00B3699D"/>
    <w:rsid w:val="00B374DB"/>
    <w:rsid w:val="00B40346"/>
    <w:rsid w:val="00B41127"/>
    <w:rsid w:val="00B41919"/>
    <w:rsid w:val="00B41B4D"/>
    <w:rsid w:val="00B433E4"/>
    <w:rsid w:val="00B441E2"/>
    <w:rsid w:val="00B44882"/>
    <w:rsid w:val="00B44D1C"/>
    <w:rsid w:val="00B44E39"/>
    <w:rsid w:val="00B50682"/>
    <w:rsid w:val="00B50BEF"/>
    <w:rsid w:val="00B52475"/>
    <w:rsid w:val="00B524BF"/>
    <w:rsid w:val="00B53382"/>
    <w:rsid w:val="00B533FF"/>
    <w:rsid w:val="00B5460E"/>
    <w:rsid w:val="00B54BAE"/>
    <w:rsid w:val="00B54F14"/>
    <w:rsid w:val="00B56153"/>
    <w:rsid w:val="00B57998"/>
    <w:rsid w:val="00B600F7"/>
    <w:rsid w:val="00B601EB"/>
    <w:rsid w:val="00B60E80"/>
    <w:rsid w:val="00B613D7"/>
    <w:rsid w:val="00B62102"/>
    <w:rsid w:val="00B62DB2"/>
    <w:rsid w:val="00B63BA7"/>
    <w:rsid w:val="00B63E0E"/>
    <w:rsid w:val="00B66477"/>
    <w:rsid w:val="00B67EAF"/>
    <w:rsid w:val="00B70664"/>
    <w:rsid w:val="00B70B30"/>
    <w:rsid w:val="00B71061"/>
    <w:rsid w:val="00B713AD"/>
    <w:rsid w:val="00B7140F"/>
    <w:rsid w:val="00B71471"/>
    <w:rsid w:val="00B71683"/>
    <w:rsid w:val="00B723F8"/>
    <w:rsid w:val="00B724C6"/>
    <w:rsid w:val="00B727E6"/>
    <w:rsid w:val="00B73E1B"/>
    <w:rsid w:val="00B74A4C"/>
    <w:rsid w:val="00B74D2B"/>
    <w:rsid w:val="00B75B7E"/>
    <w:rsid w:val="00B75DC6"/>
    <w:rsid w:val="00B766C3"/>
    <w:rsid w:val="00B766C5"/>
    <w:rsid w:val="00B77682"/>
    <w:rsid w:val="00B77FF5"/>
    <w:rsid w:val="00B8072E"/>
    <w:rsid w:val="00B808E7"/>
    <w:rsid w:val="00B82735"/>
    <w:rsid w:val="00B82A9B"/>
    <w:rsid w:val="00B82F0E"/>
    <w:rsid w:val="00B8362E"/>
    <w:rsid w:val="00B8454D"/>
    <w:rsid w:val="00B8480C"/>
    <w:rsid w:val="00B84FC8"/>
    <w:rsid w:val="00B86C26"/>
    <w:rsid w:val="00B900E8"/>
    <w:rsid w:val="00B9059B"/>
    <w:rsid w:val="00B9111F"/>
    <w:rsid w:val="00B91398"/>
    <w:rsid w:val="00B91E14"/>
    <w:rsid w:val="00B92C37"/>
    <w:rsid w:val="00B92F8B"/>
    <w:rsid w:val="00B930D5"/>
    <w:rsid w:val="00B93162"/>
    <w:rsid w:val="00B942E3"/>
    <w:rsid w:val="00B95A32"/>
    <w:rsid w:val="00B968CE"/>
    <w:rsid w:val="00B968EF"/>
    <w:rsid w:val="00B96CA0"/>
    <w:rsid w:val="00B97B94"/>
    <w:rsid w:val="00B97C1C"/>
    <w:rsid w:val="00BA12BB"/>
    <w:rsid w:val="00BA18A4"/>
    <w:rsid w:val="00BA3412"/>
    <w:rsid w:val="00BA438A"/>
    <w:rsid w:val="00BA438F"/>
    <w:rsid w:val="00BA7B3F"/>
    <w:rsid w:val="00BB0E51"/>
    <w:rsid w:val="00BB0FED"/>
    <w:rsid w:val="00BB1ED8"/>
    <w:rsid w:val="00BB251C"/>
    <w:rsid w:val="00BB2814"/>
    <w:rsid w:val="00BB2B4D"/>
    <w:rsid w:val="00BB2E6F"/>
    <w:rsid w:val="00BB3926"/>
    <w:rsid w:val="00BB49B7"/>
    <w:rsid w:val="00BB4F89"/>
    <w:rsid w:val="00BB57BD"/>
    <w:rsid w:val="00BB5AF3"/>
    <w:rsid w:val="00BB667D"/>
    <w:rsid w:val="00BB7585"/>
    <w:rsid w:val="00BC04B2"/>
    <w:rsid w:val="00BC0EAB"/>
    <w:rsid w:val="00BC1673"/>
    <w:rsid w:val="00BC1C1B"/>
    <w:rsid w:val="00BC2032"/>
    <w:rsid w:val="00BC23C8"/>
    <w:rsid w:val="00BC2551"/>
    <w:rsid w:val="00BC27CF"/>
    <w:rsid w:val="00BC3501"/>
    <w:rsid w:val="00BC3EB2"/>
    <w:rsid w:val="00BC5E6F"/>
    <w:rsid w:val="00BC634D"/>
    <w:rsid w:val="00BC67E1"/>
    <w:rsid w:val="00BC6B6E"/>
    <w:rsid w:val="00BC7374"/>
    <w:rsid w:val="00BD0D81"/>
    <w:rsid w:val="00BD11B0"/>
    <w:rsid w:val="00BD13E1"/>
    <w:rsid w:val="00BD28E7"/>
    <w:rsid w:val="00BD3228"/>
    <w:rsid w:val="00BD42C3"/>
    <w:rsid w:val="00BD43B0"/>
    <w:rsid w:val="00BD46ED"/>
    <w:rsid w:val="00BD528C"/>
    <w:rsid w:val="00BD580C"/>
    <w:rsid w:val="00BD64CF"/>
    <w:rsid w:val="00BD68E4"/>
    <w:rsid w:val="00BE046F"/>
    <w:rsid w:val="00BE0ACA"/>
    <w:rsid w:val="00BE2691"/>
    <w:rsid w:val="00BE37A5"/>
    <w:rsid w:val="00BE4AA2"/>
    <w:rsid w:val="00BE4E45"/>
    <w:rsid w:val="00BE6E4C"/>
    <w:rsid w:val="00BF0A99"/>
    <w:rsid w:val="00BF1AF8"/>
    <w:rsid w:val="00BF1BE6"/>
    <w:rsid w:val="00BF261E"/>
    <w:rsid w:val="00BF2C2A"/>
    <w:rsid w:val="00BF3439"/>
    <w:rsid w:val="00BF37B9"/>
    <w:rsid w:val="00BF41CF"/>
    <w:rsid w:val="00BF52FD"/>
    <w:rsid w:val="00BF5641"/>
    <w:rsid w:val="00BF626F"/>
    <w:rsid w:val="00BF62F1"/>
    <w:rsid w:val="00BF6FF2"/>
    <w:rsid w:val="00C003CB"/>
    <w:rsid w:val="00C004F7"/>
    <w:rsid w:val="00C006D5"/>
    <w:rsid w:val="00C0371A"/>
    <w:rsid w:val="00C05951"/>
    <w:rsid w:val="00C0617A"/>
    <w:rsid w:val="00C06559"/>
    <w:rsid w:val="00C074AE"/>
    <w:rsid w:val="00C077EE"/>
    <w:rsid w:val="00C102D1"/>
    <w:rsid w:val="00C10B1E"/>
    <w:rsid w:val="00C10B32"/>
    <w:rsid w:val="00C11630"/>
    <w:rsid w:val="00C12EB0"/>
    <w:rsid w:val="00C1311C"/>
    <w:rsid w:val="00C13162"/>
    <w:rsid w:val="00C13793"/>
    <w:rsid w:val="00C14378"/>
    <w:rsid w:val="00C14C81"/>
    <w:rsid w:val="00C14D73"/>
    <w:rsid w:val="00C15720"/>
    <w:rsid w:val="00C15BCC"/>
    <w:rsid w:val="00C1666D"/>
    <w:rsid w:val="00C166F6"/>
    <w:rsid w:val="00C16DF2"/>
    <w:rsid w:val="00C17A20"/>
    <w:rsid w:val="00C2006C"/>
    <w:rsid w:val="00C202AC"/>
    <w:rsid w:val="00C203A7"/>
    <w:rsid w:val="00C20CDF"/>
    <w:rsid w:val="00C214E7"/>
    <w:rsid w:val="00C21E47"/>
    <w:rsid w:val="00C22120"/>
    <w:rsid w:val="00C22395"/>
    <w:rsid w:val="00C22BE9"/>
    <w:rsid w:val="00C249FD"/>
    <w:rsid w:val="00C25CB0"/>
    <w:rsid w:val="00C261DC"/>
    <w:rsid w:val="00C270A0"/>
    <w:rsid w:val="00C27E9E"/>
    <w:rsid w:val="00C303A7"/>
    <w:rsid w:val="00C31132"/>
    <w:rsid w:val="00C322EA"/>
    <w:rsid w:val="00C32449"/>
    <w:rsid w:val="00C3331C"/>
    <w:rsid w:val="00C33D6C"/>
    <w:rsid w:val="00C34097"/>
    <w:rsid w:val="00C35022"/>
    <w:rsid w:val="00C37E6B"/>
    <w:rsid w:val="00C404D5"/>
    <w:rsid w:val="00C40704"/>
    <w:rsid w:val="00C40B3D"/>
    <w:rsid w:val="00C41283"/>
    <w:rsid w:val="00C417E1"/>
    <w:rsid w:val="00C41938"/>
    <w:rsid w:val="00C41F42"/>
    <w:rsid w:val="00C429AF"/>
    <w:rsid w:val="00C44937"/>
    <w:rsid w:val="00C44B0E"/>
    <w:rsid w:val="00C45582"/>
    <w:rsid w:val="00C456CE"/>
    <w:rsid w:val="00C45E54"/>
    <w:rsid w:val="00C47438"/>
    <w:rsid w:val="00C4758A"/>
    <w:rsid w:val="00C50DF8"/>
    <w:rsid w:val="00C50F72"/>
    <w:rsid w:val="00C511C0"/>
    <w:rsid w:val="00C52555"/>
    <w:rsid w:val="00C52B76"/>
    <w:rsid w:val="00C53F75"/>
    <w:rsid w:val="00C5592F"/>
    <w:rsid w:val="00C55A8F"/>
    <w:rsid w:val="00C60562"/>
    <w:rsid w:val="00C60E40"/>
    <w:rsid w:val="00C61793"/>
    <w:rsid w:val="00C626D1"/>
    <w:rsid w:val="00C62880"/>
    <w:rsid w:val="00C62F70"/>
    <w:rsid w:val="00C641E9"/>
    <w:rsid w:val="00C66059"/>
    <w:rsid w:val="00C66EF6"/>
    <w:rsid w:val="00C67BA0"/>
    <w:rsid w:val="00C72F3C"/>
    <w:rsid w:val="00C733E9"/>
    <w:rsid w:val="00C74F5C"/>
    <w:rsid w:val="00C75068"/>
    <w:rsid w:val="00C754AD"/>
    <w:rsid w:val="00C77D39"/>
    <w:rsid w:val="00C80172"/>
    <w:rsid w:val="00C80B86"/>
    <w:rsid w:val="00C810FC"/>
    <w:rsid w:val="00C81115"/>
    <w:rsid w:val="00C819F2"/>
    <w:rsid w:val="00C8216E"/>
    <w:rsid w:val="00C83AA4"/>
    <w:rsid w:val="00C84C5D"/>
    <w:rsid w:val="00C84EAA"/>
    <w:rsid w:val="00C8506A"/>
    <w:rsid w:val="00C864CE"/>
    <w:rsid w:val="00C8695A"/>
    <w:rsid w:val="00C86A67"/>
    <w:rsid w:val="00C87255"/>
    <w:rsid w:val="00C87945"/>
    <w:rsid w:val="00C9093F"/>
    <w:rsid w:val="00C91947"/>
    <w:rsid w:val="00C91C70"/>
    <w:rsid w:val="00C91CA8"/>
    <w:rsid w:val="00C92818"/>
    <w:rsid w:val="00C92A9D"/>
    <w:rsid w:val="00C9434F"/>
    <w:rsid w:val="00C9498A"/>
    <w:rsid w:val="00C94D0C"/>
    <w:rsid w:val="00C95B63"/>
    <w:rsid w:val="00C96671"/>
    <w:rsid w:val="00C96E94"/>
    <w:rsid w:val="00C96F13"/>
    <w:rsid w:val="00C97009"/>
    <w:rsid w:val="00C97216"/>
    <w:rsid w:val="00C97408"/>
    <w:rsid w:val="00CA03A4"/>
    <w:rsid w:val="00CA0A5D"/>
    <w:rsid w:val="00CA2BBD"/>
    <w:rsid w:val="00CA373C"/>
    <w:rsid w:val="00CA3960"/>
    <w:rsid w:val="00CA423E"/>
    <w:rsid w:val="00CA427A"/>
    <w:rsid w:val="00CA49DA"/>
    <w:rsid w:val="00CA4E49"/>
    <w:rsid w:val="00CA5090"/>
    <w:rsid w:val="00CA5111"/>
    <w:rsid w:val="00CA59C6"/>
    <w:rsid w:val="00CA622F"/>
    <w:rsid w:val="00CA661E"/>
    <w:rsid w:val="00CA677A"/>
    <w:rsid w:val="00CA6E09"/>
    <w:rsid w:val="00CB0147"/>
    <w:rsid w:val="00CB0297"/>
    <w:rsid w:val="00CB09DD"/>
    <w:rsid w:val="00CB1573"/>
    <w:rsid w:val="00CB2A11"/>
    <w:rsid w:val="00CB2C0E"/>
    <w:rsid w:val="00CB2D82"/>
    <w:rsid w:val="00CB35FB"/>
    <w:rsid w:val="00CB4194"/>
    <w:rsid w:val="00CB4DAE"/>
    <w:rsid w:val="00CB4DF4"/>
    <w:rsid w:val="00CB5BD5"/>
    <w:rsid w:val="00CB5DD1"/>
    <w:rsid w:val="00CB74B2"/>
    <w:rsid w:val="00CB7640"/>
    <w:rsid w:val="00CB77FD"/>
    <w:rsid w:val="00CB7AD7"/>
    <w:rsid w:val="00CB7C72"/>
    <w:rsid w:val="00CC076D"/>
    <w:rsid w:val="00CC17F6"/>
    <w:rsid w:val="00CC34E5"/>
    <w:rsid w:val="00CC5176"/>
    <w:rsid w:val="00CC536F"/>
    <w:rsid w:val="00CC7AF5"/>
    <w:rsid w:val="00CC7C43"/>
    <w:rsid w:val="00CC7EFA"/>
    <w:rsid w:val="00CD011C"/>
    <w:rsid w:val="00CD0272"/>
    <w:rsid w:val="00CD2216"/>
    <w:rsid w:val="00CD27F8"/>
    <w:rsid w:val="00CD2B34"/>
    <w:rsid w:val="00CD3039"/>
    <w:rsid w:val="00CD334C"/>
    <w:rsid w:val="00CD3773"/>
    <w:rsid w:val="00CD41CB"/>
    <w:rsid w:val="00CD4213"/>
    <w:rsid w:val="00CD4B37"/>
    <w:rsid w:val="00CD7389"/>
    <w:rsid w:val="00CD7912"/>
    <w:rsid w:val="00CE18D8"/>
    <w:rsid w:val="00CE19B0"/>
    <w:rsid w:val="00CE1E60"/>
    <w:rsid w:val="00CE20B2"/>
    <w:rsid w:val="00CE20DC"/>
    <w:rsid w:val="00CE2954"/>
    <w:rsid w:val="00CE295E"/>
    <w:rsid w:val="00CE31CE"/>
    <w:rsid w:val="00CE4300"/>
    <w:rsid w:val="00CE492E"/>
    <w:rsid w:val="00CE4CFE"/>
    <w:rsid w:val="00CE6EE0"/>
    <w:rsid w:val="00CF022A"/>
    <w:rsid w:val="00CF059C"/>
    <w:rsid w:val="00CF4409"/>
    <w:rsid w:val="00CF5F9D"/>
    <w:rsid w:val="00CF648A"/>
    <w:rsid w:val="00CF666B"/>
    <w:rsid w:val="00CF6F63"/>
    <w:rsid w:val="00CF79BA"/>
    <w:rsid w:val="00D00881"/>
    <w:rsid w:val="00D01685"/>
    <w:rsid w:val="00D01F21"/>
    <w:rsid w:val="00D03743"/>
    <w:rsid w:val="00D04576"/>
    <w:rsid w:val="00D04871"/>
    <w:rsid w:val="00D050CE"/>
    <w:rsid w:val="00D05182"/>
    <w:rsid w:val="00D052FA"/>
    <w:rsid w:val="00D06009"/>
    <w:rsid w:val="00D074FD"/>
    <w:rsid w:val="00D12A30"/>
    <w:rsid w:val="00D13965"/>
    <w:rsid w:val="00D13F42"/>
    <w:rsid w:val="00D14202"/>
    <w:rsid w:val="00D14A6F"/>
    <w:rsid w:val="00D14EF9"/>
    <w:rsid w:val="00D14F4E"/>
    <w:rsid w:val="00D160A2"/>
    <w:rsid w:val="00D168F5"/>
    <w:rsid w:val="00D1756A"/>
    <w:rsid w:val="00D21FF4"/>
    <w:rsid w:val="00D22D65"/>
    <w:rsid w:val="00D22F13"/>
    <w:rsid w:val="00D24A4D"/>
    <w:rsid w:val="00D25376"/>
    <w:rsid w:val="00D255D2"/>
    <w:rsid w:val="00D269C3"/>
    <w:rsid w:val="00D26D63"/>
    <w:rsid w:val="00D27ED1"/>
    <w:rsid w:val="00D3093A"/>
    <w:rsid w:val="00D30CCB"/>
    <w:rsid w:val="00D316BA"/>
    <w:rsid w:val="00D31C4B"/>
    <w:rsid w:val="00D331D4"/>
    <w:rsid w:val="00D333C9"/>
    <w:rsid w:val="00D33B2A"/>
    <w:rsid w:val="00D341F6"/>
    <w:rsid w:val="00D36490"/>
    <w:rsid w:val="00D37803"/>
    <w:rsid w:val="00D37D3D"/>
    <w:rsid w:val="00D41215"/>
    <w:rsid w:val="00D41B0C"/>
    <w:rsid w:val="00D41BFC"/>
    <w:rsid w:val="00D41EFE"/>
    <w:rsid w:val="00D42F2D"/>
    <w:rsid w:val="00D44DDF"/>
    <w:rsid w:val="00D44FD9"/>
    <w:rsid w:val="00D4532A"/>
    <w:rsid w:val="00D455E5"/>
    <w:rsid w:val="00D45F43"/>
    <w:rsid w:val="00D4642A"/>
    <w:rsid w:val="00D4672D"/>
    <w:rsid w:val="00D467BF"/>
    <w:rsid w:val="00D469B5"/>
    <w:rsid w:val="00D471C9"/>
    <w:rsid w:val="00D47F12"/>
    <w:rsid w:val="00D51923"/>
    <w:rsid w:val="00D51CB3"/>
    <w:rsid w:val="00D521C3"/>
    <w:rsid w:val="00D538EB"/>
    <w:rsid w:val="00D53C93"/>
    <w:rsid w:val="00D5442F"/>
    <w:rsid w:val="00D54D68"/>
    <w:rsid w:val="00D5501D"/>
    <w:rsid w:val="00D55084"/>
    <w:rsid w:val="00D574D7"/>
    <w:rsid w:val="00D57639"/>
    <w:rsid w:val="00D57878"/>
    <w:rsid w:val="00D60DA6"/>
    <w:rsid w:val="00D61536"/>
    <w:rsid w:val="00D62826"/>
    <w:rsid w:val="00D63B0F"/>
    <w:rsid w:val="00D64E43"/>
    <w:rsid w:val="00D65CDD"/>
    <w:rsid w:val="00D65F31"/>
    <w:rsid w:val="00D65FE2"/>
    <w:rsid w:val="00D66627"/>
    <w:rsid w:val="00D67D7B"/>
    <w:rsid w:val="00D702AD"/>
    <w:rsid w:val="00D70CF7"/>
    <w:rsid w:val="00D71025"/>
    <w:rsid w:val="00D723B9"/>
    <w:rsid w:val="00D725C7"/>
    <w:rsid w:val="00D7324A"/>
    <w:rsid w:val="00D73C80"/>
    <w:rsid w:val="00D7419F"/>
    <w:rsid w:val="00D7523D"/>
    <w:rsid w:val="00D76766"/>
    <w:rsid w:val="00D80AC2"/>
    <w:rsid w:val="00D80DE8"/>
    <w:rsid w:val="00D8325B"/>
    <w:rsid w:val="00D83EC4"/>
    <w:rsid w:val="00D83F9F"/>
    <w:rsid w:val="00D84141"/>
    <w:rsid w:val="00D843A6"/>
    <w:rsid w:val="00D84825"/>
    <w:rsid w:val="00D849F5"/>
    <w:rsid w:val="00D857E0"/>
    <w:rsid w:val="00D86FEB"/>
    <w:rsid w:val="00D87607"/>
    <w:rsid w:val="00D87FBB"/>
    <w:rsid w:val="00D908A5"/>
    <w:rsid w:val="00D91219"/>
    <w:rsid w:val="00D914F2"/>
    <w:rsid w:val="00D91BBF"/>
    <w:rsid w:val="00D92139"/>
    <w:rsid w:val="00D921CB"/>
    <w:rsid w:val="00D92501"/>
    <w:rsid w:val="00D92933"/>
    <w:rsid w:val="00D93374"/>
    <w:rsid w:val="00D95247"/>
    <w:rsid w:val="00D96F71"/>
    <w:rsid w:val="00D971C4"/>
    <w:rsid w:val="00D9764E"/>
    <w:rsid w:val="00D979AD"/>
    <w:rsid w:val="00D97F9E"/>
    <w:rsid w:val="00DA16FA"/>
    <w:rsid w:val="00DA2153"/>
    <w:rsid w:val="00DA2367"/>
    <w:rsid w:val="00DA25C1"/>
    <w:rsid w:val="00DA30E3"/>
    <w:rsid w:val="00DA3FCF"/>
    <w:rsid w:val="00DA4468"/>
    <w:rsid w:val="00DA44D9"/>
    <w:rsid w:val="00DA52F7"/>
    <w:rsid w:val="00DA5504"/>
    <w:rsid w:val="00DA5EE1"/>
    <w:rsid w:val="00DA6979"/>
    <w:rsid w:val="00DA70FE"/>
    <w:rsid w:val="00DA752E"/>
    <w:rsid w:val="00DA754B"/>
    <w:rsid w:val="00DA7E0A"/>
    <w:rsid w:val="00DA7EE5"/>
    <w:rsid w:val="00DB120F"/>
    <w:rsid w:val="00DB27FA"/>
    <w:rsid w:val="00DB3F9C"/>
    <w:rsid w:val="00DB44F8"/>
    <w:rsid w:val="00DB4D31"/>
    <w:rsid w:val="00DB608D"/>
    <w:rsid w:val="00DB70D6"/>
    <w:rsid w:val="00DB789B"/>
    <w:rsid w:val="00DC012E"/>
    <w:rsid w:val="00DC0267"/>
    <w:rsid w:val="00DC08D9"/>
    <w:rsid w:val="00DC108C"/>
    <w:rsid w:val="00DC1706"/>
    <w:rsid w:val="00DC1B4F"/>
    <w:rsid w:val="00DC59E3"/>
    <w:rsid w:val="00DC5DEC"/>
    <w:rsid w:val="00DC662B"/>
    <w:rsid w:val="00DC7676"/>
    <w:rsid w:val="00DC7F6E"/>
    <w:rsid w:val="00DD0151"/>
    <w:rsid w:val="00DD0D41"/>
    <w:rsid w:val="00DD1382"/>
    <w:rsid w:val="00DD199B"/>
    <w:rsid w:val="00DD29F3"/>
    <w:rsid w:val="00DD2AEC"/>
    <w:rsid w:val="00DD2DFD"/>
    <w:rsid w:val="00DD3028"/>
    <w:rsid w:val="00DD318E"/>
    <w:rsid w:val="00DD580C"/>
    <w:rsid w:val="00DD58C6"/>
    <w:rsid w:val="00DD6197"/>
    <w:rsid w:val="00DD73CA"/>
    <w:rsid w:val="00DD762E"/>
    <w:rsid w:val="00DD7A39"/>
    <w:rsid w:val="00DD7DB8"/>
    <w:rsid w:val="00DE1075"/>
    <w:rsid w:val="00DE2B15"/>
    <w:rsid w:val="00DE2D33"/>
    <w:rsid w:val="00DE2E06"/>
    <w:rsid w:val="00DE3AB1"/>
    <w:rsid w:val="00DE407A"/>
    <w:rsid w:val="00DE439E"/>
    <w:rsid w:val="00DE5F3C"/>
    <w:rsid w:val="00DE6756"/>
    <w:rsid w:val="00DE6810"/>
    <w:rsid w:val="00DE76D1"/>
    <w:rsid w:val="00DF1681"/>
    <w:rsid w:val="00DF1B33"/>
    <w:rsid w:val="00DF1F43"/>
    <w:rsid w:val="00DF22F1"/>
    <w:rsid w:val="00DF2A94"/>
    <w:rsid w:val="00DF3071"/>
    <w:rsid w:val="00DF50CA"/>
    <w:rsid w:val="00DF5BE9"/>
    <w:rsid w:val="00DF5EF3"/>
    <w:rsid w:val="00DF68A5"/>
    <w:rsid w:val="00DF71D3"/>
    <w:rsid w:val="00DF72E9"/>
    <w:rsid w:val="00DF751F"/>
    <w:rsid w:val="00DF793A"/>
    <w:rsid w:val="00DF7DC3"/>
    <w:rsid w:val="00E0070F"/>
    <w:rsid w:val="00E009B0"/>
    <w:rsid w:val="00E02BF9"/>
    <w:rsid w:val="00E02DFC"/>
    <w:rsid w:val="00E0381D"/>
    <w:rsid w:val="00E03A59"/>
    <w:rsid w:val="00E04027"/>
    <w:rsid w:val="00E04730"/>
    <w:rsid w:val="00E04BF5"/>
    <w:rsid w:val="00E04E89"/>
    <w:rsid w:val="00E051E4"/>
    <w:rsid w:val="00E06074"/>
    <w:rsid w:val="00E06DCD"/>
    <w:rsid w:val="00E06E53"/>
    <w:rsid w:val="00E06E91"/>
    <w:rsid w:val="00E073B7"/>
    <w:rsid w:val="00E07845"/>
    <w:rsid w:val="00E07A96"/>
    <w:rsid w:val="00E1077E"/>
    <w:rsid w:val="00E1088B"/>
    <w:rsid w:val="00E124F1"/>
    <w:rsid w:val="00E1295A"/>
    <w:rsid w:val="00E13320"/>
    <w:rsid w:val="00E14D14"/>
    <w:rsid w:val="00E15D59"/>
    <w:rsid w:val="00E15ECA"/>
    <w:rsid w:val="00E1662B"/>
    <w:rsid w:val="00E16D24"/>
    <w:rsid w:val="00E16F9E"/>
    <w:rsid w:val="00E209B2"/>
    <w:rsid w:val="00E20B4B"/>
    <w:rsid w:val="00E213BC"/>
    <w:rsid w:val="00E224EF"/>
    <w:rsid w:val="00E23AC6"/>
    <w:rsid w:val="00E23C0B"/>
    <w:rsid w:val="00E243E3"/>
    <w:rsid w:val="00E249E6"/>
    <w:rsid w:val="00E24BCE"/>
    <w:rsid w:val="00E24DBB"/>
    <w:rsid w:val="00E30120"/>
    <w:rsid w:val="00E30FC4"/>
    <w:rsid w:val="00E31F3F"/>
    <w:rsid w:val="00E33919"/>
    <w:rsid w:val="00E33977"/>
    <w:rsid w:val="00E34B25"/>
    <w:rsid w:val="00E3515A"/>
    <w:rsid w:val="00E35AE7"/>
    <w:rsid w:val="00E36A62"/>
    <w:rsid w:val="00E36DBE"/>
    <w:rsid w:val="00E37088"/>
    <w:rsid w:val="00E37B89"/>
    <w:rsid w:val="00E41A47"/>
    <w:rsid w:val="00E42AE6"/>
    <w:rsid w:val="00E42B00"/>
    <w:rsid w:val="00E43A5A"/>
    <w:rsid w:val="00E44195"/>
    <w:rsid w:val="00E44EB6"/>
    <w:rsid w:val="00E464F1"/>
    <w:rsid w:val="00E46526"/>
    <w:rsid w:val="00E46627"/>
    <w:rsid w:val="00E47702"/>
    <w:rsid w:val="00E51CAB"/>
    <w:rsid w:val="00E535F9"/>
    <w:rsid w:val="00E540C3"/>
    <w:rsid w:val="00E54E86"/>
    <w:rsid w:val="00E55479"/>
    <w:rsid w:val="00E55583"/>
    <w:rsid w:val="00E55661"/>
    <w:rsid w:val="00E562C7"/>
    <w:rsid w:val="00E571EE"/>
    <w:rsid w:val="00E57EC2"/>
    <w:rsid w:val="00E60328"/>
    <w:rsid w:val="00E60724"/>
    <w:rsid w:val="00E612C9"/>
    <w:rsid w:val="00E612DF"/>
    <w:rsid w:val="00E612E0"/>
    <w:rsid w:val="00E61E75"/>
    <w:rsid w:val="00E6202B"/>
    <w:rsid w:val="00E62287"/>
    <w:rsid w:val="00E62714"/>
    <w:rsid w:val="00E635C2"/>
    <w:rsid w:val="00E644A7"/>
    <w:rsid w:val="00E6580E"/>
    <w:rsid w:val="00E66971"/>
    <w:rsid w:val="00E66D66"/>
    <w:rsid w:val="00E673CB"/>
    <w:rsid w:val="00E67B3D"/>
    <w:rsid w:val="00E709F3"/>
    <w:rsid w:val="00E70B55"/>
    <w:rsid w:val="00E70BFA"/>
    <w:rsid w:val="00E7139A"/>
    <w:rsid w:val="00E717CA"/>
    <w:rsid w:val="00E71B73"/>
    <w:rsid w:val="00E72119"/>
    <w:rsid w:val="00E73A74"/>
    <w:rsid w:val="00E76224"/>
    <w:rsid w:val="00E76487"/>
    <w:rsid w:val="00E76CD3"/>
    <w:rsid w:val="00E80842"/>
    <w:rsid w:val="00E82EE9"/>
    <w:rsid w:val="00E84E48"/>
    <w:rsid w:val="00E85D13"/>
    <w:rsid w:val="00E85F51"/>
    <w:rsid w:val="00E862EA"/>
    <w:rsid w:val="00E87491"/>
    <w:rsid w:val="00E87669"/>
    <w:rsid w:val="00E9040C"/>
    <w:rsid w:val="00E90BB3"/>
    <w:rsid w:val="00E91CC4"/>
    <w:rsid w:val="00E91DE5"/>
    <w:rsid w:val="00E92809"/>
    <w:rsid w:val="00E92E19"/>
    <w:rsid w:val="00E93647"/>
    <w:rsid w:val="00E9541C"/>
    <w:rsid w:val="00E96377"/>
    <w:rsid w:val="00E969B3"/>
    <w:rsid w:val="00E977E2"/>
    <w:rsid w:val="00E97CE8"/>
    <w:rsid w:val="00E97D2B"/>
    <w:rsid w:val="00EA0324"/>
    <w:rsid w:val="00EA0CDD"/>
    <w:rsid w:val="00EA0FBC"/>
    <w:rsid w:val="00EA1420"/>
    <w:rsid w:val="00EA178C"/>
    <w:rsid w:val="00EA2E9B"/>
    <w:rsid w:val="00EA36BB"/>
    <w:rsid w:val="00EA4920"/>
    <w:rsid w:val="00EA6151"/>
    <w:rsid w:val="00EA7346"/>
    <w:rsid w:val="00EA7AEE"/>
    <w:rsid w:val="00EB0F62"/>
    <w:rsid w:val="00EB195B"/>
    <w:rsid w:val="00EB1AF9"/>
    <w:rsid w:val="00EB23F1"/>
    <w:rsid w:val="00EB27E6"/>
    <w:rsid w:val="00EB4383"/>
    <w:rsid w:val="00EB4438"/>
    <w:rsid w:val="00EB47FC"/>
    <w:rsid w:val="00EB481A"/>
    <w:rsid w:val="00EB492E"/>
    <w:rsid w:val="00EB54D2"/>
    <w:rsid w:val="00EB6AB7"/>
    <w:rsid w:val="00EB73BF"/>
    <w:rsid w:val="00EB774D"/>
    <w:rsid w:val="00EC1194"/>
    <w:rsid w:val="00EC2B55"/>
    <w:rsid w:val="00EC3656"/>
    <w:rsid w:val="00EC441A"/>
    <w:rsid w:val="00EC486E"/>
    <w:rsid w:val="00EC4990"/>
    <w:rsid w:val="00EC4D13"/>
    <w:rsid w:val="00EC54F4"/>
    <w:rsid w:val="00EC6328"/>
    <w:rsid w:val="00EC66A5"/>
    <w:rsid w:val="00EC6BE6"/>
    <w:rsid w:val="00EC6E26"/>
    <w:rsid w:val="00EC7829"/>
    <w:rsid w:val="00EC7AF7"/>
    <w:rsid w:val="00ED0347"/>
    <w:rsid w:val="00ED0BBF"/>
    <w:rsid w:val="00ED0CB7"/>
    <w:rsid w:val="00ED1333"/>
    <w:rsid w:val="00ED15F9"/>
    <w:rsid w:val="00ED228F"/>
    <w:rsid w:val="00ED34D3"/>
    <w:rsid w:val="00ED36C7"/>
    <w:rsid w:val="00ED4A74"/>
    <w:rsid w:val="00ED68AA"/>
    <w:rsid w:val="00ED6F64"/>
    <w:rsid w:val="00ED701A"/>
    <w:rsid w:val="00EE11A0"/>
    <w:rsid w:val="00EE488C"/>
    <w:rsid w:val="00EE6310"/>
    <w:rsid w:val="00EF2FB1"/>
    <w:rsid w:val="00EF4509"/>
    <w:rsid w:val="00EF6C66"/>
    <w:rsid w:val="00EF72B8"/>
    <w:rsid w:val="00F000A0"/>
    <w:rsid w:val="00F005C7"/>
    <w:rsid w:val="00F01140"/>
    <w:rsid w:val="00F01A14"/>
    <w:rsid w:val="00F02449"/>
    <w:rsid w:val="00F02C44"/>
    <w:rsid w:val="00F1108D"/>
    <w:rsid w:val="00F11991"/>
    <w:rsid w:val="00F12CE0"/>
    <w:rsid w:val="00F1300E"/>
    <w:rsid w:val="00F13A82"/>
    <w:rsid w:val="00F13A88"/>
    <w:rsid w:val="00F13B22"/>
    <w:rsid w:val="00F13EA1"/>
    <w:rsid w:val="00F1537D"/>
    <w:rsid w:val="00F165B0"/>
    <w:rsid w:val="00F179C7"/>
    <w:rsid w:val="00F17AE9"/>
    <w:rsid w:val="00F205E7"/>
    <w:rsid w:val="00F21CAF"/>
    <w:rsid w:val="00F221CE"/>
    <w:rsid w:val="00F22530"/>
    <w:rsid w:val="00F238F5"/>
    <w:rsid w:val="00F24408"/>
    <w:rsid w:val="00F24BA4"/>
    <w:rsid w:val="00F25725"/>
    <w:rsid w:val="00F2598F"/>
    <w:rsid w:val="00F26846"/>
    <w:rsid w:val="00F26E18"/>
    <w:rsid w:val="00F27E83"/>
    <w:rsid w:val="00F30123"/>
    <w:rsid w:val="00F30D82"/>
    <w:rsid w:val="00F30FC6"/>
    <w:rsid w:val="00F317A5"/>
    <w:rsid w:val="00F321A7"/>
    <w:rsid w:val="00F3228C"/>
    <w:rsid w:val="00F32B29"/>
    <w:rsid w:val="00F33EB1"/>
    <w:rsid w:val="00F36F50"/>
    <w:rsid w:val="00F37ABA"/>
    <w:rsid w:val="00F37C09"/>
    <w:rsid w:val="00F40943"/>
    <w:rsid w:val="00F424DC"/>
    <w:rsid w:val="00F44C34"/>
    <w:rsid w:val="00F44F02"/>
    <w:rsid w:val="00F45383"/>
    <w:rsid w:val="00F45437"/>
    <w:rsid w:val="00F46070"/>
    <w:rsid w:val="00F466AD"/>
    <w:rsid w:val="00F46728"/>
    <w:rsid w:val="00F47E16"/>
    <w:rsid w:val="00F50071"/>
    <w:rsid w:val="00F54364"/>
    <w:rsid w:val="00F55C1D"/>
    <w:rsid w:val="00F5611C"/>
    <w:rsid w:val="00F56814"/>
    <w:rsid w:val="00F57549"/>
    <w:rsid w:val="00F57C1C"/>
    <w:rsid w:val="00F60F12"/>
    <w:rsid w:val="00F6152B"/>
    <w:rsid w:val="00F61BE9"/>
    <w:rsid w:val="00F63245"/>
    <w:rsid w:val="00F63B02"/>
    <w:rsid w:val="00F665F5"/>
    <w:rsid w:val="00F671AB"/>
    <w:rsid w:val="00F67780"/>
    <w:rsid w:val="00F709A0"/>
    <w:rsid w:val="00F72A77"/>
    <w:rsid w:val="00F74259"/>
    <w:rsid w:val="00F7506F"/>
    <w:rsid w:val="00F76380"/>
    <w:rsid w:val="00F76C48"/>
    <w:rsid w:val="00F77529"/>
    <w:rsid w:val="00F814CD"/>
    <w:rsid w:val="00F8165F"/>
    <w:rsid w:val="00F8201D"/>
    <w:rsid w:val="00F820F9"/>
    <w:rsid w:val="00F8211D"/>
    <w:rsid w:val="00F82514"/>
    <w:rsid w:val="00F825D7"/>
    <w:rsid w:val="00F83AB7"/>
    <w:rsid w:val="00F845AA"/>
    <w:rsid w:val="00F84D1A"/>
    <w:rsid w:val="00F85D25"/>
    <w:rsid w:val="00F86414"/>
    <w:rsid w:val="00F875F6"/>
    <w:rsid w:val="00F90236"/>
    <w:rsid w:val="00F9088C"/>
    <w:rsid w:val="00F908C5"/>
    <w:rsid w:val="00F9155E"/>
    <w:rsid w:val="00F92AF1"/>
    <w:rsid w:val="00F94A62"/>
    <w:rsid w:val="00F94EC2"/>
    <w:rsid w:val="00F96E2A"/>
    <w:rsid w:val="00F97CD9"/>
    <w:rsid w:val="00FA0351"/>
    <w:rsid w:val="00FA0366"/>
    <w:rsid w:val="00FA1FBE"/>
    <w:rsid w:val="00FA3EB6"/>
    <w:rsid w:val="00FA4B79"/>
    <w:rsid w:val="00FA5004"/>
    <w:rsid w:val="00FA5600"/>
    <w:rsid w:val="00FA5B43"/>
    <w:rsid w:val="00FA7753"/>
    <w:rsid w:val="00FA77F6"/>
    <w:rsid w:val="00FB0B69"/>
    <w:rsid w:val="00FB144F"/>
    <w:rsid w:val="00FB189D"/>
    <w:rsid w:val="00FB2A21"/>
    <w:rsid w:val="00FB2D7D"/>
    <w:rsid w:val="00FB34EC"/>
    <w:rsid w:val="00FB392B"/>
    <w:rsid w:val="00FB3B72"/>
    <w:rsid w:val="00FB3C0C"/>
    <w:rsid w:val="00FB4139"/>
    <w:rsid w:val="00FB4E19"/>
    <w:rsid w:val="00FB5B31"/>
    <w:rsid w:val="00FB6681"/>
    <w:rsid w:val="00FC110B"/>
    <w:rsid w:val="00FC1B97"/>
    <w:rsid w:val="00FC267E"/>
    <w:rsid w:val="00FC2DB1"/>
    <w:rsid w:val="00FC3074"/>
    <w:rsid w:val="00FC3574"/>
    <w:rsid w:val="00FC4135"/>
    <w:rsid w:val="00FC4789"/>
    <w:rsid w:val="00FC4823"/>
    <w:rsid w:val="00FC5F75"/>
    <w:rsid w:val="00FC6114"/>
    <w:rsid w:val="00FC6466"/>
    <w:rsid w:val="00FC6C6C"/>
    <w:rsid w:val="00FC7038"/>
    <w:rsid w:val="00FC70D0"/>
    <w:rsid w:val="00FC73DB"/>
    <w:rsid w:val="00FC7F67"/>
    <w:rsid w:val="00FD1069"/>
    <w:rsid w:val="00FD1666"/>
    <w:rsid w:val="00FD1D8F"/>
    <w:rsid w:val="00FD2357"/>
    <w:rsid w:val="00FD2C2F"/>
    <w:rsid w:val="00FD2C6D"/>
    <w:rsid w:val="00FD342B"/>
    <w:rsid w:val="00FD4077"/>
    <w:rsid w:val="00FD53CD"/>
    <w:rsid w:val="00FD6AA1"/>
    <w:rsid w:val="00FE046A"/>
    <w:rsid w:val="00FE0D0C"/>
    <w:rsid w:val="00FE1760"/>
    <w:rsid w:val="00FE2544"/>
    <w:rsid w:val="00FE3583"/>
    <w:rsid w:val="00FE4502"/>
    <w:rsid w:val="00FE5109"/>
    <w:rsid w:val="00FE5171"/>
    <w:rsid w:val="00FE55CC"/>
    <w:rsid w:val="00FE6E91"/>
    <w:rsid w:val="00FE73E4"/>
    <w:rsid w:val="00FE7472"/>
    <w:rsid w:val="00FE7FBC"/>
    <w:rsid w:val="00FF0436"/>
    <w:rsid w:val="00FF2A48"/>
    <w:rsid w:val="00FF2D14"/>
    <w:rsid w:val="00FF302B"/>
    <w:rsid w:val="00FF4446"/>
    <w:rsid w:val="00FF4800"/>
    <w:rsid w:val="00FF50BE"/>
    <w:rsid w:val="00FF55A9"/>
    <w:rsid w:val="00FF64D6"/>
    <w:rsid w:val="00FF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CDBE"/>
  <w15:docId w15:val="{C43FA38A-662C-4039-A44D-987376B7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 w:type="character" w:customStyle="1" w:styleId="extendedtext-short">
    <w:name w:val="extendedtext-short"/>
    <w:basedOn w:val="a0"/>
    <w:rsid w:val="002F7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18723206">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AA883C6-1608-418E-93EC-39D133DD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13</Pages>
  <Words>4897</Words>
  <Characters>27918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Светлана Геннадьевна</dc:creator>
  <cp:lastModifiedBy>Алена Абросимова</cp:lastModifiedBy>
  <cp:revision>94</cp:revision>
  <cp:lastPrinted>2022-01-10T12:05:00Z</cp:lastPrinted>
  <dcterms:created xsi:type="dcterms:W3CDTF">2021-10-05T05:04:00Z</dcterms:created>
  <dcterms:modified xsi:type="dcterms:W3CDTF">2022-01-10T13:55:00Z</dcterms:modified>
</cp:coreProperties>
</file>