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FB7FB8" w:rsidRDefault="001230CB" w:rsidP="009B7D42">
      <w:pPr>
        <w:widowControl w:val="0"/>
        <w:contextualSpacing/>
        <w:jc w:val="center"/>
        <w:rPr>
          <w:rFonts w:ascii="PT Astra Serif" w:hAnsi="PT Astra Serif"/>
          <w:b/>
          <w:sz w:val="28"/>
          <w:szCs w:val="28"/>
        </w:rPr>
      </w:pPr>
      <w:r w:rsidRPr="00FB7FB8">
        <w:rPr>
          <w:rFonts w:ascii="PT Astra Serif" w:hAnsi="PT Astra Serif"/>
          <w:b/>
          <w:sz w:val="28"/>
          <w:szCs w:val="28"/>
        </w:rPr>
        <w:t>ПЛАН РАБОТЫ</w:t>
      </w:r>
    </w:p>
    <w:p w:rsidR="0067580D" w:rsidRPr="00FB7FB8" w:rsidRDefault="001230CB" w:rsidP="0067580D">
      <w:pPr>
        <w:widowControl w:val="0"/>
        <w:contextualSpacing/>
        <w:jc w:val="center"/>
        <w:rPr>
          <w:rFonts w:ascii="PT Astra Serif" w:hAnsi="PT Astra Serif"/>
          <w:b/>
          <w:sz w:val="28"/>
          <w:szCs w:val="28"/>
        </w:rPr>
      </w:pPr>
      <w:r w:rsidRPr="00FB7FB8">
        <w:rPr>
          <w:rFonts w:ascii="PT Astra Serif" w:hAnsi="PT Astra Serif"/>
          <w:b/>
          <w:sz w:val="28"/>
          <w:szCs w:val="28"/>
        </w:rPr>
        <w:t xml:space="preserve">МИНИСТЕРСТВА </w:t>
      </w:r>
      <w:r w:rsidR="00C23A7A" w:rsidRPr="00FB7FB8">
        <w:rPr>
          <w:rFonts w:ascii="PT Astra Serif" w:hAnsi="PT Astra Serif"/>
          <w:b/>
          <w:sz w:val="28"/>
          <w:szCs w:val="28"/>
        </w:rPr>
        <w:t>ПРОСВЕЩЕНИЯ И ВОСПИТАНИЯ</w:t>
      </w:r>
      <w:r w:rsidRPr="00FB7FB8">
        <w:rPr>
          <w:rFonts w:ascii="PT Astra Serif" w:hAnsi="PT Astra Serif"/>
          <w:b/>
          <w:sz w:val="28"/>
          <w:szCs w:val="28"/>
        </w:rPr>
        <w:t xml:space="preserve"> УЛЬЯНОВСКОЙ ОБЛАСТИ НА </w:t>
      </w:r>
      <w:r w:rsidR="00B52C28" w:rsidRPr="00FB7FB8">
        <w:rPr>
          <w:rFonts w:ascii="PT Astra Serif" w:hAnsi="PT Astra Serif"/>
          <w:b/>
          <w:sz w:val="28"/>
          <w:szCs w:val="28"/>
        </w:rPr>
        <w:t xml:space="preserve">АВГУСТ </w:t>
      </w:r>
      <w:r w:rsidR="0067580D" w:rsidRPr="00FB7FB8">
        <w:rPr>
          <w:rFonts w:ascii="PT Astra Serif" w:hAnsi="PT Astra Serif"/>
          <w:b/>
          <w:sz w:val="28"/>
          <w:szCs w:val="28"/>
        </w:rPr>
        <w:t>2021 ГОДА</w:t>
      </w:r>
    </w:p>
    <w:p w:rsidR="001230CB" w:rsidRPr="00FB7FB8" w:rsidRDefault="001230CB" w:rsidP="0067580D">
      <w:pPr>
        <w:widowControl w:val="0"/>
        <w:contextualSpacing/>
        <w:jc w:val="center"/>
        <w:rPr>
          <w:rFonts w:ascii="PT Astra Serif" w:hAnsi="PT Astra Serif"/>
          <w:sz w:val="22"/>
          <w:szCs w:val="22"/>
        </w:rPr>
      </w:pPr>
      <w:r w:rsidRPr="00FB7FB8">
        <w:rPr>
          <w:rFonts w:ascii="PT Astra Serif" w:hAnsi="PT Astra Serif"/>
          <w:sz w:val="22"/>
          <w:szCs w:val="22"/>
        </w:rPr>
        <w:t>(наименование структурного подразделения Правительства Ульяновской области, (месяц)</w:t>
      </w:r>
    </w:p>
    <w:p w:rsidR="001230CB" w:rsidRPr="00FB7FB8" w:rsidRDefault="001230CB" w:rsidP="009B7D42">
      <w:pPr>
        <w:widowControl w:val="0"/>
        <w:ind w:firstLine="2552"/>
        <w:contextualSpacing/>
        <w:jc w:val="center"/>
        <w:rPr>
          <w:rFonts w:ascii="PT Astra Serif" w:hAnsi="PT Astra Serif"/>
          <w:sz w:val="22"/>
          <w:szCs w:val="22"/>
        </w:rPr>
      </w:pPr>
      <w:r w:rsidRPr="00FB7FB8">
        <w:rPr>
          <w:rFonts w:ascii="PT Astra Serif" w:hAnsi="PT Astra Serif"/>
          <w:sz w:val="22"/>
          <w:szCs w:val="22"/>
        </w:rPr>
        <w:t>исполнительного органа государственной власти Ульяновской области)</w:t>
      </w:r>
    </w:p>
    <w:p w:rsidR="00BC656F" w:rsidRPr="00FB7FB8" w:rsidRDefault="001230CB" w:rsidP="009B7D42">
      <w:pPr>
        <w:widowControl w:val="0"/>
        <w:numPr>
          <w:ilvl w:val="0"/>
          <w:numId w:val="2"/>
        </w:numPr>
        <w:contextualSpacing/>
        <w:jc w:val="center"/>
        <w:rPr>
          <w:rFonts w:ascii="PT Astra Serif" w:hAnsi="PT Astra Serif"/>
          <w:b/>
          <w:sz w:val="28"/>
          <w:szCs w:val="28"/>
        </w:rPr>
      </w:pPr>
      <w:r w:rsidRPr="00FB7FB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FB7FB8" w:rsidRDefault="001230CB" w:rsidP="009B7D42">
      <w:pPr>
        <w:widowControl w:val="0"/>
        <w:ind w:left="1080"/>
        <w:contextualSpacing/>
        <w:jc w:val="center"/>
        <w:rPr>
          <w:rFonts w:ascii="PT Astra Serif" w:hAnsi="PT Astra Serif"/>
          <w:b/>
          <w:sz w:val="28"/>
          <w:szCs w:val="28"/>
        </w:rPr>
      </w:pPr>
      <w:r w:rsidRPr="00FB7FB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FB7FB8" w:rsidRPr="00FB7FB8" w:rsidTr="007E3040">
        <w:tc>
          <w:tcPr>
            <w:tcW w:w="562" w:type="dxa"/>
            <w:vAlign w:val="center"/>
          </w:tcPr>
          <w:p w:rsidR="001230CB" w:rsidRPr="00FB7FB8" w:rsidRDefault="001230CB" w:rsidP="009B7D42">
            <w:pPr>
              <w:widowControl w:val="0"/>
              <w:contextualSpacing/>
              <w:jc w:val="center"/>
              <w:rPr>
                <w:rFonts w:ascii="PT Astra Serif" w:hAnsi="PT Astra Serif"/>
                <w:b/>
                <w:sz w:val="28"/>
                <w:szCs w:val="28"/>
              </w:rPr>
            </w:pPr>
            <w:r w:rsidRPr="00FB7FB8">
              <w:rPr>
                <w:rFonts w:ascii="PT Astra Serif" w:hAnsi="PT Astra Serif"/>
                <w:sz w:val="28"/>
                <w:szCs w:val="28"/>
              </w:rPr>
              <w:t>№</w:t>
            </w:r>
            <w:r w:rsidRPr="00FB7FB8">
              <w:rPr>
                <w:rFonts w:ascii="PT Astra Serif" w:hAnsi="PT Astra Serif"/>
                <w:sz w:val="28"/>
                <w:szCs w:val="28"/>
              </w:rPr>
              <w:br/>
              <w:t>п/п</w:t>
            </w:r>
          </w:p>
        </w:tc>
        <w:tc>
          <w:tcPr>
            <w:tcW w:w="5245" w:type="dxa"/>
            <w:vAlign w:val="center"/>
          </w:tcPr>
          <w:p w:rsidR="001230CB" w:rsidRPr="00FB7FB8" w:rsidRDefault="001230CB" w:rsidP="009B7D42">
            <w:pPr>
              <w:widowControl w:val="0"/>
              <w:contextualSpacing/>
              <w:jc w:val="center"/>
              <w:rPr>
                <w:rFonts w:ascii="PT Astra Serif" w:hAnsi="PT Astra Serif"/>
                <w:sz w:val="28"/>
                <w:szCs w:val="28"/>
              </w:rPr>
            </w:pPr>
            <w:r w:rsidRPr="00FB7FB8">
              <w:rPr>
                <w:rFonts w:ascii="PT Astra Serif" w:hAnsi="PT Astra Serif"/>
                <w:sz w:val="28"/>
                <w:szCs w:val="28"/>
              </w:rPr>
              <w:t>Проблемное поле отрасли</w:t>
            </w:r>
          </w:p>
          <w:p w:rsidR="001230CB" w:rsidRPr="00FB7FB8" w:rsidRDefault="001230CB" w:rsidP="009B7D42">
            <w:pPr>
              <w:widowControl w:val="0"/>
              <w:contextualSpacing/>
              <w:jc w:val="center"/>
              <w:rPr>
                <w:rFonts w:ascii="PT Astra Serif" w:hAnsi="PT Astra Serif"/>
                <w:sz w:val="28"/>
                <w:szCs w:val="28"/>
              </w:rPr>
            </w:pPr>
          </w:p>
        </w:tc>
        <w:tc>
          <w:tcPr>
            <w:tcW w:w="3544" w:type="dxa"/>
            <w:vAlign w:val="center"/>
          </w:tcPr>
          <w:p w:rsidR="001230CB" w:rsidRPr="00FB7FB8" w:rsidRDefault="001230CB" w:rsidP="009B7D42">
            <w:pPr>
              <w:widowControl w:val="0"/>
              <w:contextualSpacing/>
              <w:jc w:val="center"/>
              <w:rPr>
                <w:rFonts w:ascii="PT Astra Serif" w:hAnsi="PT Astra Serif"/>
                <w:sz w:val="28"/>
                <w:szCs w:val="28"/>
              </w:rPr>
            </w:pPr>
            <w:r w:rsidRPr="00FB7FB8">
              <w:rPr>
                <w:rFonts w:ascii="PT Astra Serif" w:hAnsi="PT Astra Serif"/>
                <w:sz w:val="28"/>
                <w:szCs w:val="28"/>
              </w:rPr>
              <w:t>Задачи</w:t>
            </w:r>
          </w:p>
          <w:p w:rsidR="001230CB" w:rsidRPr="00FB7FB8"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FB7FB8" w:rsidRDefault="001230CB" w:rsidP="009B7D42">
            <w:pPr>
              <w:widowControl w:val="0"/>
              <w:contextualSpacing/>
              <w:jc w:val="center"/>
              <w:rPr>
                <w:rFonts w:ascii="PT Astra Serif" w:hAnsi="PT Astra Serif"/>
                <w:sz w:val="28"/>
                <w:szCs w:val="28"/>
              </w:rPr>
            </w:pPr>
            <w:r w:rsidRPr="00FB7FB8">
              <w:rPr>
                <w:rFonts w:ascii="PT Astra Serif" w:hAnsi="PT Astra Serif"/>
                <w:sz w:val="28"/>
                <w:szCs w:val="28"/>
              </w:rPr>
              <w:t>Срок</w:t>
            </w:r>
            <w:r w:rsidRPr="00FB7FB8">
              <w:rPr>
                <w:rFonts w:ascii="PT Astra Serif" w:hAnsi="PT Astra Serif"/>
                <w:sz w:val="28"/>
                <w:szCs w:val="28"/>
              </w:rPr>
              <w:br/>
              <w:t>исполнения</w:t>
            </w:r>
          </w:p>
          <w:p w:rsidR="001230CB" w:rsidRPr="00FB7FB8"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FB7FB8" w:rsidRDefault="001230CB" w:rsidP="009B7D42">
            <w:pPr>
              <w:widowControl w:val="0"/>
              <w:contextualSpacing/>
              <w:jc w:val="center"/>
              <w:rPr>
                <w:rFonts w:ascii="PT Astra Serif" w:hAnsi="PT Astra Serif"/>
                <w:sz w:val="28"/>
                <w:szCs w:val="28"/>
              </w:rPr>
            </w:pPr>
            <w:r w:rsidRPr="00FB7FB8">
              <w:rPr>
                <w:rFonts w:ascii="PT Astra Serif" w:hAnsi="PT Astra Serif"/>
                <w:sz w:val="28"/>
                <w:szCs w:val="28"/>
              </w:rPr>
              <w:t>Ответственный</w:t>
            </w:r>
            <w:r w:rsidRPr="00FB7FB8">
              <w:rPr>
                <w:rFonts w:ascii="PT Astra Serif" w:hAnsi="PT Astra Serif"/>
                <w:sz w:val="28"/>
                <w:szCs w:val="28"/>
              </w:rPr>
              <w:br/>
              <w:t>исполнитель</w:t>
            </w:r>
          </w:p>
        </w:tc>
      </w:tr>
      <w:tr w:rsidR="00FB7FB8" w:rsidRPr="00FB7FB8" w:rsidTr="00F0046B">
        <w:tc>
          <w:tcPr>
            <w:tcW w:w="562" w:type="dxa"/>
          </w:tcPr>
          <w:p w:rsidR="00340779" w:rsidRPr="00FB7FB8" w:rsidRDefault="00340779" w:rsidP="00340779">
            <w:pPr>
              <w:widowControl w:val="0"/>
              <w:contextualSpacing/>
              <w:jc w:val="center"/>
              <w:rPr>
                <w:rFonts w:ascii="PT Astra Serif" w:hAnsi="PT Astra Serif"/>
              </w:rPr>
            </w:pPr>
            <w:r w:rsidRPr="00FB7FB8">
              <w:rPr>
                <w:rFonts w:ascii="PT Astra Serif" w:hAnsi="PT Astra Serif"/>
              </w:rPr>
              <w:t>1.</w:t>
            </w:r>
          </w:p>
        </w:tc>
        <w:tc>
          <w:tcPr>
            <w:tcW w:w="5245" w:type="dxa"/>
          </w:tcPr>
          <w:p w:rsidR="00340779" w:rsidRPr="00FB7FB8" w:rsidRDefault="00340779" w:rsidP="00340779">
            <w:pPr>
              <w:keepNext/>
              <w:ind w:left="87" w:right="144"/>
              <w:jc w:val="both"/>
              <w:rPr>
                <w:rFonts w:ascii="PT Astra Serif" w:hAnsi="PT Astra Serif"/>
              </w:rPr>
            </w:pPr>
            <w:r w:rsidRPr="00FB7FB8">
              <w:rPr>
                <w:rFonts w:ascii="PT Astra Serif" w:hAnsi="PT Astra Serif"/>
              </w:rPr>
              <w:t>Создание условий для занятий физической культурой и спортом в образовательных организациях Ульяновской области, расположенных в сельской местности</w:t>
            </w:r>
          </w:p>
        </w:tc>
        <w:tc>
          <w:tcPr>
            <w:tcW w:w="3544" w:type="dxa"/>
          </w:tcPr>
          <w:p w:rsidR="00340779" w:rsidRPr="00FB7FB8" w:rsidRDefault="00340779" w:rsidP="00340779">
            <w:pPr>
              <w:keepNext/>
              <w:jc w:val="both"/>
              <w:rPr>
                <w:rFonts w:ascii="PT Astra Serif" w:hAnsi="PT Astra Serif"/>
              </w:rPr>
            </w:pPr>
            <w:r w:rsidRPr="00FB7FB8">
              <w:rPr>
                <w:rFonts w:ascii="PT Astra Serif" w:hAnsi="PT Astra Serif"/>
              </w:rPr>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340779" w:rsidRPr="00FB7FB8" w:rsidRDefault="00340779" w:rsidP="00340779">
            <w:pPr>
              <w:keepNext/>
              <w:jc w:val="center"/>
              <w:rPr>
                <w:rFonts w:ascii="PT Astra Serif" w:hAnsi="PT Astra Serif"/>
              </w:rPr>
            </w:pPr>
            <w:r w:rsidRPr="00FB7FB8">
              <w:rPr>
                <w:rFonts w:ascii="PT Astra Serif" w:hAnsi="PT Astra Serif"/>
              </w:rPr>
              <w:t>в течение года</w:t>
            </w:r>
          </w:p>
        </w:tc>
        <w:tc>
          <w:tcPr>
            <w:tcW w:w="2688" w:type="dxa"/>
          </w:tcPr>
          <w:p w:rsidR="00340779" w:rsidRPr="00FB7FB8" w:rsidRDefault="00340779" w:rsidP="00340779">
            <w:pPr>
              <w:keepNext/>
              <w:snapToGrid w:val="0"/>
              <w:jc w:val="both"/>
              <w:rPr>
                <w:rFonts w:ascii="PT Astra Serif" w:hAnsi="PT Astra Serif"/>
              </w:rPr>
            </w:pPr>
            <w:r w:rsidRPr="00FB7FB8">
              <w:rPr>
                <w:rFonts w:ascii="PT Astra Serif" w:hAnsi="PT Astra Serif"/>
              </w:rPr>
              <w:t>ОГАУ «Институт развития образования»</w:t>
            </w:r>
          </w:p>
          <w:p w:rsidR="00340779" w:rsidRPr="00FB7FB8" w:rsidRDefault="00340779" w:rsidP="00340779">
            <w:pPr>
              <w:keepNext/>
              <w:jc w:val="both"/>
              <w:rPr>
                <w:rFonts w:ascii="PT Astra Serif" w:hAnsi="PT Astra Serif"/>
              </w:rPr>
            </w:pPr>
            <w:r w:rsidRPr="00FB7FB8">
              <w:rPr>
                <w:rFonts w:ascii="PT Astra Serif" w:hAnsi="PT Astra Serif"/>
              </w:rPr>
              <w:t>Гвоздков С.В.</w:t>
            </w:r>
          </w:p>
        </w:tc>
      </w:tr>
      <w:tr w:rsidR="00FB7FB8" w:rsidRPr="00FB7FB8" w:rsidTr="00914CE6">
        <w:tc>
          <w:tcPr>
            <w:tcW w:w="562" w:type="dxa"/>
          </w:tcPr>
          <w:p w:rsidR="00340779" w:rsidRPr="00FB7FB8" w:rsidRDefault="00340779" w:rsidP="00340779">
            <w:pPr>
              <w:widowControl w:val="0"/>
              <w:contextualSpacing/>
              <w:jc w:val="center"/>
              <w:rPr>
                <w:rFonts w:ascii="PT Astra Serif" w:hAnsi="PT Astra Serif"/>
              </w:rPr>
            </w:pPr>
            <w:r w:rsidRPr="00FB7FB8">
              <w:rPr>
                <w:rFonts w:ascii="PT Astra Serif" w:hAnsi="PT Astra Serif"/>
              </w:rPr>
              <w:t>2.</w:t>
            </w:r>
          </w:p>
        </w:tc>
        <w:tc>
          <w:tcPr>
            <w:tcW w:w="5245" w:type="dxa"/>
          </w:tcPr>
          <w:p w:rsidR="00340779" w:rsidRPr="00FB7FB8" w:rsidRDefault="00340779" w:rsidP="00340779">
            <w:pPr>
              <w:keepNext/>
              <w:jc w:val="both"/>
              <w:rPr>
                <w:rFonts w:ascii="PT Astra Serif" w:hAnsi="PT Astra Serif"/>
              </w:rPr>
            </w:pPr>
            <w:r w:rsidRPr="00FB7FB8">
              <w:rPr>
                <w:rFonts w:ascii="PT Astra Serif" w:hAnsi="PT Astra Serif"/>
              </w:rPr>
              <w:t>Обеспечение систематического информационного, организационного и методического сопровож</w:t>
            </w:r>
            <w:r w:rsidR="00FB7FB8" w:rsidRPr="00FB7FB8">
              <w:rPr>
                <w:rFonts w:ascii="PT Astra Serif" w:hAnsi="PT Astra Serif"/>
              </w:rPr>
              <w:t xml:space="preserve">дения методических объединений </w:t>
            </w:r>
            <w:r w:rsidRPr="00FB7FB8">
              <w:rPr>
                <w:rFonts w:ascii="PT Astra Serif" w:hAnsi="PT Astra Serif"/>
              </w:rPr>
              <w:t>учит</w:t>
            </w:r>
            <w:bookmarkStart w:id="0" w:name="_GoBack"/>
            <w:bookmarkEnd w:id="0"/>
            <w:r w:rsidRPr="00FB7FB8">
              <w:rPr>
                <w:rFonts w:ascii="PT Astra Serif" w:hAnsi="PT Astra Serif"/>
              </w:rPr>
              <w:t xml:space="preserve">елей-предметников Ульяновской области. </w:t>
            </w:r>
          </w:p>
        </w:tc>
        <w:tc>
          <w:tcPr>
            <w:tcW w:w="3544" w:type="dxa"/>
          </w:tcPr>
          <w:p w:rsidR="00340779" w:rsidRPr="00FB7FB8" w:rsidRDefault="00340779" w:rsidP="00340779">
            <w:pPr>
              <w:keepNext/>
              <w:jc w:val="both"/>
              <w:rPr>
                <w:rFonts w:ascii="PT Astra Serif" w:hAnsi="PT Astra Serif"/>
              </w:rPr>
            </w:pPr>
            <w:r w:rsidRPr="00FB7FB8">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340779" w:rsidRPr="00FB7FB8" w:rsidRDefault="00340779" w:rsidP="00340779">
            <w:pPr>
              <w:keepNext/>
              <w:jc w:val="center"/>
              <w:rPr>
                <w:rFonts w:ascii="PT Astra Serif" w:hAnsi="PT Astra Serif"/>
              </w:rPr>
            </w:pPr>
            <w:r w:rsidRPr="00FB7FB8">
              <w:rPr>
                <w:rFonts w:ascii="PT Astra Serif" w:hAnsi="PT Astra Serif"/>
              </w:rPr>
              <w:t>в течение года</w:t>
            </w:r>
          </w:p>
        </w:tc>
        <w:tc>
          <w:tcPr>
            <w:tcW w:w="2688" w:type="dxa"/>
          </w:tcPr>
          <w:p w:rsidR="00340779" w:rsidRPr="00FB7FB8" w:rsidRDefault="00340779" w:rsidP="00340779">
            <w:pPr>
              <w:pStyle w:val="ae"/>
              <w:keepNext/>
              <w:spacing w:before="0" w:beforeAutospacing="0" w:after="0" w:afterAutospacing="0"/>
              <w:contextualSpacing/>
              <w:jc w:val="both"/>
              <w:rPr>
                <w:rFonts w:ascii="PT Astra Serif" w:hAnsi="PT Astra Serif"/>
              </w:rPr>
            </w:pPr>
            <w:r w:rsidRPr="00FB7FB8">
              <w:rPr>
                <w:rFonts w:ascii="PT Astra Serif" w:hAnsi="PT Astra Serif"/>
              </w:rPr>
              <w:t>ОГАУ «Институт развития образования»</w:t>
            </w:r>
          </w:p>
          <w:p w:rsidR="00340779" w:rsidRPr="00FB7FB8" w:rsidRDefault="00340779" w:rsidP="00340779">
            <w:pPr>
              <w:pStyle w:val="ae"/>
              <w:keepNext/>
              <w:spacing w:before="0" w:beforeAutospacing="0" w:after="0" w:afterAutospacing="0"/>
              <w:contextualSpacing/>
              <w:jc w:val="both"/>
              <w:rPr>
                <w:rFonts w:ascii="PT Astra Serif" w:hAnsi="PT Astra Serif"/>
              </w:rPr>
            </w:pPr>
            <w:proofErr w:type="spellStart"/>
            <w:r w:rsidRPr="00FB7FB8">
              <w:rPr>
                <w:rFonts w:ascii="PT Astra Serif" w:hAnsi="PT Astra Serif"/>
              </w:rPr>
              <w:t>Т.В.Ашлапова</w:t>
            </w:r>
            <w:proofErr w:type="spellEnd"/>
          </w:p>
          <w:p w:rsidR="00340779" w:rsidRPr="00FB7FB8" w:rsidRDefault="00340779" w:rsidP="00340779">
            <w:pPr>
              <w:pStyle w:val="ae"/>
              <w:keepNext/>
              <w:spacing w:before="0" w:beforeAutospacing="0" w:after="0" w:afterAutospacing="0"/>
              <w:contextualSpacing/>
              <w:jc w:val="both"/>
              <w:rPr>
                <w:rFonts w:ascii="PT Astra Serif" w:hAnsi="PT Astra Serif"/>
              </w:rPr>
            </w:pPr>
            <w:proofErr w:type="spellStart"/>
            <w:r w:rsidRPr="00FB7FB8">
              <w:rPr>
                <w:rFonts w:ascii="PT Astra Serif" w:hAnsi="PT Astra Serif"/>
              </w:rPr>
              <w:t>Н.В.Жулькова</w:t>
            </w:r>
            <w:proofErr w:type="spellEnd"/>
          </w:p>
          <w:p w:rsidR="00340779" w:rsidRPr="00FB7FB8" w:rsidRDefault="00340779" w:rsidP="00340779">
            <w:pPr>
              <w:pStyle w:val="ae"/>
              <w:keepNext/>
              <w:spacing w:before="0" w:beforeAutospacing="0" w:after="0" w:afterAutospacing="0"/>
              <w:contextualSpacing/>
              <w:jc w:val="both"/>
              <w:rPr>
                <w:rFonts w:ascii="PT Astra Serif" w:hAnsi="PT Astra Serif"/>
              </w:rPr>
            </w:pPr>
            <w:r w:rsidRPr="00FB7FB8">
              <w:rPr>
                <w:rFonts w:ascii="PT Astra Serif" w:hAnsi="PT Astra Serif"/>
              </w:rPr>
              <w:t xml:space="preserve">И.Э. </w:t>
            </w:r>
            <w:proofErr w:type="spellStart"/>
            <w:r w:rsidRPr="00FB7FB8">
              <w:rPr>
                <w:rFonts w:ascii="PT Astra Serif" w:hAnsi="PT Astra Serif"/>
              </w:rPr>
              <w:t>Матюнина</w:t>
            </w:r>
            <w:proofErr w:type="spellEnd"/>
          </w:p>
        </w:tc>
      </w:tr>
      <w:tr w:rsidR="00FB7FB8" w:rsidRPr="00FB7FB8" w:rsidTr="00B05141">
        <w:tc>
          <w:tcPr>
            <w:tcW w:w="562" w:type="dxa"/>
          </w:tcPr>
          <w:p w:rsidR="00340779" w:rsidRPr="00FB7FB8" w:rsidRDefault="00340779" w:rsidP="00340779">
            <w:pPr>
              <w:widowControl w:val="0"/>
              <w:contextualSpacing/>
              <w:jc w:val="center"/>
              <w:rPr>
                <w:rFonts w:ascii="PT Astra Serif" w:hAnsi="PT Astra Serif"/>
              </w:rPr>
            </w:pPr>
            <w:r w:rsidRPr="00FB7FB8">
              <w:rPr>
                <w:rFonts w:ascii="PT Astra Serif" w:hAnsi="PT Astra Serif"/>
              </w:rPr>
              <w:t>3.</w:t>
            </w:r>
          </w:p>
        </w:tc>
        <w:tc>
          <w:tcPr>
            <w:tcW w:w="5245" w:type="dxa"/>
          </w:tcPr>
          <w:p w:rsidR="00340779" w:rsidRPr="00FB7FB8" w:rsidRDefault="00340779" w:rsidP="00340779">
            <w:pPr>
              <w:keepNext/>
              <w:jc w:val="both"/>
              <w:rPr>
                <w:rFonts w:ascii="PT Astra Serif" w:hAnsi="PT Astra Serif"/>
              </w:rPr>
            </w:pPr>
            <w:r w:rsidRPr="00FB7FB8">
              <w:rPr>
                <w:rFonts w:ascii="PT Astra Serif" w:hAnsi="PT Astra Serif"/>
              </w:rPr>
              <w:t>Аттестация педагогических работников</w:t>
            </w:r>
          </w:p>
        </w:tc>
        <w:tc>
          <w:tcPr>
            <w:tcW w:w="3544" w:type="dxa"/>
          </w:tcPr>
          <w:p w:rsidR="00340779" w:rsidRPr="00FB7FB8" w:rsidRDefault="00340779" w:rsidP="00340779">
            <w:pPr>
              <w:keepNext/>
              <w:jc w:val="both"/>
              <w:rPr>
                <w:rFonts w:ascii="PT Astra Serif" w:hAnsi="PT Astra Serif"/>
              </w:rPr>
            </w:pPr>
            <w:r w:rsidRPr="00FB7FB8">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340779" w:rsidRPr="00FB7FB8" w:rsidRDefault="00340779" w:rsidP="00340779">
            <w:pPr>
              <w:keepNext/>
              <w:jc w:val="center"/>
              <w:rPr>
                <w:rFonts w:ascii="PT Astra Serif" w:hAnsi="PT Astra Serif"/>
              </w:rPr>
            </w:pPr>
            <w:r w:rsidRPr="00FB7FB8">
              <w:rPr>
                <w:rFonts w:ascii="PT Astra Serif" w:hAnsi="PT Astra Serif"/>
              </w:rPr>
              <w:t>в течение года</w:t>
            </w:r>
          </w:p>
        </w:tc>
        <w:tc>
          <w:tcPr>
            <w:tcW w:w="2688" w:type="dxa"/>
          </w:tcPr>
          <w:p w:rsidR="00340779" w:rsidRPr="00FB7FB8" w:rsidRDefault="00340779" w:rsidP="00340779">
            <w:pPr>
              <w:pStyle w:val="ae"/>
              <w:keepNext/>
              <w:spacing w:before="0" w:beforeAutospacing="0" w:after="0" w:afterAutospacing="0"/>
              <w:contextualSpacing/>
              <w:jc w:val="both"/>
              <w:rPr>
                <w:rFonts w:ascii="PT Astra Serif" w:hAnsi="PT Astra Serif"/>
              </w:rPr>
            </w:pPr>
            <w:r w:rsidRPr="00FB7FB8">
              <w:rPr>
                <w:rFonts w:ascii="PT Astra Serif" w:hAnsi="PT Astra Serif"/>
              </w:rPr>
              <w:t>ОГАУ «Институт развития образования»</w:t>
            </w:r>
          </w:p>
          <w:p w:rsidR="00340779" w:rsidRPr="00FB7FB8" w:rsidRDefault="00340779" w:rsidP="00340779">
            <w:pPr>
              <w:keepNext/>
              <w:jc w:val="both"/>
              <w:rPr>
                <w:rFonts w:ascii="PT Astra Serif" w:hAnsi="PT Astra Serif"/>
              </w:rPr>
            </w:pPr>
            <w:proofErr w:type="spellStart"/>
            <w:r w:rsidRPr="00FB7FB8">
              <w:rPr>
                <w:rFonts w:ascii="PT Astra Serif" w:hAnsi="PT Astra Serif"/>
              </w:rPr>
              <w:t>Т.В.Ашлапова</w:t>
            </w:r>
            <w:proofErr w:type="spellEnd"/>
            <w:r w:rsidRPr="00FB7FB8">
              <w:rPr>
                <w:rFonts w:ascii="PT Astra Serif" w:hAnsi="PT Astra Serif"/>
              </w:rPr>
              <w:t xml:space="preserve"> </w:t>
            </w:r>
          </w:p>
        </w:tc>
      </w:tr>
      <w:tr w:rsidR="00FB7FB8" w:rsidRPr="00FB7FB8" w:rsidTr="00B05141">
        <w:tc>
          <w:tcPr>
            <w:tcW w:w="562" w:type="dxa"/>
          </w:tcPr>
          <w:p w:rsidR="00340779" w:rsidRPr="00FB7FB8" w:rsidRDefault="00340779" w:rsidP="00340779">
            <w:pPr>
              <w:widowControl w:val="0"/>
              <w:contextualSpacing/>
              <w:jc w:val="center"/>
              <w:rPr>
                <w:rFonts w:ascii="PT Astra Serif" w:hAnsi="PT Astra Serif"/>
              </w:rPr>
            </w:pPr>
            <w:r w:rsidRPr="00FB7FB8">
              <w:rPr>
                <w:rFonts w:ascii="PT Astra Serif" w:hAnsi="PT Astra Serif"/>
              </w:rPr>
              <w:t>4.</w:t>
            </w:r>
          </w:p>
        </w:tc>
        <w:tc>
          <w:tcPr>
            <w:tcW w:w="5245" w:type="dxa"/>
          </w:tcPr>
          <w:p w:rsidR="00340779" w:rsidRPr="00FB7FB8" w:rsidRDefault="00340779" w:rsidP="00340779">
            <w:pPr>
              <w:pStyle w:val="ae"/>
              <w:keepNext/>
              <w:spacing w:before="0" w:beforeAutospacing="0" w:after="0" w:afterAutospacing="0"/>
              <w:ind w:right="142"/>
              <w:jc w:val="both"/>
              <w:rPr>
                <w:rFonts w:ascii="PT Astra Serif" w:hAnsi="PT Astra Serif"/>
              </w:rPr>
            </w:pPr>
            <w:r w:rsidRPr="00FB7FB8">
              <w:rPr>
                <w:rFonts w:ascii="PT Astra Serif" w:hAnsi="PT Astra Serif"/>
                <w:shd w:val="clear" w:color="auto" w:fill="FFFFFF"/>
              </w:rPr>
              <w:t>Реализация регионального проекта «Учитель будущего»</w:t>
            </w:r>
          </w:p>
        </w:tc>
        <w:tc>
          <w:tcPr>
            <w:tcW w:w="3544" w:type="dxa"/>
          </w:tcPr>
          <w:p w:rsidR="00340779" w:rsidRPr="00FB7FB8" w:rsidRDefault="00340779" w:rsidP="00340779">
            <w:pPr>
              <w:pStyle w:val="ae"/>
              <w:keepNext/>
              <w:spacing w:before="0" w:beforeAutospacing="0" w:after="0" w:afterAutospacing="0"/>
              <w:ind w:right="215"/>
              <w:jc w:val="both"/>
              <w:rPr>
                <w:rFonts w:ascii="PT Astra Serif" w:hAnsi="PT Astra Serif"/>
              </w:rPr>
            </w:pPr>
            <w:r w:rsidRPr="00FB7FB8">
              <w:rPr>
                <w:rFonts w:ascii="PT Astra Serif" w:hAnsi="PT Astra Serif"/>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340779" w:rsidRPr="00FB7FB8" w:rsidRDefault="00340779" w:rsidP="00340779">
            <w:pPr>
              <w:pStyle w:val="ae"/>
              <w:keepNext/>
              <w:spacing w:before="0" w:beforeAutospacing="0" w:after="0" w:afterAutospacing="0"/>
              <w:jc w:val="center"/>
              <w:rPr>
                <w:rFonts w:ascii="PT Astra Serif" w:hAnsi="PT Astra Serif"/>
              </w:rPr>
            </w:pPr>
            <w:r w:rsidRPr="00FB7FB8">
              <w:rPr>
                <w:rFonts w:ascii="PT Astra Serif" w:hAnsi="PT Astra Serif"/>
                <w:shd w:val="clear" w:color="auto" w:fill="FFFFFF"/>
              </w:rPr>
              <w:t>в течение года</w:t>
            </w:r>
          </w:p>
        </w:tc>
        <w:tc>
          <w:tcPr>
            <w:tcW w:w="2688" w:type="dxa"/>
          </w:tcPr>
          <w:p w:rsidR="00340779" w:rsidRPr="00FB7FB8" w:rsidRDefault="00340779" w:rsidP="00340779">
            <w:pPr>
              <w:pStyle w:val="ae"/>
              <w:keepNext/>
              <w:spacing w:before="0" w:beforeAutospacing="0" w:after="0" w:afterAutospacing="0"/>
              <w:contextualSpacing/>
              <w:jc w:val="both"/>
              <w:rPr>
                <w:rFonts w:ascii="PT Astra Serif" w:hAnsi="PT Astra Serif"/>
              </w:rPr>
            </w:pPr>
            <w:r w:rsidRPr="00FB7FB8">
              <w:rPr>
                <w:rFonts w:ascii="PT Astra Serif" w:hAnsi="PT Astra Serif"/>
              </w:rPr>
              <w:t>ОГАУ «Институт развития образования»</w:t>
            </w:r>
          </w:p>
          <w:p w:rsidR="00340779" w:rsidRPr="00FB7FB8" w:rsidRDefault="00340779" w:rsidP="00340779">
            <w:pPr>
              <w:pStyle w:val="ae"/>
              <w:keepNext/>
              <w:spacing w:before="0" w:beforeAutospacing="0" w:after="0" w:afterAutospacing="0"/>
              <w:contextualSpacing/>
              <w:jc w:val="both"/>
              <w:rPr>
                <w:rFonts w:ascii="PT Astra Serif" w:hAnsi="PT Astra Serif"/>
              </w:rPr>
            </w:pPr>
            <w:proofErr w:type="spellStart"/>
            <w:r w:rsidRPr="00FB7FB8">
              <w:rPr>
                <w:rFonts w:ascii="PT Astra Serif" w:hAnsi="PT Astra Serif"/>
              </w:rPr>
              <w:t>Т.В.Ашлапова</w:t>
            </w:r>
            <w:proofErr w:type="spellEnd"/>
          </w:p>
          <w:p w:rsidR="00340779" w:rsidRPr="00FB7FB8" w:rsidRDefault="00340779" w:rsidP="00340779">
            <w:pPr>
              <w:keepNext/>
              <w:jc w:val="both"/>
              <w:rPr>
                <w:rFonts w:ascii="PT Astra Serif" w:hAnsi="PT Astra Serif"/>
              </w:rPr>
            </w:pPr>
            <w:proofErr w:type="spellStart"/>
            <w:r w:rsidRPr="00FB7FB8">
              <w:rPr>
                <w:rFonts w:ascii="PT Astra Serif" w:hAnsi="PT Astra Serif"/>
              </w:rPr>
              <w:t>Жулькова</w:t>
            </w:r>
            <w:proofErr w:type="spellEnd"/>
            <w:r w:rsidRPr="00FB7FB8">
              <w:rPr>
                <w:rFonts w:ascii="PT Astra Serif" w:hAnsi="PT Astra Serif"/>
              </w:rPr>
              <w:t xml:space="preserve"> Н.В.</w:t>
            </w:r>
          </w:p>
          <w:p w:rsidR="00340779" w:rsidRPr="00FB7FB8" w:rsidRDefault="00340779" w:rsidP="00340779">
            <w:pPr>
              <w:keepNext/>
              <w:jc w:val="both"/>
              <w:rPr>
                <w:rFonts w:ascii="PT Astra Serif" w:hAnsi="PT Astra Serif"/>
              </w:rPr>
            </w:pPr>
            <w:r w:rsidRPr="00FB7FB8">
              <w:rPr>
                <w:rFonts w:ascii="PT Astra Serif" w:hAnsi="PT Astra Serif"/>
              </w:rPr>
              <w:t>Соколова Е.С.</w:t>
            </w:r>
          </w:p>
        </w:tc>
      </w:tr>
      <w:tr w:rsidR="00FB7FB8" w:rsidRPr="00FB7FB8" w:rsidTr="00481992">
        <w:tc>
          <w:tcPr>
            <w:tcW w:w="562" w:type="dxa"/>
          </w:tcPr>
          <w:p w:rsidR="00340779" w:rsidRPr="00FB7FB8" w:rsidRDefault="00340779" w:rsidP="00340779">
            <w:pPr>
              <w:widowControl w:val="0"/>
              <w:contextualSpacing/>
              <w:jc w:val="center"/>
              <w:rPr>
                <w:rFonts w:ascii="PT Astra Serif" w:hAnsi="PT Astra Serif"/>
              </w:rPr>
            </w:pPr>
            <w:r w:rsidRPr="00FB7FB8">
              <w:rPr>
                <w:rFonts w:ascii="PT Astra Serif" w:hAnsi="PT Astra Serif"/>
              </w:rPr>
              <w:t>5.</w:t>
            </w:r>
          </w:p>
        </w:tc>
        <w:tc>
          <w:tcPr>
            <w:tcW w:w="5245" w:type="dxa"/>
          </w:tcPr>
          <w:p w:rsidR="00340779" w:rsidRPr="00FB7FB8" w:rsidRDefault="00340779" w:rsidP="00340779">
            <w:pPr>
              <w:keepNext/>
              <w:jc w:val="both"/>
              <w:rPr>
                <w:rFonts w:ascii="PT Astra Serif" w:hAnsi="PT Astra Serif"/>
                <w:shd w:val="clear" w:color="auto" w:fill="FFFFFF"/>
              </w:rPr>
            </w:pPr>
            <w:r w:rsidRPr="00FB7FB8">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FB7FB8">
              <w:rPr>
                <w:rFonts w:ascii="PT Astra Serif" w:hAnsi="PT Astra Serif"/>
                <w:shd w:val="clear" w:color="auto" w:fill="FFFFFF"/>
              </w:rPr>
              <w:t xml:space="preserve"> </w:t>
            </w:r>
          </w:p>
        </w:tc>
        <w:tc>
          <w:tcPr>
            <w:tcW w:w="3544" w:type="dxa"/>
          </w:tcPr>
          <w:p w:rsidR="00340779" w:rsidRPr="00FB7FB8" w:rsidRDefault="00340779" w:rsidP="00340779">
            <w:pPr>
              <w:keepNext/>
              <w:jc w:val="both"/>
              <w:rPr>
                <w:rFonts w:ascii="PT Astra Serif" w:hAnsi="PT Astra Serif"/>
              </w:rPr>
            </w:pPr>
            <w:r w:rsidRPr="00FB7FB8">
              <w:rPr>
                <w:rFonts w:ascii="PT Astra Serif" w:hAnsi="PT Astra Serif"/>
              </w:rPr>
              <w:t>Создание инновационной, доступной образовательной среды</w:t>
            </w:r>
          </w:p>
        </w:tc>
        <w:tc>
          <w:tcPr>
            <w:tcW w:w="2273" w:type="dxa"/>
          </w:tcPr>
          <w:p w:rsidR="00340779" w:rsidRPr="00FB7FB8" w:rsidRDefault="00340779" w:rsidP="00340779">
            <w:pPr>
              <w:keepNext/>
              <w:jc w:val="center"/>
              <w:rPr>
                <w:rFonts w:ascii="PT Astra Serif" w:hAnsi="PT Astra Serif"/>
              </w:rPr>
            </w:pPr>
            <w:r w:rsidRPr="00FB7FB8">
              <w:rPr>
                <w:rFonts w:ascii="PT Astra Serif" w:hAnsi="PT Astra Serif"/>
              </w:rPr>
              <w:t>в течение года</w:t>
            </w:r>
          </w:p>
        </w:tc>
        <w:tc>
          <w:tcPr>
            <w:tcW w:w="2688" w:type="dxa"/>
          </w:tcPr>
          <w:p w:rsidR="00340779" w:rsidRPr="00FB7FB8" w:rsidRDefault="00340779" w:rsidP="00340779">
            <w:pPr>
              <w:keepNext/>
              <w:jc w:val="both"/>
              <w:rPr>
                <w:rFonts w:ascii="PT Astra Serif" w:hAnsi="PT Astra Serif"/>
              </w:rPr>
            </w:pPr>
            <w:r w:rsidRPr="00FB7FB8">
              <w:rPr>
                <w:rFonts w:ascii="PT Astra Serif" w:hAnsi="PT Astra Serif"/>
              </w:rPr>
              <w:t>ОГАУ «Институт развития образования»</w:t>
            </w:r>
          </w:p>
          <w:p w:rsidR="00340779" w:rsidRPr="00FB7FB8" w:rsidRDefault="00340779" w:rsidP="00340779">
            <w:pPr>
              <w:keepNext/>
              <w:jc w:val="both"/>
              <w:rPr>
                <w:rFonts w:ascii="PT Astra Serif" w:hAnsi="PT Astra Serif"/>
              </w:rPr>
            </w:pPr>
            <w:proofErr w:type="spellStart"/>
            <w:r w:rsidRPr="00FB7FB8">
              <w:rPr>
                <w:rFonts w:ascii="PT Astra Serif" w:hAnsi="PT Astra Serif"/>
              </w:rPr>
              <w:t>Т.В.Ашлапова</w:t>
            </w:r>
            <w:proofErr w:type="spellEnd"/>
          </w:p>
          <w:p w:rsidR="00340779" w:rsidRPr="00FB7FB8" w:rsidRDefault="00340779" w:rsidP="00340779">
            <w:pPr>
              <w:keepNext/>
              <w:jc w:val="both"/>
              <w:rPr>
                <w:rFonts w:ascii="PT Astra Serif" w:hAnsi="PT Astra Serif"/>
              </w:rPr>
            </w:pPr>
            <w:r w:rsidRPr="00FB7FB8">
              <w:rPr>
                <w:rFonts w:ascii="PT Astra Serif" w:hAnsi="PT Astra Serif"/>
              </w:rPr>
              <w:t>Е.Ю. Журбенко</w:t>
            </w:r>
          </w:p>
        </w:tc>
      </w:tr>
      <w:tr w:rsidR="00FB7FB8" w:rsidRPr="00FB7FB8" w:rsidTr="00B05141">
        <w:tc>
          <w:tcPr>
            <w:tcW w:w="562" w:type="dxa"/>
          </w:tcPr>
          <w:p w:rsidR="00340779" w:rsidRPr="00FB7FB8" w:rsidRDefault="00340779" w:rsidP="00340779">
            <w:pPr>
              <w:widowControl w:val="0"/>
              <w:contextualSpacing/>
              <w:jc w:val="center"/>
              <w:rPr>
                <w:rFonts w:ascii="PT Astra Serif" w:hAnsi="PT Astra Serif"/>
              </w:rPr>
            </w:pPr>
            <w:r w:rsidRPr="00FB7FB8">
              <w:rPr>
                <w:rFonts w:ascii="PT Astra Serif" w:hAnsi="PT Astra Serif"/>
              </w:rPr>
              <w:lastRenderedPageBreak/>
              <w:t>6.</w:t>
            </w:r>
          </w:p>
        </w:tc>
        <w:tc>
          <w:tcPr>
            <w:tcW w:w="5245" w:type="dxa"/>
          </w:tcPr>
          <w:p w:rsidR="00340779" w:rsidRPr="00FB7FB8" w:rsidRDefault="00340779" w:rsidP="00340779">
            <w:pPr>
              <w:keepNext/>
              <w:jc w:val="both"/>
              <w:rPr>
                <w:rFonts w:ascii="PT Astra Serif" w:hAnsi="PT Astra Serif"/>
              </w:rPr>
            </w:pPr>
            <w:r w:rsidRPr="00FB7FB8">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340779" w:rsidRPr="00FB7FB8" w:rsidRDefault="00340779" w:rsidP="00340779">
            <w:pPr>
              <w:keepNext/>
              <w:jc w:val="both"/>
              <w:rPr>
                <w:rFonts w:ascii="PT Astra Serif" w:hAnsi="PT Astra Serif"/>
              </w:rPr>
            </w:pPr>
            <w:r w:rsidRPr="00FB7FB8">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340779" w:rsidRPr="00FB7FB8" w:rsidRDefault="00340779" w:rsidP="00340779">
            <w:pPr>
              <w:keepNext/>
              <w:jc w:val="center"/>
              <w:rPr>
                <w:rFonts w:ascii="PT Astra Serif" w:hAnsi="PT Astra Serif"/>
              </w:rPr>
            </w:pPr>
            <w:r w:rsidRPr="00FB7FB8">
              <w:rPr>
                <w:rFonts w:ascii="PT Astra Serif" w:hAnsi="PT Astra Serif"/>
              </w:rPr>
              <w:t>в течение года</w:t>
            </w:r>
          </w:p>
        </w:tc>
        <w:tc>
          <w:tcPr>
            <w:tcW w:w="2688" w:type="dxa"/>
          </w:tcPr>
          <w:p w:rsidR="00340779" w:rsidRPr="00FB7FB8" w:rsidRDefault="00340779" w:rsidP="00340779">
            <w:pPr>
              <w:keepNext/>
              <w:jc w:val="both"/>
              <w:rPr>
                <w:rFonts w:ascii="PT Astra Serif" w:hAnsi="PT Astra Serif"/>
              </w:rPr>
            </w:pPr>
            <w:r w:rsidRPr="00FB7FB8">
              <w:rPr>
                <w:rFonts w:ascii="PT Astra Serif" w:hAnsi="PT Astra Serif"/>
              </w:rPr>
              <w:t>ОГАУ «Институт развития образования»</w:t>
            </w:r>
          </w:p>
          <w:p w:rsidR="00340779" w:rsidRPr="00FB7FB8" w:rsidRDefault="00340779" w:rsidP="00340779">
            <w:pPr>
              <w:keepNext/>
              <w:jc w:val="both"/>
              <w:rPr>
                <w:rFonts w:ascii="PT Astra Serif" w:hAnsi="PT Astra Serif"/>
              </w:rPr>
            </w:pPr>
            <w:proofErr w:type="spellStart"/>
            <w:r w:rsidRPr="00FB7FB8">
              <w:rPr>
                <w:rFonts w:ascii="PT Astra Serif" w:hAnsi="PT Astra Serif"/>
              </w:rPr>
              <w:t>С.А.Андреев</w:t>
            </w:r>
            <w:proofErr w:type="spellEnd"/>
          </w:p>
          <w:p w:rsidR="00340779" w:rsidRPr="00FB7FB8" w:rsidRDefault="00340779" w:rsidP="00340779">
            <w:pPr>
              <w:keepNext/>
              <w:jc w:val="both"/>
              <w:rPr>
                <w:rFonts w:ascii="PT Astra Serif" w:hAnsi="PT Astra Serif"/>
              </w:rPr>
            </w:pPr>
            <w:proofErr w:type="spellStart"/>
            <w:r w:rsidRPr="00FB7FB8">
              <w:rPr>
                <w:rFonts w:ascii="PT Astra Serif" w:hAnsi="PT Astra Serif"/>
              </w:rPr>
              <w:t>Е.Г.Тихомиров</w:t>
            </w:r>
            <w:proofErr w:type="spellEnd"/>
          </w:p>
          <w:p w:rsidR="00340779" w:rsidRPr="00FB7FB8" w:rsidRDefault="00340779" w:rsidP="00340779">
            <w:pPr>
              <w:keepNext/>
              <w:jc w:val="both"/>
              <w:rPr>
                <w:rFonts w:ascii="PT Astra Serif" w:hAnsi="PT Astra Serif"/>
              </w:rPr>
            </w:pPr>
          </w:p>
        </w:tc>
      </w:tr>
      <w:tr w:rsidR="00FB7FB8" w:rsidRPr="00FB7FB8" w:rsidTr="00B05141">
        <w:tc>
          <w:tcPr>
            <w:tcW w:w="562" w:type="dxa"/>
          </w:tcPr>
          <w:p w:rsidR="00340779" w:rsidRPr="00FB7FB8" w:rsidRDefault="00340779" w:rsidP="00340779">
            <w:pPr>
              <w:widowControl w:val="0"/>
              <w:contextualSpacing/>
              <w:jc w:val="center"/>
              <w:rPr>
                <w:rFonts w:ascii="PT Astra Serif" w:hAnsi="PT Astra Serif"/>
              </w:rPr>
            </w:pPr>
            <w:r w:rsidRPr="00FB7FB8">
              <w:rPr>
                <w:rFonts w:ascii="PT Astra Serif" w:hAnsi="PT Astra Serif"/>
              </w:rPr>
              <w:t>7.</w:t>
            </w:r>
          </w:p>
        </w:tc>
        <w:tc>
          <w:tcPr>
            <w:tcW w:w="5245" w:type="dxa"/>
          </w:tcPr>
          <w:p w:rsidR="00340779" w:rsidRPr="00FB7FB8" w:rsidRDefault="00340779" w:rsidP="00340779">
            <w:pPr>
              <w:keepNext/>
              <w:jc w:val="both"/>
              <w:rPr>
                <w:rFonts w:ascii="PT Astra Serif" w:hAnsi="PT Astra Serif"/>
              </w:rPr>
            </w:pPr>
            <w:r w:rsidRPr="00FB7FB8">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340779" w:rsidRPr="00FB7FB8" w:rsidRDefault="00340779" w:rsidP="00340779">
            <w:pPr>
              <w:keepNext/>
              <w:jc w:val="both"/>
              <w:rPr>
                <w:rFonts w:ascii="PT Astra Serif" w:hAnsi="PT Astra Serif"/>
              </w:rPr>
            </w:pPr>
            <w:r w:rsidRPr="00FB7FB8">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340779" w:rsidRPr="00FB7FB8" w:rsidRDefault="00340779" w:rsidP="00340779">
            <w:pPr>
              <w:keepNext/>
              <w:jc w:val="center"/>
              <w:rPr>
                <w:rFonts w:ascii="PT Astra Serif" w:hAnsi="PT Astra Serif"/>
              </w:rPr>
            </w:pPr>
            <w:r w:rsidRPr="00FB7FB8">
              <w:rPr>
                <w:rFonts w:ascii="PT Astra Serif" w:hAnsi="PT Astra Serif"/>
              </w:rPr>
              <w:t>в течение года</w:t>
            </w:r>
          </w:p>
        </w:tc>
        <w:tc>
          <w:tcPr>
            <w:tcW w:w="2688" w:type="dxa"/>
          </w:tcPr>
          <w:p w:rsidR="00340779" w:rsidRPr="00FB7FB8" w:rsidRDefault="00340779" w:rsidP="00340779">
            <w:pPr>
              <w:keepNext/>
              <w:jc w:val="both"/>
              <w:rPr>
                <w:rFonts w:ascii="PT Astra Serif" w:hAnsi="PT Astra Serif"/>
              </w:rPr>
            </w:pPr>
            <w:r w:rsidRPr="00FB7FB8">
              <w:rPr>
                <w:rFonts w:ascii="PT Astra Serif" w:hAnsi="PT Astra Serif"/>
              </w:rPr>
              <w:t>ОГАУ «Институт развития образования»</w:t>
            </w:r>
          </w:p>
          <w:p w:rsidR="00340779" w:rsidRPr="00FB7FB8" w:rsidRDefault="00340779" w:rsidP="00340779">
            <w:pPr>
              <w:keepNext/>
              <w:jc w:val="both"/>
              <w:rPr>
                <w:rFonts w:ascii="PT Astra Serif" w:hAnsi="PT Astra Serif"/>
              </w:rPr>
            </w:pPr>
            <w:proofErr w:type="spellStart"/>
            <w:r w:rsidRPr="00FB7FB8">
              <w:rPr>
                <w:rFonts w:ascii="PT Astra Serif" w:hAnsi="PT Astra Serif"/>
              </w:rPr>
              <w:t>С.А.Андреев</w:t>
            </w:r>
            <w:proofErr w:type="spellEnd"/>
          </w:p>
          <w:p w:rsidR="00340779" w:rsidRPr="00FB7FB8" w:rsidRDefault="00340779" w:rsidP="00340779">
            <w:pPr>
              <w:keepNext/>
              <w:jc w:val="both"/>
              <w:rPr>
                <w:rFonts w:ascii="PT Astra Serif" w:hAnsi="PT Astra Serif"/>
              </w:rPr>
            </w:pPr>
            <w:proofErr w:type="spellStart"/>
            <w:r w:rsidRPr="00FB7FB8">
              <w:rPr>
                <w:rFonts w:ascii="PT Astra Serif" w:hAnsi="PT Astra Serif"/>
              </w:rPr>
              <w:t>Е.Г.Тихомиров</w:t>
            </w:r>
            <w:proofErr w:type="spellEnd"/>
          </w:p>
          <w:p w:rsidR="00340779" w:rsidRPr="00FB7FB8" w:rsidRDefault="00340779" w:rsidP="00340779">
            <w:pPr>
              <w:keepNext/>
              <w:jc w:val="both"/>
              <w:rPr>
                <w:rFonts w:ascii="PT Astra Serif" w:hAnsi="PT Astra Serif"/>
              </w:rPr>
            </w:pPr>
          </w:p>
        </w:tc>
      </w:tr>
      <w:tr w:rsidR="00FB7FB8" w:rsidRPr="00FB7FB8" w:rsidTr="007E3040">
        <w:tc>
          <w:tcPr>
            <w:tcW w:w="562" w:type="dxa"/>
          </w:tcPr>
          <w:p w:rsidR="009B7EA5" w:rsidRPr="00FB7FB8" w:rsidRDefault="009B7EA5" w:rsidP="009B7EA5">
            <w:pPr>
              <w:widowControl w:val="0"/>
              <w:contextualSpacing/>
              <w:jc w:val="center"/>
              <w:rPr>
                <w:rFonts w:ascii="PT Astra Serif" w:hAnsi="PT Astra Serif"/>
              </w:rPr>
            </w:pPr>
            <w:r w:rsidRPr="00FB7FB8">
              <w:rPr>
                <w:rFonts w:ascii="PT Astra Serif" w:hAnsi="PT Astra Serif"/>
              </w:rPr>
              <w:t>9.</w:t>
            </w:r>
          </w:p>
        </w:tc>
        <w:tc>
          <w:tcPr>
            <w:tcW w:w="5245" w:type="dxa"/>
          </w:tcPr>
          <w:p w:rsidR="009B7EA5" w:rsidRPr="00FB7FB8" w:rsidRDefault="009B7EA5" w:rsidP="009B7EA5">
            <w:pPr>
              <w:keepNext/>
              <w:jc w:val="both"/>
              <w:rPr>
                <w:rFonts w:ascii="PT Astra Serif" w:hAnsi="PT Astra Serif"/>
              </w:rPr>
            </w:pPr>
            <w:r w:rsidRPr="00FB7FB8">
              <w:rPr>
                <w:rFonts w:ascii="PT Astra Serif" w:hAnsi="PT Astra Serif"/>
              </w:rPr>
              <w:t xml:space="preserve">Реализация прав детей ОВЗ на доступное качественное образования </w:t>
            </w:r>
          </w:p>
        </w:tc>
        <w:tc>
          <w:tcPr>
            <w:tcW w:w="3544" w:type="dxa"/>
          </w:tcPr>
          <w:p w:rsidR="009B7EA5" w:rsidRPr="00FB7FB8" w:rsidRDefault="009B7EA5" w:rsidP="009B7EA5">
            <w:pPr>
              <w:keepNext/>
              <w:jc w:val="both"/>
              <w:rPr>
                <w:rFonts w:ascii="PT Astra Serif" w:hAnsi="PT Astra Serif"/>
              </w:rPr>
            </w:pPr>
            <w:r w:rsidRPr="00FB7FB8">
              <w:rPr>
                <w:rFonts w:ascii="PT Astra Serif" w:hAnsi="PT Astra Serif"/>
              </w:rPr>
              <w:t>Выполнение государственных услуг</w:t>
            </w:r>
          </w:p>
        </w:tc>
        <w:tc>
          <w:tcPr>
            <w:tcW w:w="2273" w:type="dxa"/>
          </w:tcPr>
          <w:p w:rsidR="009B7EA5" w:rsidRPr="00FB7FB8" w:rsidRDefault="009B7EA5" w:rsidP="009B7EA5">
            <w:pPr>
              <w:keepNext/>
              <w:jc w:val="center"/>
              <w:rPr>
                <w:rFonts w:ascii="PT Astra Serif" w:hAnsi="PT Astra Serif"/>
              </w:rPr>
            </w:pPr>
            <w:r w:rsidRPr="00FB7FB8">
              <w:rPr>
                <w:rFonts w:ascii="PT Astra Serif" w:hAnsi="PT Astra Serif"/>
              </w:rPr>
              <w:t>в течение года</w:t>
            </w:r>
          </w:p>
        </w:tc>
        <w:tc>
          <w:tcPr>
            <w:tcW w:w="2688" w:type="dxa"/>
          </w:tcPr>
          <w:p w:rsidR="009B7EA5" w:rsidRPr="00FB7FB8" w:rsidRDefault="009B7EA5" w:rsidP="009B7EA5">
            <w:pPr>
              <w:keepNext/>
              <w:jc w:val="both"/>
              <w:rPr>
                <w:rFonts w:ascii="PT Astra Serif" w:hAnsi="PT Astra Serif"/>
              </w:rPr>
            </w:pPr>
            <w:r w:rsidRPr="00FB7FB8">
              <w:rPr>
                <w:rFonts w:ascii="PT Astra Serif" w:hAnsi="PT Astra Serif"/>
              </w:rPr>
              <w:t xml:space="preserve">Департамент общего и дополнительного образования </w:t>
            </w:r>
            <w:proofErr w:type="spellStart"/>
            <w:r w:rsidRPr="00FB7FB8">
              <w:rPr>
                <w:rFonts w:ascii="PT Astra Serif" w:hAnsi="PT Astra Serif"/>
              </w:rPr>
              <w:t>Н.А.Козлова</w:t>
            </w:r>
            <w:proofErr w:type="spellEnd"/>
          </w:p>
          <w:p w:rsidR="009B7EA5" w:rsidRPr="00FB7FB8" w:rsidRDefault="009B7EA5" w:rsidP="009B7EA5">
            <w:pPr>
              <w:keepNext/>
              <w:jc w:val="both"/>
              <w:rPr>
                <w:rFonts w:ascii="PT Astra Serif" w:hAnsi="PT Astra Serif"/>
              </w:rPr>
            </w:pPr>
            <w:proofErr w:type="spellStart"/>
            <w:r w:rsidRPr="00FB7FB8">
              <w:rPr>
                <w:rFonts w:ascii="PT Astra Serif" w:hAnsi="PT Astra Serif"/>
              </w:rPr>
              <w:t>М.В.Мясникова</w:t>
            </w:r>
            <w:proofErr w:type="spellEnd"/>
          </w:p>
        </w:tc>
      </w:tr>
      <w:tr w:rsidR="00FB7FB8" w:rsidRPr="00FB7FB8" w:rsidTr="007E3040">
        <w:tc>
          <w:tcPr>
            <w:tcW w:w="562" w:type="dxa"/>
          </w:tcPr>
          <w:p w:rsidR="00B5717C" w:rsidRPr="00FB7FB8" w:rsidRDefault="00FB7FB8" w:rsidP="00B5717C">
            <w:pPr>
              <w:widowControl w:val="0"/>
              <w:contextualSpacing/>
              <w:jc w:val="center"/>
              <w:rPr>
                <w:rFonts w:ascii="PT Astra Serif" w:hAnsi="PT Astra Serif"/>
              </w:rPr>
            </w:pPr>
            <w:r w:rsidRPr="00FB7FB8">
              <w:rPr>
                <w:rFonts w:ascii="PT Astra Serif" w:hAnsi="PT Astra Serif"/>
              </w:rPr>
              <w:t>10</w:t>
            </w:r>
            <w:r w:rsidR="00B5717C" w:rsidRPr="00FB7FB8">
              <w:rPr>
                <w:rFonts w:ascii="PT Astra Serif" w:hAnsi="PT Astra Serif"/>
              </w:rPr>
              <w:t>.</w:t>
            </w:r>
          </w:p>
        </w:tc>
        <w:tc>
          <w:tcPr>
            <w:tcW w:w="5245" w:type="dxa"/>
          </w:tcPr>
          <w:p w:rsidR="00B5717C" w:rsidRPr="00FB7FB8" w:rsidRDefault="00B5717C" w:rsidP="00B5717C">
            <w:pPr>
              <w:keepNext/>
              <w:keepLines/>
              <w:contextualSpacing/>
              <w:jc w:val="both"/>
              <w:rPr>
                <w:rFonts w:ascii="PT Astra Serif" w:hAnsi="PT Astra Serif"/>
                <w:spacing w:val="-20"/>
              </w:rPr>
            </w:pPr>
            <w:r w:rsidRPr="00FB7FB8">
              <w:rPr>
                <w:rFonts w:ascii="PT Astra Serif" w:hAnsi="PT Astra Serif"/>
              </w:rPr>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B5717C" w:rsidRPr="00FB7FB8" w:rsidRDefault="00B5717C" w:rsidP="00B5717C">
            <w:pPr>
              <w:keepNext/>
              <w:keepLines/>
              <w:contextualSpacing/>
              <w:jc w:val="both"/>
              <w:rPr>
                <w:rFonts w:ascii="PT Astra Serif" w:hAnsi="PT Astra Serif"/>
              </w:rPr>
            </w:pPr>
            <w:r w:rsidRPr="00FB7FB8">
              <w:rPr>
                <w:rFonts w:ascii="PT Astra Serif" w:hAnsi="PT Astra Serif"/>
              </w:rPr>
              <w:t>Сопровождение,  организация и проведение НОКО в соответствии с установленными законодательством РФ в сфере образования</w:t>
            </w:r>
          </w:p>
        </w:tc>
        <w:tc>
          <w:tcPr>
            <w:tcW w:w="2273" w:type="dxa"/>
          </w:tcPr>
          <w:p w:rsidR="00B5717C" w:rsidRPr="00FB7FB8" w:rsidRDefault="00B5717C" w:rsidP="00B5717C">
            <w:pPr>
              <w:keepNext/>
              <w:keepLines/>
              <w:contextualSpacing/>
              <w:jc w:val="both"/>
              <w:rPr>
                <w:rFonts w:ascii="PT Astra Serif" w:hAnsi="PT Astra Serif"/>
              </w:rPr>
            </w:pPr>
            <w:r w:rsidRPr="00FB7FB8">
              <w:rPr>
                <w:rFonts w:ascii="PT Astra Serif" w:hAnsi="PT Astra Serif"/>
              </w:rPr>
              <w:t>в течение года</w:t>
            </w:r>
          </w:p>
        </w:tc>
        <w:tc>
          <w:tcPr>
            <w:tcW w:w="2688" w:type="dxa"/>
          </w:tcPr>
          <w:p w:rsidR="00B5717C" w:rsidRPr="00FB7FB8" w:rsidRDefault="00B5717C" w:rsidP="00B5717C">
            <w:pPr>
              <w:keepNext/>
              <w:keepLines/>
              <w:contextualSpacing/>
              <w:jc w:val="both"/>
              <w:rPr>
                <w:rFonts w:ascii="PT Astra Serif" w:hAnsi="PT Astra Serif"/>
              </w:rPr>
            </w:pPr>
            <w:r w:rsidRPr="00FB7FB8">
              <w:rPr>
                <w:rFonts w:ascii="PT Astra Serif" w:hAnsi="PT Astra Serif"/>
              </w:rPr>
              <w:t>Департамент по надзору и контролю в сфере образования Ульяновской области</w:t>
            </w:r>
          </w:p>
          <w:p w:rsidR="00B5717C" w:rsidRPr="00FB7FB8" w:rsidRDefault="00B5717C" w:rsidP="00B5717C">
            <w:pPr>
              <w:keepNext/>
              <w:keepLines/>
              <w:contextualSpacing/>
              <w:jc w:val="both"/>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B5717C" w:rsidRPr="00FB7FB8" w:rsidRDefault="00B5717C" w:rsidP="00B5717C">
            <w:pPr>
              <w:keepNext/>
              <w:keepLines/>
              <w:contextualSpacing/>
              <w:jc w:val="both"/>
              <w:rPr>
                <w:rFonts w:ascii="PT Astra Serif" w:hAnsi="PT Astra Serif"/>
              </w:rPr>
            </w:pPr>
            <w:proofErr w:type="spellStart"/>
            <w:r w:rsidRPr="00FB7FB8">
              <w:rPr>
                <w:rFonts w:ascii="PT Astra Serif" w:hAnsi="PT Astra Serif"/>
              </w:rPr>
              <w:t>Ширшова</w:t>
            </w:r>
            <w:proofErr w:type="spellEnd"/>
            <w:r w:rsidRPr="00FB7FB8">
              <w:rPr>
                <w:rFonts w:ascii="PT Astra Serif" w:hAnsi="PT Astra Serif"/>
              </w:rPr>
              <w:t xml:space="preserve"> Н.В.</w:t>
            </w:r>
          </w:p>
          <w:p w:rsidR="00B5717C" w:rsidRPr="00FB7FB8" w:rsidRDefault="00B5717C" w:rsidP="00B5717C">
            <w:pPr>
              <w:keepNext/>
              <w:keepLines/>
              <w:contextualSpacing/>
              <w:jc w:val="both"/>
              <w:rPr>
                <w:rFonts w:ascii="PT Astra Serif" w:hAnsi="PT Astra Serif"/>
              </w:rPr>
            </w:pPr>
            <w:r w:rsidRPr="00FB7FB8">
              <w:rPr>
                <w:rFonts w:ascii="PT Astra Serif" w:hAnsi="PT Astra Serif"/>
              </w:rPr>
              <w:t>Михеева С.А.</w:t>
            </w:r>
          </w:p>
        </w:tc>
      </w:tr>
      <w:tr w:rsidR="00FB7FB8" w:rsidRPr="00FB7FB8" w:rsidTr="007E3040">
        <w:tc>
          <w:tcPr>
            <w:tcW w:w="562" w:type="dxa"/>
          </w:tcPr>
          <w:p w:rsidR="00C10BE8" w:rsidRPr="00FB7FB8" w:rsidRDefault="00C10BE8" w:rsidP="00FB7FB8">
            <w:pPr>
              <w:widowControl w:val="0"/>
              <w:contextualSpacing/>
              <w:jc w:val="center"/>
              <w:rPr>
                <w:rFonts w:ascii="PT Astra Serif" w:hAnsi="PT Astra Serif"/>
              </w:rPr>
            </w:pPr>
            <w:r w:rsidRPr="00FB7FB8">
              <w:rPr>
                <w:rFonts w:ascii="PT Astra Serif" w:hAnsi="PT Astra Serif"/>
              </w:rPr>
              <w:t>1</w:t>
            </w:r>
            <w:r w:rsidR="00FB7FB8" w:rsidRPr="00FB7FB8">
              <w:rPr>
                <w:rFonts w:ascii="PT Astra Serif" w:hAnsi="PT Astra Serif"/>
              </w:rPr>
              <w:t>1</w:t>
            </w:r>
            <w:r w:rsidRPr="00FB7FB8">
              <w:rPr>
                <w:rFonts w:ascii="PT Astra Serif" w:hAnsi="PT Astra Serif"/>
              </w:rPr>
              <w:t>.</w:t>
            </w:r>
          </w:p>
        </w:tc>
        <w:tc>
          <w:tcPr>
            <w:tcW w:w="5245" w:type="dxa"/>
          </w:tcPr>
          <w:p w:rsidR="00C10BE8" w:rsidRPr="00FB7FB8" w:rsidRDefault="00C10BE8" w:rsidP="00C10BE8">
            <w:pPr>
              <w:keepNext/>
              <w:ind w:left="87" w:right="144"/>
              <w:jc w:val="both"/>
              <w:rPr>
                <w:rFonts w:ascii="PT Astra Serif" w:hAnsi="PT Astra Serif"/>
              </w:rPr>
            </w:pPr>
            <w:r w:rsidRPr="00FB7FB8">
              <w:rPr>
                <w:rFonts w:ascii="PT Astra Serif" w:hAnsi="PT Astra Serif"/>
              </w:rPr>
              <w:t xml:space="preserve">Реализация </w:t>
            </w:r>
            <w:r w:rsidRPr="00FB7FB8">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C10BE8" w:rsidRPr="00FB7FB8" w:rsidRDefault="00C10BE8" w:rsidP="00C10BE8">
            <w:pPr>
              <w:keepNext/>
              <w:jc w:val="both"/>
              <w:rPr>
                <w:rFonts w:ascii="PT Astra Serif" w:hAnsi="PT Astra Serif"/>
              </w:rPr>
            </w:pPr>
            <w:r w:rsidRPr="00FB7FB8">
              <w:rPr>
                <w:rFonts w:ascii="PT Astra Serif" w:hAnsi="PT Astra Serif"/>
              </w:rPr>
              <w:t xml:space="preserve">Повышение эффективности профилактических мероприятий по предупреждению </w:t>
            </w:r>
            <w:r w:rsidRPr="00FB7FB8">
              <w:rPr>
                <w:rFonts w:ascii="PT Astra Serif" w:hAnsi="PT Astra Serif"/>
                <w:bCs/>
                <w:shd w:val="clear" w:color="auto" w:fill="FFFFFF"/>
              </w:rPr>
              <w:t>безнадзорности и правонарушений несовершеннолетних</w:t>
            </w:r>
          </w:p>
        </w:tc>
        <w:tc>
          <w:tcPr>
            <w:tcW w:w="2273" w:type="dxa"/>
          </w:tcPr>
          <w:p w:rsidR="00C10BE8" w:rsidRPr="00FB7FB8" w:rsidRDefault="00C10BE8" w:rsidP="00C10BE8">
            <w:pPr>
              <w:keepNext/>
              <w:jc w:val="center"/>
              <w:rPr>
                <w:rFonts w:ascii="PT Astra Serif" w:hAnsi="PT Astra Serif"/>
              </w:rPr>
            </w:pPr>
            <w:r w:rsidRPr="00FB7FB8">
              <w:rPr>
                <w:rFonts w:ascii="PT Astra Serif" w:hAnsi="PT Astra Serif"/>
              </w:rPr>
              <w:t>в течение года</w:t>
            </w:r>
          </w:p>
        </w:tc>
        <w:tc>
          <w:tcPr>
            <w:tcW w:w="2688" w:type="dxa"/>
          </w:tcPr>
          <w:p w:rsidR="00C10BE8" w:rsidRPr="00FB7FB8" w:rsidRDefault="00C10BE8" w:rsidP="00C10BE8">
            <w:pPr>
              <w:keepNext/>
              <w:jc w:val="both"/>
              <w:rPr>
                <w:rFonts w:ascii="PT Astra Serif" w:hAnsi="PT Astra Serif"/>
              </w:rPr>
            </w:pPr>
            <w:r w:rsidRPr="00FB7FB8">
              <w:rPr>
                <w:rFonts w:ascii="PT Astra Serif" w:hAnsi="PT Astra Serif"/>
              </w:rPr>
              <w:t>Департамент воспитания и социализации детей</w:t>
            </w:r>
          </w:p>
          <w:p w:rsidR="00C10BE8" w:rsidRPr="00FB7FB8" w:rsidRDefault="00C10BE8" w:rsidP="00C10BE8">
            <w:pPr>
              <w:keepNext/>
              <w:jc w:val="both"/>
              <w:rPr>
                <w:rFonts w:ascii="PT Astra Serif" w:hAnsi="PT Astra Serif"/>
              </w:rPr>
            </w:pPr>
            <w:r w:rsidRPr="00FB7FB8">
              <w:rPr>
                <w:rFonts w:ascii="PT Astra Serif" w:hAnsi="PT Astra Serif"/>
              </w:rPr>
              <w:t>Е.Н. Папуша</w:t>
            </w:r>
          </w:p>
          <w:p w:rsidR="00C10BE8" w:rsidRPr="00FB7FB8" w:rsidRDefault="00C10BE8" w:rsidP="00C10BE8">
            <w:pPr>
              <w:keepNext/>
              <w:jc w:val="both"/>
              <w:rPr>
                <w:rFonts w:ascii="PT Astra Serif" w:hAnsi="PT Astra Serif"/>
              </w:rPr>
            </w:pPr>
            <w:r w:rsidRPr="00FB7FB8">
              <w:rPr>
                <w:rFonts w:ascii="PT Astra Serif" w:hAnsi="PT Astra Serif"/>
              </w:rPr>
              <w:t>В.С. Фролова</w:t>
            </w:r>
          </w:p>
        </w:tc>
      </w:tr>
      <w:tr w:rsidR="00FB7FB8" w:rsidRPr="00FB7FB8" w:rsidTr="007E3040">
        <w:tc>
          <w:tcPr>
            <w:tcW w:w="562" w:type="dxa"/>
          </w:tcPr>
          <w:p w:rsidR="00C10BE8" w:rsidRPr="00FB7FB8" w:rsidRDefault="00C10BE8" w:rsidP="00FB7FB8">
            <w:pPr>
              <w:widowControl w:val="0"/>
              <w:contextualSpacing/>
              <w:jc w:val="center"/>
              <w:rPr>
                <w:rFonts w:ascii="PT Astra Serif" w:hAnsi="PT Astra Serif"/>
              </w:rPr>
            </w:pPr>
            <w:r w:rsidRPr="00FB7FB8">
              <w:rPr>
                <w:rFonts w:ascii="PT Astra Serif" w:hAnsi="PT Astra Serif"/>
              </w:rPr>
              <w:t>1</w:t>
            </w:r>
            <w:r w:rsidR="00FB7FB8" w:rsidRPr="00FB7FB8">
              <w:rPr>
                <w:rFonts w:ascii="PT Astra Serif" w:hAnsi="PT Astra Serif"/>
              </w:rPr>
              <w:t>2</w:t>
            </w:r>
            <w:r w:rsidRPr="00FB7FB8">
              <w:rPr>
                <w:rFonts w:ascii="PT Astra Serif" w:hAnsi="PT Astra Serif"/>
              </w:rPr>
              <w:t>.</w:t>
            </w:r>
          </w:p>
        </w:tc>
        <w:tc>
          <w:tcPr>
            <w:tcW w:w="5245" w:type="dxa"/>
          </w:tcPr>
          <w:p w:rsidR="00C10BE8" w:rsidRPr="00FB7FB8" w:rsidRDefault="00C10BE8" w:rsidP="00C10BE8">
            <w:pPr>
              <w:pStyle w:val="ae"/>
              <w:keepNext/>
              <w:jc w:val="both"/>
              <w:rPr>
                <w:rFonts w:ascii="PT Astra Serif" w:hAnsi="PT Astra Serif"/>
              </w:rPr>
            </w:pPr>
            <w:r w:rsidRPr="00FB7FB8">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C10BE8" w:rsidRPr="00FB7FB8" w:rsidRDefault="00C10BE8" w:rsidP="00C10BE8">
            <w:pPr>
              <w:pStyle w:val="ae"/>
              <w:keepNext/>
              <w:jc w:val="both"/>
              <w:rPr>
                <w:rFonts w:ascii="PT Astra Serif" w:hAnsi="PT Astra Serif"/>
              </w:rPr>
            </w:pPr>
            <w:r w:rsidRPr="00FB7FB8">
              <w:rPr>
                <w:rFonts w:ascii="PT Astra Serif" w:hAnsi="PT Astra Serif"/>
              </w:rPr>
              <w:t>Увеличение числа студентов, которые реализуют социальные инициативы.</w:t>
            </w:r>
          </w:p>
          <w:p w:rsidR="00C10BE8" w:rsidRPr="00FB7FB8" w:rsidRDefault="00C10BE8" w:rsidP="00C10BE8">
            <w:pPr>
              <w:pStyle w:val="ae"/>
              <w:keepNext/>
              <w:jc w:val="both"/>
              <w:rPr>
                <w:rFonts w:ascii="PT Astra Serif" w:hAnsi="PT Astra Serif"/>
              </w:rPr>
            </w:pPr>
            <w:r w:rsidRPr="00FB7FB8">
              <w:rPr>
                <w:rFonts w:ascii="PT Astra Serif" w:hAnsi="PT Astra Serif"/>
              </w:rPr>
              <w:t>Увеличение числа поддержанных проектов студентов ПОО</w:t>
            </w:r>
          </w:p>
        </w:tc>
        <w:tc>
          <w:tcPr>
            <w:tcW w:w="2273" w:type="dxa"/>
          </w:tcPr>
          <w:p w:rsidR="00C10BE8" w:rsidRPr="00FB7FB8" w:rsidRDefault="00C10BE8" w:rsidP="00C10BE8">
            <w:pPr>
              <w:pStyle w:val="ae"/>
              <w:keepNext/>
              <w:jc w:val="center"/>
              <w:rPr>
                <w:rFonts w:ascii="PT Astra Serif" w:hAnsi="PT Astra Serif"/>
              </w:rPr>
            </w:pPr>
            <w:r w:rsidRPr="00FB7FB8">
              <w:rPr>
                <w:rFonts w:ascii="PT Astra Serif" w:hAnsi="PT Astra Serif"/>
              </w:rPr>
              <w:t>В течение  года</w:t>
            </w:r>
          </w:p>
        </w:tc>
        <w:tc>
          <w:tcPr>
            <w:tcW w:w="2688" w:type="dxa"/>
          </w:tcPr>
          <w:p w:rsidR="00C10BE8" w:rsidRPr="00FB7FB8" w:rsidRDefault="00C10BE8" w:rsidP="00C10BE8">
            <w:pPr>
              <w:pStyle w:val="ae"/>
              <w:keepNext/>
              <w:spacing w:before="0" w:beforeAutospacing="0" w:after="0" w:afterAutospacing="0"/>
              <w:jc w:val="both"/>
              <w:rPr>
                <w:rFonts w:ascii="PT Astra Serif" w:hAnsi="PT Astra Serif"/>
              </w:rPr>
            </w:pPr>
            <w:r w:rsidRPr="00FB7FB8">
              <w:rPr>
                <w:rFonts w:ascii="PT Astra Serif" w:hAnsi="PT Astra Serif"/>
              </w:rPr>
              <w:t xml:space="preserve">Департамент профессионального образования и науки </w:t>
            </w:r>
          </w:p>
          <w:p w:rsidR="00C10BE8" w:rsidRPr="00FB7FB8" w:rsidRDefault="00C10BE8" w:rsidP="00C10BE8">
            <w:pPr>
              <w:pStyle w:val="ae"/>
              <w:keepNext/>
              <w:spacing w:before="0" w:beforeAutospacing="0" w:after="0" w:afterAutospacing="0"/>
              <w:jc w:val="both"/>
              <w:rPr>
                <w:rFonts w:ascii="PT Astra Serif" w:hAnsi="PT Astra Serif"/>
              </w:rPr>
            </w:pPr>
            <w:proofErr w:type="spellStart"/>
            <w:r w:rsidRPr="00FB7FB8">
              <w:rPr>
                <w:rFonts w:ascii="PT Astra Serif" w:hAnsi="PT Astra Serif"/>
              </w:rPr>
              <w:t>Хайрутдинов</w:t>
            </w:r>
            <w:proofErr w:type="spellEnd"/>
            <w:r w:rsidRPr="00FB7FB8">
              <w:rPr>
                <w:rFonts w:ascii="PT Astra Serif" w:hAnsi="PT Astra Serif"/>
              </w:rPr>
              <w:t xml:space="preserve"> Т.А.</w:t>
            </w:r>
          </w:p>
          <w:p w:rsidR="00C10BE8" w:rsidRPr="00FB7FB8" w:rsidRDefault="00C10BE8" w:rsidP="00C10BE8">
            <w:pPr>
              <w:pStyle w:val="ae"/>
              <w:keepNext/>
              <w:spacing w:before="0" w:beforeAutospacing="0" w:after="0" w:afterAutospacing="0"/>
              <w:jc w:val="both"/>
              <w:rPr>
                <w:rFonts w:ascii="PT Astra Serif" w:hAnsi="PT Astra Serif"/>
              </w:rPr>
            </w:pPr>
            <w:r w:rsidRPr="00FB7FB8">
              <w:rPr>
                <w:rFonts w:ascii="PT Astra Serif" w:hAnsi="PT Astra Serif"/>
              </w:rPr>
              <w:t>Белова Т.А.</w:t>
            </w:r>
          </w:p>
        </w:tc>
      </w:tr>
      <w:tr w:rsidR="00FB7FB8" w:rsidRPr="00FB7FB8" w:rsidTr="007E3040">
        <w:tc>
          <w:tcPr>
            <w:tcW w:w="562" w:type="dxa"/>
          </w:tcPr>
          <w:p w:rsidR="00C10BE8" w:rsidRPr="00FB7FB8" w:rsidRDefault="00FB7FB8" w:rsidP="00C10BE8">
            <w:pPr>
              <w:widowControl w:val="0"/>
              <w:contextualSpacing/>
              <w:jc w:val="center"/>
              <w:rPr>
                <w:rFonts w:ascii="PT Astra Serif" w:hAnsi="PT Astra Serif"/>
              </w:rPr>
            </w:pPr>
            <w:r w:rsidRPr="00FB7FB8">
              <w:rPr>
                <w:rFonts w:ascii="PT Astra Serif" w:hAnsi="PT Astra Serif"/>
              </w:rPr>
              <w:lastRenderedPageBreak/>
              <w:t>13</w:t>
            </w:r>
            <w:r w:rsidR="00C10BE8" w:rsidRPr="00FB7FB8">
              <w:rPr>
                <w:rFonts w:ascii="PT Astra Serif" w:hAnsi="PT Astra Serif"/>
              </w:rPr>
              <w:t>.</w:t>
            </w:r>
          </w:p>
        </w:tc>
        <w:tc>
          <w:tcPr>
            <w:tcW w:w="5245" w:type="dxa"/>
          </w:tcPr>
          <w:p w:rsidR="00C10BE8" w:rsidRPr="00FB7FB8" w:rsidRDefault="00C10BE8" w:rsidP="00C10BE8">
            <w:pPr>
              <w:pStyle w:val="ae"/>
              <w:keepNext/>
              <w:jc w:val="both"/>
              <w:rPr>
                <w:rFonts w:ascii="PT Astra Serif" w:hAnsi="PT Astra Serif"/>
              </w:rPr>
            </w:pPr>
            <w:r w:rsidRPr="00FB7FB8">
              <w:rPr>
                <w:rFonts w:ascii="PT Astra Serif" w:hAnsi="PT Astra Serif"/>
              </w:rPr>
              <w:t>Реализация проектов по преодолению трудностей социализации студентов</w:t>
            </w:r>
          </w:p>
        </w:tc>
        <w:tc>
          <w:tcPr>
            <w:tcW w:w="3544" w:type="dxa"/>
          </w:tcPr>
          <w:p w:rsidR="00C10BE8" w:rsidRPr="00FB7FB8" w:rsidRDefault="00C10BE8" w:rsidP="00C10BE8">
            <w:pPr>
              <w:pStyle w:val="ae"/>
              <w:keepNext/>
              <w:jc w:val="both"/>
              <w:rPr>
                <w:rFonts w:ascii="PT Astra Serif" w:hAnsi="PT Astra Serif"/>
              </w:rPr>
            </w:pPr>
            <w:r w:rsidRPr="00FB7FB8">
              <w:rPr>
                <w:rFonts w:ascii="PT Astra Serif" w:hAnsi="PT Astra Serif"/>
              </w:rPr>
              <w:t>Снижение числа студентов с высоким уровнем тревожности</w:t>
            </w:r>
          </w:p>
        </w:tc>
        <w:tc>
          <w:tcPr>
            <w:tcW w:w="2273" w:type="dxa"/>
          </w:tcPr>
          <w:p w:rsidR="00C10BE8" w:rsidRPr="00FB7FB8" w:rsidRDefault="00C10BE8" w:rsidP="00C10BE8">
            <w:pPr>
              <w:pStyle w:val="ae"/>
              <w:keepNext/>
              <w:jc w:val="center"/>
              <w:rPr>
                <w:rFonts w:ascii="PT Astra Serif" w:hAnsi="PT Astra Serif"/>
              </w:rPr>
            </w:pPr>
            <w:r w:rsidRPr="00FB7FB8">
              <w:rPr>
                <w:rFonts w:ascii="PT Astra Serif" w:hAnsi="PT Astra Serif"/>
              </w:rPr>
              <w:t>В течение года</w:t>
            </w:r>
          </w:p>
        </w:tc>
        <w:tc>
          <w:tcPr>
            <w:tcW w:w="2688" w:type="dxa"/>
          </w:tcPr>
          <w:p w:rsidR="00C10BE8" w:rsidRPr="00FB7FB8" w:rsidRDefault="00C10BE8" w:rsidP="00C10BE8">
            <w:pPr>
              <w:pStyle w:val="ae"/>
              <w:keepNext/>
              <w:spacing w:before="0" w:beforeAutospacing="0" w:after="0" w:afterAutospacing="0"/>
              <w:jc w:val="both"/>
              <w:rPr>
                <w:rFonts w:ascii="PT Astra Serif" w:hAnsi="PT Astra Serif"/>
              </w:rPr>
            </w:pPr>
            <w:r w:rsidRPr="00FB7FB8">
              <w:rPr>
                <w:rFonts w:ascii="PT Astra Serif" w:hAnsi="PT Astra Serif"/>
              </w:rPr>
              <w:t xml:space="preserve">Департамент профессионального образования и науки </w:t>
            </w:r>
          </w:p>
          <w:p w:rsidR="00C10BE8" w:rsidRPr="00FB7FB8" w:rsidRDefault="00C10BE8" w:rsidP="00C10BE8">
            <w:pPr>
              <w:pStyle w:val="ae"/>
              <w:keepNext/>
              <w:spacing w:before="0" w:beforeAutospacing="0" w:after="0" w:afterAutospacing="0"/>
              <w:jc w:val="both"/>
              <w:rPr>
                <w:rFonts w:ascii="PT Astra Serif" w:hAnsi="PT Astra Serif"/>
              </w:rPr>
            </w:pPr>
            <w:proofErr w:type="spellStart"/>
            <w:r w:rsidRPr="00FB7FB8">
              <w:rPr>
                <w:rFonts w:ascii="PT Astra Serif" w:hAnsi="PT Astra Serif"/>
              </w:rPr>
              <w:t>Хайрутдинов</w:t>
            </w:r>
            <w:proofErr w:type="spellEnd"/>
            <w:r w:rsidRPr="00FB7FB8">
              <w:rPr>
                <w:rFonts w:ascii="PT Astra Serif" w:hAnsi="PT Astra Serif"/>
              </w:rPr>
              <w:t xml:space="preserve"> Т.А.</w:t>
            </w:r>
          </w:p>
          <w:p w:rsidR="00C10BE8" w:rsidRPr="00FB7FB8" w:rsidRDefault="00C10BE8" w:rsidP="00C10BE8">
            <w:pPr>
              <w:pStyle w:val="ae"/>
              <w:keepNext/>
              <w:spacing w:before="0" w:beforeAutospacing="0" w:after="0" w:afterAutospacing="0"/>
              <w:jc w:val="both"/>
              <w:rPr>
                <w:rFonts w:ascii="PT Astra Serif" w:hAnsi="PT Astra Serif"/>
              </w:rPr>
            </w:pPr>
            <w:r w:rsidRPr="00FB7FB8">
              <w:rPr>
                <w:rFonts w:ascii="PT Astra Serif" w:hAnsi="PT Astra Serif"/>
              </w:rPr>
              <w:t>Белова Т.А.</w:t>
            </w:r>
          </w:p>
        </w:tc>
      </w:tr>
      <w:tr w:rsidR="00FB7FB8" w:rsidRPr="00FB7FB8" w:rsidTr="007E3040">
        <w:tc>
          <w:tcPr>
            <w:tcW w:w="562" w:type="dxa"/>
          </w:tcPr>
          <w:p w:rsidR="00C10BE8" w:rsidRPr="00FB7FB8" w:rsidRDefault="00C10BE8" w:rsidP="00C10BE8">
            <w:pPr>
              <w:widowControl w:val="0"/>
              <w:contextualSpacing/>
              <w:jc w:val="center"/>
              <w:rPr>
                <w:rFonts w:ascii="PT Astra Serif" w:hAnsi="PT Astra Serif"/>
              </w:rPr>
            </w:pPr>
            <w:r w:rsidRPr="00FB7FB8">
              <w:rPr>
                <w:rFonts w:ascii="PT Astra Serif" w:hAnsi="PT Astra Serif"/>
              </w:rPr>
              <w:t>1</w:t>
            </w:r>
            <w:r w:rsidR="00FB7FB8" w:rsidRPr="00FB7FB8">
              <w:rPr>
                <w:rFonts w:ascii="PT Astra Serif" w:hAnsi="PT Astra Serif"/>
              </w:rPr>
              <w:t>4</w:t>
            </w:r>
            <w:r w:rsidRPr="00FB7FB8">
              <w:rPr>
                <w:rFonts w:ascii="PT Astra Serif" w:hAnsi="PT Astra Serif"/>
              </w:rPr>
              <w:t>.</w:t>
            </w:r>
          </w:p>
        </w:tc>
        <w:tc>
          <w:tcPr>
            <w:tcW w:w="5245" w:type="dxa"/>
          </w:tcPr>
          <w:p w:rsidR="00C10BE8" w:rsidRPr="00FB7FB8" w:rsidRDefault="00C10BE8" w:rsidP="00C10BE8">
            <w:pPr>
              <w:pStyle w:val="ae"/>
              <w:keepNext/>
              <w:jc w:val="both"/>
              <w:rPr>
                <w:rFonts w:ascii="PT Astra Serif" w:hAnsi="PT Astra Serif"/>
              </w:rPr>
            </w:pPr>
            <w:r w:rsidRPr="00FB7FB8">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C10BE8" w:rsidRPr="00FB7FB8" w:rsidRDefault="00C10BE8" w:rsidP="00C10BE8">
            <w:pPr>
              <w:pStyle w:val="ae"/>
              <w:keepNext/>
              <w:jc w:val="both"/>
              <w:rPr>
                <w:rFonts w:ascii="PT Astra Serif" w:hAnsi="PT Astra Serif"/>
              </w:rPr>
            </w:pPr>
            <w:r w:rsidRPr="00FB7FB8">
              <w:rPr>
                <w:rFonts w:ascii="PT Astra Serif" w:hAnsi="PT Astra Serif"/>
              </w:rPr>
              <w:t>Снижение числа студентов, состоящих на профилактических учётах</w:t>
            </w:r>
          </w:p>
        </w:tc>
        <w:tc>
          <w:tcPr>
            <w:tcW w:w="2273" w:type="dxa"/>
          </w:tcPr>
          <w:p w:rsidR="00C10BE8" w:rsidRPr="00FB7FB8" w:rsidRDefault="00C10BE8" w:rsidP="00C10BE8">
            <w:pPr>
              <w:pStyle w:val="ae"/>
              <w:keepNext/>
              <w:jc w:val="center"/>
              <w:rPr>
                <w:rFonts w:ascii="PT Astra Serif" w:hAnsi="PT Astra Serif"/>
              </w:rPr>
            </w:pPr>
            <w:r w:rsidRPr="00FB7FB8">
              <w:rPr>
                <w:rFonts w:ascii="PT Astra Serif" w:hAnsi="PT Astra Serif"/>
              </w:rPr>
              <w:t>В течение года</w:t>
            </w:r>
          </w:p>
        </w:tc>
        <w:tc>
          <w:tcPr>
            <w:tcW w:w="2688" w:type="dxa"/>
          </w:tcPr>
          <w:p w:rsidR="00C10BE8" w:rsidRPr="00FB7FB8" w:rsidRDefault="00C10BE8" w:rsidP="00C10BE8">
            <w:pPr>
              <w:pStyle w:val="ae"/>
              <w:keepNext/>
              <w:spacing w:before="0" w:beforeAutospacing="0" w:after="0" w:afterAutospacing="0"/>
              <w:jc w:val="both"/>
              <w:rPr>
                <w:rFonts w:ascii="PT Astra Serif" w:hAnsi="PT Astra Serif"/>
              </w:rPr>
            </w:pPr>
            <w:r w:rsidRPr="00FB7FB8">
              <w:rPr>
                <w:rFonts w:ascii="PT Astra Serif" w:hAnsi="PT Astra Serif"/>
              </w:rPr>
              <w:t xml:space="preserve">Департамент профессионального образования и науки </w:t>
            </w:r>
          </w:p>
          <w:p w:rsidR="00C10BE8" w:rsidRPr="00FB7FB8" w:rsidRDefault="00C10BE8" w:rsidP="00C10BE8">
            <w:pPr>
              <w:pStyle w:val="ae"/>
              <w:keepNext/>
              <w:spacing w:before="0" w:beforeAutospacing="0" w:after="0" w:afterAutospacing="0"/>
              <w:jc w:val="both"/>
              <w:rPr>
                <w:rFonts w:ascii="PT Astra Serif" w:hAnsi="PT Astra Serif"/>
              </w:rPr>
            </w:pPr>
            <w:proofErr w:type="spellStart"/>
            <w:r w:rsidRPr="00FB7FB8">
              <w:rPr>
                <w:rFonts w:ascii="PT Astra Serif" w:hAnsi="PT Astra Serif"/>
              </w:rPr>
              <w:t>Хайрутдинов</w:t>
            </w:r>
            <w:proofErr w:type="spellEnd"/>
            <w:r w:rsidRPr="00FB7FB8">
              <w:rPr>
                <w:rFonts w:ascii="PT Astra Serif" w:hAnsi="PT Astra Serif"/>
              </w:rPr>
              <w:t xml:space="preserve"> Т.А.</w:t>
            </w:r>
          </w:p>
          <w:p w:rsidR="00C10BE8" w:rsidRPr="00FB7FB8" w:rsidRDefault="00C10BE8" w:rsidP="00C10BE8">
            <w:pPr>
              <w:pStyle w:val="ae"/>
              <w:keepNext/>
              <w:spacing w:before="0" w:beforeAutospacing="0" w:after="0" w:afterAutospacing="0"/>
              <w:jc w:val="both"/>
              <w:rPr>
                <w:rFonts w:ascii="PT Astra Serif" w:hAnsi="PT Astra Serif"/>
              </w:rPr>
            </w:pPr>
            <w:r w:rsidRPr="00FB7FB8">
              <w:rPr>
                <w:rFonts w:ascii="PT Astra Serif" w:hAnsi="PT Astra Serif"/>
              </w:rPr>
              <w:t>Белова Т.А.</w:t>
            </w:r>
          </w:p>
        </w:tc>
      </w:tr>
      <w:tr w:rsidR="00FB7FB8" w:rsidRPr="00FB7FB8" w:rsidTr="007E3040">
        <w:tc>
          <w:tcPr>
            <w:tcW w:w="562" w:type="dxa"/>
          </w:tcPr>
          <w:p w:rsidR="00C10BE8" w:rsidRPr="00FB7FB8" w:rsidRDefault="00FB7FB8" w:rsidP="00C10BE8">
            <w:pPr>
              <w:widowControl w:val="0"/>
              <w:contextualSpacing/>
              <w:jc w:val="center"/>
              <w:rPr>
                <w:rFonts w:ascii="PT Astra Serif" w:hAnsi="PT Astra Serif"/>
              </w:rPr>
            </w:pPr>
            <w:r w:rsidRPr="00FB7FB8">
              <w:rPr>
                <w:rFonts w:ascii="PT Astra Serif" w:hAnsi="PT Astra Serif"/>
              </w:rPr>
              <w:t>15</w:t>
            </w:r>
            <w:r w:rsidR="00C10BE8" w:rsidRPr="00FB7FB8">
              <w:rPr>
                <w:rFonts w:ascii="PT Astra Serif" w:hAnsi="PT Astra Serif"/>
              </w:rPr>
              <w:t>.</w:t>
            </w:r>
          </w:p>
        </w:tc>
        <w:tc>
          <w:tcPr>
            <w:tcW w:w="5245" w:type="dxa"/>
          </w:tcPr>
          <w:p w:rsidR="00C10BE8" w:rsidRPr="00FB7FB8" w:rsidRDefault="00C10BE8" w:rsidP="00C10BE8">
            <w:pPr>
              <w:pStyle w:val="ae"/>
              <w:keepNext/>
              <w:jc w:val="both"/>
              <w:rPr>
                <w:rFonts w:ascii="PT Astra Serif" w:hAnsi="PT Astra Serif"/>
              </w:rPr>
            </w:pPr>
            <w:r w:rsidRPr="00FB7FB8">
              <w:rPr>
                <w:rFonts w:ascii="PT Astra Serif" w:hAnsi="PT Astra Serif"/>
              </w:rPr>
              <w:t>Реализация программы социализации студентов «Поверь в себя»</w:t>
            </w:r>
          </w:p>
        </w:tc>
        <w:tc>
          <w:tcPr>
            <w:tcW w:w="3544" w:type="dxa"/>
          </w:tcPr>
          <w:p w:rsidR="00C10BE8" w:rsidRPr="00FB7FB8" w:rsidRDefault="00C10BE8" w:rsidP="00C10BE8">
            <w:pPr>
              <w:pStyle w:val="ae"/>
              <w:keepNext/>
              <w:spacing w:before="0" w:beforeAutospacing="0" w:after="0" w:afterAutospacing="0"/>
              <w:jc w:val="both"/>
              <w:rPr>
                <w:rFonts w:ascii="PT Astra Serif" w:hAnsi="PT Astra Serif"/>
              </w:rPr>
            </w:pPr>
            <w:r w:rsidRPr="00FB7FB8">
              <w:rPr>
                <w:rFonts w:ascii="PT Astra Serif" w:hAnsi="PT Astra Serif"/>
              </w:rPr>
              <w:t>Повышение уровня готовности детей-сирот и детей, оставшихся без попечения родителей к самостоятельной жизни в обществе</w:t>
            </w:r>
          </w:p>
        </w:tc>
        <w:tc>
          <w:tcPr>
            <w:tcW w:w="2273" w:type="dxa"/>
          </w:tcPr>
          <w:p w:rsidR="00C10BE8" w:rsidRPr="00FB7FB8" w:rsidRDefault="00C10BE8" w:rsidP="00C10BE8">
            <w:pPr>
              <w:pStyle w:val="ae"/>
              <w:keepNext/>
              <w:jc w:val="center"/>
              <w:rPr>
                <w:rFonts w:ascii="PT Astra Serif" w:hAnsi="PT Astra Serif"/>
              </w:rPr>
            </w:pPr>
            <w:r w:rsidRPr="00FB7FB8">
              <w:rPr>
                <w:rFonts w:ascii="PT Astra Serif" w:hAnsi="PT Astra Serif"/>
              </w:rPr>
              <w:t>В течение года</w:t>
            </w:r>
          </w:p>
        </w:tc>
        <w:tc>
          <w:tcPr>
            <w:tcW w:w="2688" w:type="dxa"/>
          </w:tcPr>
          <w:p w:rsidR="00C10BE8" w:rsidRPr="00FB7FB8" w:rsidRDefault="00C10BE8" w:rsidP="00C10BE8">
            <w:pPr>
              <w:pStyle w:val="ae"/>
              <w:keepNext/>
              <w:spacing w:before="0" w:beforeAutospacing="0" w:after="0" w:afterAutospacing="0"/>
              <w:jc w:val="both"/>
              <w:rPr>
                <w:rFonts w:ascii="PT Astra Serif" w:hAnsi="PT Astra Serif"/>
              </w:rPr>
            </w:pPr>
            <w:r w:rsidRPr="00FB7FB8">
              <w:rPr>
                <w:rFonts w:ascii="PT Astra Serif" w:hAnsi="PT Astra Serif"/>
              </w:rPr>
              <w:t xml:space="preserve">Департамент профессионального образования и науки </w:t>
            </w:r>
          </w:p>
          <w:p w:rsidR="00C10BE8" w:rsidRPr="00FB7FB8" w:rsidRDefault="00C10BE8" w:rsidP="00C10BE8">
            <w:pPr>
              <w:pStyle w:val="ae"/>
              <w:keepNext/>
              <w:spacing w:before="0" w:beforeAutospacing="0" w:after="0" w:afterAutospacing="0"/>
              <w:jc w:val="both"/>
              <w:rPr>
                <w:rFonts w:ascii="PT Astra Serif" w:hAnsi="PT Astra Serif"/>
              </w:rPr>
            </w:pPr>
            <w:proofErr w:type="spellStart"/>
            <w:r w:rsidRPr="00FB7FB8">
              <w:rPr>
                <w:rFonts w:ascii="PT Astra Serif" w:hAnsi="PT Astra Serif"/>
              </w:rPr>
              <w:t>Хайрутдинов</w:t>
            </w:r>
            <w:proofErr w:type="spellEnd"/>
            <w:r w:rsidRPr="00FB7FB8">
              <w:rPr>
                <w:rFonts w:ascii="PT Astra Serif" w:hAnsi="PT Astra Serif"/>
              </w:rPr>
              <w:t xml:space="preserve"> Т.А.</w:t>
            </w:r>
          </w:p>
          <w:p w:rsidR="00C10BE8" w:rsidRPr="00FB7FB8" w:rsidRDefault="00C10BE8" w:rsidP="00C10BE8">
            <w:pPr>
              <w:pStyle w:val="ae"/>
              <w:keepNext/>
              <w:spacing w:before="0" w:beforeAutospacing="0" w:after="0" w:afterAutospacing="0"/>
              <w:jc w:val="both"/>
              <w:rPr>
                <w:rFonts w:ascii="PT Astra Serif" w:hAnsi="PT Astra Serif"/>
              </w:rPr>
            </w:pPr>
            <w:r w:rsidRPr="00FB7FB8">
              <w:rPr>
                <w:rFonts w:ascii="PT Astra Serif" w:hAnsi="PT Astra Serif"/>
              </w:rPr>
              <w:t>Белова Т.А.</w:t>
            </w:r>
          </w:p>
        </w:tc>
      </w:tr>
      <w:tr w:rsidR="00FB7FB8" w:rsidRPr="00FB7FB8" w:rsidTr="007E3040">
        <w:tc>
          <w:tcPr>
            <w:tcW w:w="562" w:type="dxa"/>
          </w:tcPr>
          <w:p w:rsidR="00C10BE8" w:rsidRPr="00FB7FB8" w:rsidRDefault="00FB7FB8" w:rsidP="00C10BE8">
            <w:pPr>
              <w:widowControl w:val="0"/>
              <w:contextualSpacing/>
              <w:jc w:val="center"/>
              <w:rPr>
                <w:rFonts w:ascii="PT Astra Serif" w:hAnsi="PT Astra Serif"/>
              </w:rPr>
            </w:pPr>
            <w:r w:rsidRPr="00FB7FB8">
              <w:rPr>
                <w:rFonts w:ascii="PT Astra Serif" w:hAnsi="PT Astra Serif"/>
              </w:rPr>
              <w:t>16</w:t>
            </w:r>
            <w:r w:rsidR="00C10BE8" w:rsidRPr="00FB7FB8">
              <w:rPr>
                <w:rFonts w:ascii="PT Astra Serif" w:hAnsi="PT Astra Serif"/>
              </w:rPr>
              <w:t>.</w:t>
            </w:r>
          </w:p>
        </w:tc>
        <w:tc>
          <w:tcPr>
            <w:tcW w:w="5245" w:type="dxa"/>
          </w:tcPr>
          <w:p w:rsidR="00C10BE8" w:rsidRPr="00FB7FB8" w:rsidRDefault="00C10BE8" w:rsidP="00C10BE8">
            <w:pPr>
              <w:pStyle w:val="ae"/>
              <w:keepNext/>
              <w:jc w:val="both"/>
              <w:rPr>
                <w:rFonts w:ascii="PT Astra Serif" w:hAnsi="PT Astra Serif"/>
              </w:rPr>
            </w:pPr>
            <w:r w:rsidRPr="00FB7FB8">
              <w:rPr>
                <w:rFonts w:ascii="PT Astra Serif" w:hAnsi="PT Astra Serif"/>
              </w:rPr>
              <w:t xml:space="preserve">Развитие системы поддержки структуры </w:t>
            </w:r>
            <w:proofErr w:type="spellStart"/>
            <w:r w:rsidRPr="00FB7FB8">
              <w:rPr>
                <w:rFonts w:ascii="PT Astra Serif" w:hAnsi="PT Astra Serif"/>
              </w:rPr>
              <w:t>воспитательно</w:t>
            </w:r>
            <w:proofErr w:type="spellEnd"/>
            <w:r w:rsidRPr="00FB7FB8">
              <w:rPr>
                <w:rFonts w:ascii="PT Astra Serif" w:hAnsi="PT Astra Serif"/>
              </w:rPr>
              <w:t>-профилактической работы в профессиональных образовательных организациях</w:t>
            </w:r>
          </w:p>
        </w:tc>
        <w:tc>
          <w:tcPr>
            <w:tcW w:w="3544" w:type="dxa"/>
          </w:tcPr>
          <w:p w:rsidR="00C10BE8" w:rsidRPr="00FB7FB8" w:rsidRDefault="00C10BE8" w:rsidP="00C10BE8">
            <w:pPr>
              <w:pStyle w:val="ae"/>
              <w:keepNext/>
              <w:spacing w:before="0" w:beforeAutospacing="0" w:after="0" w:afterAutospacing="0"/>
              <w:jc w:val="both"/>
              <w:rPr>
                <w:rFonts w:ascii="PT Astra Serif" w:hAnsi="PT Astra Serif"/>
              </w:rPr>
            </w:pPr>
            <w:r w:rsidRPr="00FB7FB8">
              <w:rPr>
                <w:rFonts w:ascii="PT Astra Serif" w:hAnsi="PT Astra Serif"/>
              </w:rPr>
              <w:t>Разработка и реализация системы поддержки</w:t>
            </w:r>
          </w:p>
        </w:tc>
        <w:tc>
          <w:tcPr>
            <w:tcW w:w="2273" w:type="dxa"/>
          </w:tcPr>
          <w:p w:rsidR="00C10BE8" w:rsidRPr="00FB7FB8" w:rsidRDefault="00C10BE8" w:rsidP="00C10BE8">
            <w:pPr>
              <w:pStyle w:val="ae"/>
              <w:keepNext/>
              <w:jc w:val="center"/>
              <w:rPr>
                <w:rFonts w:ascii="PT Astra Serif" w:hAnsi="PT Astra Serif"/>
              </w:rPr>
            </w:pPr>
            <w:r w:rsidRPr="00FB7FB8">
              <w:rPr>
                <w:rFonts w:ascii="PT Astra Serif" w:hAnsi="PT Astra Serif"/>
              </w:rPr>
              <w:t>В течение года</w:t>
            </w:r>
          </w:p>
        </w:tc>
        <w:tc>
          <w:tcPr>
            <w:tcW w:w="2688" w:type="dxa"/>
          </w:tcPr>
          <w:p w:rsidR="00C10BE8" w:rsidRPr="00FB7FB8" w:rsidRDefault="00C10BE8" w:rsidP="00C10BE8">
            <w:pPr>
              <w:pStyle w:val="ae"/>
              <w:keepNext/>
              <w:spacing w:before="0" w:beforeAutospacing="0" w:after="0" w:afterAutospacing="0"/>
              <w:jc w:val="both"/>
              <w:rPr>
                <w:rFonts w:ascii="PT Astra Serif" w:hAnsi="PT Astra Serif"/>
              </w:rPr>
            </w:pPr>
            <w:r w:rsidRPr="00FB7FB8">
              <w:rPr>
                <w:rFonts w:ascii="PT Astra Serif" w:hAnsi="PT Astra Serif"/>
              </w:rPr>
              <w:t xml:space="preserve">Департамент профессионального образования и науки </w:t>
            </w:r>
          </w:p>
          <w:p w:rsidR="00C10BE8" w:rsidRPr="00FB7FB8" w:rsidRDefault="00C10BE8" w:rsidP="00C10BE8">
            <w:pPr>
              <w:pStyle w:val="ae"/>
              <w:keepNext/>
              <w:spacing w:before="0" w:beforeAutospacing="0" w:after="0" w:afterAutospacing="0"/>
              <w:jc w:val="both"/>
              <w:rPr>
                <w:rFonts w:ascii="PT Astra Serif" w:hAnsi="PT Astra Serif"/>
              </w:rPr>
            </w:pPr>
            <w:proofErr w:type="spellStart"/>
            <w:r w:rsidRPr="00FB7FB8">
              <w:rPr>
                <w:rFonts w:ascii="PT Astra Serif" w:hAnsi="PT Astra Serif"/>
              </w:rPr>
              <w:t>Хайрутдинов</w:t>
            </w:r>
            <w:proofErr w:type="spellEnd"/>
            <w:r w:rsidRPr="00FB7FB8">
              <w:rPr>
                <w:rFonts w:ascii="PT Astra Serif" w:hAnsi="PT Astra Serif"/>
              </w:rPr>
              <w:t xml:space="preserve"> Т.А.</w:t>
            </w:r>
          </w:p>
          <w:p w:rsidR="00C10BE8" w:rsidRPr="00FB7FB8" w:rsidRDefault="00C10BE8" w:rsidP="00C10BE8">
            <w:pPr>
              <w:pStyle w:val="ae"/>
              <w:keepNext/>
              <w:spacing w:before="0" w:beforeAutospacing="0" w:after="0" w:afterAutospacing="0"/>
              <w:jc w:val="both"/>
              <w:rPr>
                <w:rFonts w:ascii="PT Astra Serif" w:hAnsi="PT Astra Serif"/>
              </w:rPr>
            </w:pPr>
            <w:r w:rsidRPr="00FB7FB8">
              <w:rPr>
                <w:rFonts w:ascii="PT Astra Serif" w:hAnsi="PT Astra Serif"/>
              </w:rPr>
              <w:t>Белова Т.А.</w:t>
            </w:r>
          </w:p>
        </w:tc>
      </w:tr>
      <w:tr w:rsidR="00FB7FB8" w:rsidRPr="00FB7FB8" w:rsidTr="007E3040">
        <w:tc>
          <w:tcPr>
            <w:tcW w:w="562" w:type="dxa"/>
          </w:tcPr>
          <w:p w:rsidR="005E3418" w:rsidRPr="00FB7FB8" w:rsidRDefault="00FB7FB8" w:rsidP="005E3418">
            <w:pPr>
              <w:widowControl w:val="0"/>
              <w:contextualSpacing/>
              <w:jc w:val="center"/>
              <w:rPr>
                <w:rFonts w:ascii="PT Astra Serif" w:hAnsi="PT Astra Serif"/>
              </w:rPr>
            </w:pPr>
            <w:r w:rsidRPr="00FB7FB8">
              <w:rPr>
                <w:rFonts w:ascii="PT Astra Serif" w:hAnsi="PT Astra Serif"/>
              </w:rPr>
              <w:t>17</w:t>
            </w:r>
          </w:p>
        </w:tc>
        <w:tc>
          <w:tcPr>
            <w:tcW w:w="5245" w:type="dxa"/>
          </w:tcPr>
          <w:p w:rsidR="005E3418" w:rsidRPr="00FB7FB8" w:rsidRDefault="005E3418" w:rsidP="005E3418">
            <w:pPr>
              <w:keepNext/>
              <w:keepLines/>
              <w:jc w:val="both"/>
              <w:rPr>
                <w:rFonts w:ascii="PT Astra Serif" w:hAnsi="PT Astra Serif"/>
              </w:rPr>
            </w:pPr>
            <w:r w:rsidRPr="00FB7FB8">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5E3418" w:rsidRPr="00FB7FB8" w:rsidRDefault="005E3418" w:rsidP="005E3418">
            <w:pPr>
              <w:keepNext/>
              <w:keepLines/>
              <w:ind w:left="98" w:right="103"/>
              <w:jc w:val="both"/>
              <w:rPr>
                <w:rFonts w:ascii="PT Astra Serif" w:hAnsi="PT Astra Serif"/>
              </w:rPr>
            </w:pPr>
            <w:r w:rsidRPr="00FB7FB8">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5E3418" w:rsidRPr="00FB7FB8" w:rsidRDefault="005E3418" w:rsidP="005E3418">
            <w:pPr>
              <w:keepNext/>
              <w:keepLines/>
              <w:jc w:val="center"/>
              <w:rPr>
                <w:rFonts w:ascii="PT Astra Serif" w:hAnsi="PT Astra Serif"/>
              </w:rPr>
            </w:pPr>
            <w:r w:rsidRPr="00FB7FB8">
              <w:rPr>
                <w:rFonts w:ascii="PT Astra Serif" w:hAnsi="PT Astra Serif"/>
              </w:rPr>
              <w:t>в течение года</w:t>
            </w:r>
          </w:p>
        </w:tc>
        <w:tc>
          <w:tcPr>
            <w:tcW w:w="2688" w:type="dxa"/>
          </w:tcPr>
          <w:p w:rsidR="005E3418" w:rsidRPr="00FB7FB8" w:rsidRDefault="005E3418" w:rsidP="005E3418">
            <w:pPr>
              <w:keepNext/>
              <w:keepLines/>
              <w:jc w:val="both"/>
              <w:rPr>
                <w:rFonts w:ascii="PT Astra Serif" w:hAnsi="PT Astra Serif"/>
              </w:rPr>
            </w:pPr>
            <w:r w:rsidRPr="00FB7FB8">
              <w:rPr>
                <w:rFonts w:ascii="PT Astra Serif" w:hAnsi="PT Astra Serif"/>
              </w:rPr>
              <w:t xml:space="preserve">ОГАУ «Институт развития образования» </w:t>
            </w:r>
          </w:p>
          <w:p w:rsidR="005E3418" w:rsidRPr="00FB7FB8" w:rsidRDefault="005E3418" w:rsidP="005E3418">
            <w:pPr>
              <w:keepNext/>
              <w:keepLines/>
              <w:jc w:val="both"/>
              <w:rPr>
                <w:rFonts w:ascii="PT Astra Serif" w:hAnsi="PT Astra Serif"/>
              </w:rPr>
            </w:pPr>
            <w:r w:rsidRPr="00FB7FB8">
              <w:rPr>
                <w:rFonts w:ascii="PT Astra Serif" w:hAnsi="PT Astra Serif"/>
              </w:rPr>
              <w:t xml:space="preserve">Вагина Е.Е. </w:t>
            </w:r>
          </w:p>
          <w:p w:rsidR="005E3418" w:rsidRPr="00FB7FB8" w:rsidRDefault="005E3418" w:rsidP="005E3418">
            <w:pPr>
              <w:keepNext/>
              <w:keepLines/>
              <w:jc w:val="both"/>
              <w:rPr>
                <w:rFonts w:ascii="PT Astra Serif" w:hAnsi="PT Astra Serif"/>
              </w:rPr>
            </w:pPr>
            <w:r w:rsidRPr="00FB7FB8">
              <w:rPr>
                <w:rFonts w:ascii="PT Astra Serif" w:hAnsi="PT Astra Serif"/>
              </w:rPr>
              <w:t xml:space="preserve">Казанцева Т.Н. </w:t>
            </w:r>
          </w:p>
          <w:p w:rsidR="005E3418" w:rsidRPr="00FB7FB8" w:rsidRDefault="005E3418" w:rsidP="005E3418">
            <w:pPr>
              <w:keepNext/>
              <w:keepLines/>
              <w:jc w:val="both"/>
              <w:rPr>
                <w:rFonts w:ascii="PT Astra Serif" w:hAnsi="PT Astra Serif"/>
              </w:rPr>
            </w:pPr>
            <w:proofErr w:type="spellStart"/>
            <w:r w:rsidRPr="00FB7FB8">
              <w:rPr>
                <w:rFonts w:ascii="PT Astra Serif" w:hAnsi="PT Astra Serif"/>
              </w:rPr>
              <w:t>Карпикова</w:t>
            </w:r>
            <w:proofErr w:type="spellEnd"/>
            <w:r w:rsidRPr="00FB7FB8">
              <w:rPr>
                <w:rFonts w:ascii="PT Astra Serif" w:hAnsi="PT Astra Serif"/>
              </w:rPr>
              <w:t xml:space="preserve"> </w:t>
            </w:r>
            <w:proofErr w:type="spellStart"/>
            <w:r w:rsidRPr="00FB7FB8">
              <w:rPr>
                <w:rFonts w:ascii="PT Astra Serif" w:hAnsi="PT Astra Serif"/>
              </w:rPr>
              <w:t>в.В</w:t>
            </w:r>
            <w:proofErr w:type="spellEnd"/>
            <w:r w:rsidRPr="00FB7FB8">
              <w:rPr>
                <w:rFonts w:ascii="PT Astra Serif" w:hAnsi="PT Astra Serif"/>
              </w:rPr>
              <w:t>.</w:t>
            </w:r>
          </w:p>
        </w:tc>
      </w:tr>
      <w:tr w:rsidR="00FB7FB8" w:rsidRPr="00FB7FB8" w:rsidTr="007E3040">
        <w:tc>
          <w:tcPr>
            <w:tcW w:w="562" w:type="dxa"/>
          </w:tcPr>
          <w:p w:rsidR="005E3418" w:rsidRPr="00FB7FB8" w:rsidRDefault="00FB7FB8" w:rsidP="005E3418">
            <w:pPr>
              <w:widowControl w:val="0"/>
              <w:contextualSpacing/>
              <w:jc w:val="center"/>
              <w:rPr>
                <w:rFonts w:ascii="PT Astra Serif" w:hAnsi="PT Astra Serif"/>
              </w:rPr>
            </w:pPr>
            <w:r w:rsidRPr="00FB7FB8">
              <w:rPr>
                <w:rFonts w:ascii="PT Astra Serif" w:hAnsi="PT Astra Serif"/>
              </w:rPr>
              <w:t>18</w:t>
            </w:r>
          </w:p>
        </w:tc>
        <w:tc>
          <w:tcPr>
            <w:tcW w:w="5245" w:type="dxa"/>
          </w:tcPr>
          <w:p w:rsidR="005E3418" w:rsidRPr="00FB7FB8" w:rsidRDefault="005E3418" w:rsidP="005E3418">
            <w:pPr>
              <w:keepNext/>
              <w:keepLines/>
              <w:jc w:val="both"/>
              <w:rPr>
                <w:rFonts w:ascii="PT Astra Serif" w:hAnsi="PT Astra Serif"/>
              </w:rPr>
            </w:pPr>
            <w:r w:rsidRPr="00FB7FB8">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5E3418" w:rsidRPr="00FB7FB8" w:rsidRDefault="005E3418" w:rsidP="005E3418">
            <w:pPr>
              <w:keepNext/>
              <w:keepLines/>
              <w:ind w:left="98" w:right="103"/>
              <w:jc w:val="both"/>
              <w:rPr>
                <w:rFonts w:ascii="PT Astra Serif" w:hAnsi="PT Astra Serif"/>
              </w:rPr>
            </w:pPr>
            <w:r w:rsidRPr="00FB7FB8">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5E3418" w:rsidRPr="00FB7FB8" w:rsidRDefault="005E3418" w:rsidP="005E3418">
            <w:pPr>
              <w:keepNext/>
              <w:keepLines/>
              <w:jc w:val="center"/>
              <w:rPr>
                <w:rFonts w:ascii="PT Astra Serif" w:hAnsi="PT Astra Serif"/>
              </w:rPr>
            </w:pPr>
            <w:r w:rsidRPr="00FB7FB8">
              <w:rPr>
                <w:rFonts w:ascii="PT Astra Serif" w:hAnsi="PT Astra Serif"/>
              </w:rPr>
              <w:t>в течение года</w:t>
            </w:r>
          </w:p>
        </w:tc>
        <w:tc>
          <w:tcPr>
            <w:tcW w:w="2688" w:type="dxa"/>
          </w:tcPr>
          <w:p w:rsidR="005E3418" w:rsidRPr="00FB7FB8" w:rsidRDefault="005E3418" w:rsidP="005E3418">
            <w:pPr>
              <w:keepNext/>
              <w:keepLines/>
              <w:jc w:val="both"/>
              <w:rPr>
                <w:rFonts w:ascii="PT Astra Serif" w:hAnsi="PT Astra Serif"/>
              </w:rPr>
            </w:pPr>
            <w:r w:rsidRPr="00FB7FB8">
              <w:rPr>
                <w:rFonts w:ascii="PT Astra Serif" w:hAnsi="PT Astra Serif"/>
              </w:rPr>
              <w:t xml:space="preserve">ОГАУ «Институт развития образования» </w:t>
            </w:r>
          </w:p>
          <w:p w:rsidR="005E3418" w:rsidRPr="00FB7FB8" w:rsidRDefault="005E3418" w:rsidP="005E3418">
            <w:pPr>
              <w:keepNext/>
              <w:keepLines/>
              <w:jc w:val="both"/>
              <w:rPr>
                <w:rFonts w:ascii="PT Astra Serif" w:hAnsi="PT Astra Serif"/>
              </w:rPr>
            </w:pPr>
            <w:r w:rsidRPr="00FB7FB8">
              <w:rPr>
                <w:rFonts w:ascii="PT Astra Serif" w:hAnsi="PT Astra Serif"/>
              </w:rPr>
              <w:t xml:space="preserve">Вагина Е.Е. </w:t>
            </w:r>
          </w:p>
          <w:p w:rsidR="005E3418" w:rsidRPr="00FB7FB8" w:rsidRDefault="005E3418" w:rsidP="005E3418">
            <w:pPr>
              <w:keepNext/>
              <w:keepLines/>
              <w:jc w:val="both"/>
              <w:rPr>
                <w:rFonts w:ascii="PT Astra Serif" w:hAnsi="PT Astra Serif"/>
              </w:rPr>
            </w:pPr>
            <w:r w:rsidRPr="00FB7FB8">
              <w:rPr>
                <w:rFonts w:ascii="PT Astra Serif" w:hAnsi="PT Astra Serif"/>
              </w:rPr>
              <w:t>Казанцева Т.Н.</w:t>
            </w:r>
          </w:p>
          <w:p w:rsidR="005E3418" w:rsidRPr="00FB7FB8" w:rsidRDefault="005E3418" w:rsidP="005E3418">
            <w:pPr>
              <w:keepNext/>
              <w:keepLines/>
              <w:jc w:val="both"/>
              <w:rPr>
                <w:rFonts w:ascii="PT Astra Serif" w:hAnsi="PT Astra Serif"/>
              </w:rPr>
            </w:pPr>
            <w:proofErr w:type="spellStart"/>
            <w:r w:rsidRPr="00FB7FB8">
              <w:rPr>
                <w:rFonts w:ascii="PT Astra Serif" w:hAnsi="PT Astra Serif"/>
              </w:rPr>
              <w:t>Карпикова</w:t>
            </w:r>
            <w:proofErr w:type="spellEnd"/>
            <w:r w:rsidRPr="00FB7FB8">
              <w:rPr>
                <w:rFonts w:ascii="PT Astra Serif" w:hAnsi="PT Astra Serif"/>
              </w:rPr>
              <w:t xml:space="preserve"> В.В.</w:t>
            </w:r>
          </w:p>
        </w:tc>
      </w:tr>
      <w:tr w:rsidR="00FB7FB8" w:rsidRPr="00FB7FB8" w:rsidTr="007E3040">
        <w:tc>
          <w:tcPr>
            <w:tcW w:w="562" w:type="dxa"/>
          </w:tcPr>
          <w:p w:rsidR="00B5717C" w:rsidRPr="00FB7FB8" w:rsidRDefault="00B5717C" w:rsidP="00B5717C">
            <w:pPr>
              <w:widowControl w:val="0"/>
              <w:contextualSpacing/>
              <w:jc w:val="center"/>
              <w:rPr>
                <w:rFonts w:ascii="PT Astra Serif" w:hAnsi="PT Astra Serif"/>
              </w:rPr>
            </w:pPr>
            <w:r w:rsidRPr="00FB7FB8">
              <w:rPr>
                <w:rFonts w:ascii="PT Astra Serif" w:hAnsi="PT Astra Serif"/>
              </w:rPr>
              <w:lastRenderedPageBreak/>
              <w:t>1</w:t>
            </w:r>
            <w:r w:rsidR="00FB7FB8" w:rsidRPr="00FB7FB8">
              <w:rPr>
                <w:rFonts w:ascii="PT Astra Serif" w:hAnsi="PT Astra Serif"/>
              </w:rPr>
              <w:t>9.</w:t>
            </w:r>
          </w:p>
        </w:tc>
        <w:tc>
          <w:tcPr>
            <w:tcW w:w="5245" w:type="dxa"/>
          </w:tcPr>
          <w:p w:rsidR="00B5717C" w:rsidRPr="00FB7FB8" w:rsidRDefault="00B5717C" w:rsidP="00B5717C">
            <w:pPr>
              <w:keepNext/>
              <w:jc w:val="both"/>
              <w:rPr>
                <w:rFonts w:ascii="PT Astra Serif" w:hAnsi="PT Astra Serif"/>
              </w:rPr>
            </w:pPr>
            <w:r w:rsidRPr="00FB7FB8">
              <w:rPr>
                <w:rFonts w:ascii="PT Astra Serif" w:hAnsi="PT Astra Serif"/>
              </w:rPr>
              <w:t>Осуществление контрольно-надзорной деятельности в рамках переданных полномочий Российской Федерации в сфере образования:</w:t>
            </w:r>
          </w:p>
          <w:p w:rsidR="00B5717C" w:rsidRPr="00FB7FB8" w:rsidRDefault="00B5717C" w:rsidP="00B5717C">
            <w:pPr>
              <w:keepNext/>
              <w:rPr>
                <w:rFonts w:ascii="PT Astra Serif" w:hAnsi="PT Astra Serif"/>
              </w:rPr>
            </w:pPr>
            <w:r w:rsidRPr="00FB7FB8">
              <w:rPr>
                <w:rFonts w:ascii="PT Astra Serif" w:hAnsi="PT Astra Serif"/>
              </w:rPr>
              <w:t xml:space="preserve">государственный контроль (надзор) в сфере образования </w:t>
            </w:r>
          </w:p>
          <w:p w:rsidR="00B5717C" w:rsidRPr="00FB7FB8" w:rsidRDefault="00B5717C" w:rsidP="00B5717C">
            <w:pPr>
              <w:keepNext/>
              <w:jc w:val="both"/>
              <w:rPr>
                <w:rFonts w:ascii="PT Astra Serif" w:hAnsi="PT Astra Serif"/>
              </w:rPr>
            </w:pPr>
          </w:p>
        </w:tc>
        <w:tc>
          <w:tcPr>
            <w:tcW w:w="3544" w:type="dxa"/>
          </w:tcPr>
          <w:p w:rsidR="00B5717C" w:rsidRPr="00FB7FB8" w:rsidRDefault="00B5717C" w:rsidP="00B5717C">
            <w:pPr>
              <w:keepNext/>
              <w:jc w:val="both"/>
              <w:rPr>
                <w:rFonts w:ascii="PT Astra Serif" w:hAnsi="PT Astra Serif"/>
              </w:rPr>
            </w:pPr>
            <w:r w:rsidRPr="00FB7FB8">
              <w:rPr>
                <w:rFonts w:ascii="PT Astra Serif" w:hAnsi="PT Astra Serif"/>
              </w:rPr>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B5717C" w:rsidRPr="00FB7FB8" w:rsidRDefault="00B5717C" w:rsidP="00B5717C">
            <w:pPr>
              <w:keepNext/>
              <w:jc w:val="both"/>
              <w:rPr>
                <w:rFonts w:ascii="PT Astra Serif" w:hAnsi="PT Astra Serif"/>
              </w:rPr>
            </w:pPr>
            <w:r w:rsidRPr="00FB7FB8">
              <w:rPr>
                <w:rFonts w:ascii="PT Astra Serif" w:hAnsi="PT Astra Serif"/>
              </w:rPr>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B5717C" w:rsidRPr="00FB7FB8" w:rsidRDefault="00B5717C" w:rsidP="00B5717C">
            <w:pPr>
              <w:keepNext/>
              <w:jc w:val="both"/>
              <w:rPr>
                <w:rFonts w:ascii="PT Astra Serif" w:hAnsi="PT Astra Serif"/>
              </w:rPr>
            </w:pPr>
            <w:r w:rsidRPr="00FB7FB8">
              <w:rPr>
                <w:rFonts w:ascii="PT Astra Serif" w:hAnsi="PT Astra Serif"/>
              </w:rPr>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B5717C" w:rsidRPr="00FB7FB8" w:rsidRDefault="00B5717C" w:rsidP="00B5717C">
            <w:pPr>
              <w:keepNext/>
              <w:jc w:val="center"/>
              <w:rPr>
                <w:rFonts w:ascii="PT Astra Serif" w:hAnsi="PT Astra Serif"/>
              </w:rPr>
            </w:pPr>
            <w:r w:rsidRPr="00FB7FB8">
              <w:rPr>
                <w:rFonts w:ascii="PT Astra Serif" w:hAnsi="PT Astra Serif"/>
              </w:rPr>
              <w:t>в течение года</w:t>
            </w:r>
          </w:p>
        </w:tc>
        <w:tc>
          <w:tcPr>
            <w:tcW w:w="2688" w:type="dxa"/>
          </w:tcPr>
          <w:p w:rsidR="00B5717C" w:rsidRPr="00FB7FB8" w:rsidRDefault="00B5717C" w:rsidP="00B5717C">
            <w:pPr>
              <w:keepNext/>
              <w:jc w:val="both"/>
              <w:rPr>
                <w:rFonts w:ascii="PT Astra Serif" w:hAnsi="PT Astra Serif"/>
              </w:rPr>
            </w:pPr>
            <w:r w:rsidRPr="00FB7FB8">
              <w:rPr>
                <w:rFonts w:ascii="PT Astra Serif" w:hAnsi="PT Astra Serif"/>
              </w:rPr>
              <w:t>Департамент по надзору и контролю в сфере образования Ульяновской области</w:t>
            </w:r>
          </w:p>
          <w:p w:rsidR="00B5717C" w:rsidRPr="00FB7FB8" w:rsidRDefault="00B5717C" w:rsidP="00B5717C">
            <w:pPr>
              <w:keepNext/>
              <w:jc w:val="both"/>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B5717C" w:rsidRPr="00FB7FB8" w:rsidRDefault="00B5717C" w:rsidP="00B5717C">
            <w:pPr>
              <w:keepNext/>
              <w:jc w:val="both"/>
              <w:rPr>
                <w:rFonts w:ascii="PT Astra Serif" w:hAnsi="PT Astra Serif"/>
              </w:rPr>
            </w:pPr>
            <w:proofErr w:type="spellStart"/>
            <w:r w:rsidRPr="00FB7FB8">
              <w:rPr>
                <w:rFonts w:ascii="PT Astra Serif" w:hAnsi="PT Astra Serif"/>
              </w:rPr>
              <w:t>Позапарьева</w:t>
            </w:r>
            <w:proofErr w:type="spellEnd"/>
            <w:r w:rsidRPr="00FB7FB8">
              <w:rPr>
                <w:rFonts w:ascii="PT Astra Serif" w:hAnsi="PT Astra Serif"/>
              </w:rPr>
              <w:t xml:space="preserve"> Т.Н.</w:t>
            </w:r>
          </w:p>
          <w:p w:rsidR="00B5717C" w:rsidRPr="00FB7FB8" w:rsidRDefault="00B5717C" w:rsidP="00B5717C">
            <w:pPr>
              <w:keepNext/>
              <w:jc w:val="both"/>
              <w:rPr>
                <w:rFonts w:ascii="PT Astra Serif" w:hAnsi="PT Astra Serif"/>
              </w:rPr>
            </w:pPr>
            <w:r w:rsidRPr="00FB7FB8">
              <w:rPr>
                <w:rFonts w:ascii="PT Astra Serif" w:hAnsi="PT Astra Serif"/>
              </w:rPr>
              <w:t>Агишева Е.В.</w:t>
            </w:r>
          </w:p>
          <w:p w:rsidR="00B5717C" w:rsidRPr="00FB7FB8" w:rsidRDefault="00B5717C" w:rsidP="00B5717C">
            <w:pPr>
              <w:keepNext/>
              <w:jc w:val="both"/>
              <w:rPr>
                <w:rFonts w:ascii="PT Astra Serif" w:hAnsi="PT Astra Serif"/>
              </w:rPr>
            </w:pPr>
            <w:r w:rsidRPr="00FB7FB8">
              <w:rPr>
                <w:rFonts w:ascii="PT Astra Serif" w:hAnsi="PT Astra Serif"/>
              </w:rPr>
              <w:t>Черемных А.В.</w:t>
            </w:r>
          </w:p>
        </w:tc>
      </w:tr>
      <w:tr w:rsidR="00FB7FB8" w:rsidRPr="00FB7FB8" w:rsidTr="007E3040">
        <w:tc>
          <w:tcPr>
            <w:tcW w:w="562" w:type="dxa"/>
          </w:tcPr>
          <w:p w:rsidR="00B5717C" w:rsidRPr="00FB7FB8" w:rsidRDefault="00FB7FB8" w:rsidP="00B5717C">
            <w:pPr>
              <w:widowControl w:val="0"/>
              <w:contextualSpacing/>
              <w:jc w:val="center"/>
              <w:rPr>
                <w:rFonts w:ascii="PT Astra Serif" w:hAnsi="PT Astra Serif"/>
              </w:rPr>
            </w:pPr>
            <w:r w:rsidRPr="00FB7FB8">
              <w:rPr>
                <w:rFonts w:ascii="PT Astra Serif" w:hAnsi="PT Astra Serif"/>
              </w:rPr>
              <w:t>20.</w:t>
            </w:r>
          </w:p>
        </w:tc>
        <w:tc>
          <w:tcPr>
            <w:tcW w:w="5245" w:type="dxa"/>
          </w:tcPr>
          <w:p w:rsidR="00B5717C" w:rsidRPr="00FB7FB8" w:rsidRDefault="00B5717C" w:rsidP="00B5717C">
            <w:pPr>
              <w:keepNext/>
              <w:keepLines/>
              <w:ind w:right="67"/>
              <w:contextualSpacing/>
              <w:jc w:val="both"/>
              <w:rPr>
                <w:rFonts w:ascii="PT Astra Serif" w:hAnsi="PT Astra Serif"/>
              </w:rPr>
            </w:pPr>
            <w:r w:rsidRPr="00FB7FB8">
              <w:rPr>
                <w:rFonts w:ascii="PT Astra Serif" w:hAnsi="PT Astra Serif"/>
              </w:rPr>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B5717C" w:rsidRPr="00FB7FB8" w:rsidRDefault="00B5717C" w:rsidP="00B5717C">
            <w:pPr>
              <w:pStyle w:val="ae"/>
              <w:keepNext/>
              <w:keepLines/>
              <w:contextualSpacing/>
              <w:jc w:val="both"/>
              <w:rPr>
                <w:rFonts w:ascii="PT Astra Serif" w:hAnsi="PT Astra Serif"/>
              </w:rPr>
            </w:pPr>
          </w:p>
        </w:tc>
        <w:tc>
          <w:tcPr>
            <w:tcW w:w="3544" w:type="dxa"/>
          </w:tcPr>
          <w:p w:rsidR="00B5717C" w:rsidRPr="00FB7FB8" w:rsidRDefault="00B5717C" w:rsidP="00B5717C">
            <w:pPr>
              <w:pStyle w:val="ae"/>
              <w:keepNext/>
              <w:keepLines/>
              <w:spacing w:before="0" w:beforeAutospacing="0" w:after="0" w:afterAutospacing="0"/>
              <w:contextualSpacing/>
              <w:jc w:val="both"/>
              <w:rPr>
                <w:rFonts w:ascii="PT Astra Serif" w:hAnsi="PT Astra Serif"/>
              </w:rPr>
            </w:pPr>
            <w:r w:rsidRPr="00FB7FB8">
              <w:rPr>
                <w:rFonts w:ascii="PT Astra Serif" w:hAnsi="PT Astra Serif"/>
              </w:rPr>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B5717C" w:rsidRPr="00FB7FB8" w:rsidRDefault="00B5717C" w:rsidP="00B5717C">
            <w:pPr>
              <w:pStyle w:val="ae"/>
              <w:keepNext/>
              <w:keepLines/>
              <w:spacing w:before="0" w:beforeAutospacing="0" w:after="0" w:afterAutospacing="0"/>
              <w:contextualSpacing/>
              <w:jc w:val="both"/>
              <w:rPr>
                <w:rFonts w:ascii="PT Astra Serif" w:hAnsi="PT Astra Serif"/>
              </w:rPr>
            </w:pPr>
            <w:r w:rsidRPr="00FB7FB8">
              <w:rPr>
                <w:rFonts w:ascii="PT Astra Serif" w:hAnsi="PT Astra Serif"/>
              </w:rPr>
              <w:t xml:space="preserve">Разработка проекта плана профилактики регионального контроля за </w:t>
            </w:r>
            <w:proofErr w:type="gramStart"/>
            <w:r w:rsidRPr="00FB7FB8">
              <w:rPr>
                <w:rFonts w:ascii="PT Astra Serif" w:hAnsi="PT Astra Serif"/>
              </w:rPr>
              <w:t>достоверностью,  актуально</w:t>
            </w:r>
            <w:r w:rsidRPr="00FB7FB8">
              <w:rPr>
                <w:rFonts w:ascii="PT Astra Serif" w:hAnsi="PT Astra Serif"/>
              </w:rPr>
              <w:lastRenderedPageBreak/>
              <w:t>стью</w:t>
            </w:r>
            <w:proofErr w:type="gramEnd"/>
            <w:r w:rsidRPr="00FB7FB8">
              <w:rPr>
                <w:rFonts w:ascii="PT Astra Serif" w:hAnsi="PT Astra Serif"/>
              </w:rPr>
              <w:t xml:space="preserve">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B5717C" w:rsidRPr="00FB7FB8" w:rsidRDefault="00B5717C" w:rsidP="00B5717C">
            <w:pPr>
              <w:pStyle w:val="ae"/>
              <w:keepNext/>
              <w:keepLines/>
              <w:spacing w:before="0" w:beforeAutospacing="0" w:after="0" w:afterAutospacing="0"/>
              <w:contextualSpacing/>
              <w:jc w:val="both"/>
              <w:rPr>
                <w:rFonts w:ascii="PT Astra Serif" w:hAnsi="PT Astra Serif"/>
              </w:rPr>
            </w:pPr>
          </w:p>
        </w:tc>
        <w:tc>
          <w:tcPr>
            <w:tcW w:w="2273" w:type="dxa"/>
          </w:tcPr>
          <w:p w:rsidR="00B5717C" w:rsidRPr="00FB7FB8" w:rsidRDefault="00B5717C" w:rsidP="00B5717C">
            <w:pPr>
              <w:pStyle w:val="ae"/>
              <w:keepNext/>
              <w:keepLines/>
              <w:contextualSpacing/>
              <w:jc w:val="center"/>
              <w:rPr>
                <w:rFonts w:ascii="PT Astra Serif" w:hAnsi="PT Astra Serif"/>
              </w:rPr>
            </w:pPr>
            <w:r w:rsidRPr="00FB7FB8">
              <w:rPr>
                <w:rFonts w:ascii="PT Astra Serif" w:hAnsi="PT Astra Serif"/>
              </w:rPr>
              <w:lastRenderedPageBreak/>
              <w:t>в течение года</w:t>
            </w:r>
          </w:p>
        </w:tc>
        <w:tc>
          <w:tcPr>
            <w:tcW w:w="2688" w:type="dxa"/>
          </w:tcPr>
          <w:p w:rsidR="00B5717C" w:rsidRPr="00FB7FB8" w:rsidRDefault="00B5717C" w:rsidP="00B5717C">
            <w:pPr>
              <w:keepNext/>
              <w:jc w:val="both"/>
              <w:rPr>
                <w:rFonts w:ascii="PT Astra Serif" w:hAnsi="PT Astra Serif"/>
              </w:rPr>
            </w:pPr>
            <w:r w:rsidRPr="00FB7FB8">
              <w:rPr>
                <w:rFonts w:ascii="PT Astra Serif" w:hAnsi="PT Astra Serif"/>
              </w:rPr>
              <w:t>Департамент по надзору и контролю в сфере образования Ульяновской области</w:t>
            </w:r>
          </w:p>
          <w:p w:rsidR="00B5717C" w:rsidRPr="00FB7FB8" w:rsidRDefault="00B5717C" w:rsidP="00B5717C">
            <w:pPr>
              <w:keepNext/>
              <w:keepLines/>
              <w:contextualSpacing/>
              <w:jc w:val="both"/>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B5717C" w:rsidRPr="00FB7FB8" w:rsidRDefault="00B5717C" w:rsidP="00B5717C">
            <w:pPr>
              <w:pStyle w:val="ae"/>
              <w:keepNext/>
              <w:keepLines/>
              <w:spacing w:before="0" w:beforeAutospacing="0" w:after="0" w:afterAutospacing="0"/>
              <w:contextualSpacing/>
              <w:jc w:val="both"/>
              <w:rPr>
                <w:rFonts w:ascii="PT Astra Serif" w:hAnsi="PT Astra Serif"/>
              </w:rPr>
            </w:pPr>
            <w:proofErr w:type="spellStart"/>
            <w:r w:rsidRPr="00FB7FB8">
              <w:rPr>
                <w:rFonts w:ascii="PT Astra Serif" w:hAnsi="PT Astra Serif"/>
              </w:rPr>
              <w:t>Ширшова</w:t>
            </w:r>
            <w:proofErr w:type="spellEnd"/>
            <w:r w:rsidRPr="00FB7FB8">
              <w:rPr>
                <w:rFonts w:ascii="PT Astra Serif" w:hAnsi="PT Astra Serif"/>
              </w:rPr>
              <w:t xml:space="preserve"> Н.В.</w:t>
            </w:r>
          </w:p>
        </w:tc>
      </w:tr>
      <w:tr w:rsidR="00FB7FB8" w:rsidRPr="00FB7FB8" w:rsidTr="007E3040">
        <w:tc>
          <w:tcPr>
            <w:tcW w:w="562" w:type="dxa"/>
          </w:tcPr>
          <w:p w:rsidR="00B5717C" w:rsidRPr="00FB7FB8" w:rsidRDefault="00FB7FB8" w:rsidP="00B5717C">
            <w:pPr>
              <w:widowControl w:val="0"/>
              <w:contextualSpacing/>
              <w:jc w:val="center"/>
              <w:rPr>
                <w:rFonts w:ascii="PT Astra Serif" w:hAnsi="PT Astra Serif"/>
              </w:rPr>
            </w:pPr>
            <w:r w:rsidRPr="00FB7FB8">
              <w:rPr>
                <w:rFonts w:ascii="PT Astra Serif" w:hAnsi="PT Astra Serif"/>
              </w:rPr>
              <w:lastRenderedPageBreak/>
              <w:t>21.</w:t>
            </w:r>
          </w:p>
        </w:tc>
        <w:tc>
          <w:tcPr>
            <w:tcW w:w="5245" w:type="dxa"/>
          </w:tcPr>
          <w:p w:rsidR="00B5717C" w:rsidRPr="00FB7FB8" w:rsidRDefault="00B5717C" w:rsidP="00B5717C">
            <w:pPr>
              <w:keepNext/>
              <w:jc w:val="both"/>
              <w:rPr>
                <w:rFonts w:ascii="PT Astra Serif" w:hAnsi="PT Astra Serif"/>
              </w:rPr>
            </w:pPr>
            <w:r w:rsidRPr="00FB7FB8">
              <w:rPr>
                <w:rFonts w:ascii="PT Astra Serif" w:hAnsi="PT Astra Serif"/>
              </w:rPr>
              <w:t>Формирование и ведение информационных систем и ресурсов</w:t>
            </w:r>
          </w:p>
        </w:tc>
        <w:tc>
          <w:tcPr>
            <w:tcW w:w="3544" w:type="dxa"/>
          </w:tcPr>
          <w:p w:rsidR="00B5717C" w:rsidRPr="00FB7FB8" w:rsidRDefault="00B5717C" w:rsidP="00B5717C">
            <w:pPr>
              <w:keepNext/>
              <w:jc w:val="both"/>
              <w:rPr>
                <w:rFonts w:ascii="PT Astra Serif" w:hAnsi="PT Astra Serif"/>
              </w:rPr>
            </w:pPr>
            <w:r w:rsidRPr="00FB7FB8">
              <w:rPr>
                <w:rFonts w:ascii="PT Astra Serif" w:hAnsi="PT Astra Serif"/>
              </w:rPr>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w:t>
            </w:r>
          </w:p>
        </w:tc>
        <w:tc>
          <w:tcPr>
            <w:tcW w:w="2273" w:type="dxa"/>
          </w:tcPr>
          <w:p w:rsidR="00B5717C" w:rsidRPr="00FB7FB8" w:rsidRDefault="00B5717C" w:rsidP="00B5717C">
            <w:pPr>
              <w:keepNext/>
              <w:jc w:val="center"/>
              <w:rPr>
                <w:rFonts w:ascii="PT Astra Serif" w:hAnsi="PT Astra Serif"/>
              </w:rPr>
            </w:pPr>
            <w:r w:rsidRPr="00FB7FB8">
              <w:rPr>
                <w:rFonts w:ascii="PT Astra Serif" w:hAnsi="PT Astra Serif"/>
              </w:rPr>
              <w:t>в течение года</w:t>
            </w:r>
          </w:p>
        </w:tc>
        <w:tc>
          <w:tcPr>
            <w:tcW w:w="2688" w:type="dxa"/>
          </w:tcPr>
          <w:p w:rsidR="00B5717C" w:rsidRPr="00FB7FB8" w:rsidRDefault="00B5717C" w:rsidP="00B5717C">
            <w:pPr>
              <w:keepNext/>
              <w:jc w:val="both"/>
              <w:rPr>
                <w:rFonts w:ascii="PT Astra Serif" w:hAnsi="PT Astra Serif"/>
              </w:rPr>
            </w:pPr>
            <w:r w:rsidRPr="00FB7FB8">
              <w:rPr>
                <w:rFonts w:ascii="PT Astra Serif" w:hAnsi="PT Astra Serif"/>
              </w:rPr>
              <w:t>Департамент по надзору и контролю в сфере образования Ульяновской области</w:t>
            </w:r>
          </w:p>
          <w:p w:rsidR="00B5717C" w:rsidRPr="00FB7FB8" w:rsidRDefault="00B5717C" w:rsidP="00B5717C">
            <w:pPr>
              <w:keepNext/>
              <w:jc w:val="both"/>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B5717C" w:rsidRPr="00FB7FB8" w:rsidRDefault="00B5717C" w:rsidP="00B5717C">
            <w:pPr>
              <w:keepNext/>
              <w:jc w:val="both"/>
              <w:rPr>
                <w:rFonts w:ascii="PT Astra Serif" w:hAnsi="PT Astra Serif"/>
              </w:rPr>
            </w:pPr>
            <w:proofErr w:type="spellStart"/>
            <w:r w:rsidRPr="00FB7FB8">
              <w:rPr>
                <w:rFonts w:ascii="PT Astra Serif" w:hAnsi="PT Astra Serif"/>
              </w:rPr>
              <w:t>Позапарьева</w:t>
            </w:r>
            <w:proofErr w:type="spellEnd"/>
            <w:r w:rsidRPr="00FB7FB8">
              <w:rPr>
                <w:rFonts w:ascii="PT Astra Serif" w:hAnsi="PT Astra Serif"/>
              </w:rPr>
              <w:t xml:space="preserve"> Т.Н.</w:t>
            </w:r>
          </w:p>
          <w:p w:rsidR="00B5717C" w:rsidRPr="00FB7FB8" w:rsidRDefault="00B5717C" w:rsidP="00B5717C">
            <w:pPr>
              <w:keepNext/>
              <w:jc w:val="both"/>
              <w:rPr>
                <w:rFonts w:ascii="PT Astra Serif" w:hAnsi="PT Astra Serif"/>
              </w:rPr>
            </w:pPr>
            <w:r w:rsidRPr="00FB7FB8">
              <w:rPr>
                <w:rFonts w:ascii="PT Astra Serif" w:hAnsi="PT Astra Serif"/>
              </w:rPr>
              <w:t>Агишева Е.В.</w:t>
            </w:r>
          </w:p>
          <w:p w:rsidR="00B5717C" w:rsidRPr="00FB7FB8" w:rsidRDefault="00B5717C" w:rsidP="00B5717C">
            <w:pPr>
              <w:keepNext/>
              <w:jc w:val="both"/>
              <w:rPr>
                <w:rFonts w:ascii="PT Astra Serif" w:hAnsi="PT Astra Serif"/>
              </w:rPr>
            </w:pPr>
            <w:r w:rsidRPr="00FB7FB8">
              <w:rPr>
                <w:rFonts w:ascii="PT Astra Serif" w:hAnsi="PT Astra Serif"/>
              </w:rPr>
              <w:t>Черемных А.В.</w:t>
            </w:r>
          </w:p>
          <w:p w:rsidR="00B5717C" w:rsidRPr="00FB7FB8" w:rsidRDefault="00B5717C" w:rsidP="00B5717C">
            <w:pPr>
              <w:keepNext/>
              <w:jc w:val="both"/>
              <w:rPr>
                <w:rFonts w:ascii="PT Astra Serif" w:hAnsi="PT Astra Serif"/>
              </w:rPr>
            </w:pPr>
            <w:proofErr w:type="spellStart"/>
            <w:r w:rsidRPr="00FB7FB8">
              <w:rPr>
                <w:rFonts w:ascii="PT Astra Serif" w:hAnsi="PT Astra Serif"/>
              </w:rPr>
              <w:t>Ширшова</w:t>
            </w:r>
            <w:proofErr w:type="spellEnd"/>
            <w:r w:rsidRPr="00FB7FB8">
              <w:rPr>
                <w:rFonts w:ascii="PT Astra Serif" w:hAnsi="PT Astra Serif"/>
              </w:rPr>
              <w:t xml:space="preserve"> Н.В.</w:t>
            </w:r>
          </w:p>
        </w:tc>
      </w:tr>
      <w:tr w:rsidR="00FB7FB8" w:rsidRPr="00FB7FB8" w:rsidTr="007E3040">
        <w:tc>
          <w:tcPr>
            <w:tcW w:w="562" w:type="dxa"/>
          </w:tcPr>
          <w:p w:rsidR="00B5717C" w:rsidRPr="00FB7FB8" w:rsidRDefault="00FB7FB8" w:rsidP="00B5717C">
            <w:pPr>
              <w:widowControl w:val="0"/>
              <w:contextualSpacing/>
              <w:jc w:val="center"/>
              <w:rPr>
                <w:rFonts w:ascii="PT Astra Serif" w:hAnsi="PT Astra Serif"/>
              </w:rPr>
            </w:pPr>
            <w:r w:rsidRPr="00FB7FB8">
              <w:rPr>
                <w:rFonts w:ascii="PT Astra Serif" w:hAnsi="PT Astra Serif"/>
              </w:rPr>
              <w:t>22.</w:t>
            </w:r>
          </w:p>
        </w:tc>
        <w:tc>
          <w:tcPr>
            <w:tcW w:w="5245" w:type="dxa"/>
          </w:tcPr>
          <w:p w:rsidR="00B5717C" w:rsidRPr="00FB7FB8" w:rsidRDefault="00B5717C" w:rsidP="00B5717C">
            <w:pPr>
              <w:keepNext/>
              <w:jc w:val="both"/>
              <w:rPr>
                <w:rFonts w:ascii="PT Astra Serif" w:hAnsi="PT Astra Serif"/>
              </w:rPr>
            </w:pPr>
            <w:r w:rsidRPr="00FB7FB8">
              <w:rPr>
                <w:rFonts w:ascii="PT Astra Serif" w:hAnsi="PT Astra Serif"/>
              </w:rPr>
              <w:t xml:space="preserve">Предоставление государственных услуг: </w:t>
            </w:r>
          </w:p>
          <w:p w:rsidR="00B5717C" w:rsidRPr="00FB7FB8" w:rsidRDefault="00B5717C" w:rsidP="00B5717C">
            <w:pPr>
              <w:keepNext/>
              <w:jc w:val="both"/>
              <w:rPr>
                <w:rFonts w:ascii="PT Astra Serif" w:hAnsi="PT Astra Serif"/>
              </w:rPr>
            </w:pPr>
            <w:r w:rsidRPr="00FB7FB8">
              <w:rPr>
                <w:rFonts w:ascii="PT Astra Serif" w:hAnsi="PT Astra Serif"/>
              </w:rPr>
              <w:t>лицензирование образовательной деятельности;</w:t>
            </w:r>
          </w:p>
          <w:p w:rsidR="00B5717C" w:rsidRPr="00FB7FB8" w:rsidRDefault="00B5717C" w:rsidP="00B5717C">
            <w:pPr>
              <w:keepNext/>
              <w:jc w:val="both"/>
              <w:rPr>
                <w:rFonts w:ascii="PT Astra Serif" w:hAnsi="PT Astra Serif"/>
              </w:rPr>
            </w:pPr>
            <w:r w:rsidRPr="00FB7FB8">
              <w:rPr>
                <w:rFonts w:ascii="PT Astra Serif" w:hAnsi="PT Astra Serif"/>
              </w:rPr>
              <w:t>государственная аккредитация образовательной деятельности;</w:t>
            </w:r>
          </w:p>
          <w:p w:rsidR="00B5717C" w:rsidRPr="00FB7FB8" w:rsidRDefault="00B5717C" w:rsidP="00B5717C">
            <w:pPr>
              <w:keepNext/>
              <w:jc w:val="both"/>
              <w:rPr>
                <w:rFonts w:ascii="PT Astra Serif" w:hAnsi="PT Astra Serif"/>
              </w:rPr>
            </w:pPr>
            <w:r w:rsidRPr="00FB7FB8">
              <w:rPr>
                <w:rFonts w:ascii="PT Astra Serif" w:hAnsi="PT Astra Serif"/>
              </w:rPr>
              <w:t>подтверждение документов об образовании и (или) о квалификации, об учёных степенях, учёных званиях</w:t>
            </w:r>
          </w:p>
        </w:tc>
        <w:tc>
          <w:tcPr>
            <w:tcW w:w="3544" w:type="dxa"/>
          </w:tcPr>
          <w:p w:rsidR="00B5717C" w:rsidRPr="00FB7FB8" w:rsidRDefault="00B5717C" w:rsidP="00B5717C">
            <w:pPr>
              <w:keepNext/>
              <w:jc w:val="both"/>
              <w:rPr>
                <w:rFonts w:ascii="PT Astra Serif" w:hAnsi="PT Astra Serif"/>
              </w:rPr>
            </w:pPr>
            <w:r w:rsidRPr="00FB7FB8">
              <w:rPr>
                <w:rFonts w:ascii="PT Astra Serif" w:hAnsi="PT Astra Serif"/>
              </w:rPr>
              <w:t>Предоставление государственной услуги по лицензированию образовательной деятельности,</w:t>
            </w:r>
          </w:p>
          <w:p w:rsidR="00B5717C" w:rsidRPr="00FB7FB8" w:rsidRDefault="00B5717C" w:rsidP="00B5717C">
            <w:pPr>
              <w:keepNext/>
              <w:jc w:val="both"/>
              <w:rPr>
                <w:rFonts w:ascii="PT Astra Serif" w:hAnsi="PT Astra Serif"/>
              </w:rPr>
            </w:pPr>
            <w:r w:rsidRPr="00FB7FB8">
              <w:rPr>
                <w:rFonts w:ascii="PT Astra Serif" w:hAnsi="PT Astra Serif"/>
              </w:rPr>
              <w:t>по государственной аккредитации образовательной деятельности:</w:t>
            </w:r>
          </w:p>
          <w:p w:rsidR="00B5717C" w:rsidRPr="00FB7FB8" w:rsidRDefault="00B5717C" w:rsidP="00B5717C">
            <w:pPr>
              <w:keepNext/>
              <w:jc w:val="both"/>
              <w:rPr>
                <w:rFonts w:ascii="PT Astra Serif" w:hAnsi="PT Astra Serif"/>
              </w:rPr>
            </w:pPr>
            <w:r w:rsidRPr="00FB7FB8">
              <w:rPr>
                <w:rFonts w:ascii="PT Astra Serif" w:hAnsi="PT Astra Serif"/>
              </w:rPr>
              <w:t xml:space="preserve"> по проставлению штампа «АПОСТИЛЬ»</w:t>
            </w:r>
          </w:p>
        </w:tc>
        <w:tc>
          <w:tcPr>
            <w:tcW w:w="2273" w:type="dxa"/>
          </w:tcPr>
          <w:p w:rsidR="00B5717C" w:rsidRPr="00FB7FB8" w:rsidRDefault="00B5717C" w:rsidP="00B5717C">
            <w:pPr>
              <w:keepNext/>
              <w:jc w:val="center"/>
              <w:rPr>
                <w:rFonts w:ascii="PT Astra Serif" w:hAnsi="PT Astra Serif"/>
              </w:rPr>
            </w:pPr>
            <w:r w:rsidRPr="00FB7FB8">
              <w:rPr>
                <w:rFonts w:ascii="PT Astra Serif" w:hAnsi="PT Astra Serif"/>
              </w:rPr>
              <w:t>в течение года</w:t>
            </w:r>
          </w:p>
        </w:tc>
        <w:tc>
          <w:tcPr>
            <w:tcW w:w="2688" w:type="dxa"/>
          </w:tcPr>
          <w:p w:rsidR="00B5717C" w:rsidRPr="00FB7FB8" w:rsidRDefault="00B5717C" w:rsidP="00B5717C">
            <w:pPr>
              <w:keepNext/>
              <w:jc w:val="both"/>
              <w:rPr>
                <w:rFonts w:ascii="PT Astra Serif" w:hAnsi="PT Astra Serif"/>
              </w:rPr>
            </w:pPr>
            <w:r w:rsidRPr="00FB7FB8">
              <w:rPr>
                <w:rFonts w:ascii="PT Astra Serif" w:hAnsi="PT Astra Serif"/>
              </w:rPr>
              <w:t>Департамент по надзору и контролю в сфере образования Ульяновской области</w:t>
            </w:r>
          </w:p>
          <w:p w:rsidR="00B5717C" w:rsidRPr="00FB7FB8" w:rsidRDefault="00B5717C" w:rsidP="00B5717C">
            <w:pPr>
              <w:keepNext/>
              <w:jc w:val="both"/>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B5717C" w:rsidRPr="00FB7FB8" w:rsidRDefault="00B5717C" w:rsidP="00B5717C">
            <w:pPr>
              <w:keepNext/>
              <w:jc w:val="both"/>
              <w:rPr>
                <w:rFonts w:ascii="PT Astra Serif" w:hAnsi="PT Astra Serif"/>
              </w:rPr>
            </w:pPr>
            <w:proofErr w:type="spellStart"/>
            <w:r w:rsidRPr="00FB7FB8">
              <w:rPr>
                <w:rFonts w:ascii="PT Astra Serif" w:hAnsi="PT Astra Serif"/>
              </w:rPr>
              <w:t>Позапарьева</w:t>
            </w:r>
            <w:proofErr w:type="spellEnd"/>
            <w:r w:rsidRPr="00FB7FB8">
              <w:rPr>
                <w:rFonts w:ascii="PT Astra Serif" w:hAnsi="PT Astra Serif"/>
              </w:rPr>
              <w:t xml:space="preserve"> Т.Н.</w:t>
            </w:r>
          </w:p>
          <w:p w:rsidR="00B5717C" w:rsidRPr="00FB7FB8" w:rsidRDefault="00B5717C" w:rsidP="00B5717C">
            <w:pPr>
              <w:keepNext/>
              <w:jc w:val="both"/>
              <w:rPr>
                <w:rFonts w:ascii="PT Astra Serif" w:hAnsi="PT Astra Serif"/>
              </w:rPr>
            </w:pPr>
            <w:proofErr w:type="spellStart"/>
            <w:r w:rsidRPr="00FB7FB8">
              <w:rPr>
                <w:rFonts w:ascii="PT Astra Serif" w:hAnsi="PT Astra Serif"/>
              </w:rPr>
              <w:t>Ширшова</w:t>
            </w:r>
            <w:proofErr w:type="spellEnd"/>
            <w:r w:rsidRPr="00FB7FB8">
              <w:rPr>
                <w:rFonts w:ascii="PT Astra Serif" w:hAnsi="PT Astra Serif"/>
              </w:rPr>
              <w:t xml:space="preserve"> Н.В.</w:t>
            </w:r>
          </w:p>
          <w:p w:rsidR="00B5717C" w:rsidRPr="00FB7FB8" w:rsidRDefault="00B5717C" w:rsidP="00B5717C">
            <w:pPr>
              <w:keepNext/>
              <w:jc w:val="both"/>
              <w:rPr>
                <w:rFonts w:ascii="PT Astra Serif" w:hAnsi="PT Astra Serif"/>
              </w:rPr>
            </w:pPr>
            <w:r w:rsidRPr="00FB7FB8">
              <w:rPr>
                <w:rFonts w:ascii="PT Astra Serif" w:hAnsi="PT Astra Serif"/>
              </w:rPr>
              <w:t>Агишева Е.В.</w:t>
            </w:r>
          </w:p>
          <w:p w:rsidR="00B5717C" w:rsidRPr="00FB7FB8" w:rsidRDefault="00B5717C" w:rsidP="00B5717C">
            <w:pPr>
              <w:keepNext/>
              <w:rPr>
                <w:rFonts w:ascii="PT Astra Serif" w:hAnsi="PT Astra Serif"/>
              </w:rPr>
            </w:pPr>
          </w:p>
        </w:tc>
      </w:tr>
      <w:tr w:rsidR="00FB7FB8" w:rsidRPr="00FB7FB8" w:rsidTr="007E3040">
        <w:tc>
          <w:tcPr>
            <w:tcW w:w="562" w:type="dxa"/>
          </w:tcPr>
          <w:p w:rsidR="00B5717C" w:rsidRPr="00FB7FB8" w:rsidRDefault="00FB7FB8" w:rsidP="00B5717C">
            <w:pPr>
              <w:widowControl w:val="0"/>
              <w:contextualSpacing/>
              <w:jc w:val="center"/>
              <w:rPr>
                <w:rFonts w:ascii="PT Astra Serif" w:hAnsi="PT Astra Serif"/>
              </w:rPr>
            </w:pPr>
            <w:r w:rsidRPr="00FB7FB8">
              <w:rPr>
                <w:rFonts w:ascii="PT Astra Serif" w:hAnsi="PT Astra Serif"/>
              </w:rPr>
              <w:t>23.</w:t>
            </w:r>
          </w:p>
        </w:tc>
        <w:tc>
          <w:tcPr>
            <w:tcW w:w="5245" w:type="dxa"/>
          </w:tcPr>
          <w:p w:rsidR="00B5717C" w:rsidRPr="00FB7FB8" w:rsidRDefault="00B5717C" w:rsidP="00B5717C">
            <w:pPr>
              <w:keepNext/>
              <w:jc w:val="both"/>
              <w:rPr>
                <w:rFonts w:ascii="PT Astra Serif" w:hAnsi="PT Astra Serif"/>
              </w:rPr>
            </w:pPr>
            <w:r w:rsidRPr="00FB7FB8">
              <w:rPr>
                <w:rFonts w:ascii="PT Astra Serif" w:hAnsi="PT Astra Serif"/>
              </w:rPr>
              <w:t>Формирование и ведение информационных систем и ресурсов</w:t>
            </w:r>
          </w:p>
        </w:tc>
        <w:tc>
          <w:tcPr>
            <w:tcW w:w="3544" w:type="dxa"/>
          </w:tcPr>
          <w:p w:rsidR="00B5717C" w:rsidRPr="00FB7FB8" w:rsidRDefault="00B5717C" w:rsidP="00B5717C">
            <w:pPr>
              <w:keepNext/>
              <w:jc w:val="both"/>
              <w:rPr>
                <w:rFonts w:ascii="PT Astra Serif" w:hAnsi="PT Astra Serif"/>
              </w:rPr>
            </w:pPr>
            <w:r w:rsidRPr="00FB7FB8">
              <w:rPr>
                <w:rFonts w:ascii="PT Astra Serif" w:hAnsi="PT Astra Serif"/>
              </w:rPr>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w:t>
            </w:r>
          </w:p>
        </w:tc>
        <w:tc>
          <w:tcPr>
            <w:tcW w:w="2273" w:type="dxa"/>
          </w:tcPr>
          <w:p w:rsidR="00B5717C" w:rsidRPr="00FB7FB8" w:rsidRDefault="00B5717C" w:rsidP="00B5717C">
            <w:pPr>
              <w:keepNext/>
              <w:jc w:val="center"/>
              <w:rPr>
                <w:rFonts w:ascii="PT Astra Serif" w:hAnsi="PT Astra Serif"/>
              </w:rPr>
            </w:pPr>
            <w:r w:rsidRPr="00FB7FB8">
              <w:rPr>
                <w:rFonts w:ascii="PT Astra Serif" w:hAnsi="PT Astra Serif"/>
              </w:rPr>
              <w:t>в течение года</w:t>
            </w:r>
          </w:p>
        </w:tc>
        <w:tc>
          <w:tcPr>
            <w:tcW w:w="2688" w:type="dxa"/>
          </w:tcPr>
          <w:p w:rsidR="00B5717C" w:rsidRPr="00FB7FB8" w:rsidRDefault="00B5717C" w:rsidP="00B5717C">
            <w:pPr>
              <w:keepNext/>
              <w:jc w:val="both"/>
              <w:rPr>
                <w:rFonts w:ascii="PT Astra Serif" w:hAnsi="PT Astra Serif"/>
              </w:rPr>
            </w:pPr>
            <w:r w:rsidRPr="00FB7FB8">
              <w:rPr>
                <w:rFonts w:ascii="PT Astra Serif" w:hAnsi="PT Astra Serif"/>
              </w:rPr>
              <w:t>Департамент по надзору и контролю в сфере образования Ульяновской области</w:t>
            </w:r>
          </w:p>
          <w:p w:rsidR="00B5717C" w:rsidRPr="00FB7FB8" w:rsidRDefault="00B5717C" w:rsidP="00B5717C">
            <w:pPr>
              <w:keepNext/>
              <w:jc w:val="both"/>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B5717C" w:rsidRPr="00FB7FB8" w:rsidRDefault="00B5717C" w:rsidP="00B5717C">
            <w:pPr>
              <w:keepNext/>
              <w:jc w:val="both"/>
              <w:rPr>
                <w:rFonts w:ascii="PT Astra Serif" w:hAnsi="PT Astra Serif"/>
              </w:rPr>
            </w:pPr>
            <w:proofErr w:type="spellStart"/>
            <w:r w:rsidRPr="00FB7FB8">
              <w:rPr>
                <w:rFonts w:ascii="PT Astra Serif" w:hAnsi="PT Astra Serif"/>
              </w:rPr>
              <w:t>Позапарьева</w:t>
            </w:r>
            <w:proofErr w:type="spellEnd"/>
            <w:r w:rsidRPr="00FB7FB8">
              <w:rPr>
                <w:rFonts w:ascii="PT Astra Serif" w:hAnsi="PT Astra Serif"/>
              </w:rPr>
              <w:t xml:space="preserve"> Т.Н.</w:t>
            </w:r>
          </w:p>
          <w:p w:rsidR="00B5717C" w:rsidRPr="00FB7FB8" w:rsidRDefault="00B5717C" w:rsidP="00B5717C">
            <w:pPr>
              <w:keepNext/>
              <w:jc w:val="both"/>
              <w:rPr>
                <w:rFonts w:ascii="PT Astra Serif" w:hAnsi="PT Astra Serif"/>
              </w:rPr>
            </w:pPr>
            <w:r w:rsidRPr="00FB7FB8">
              <w:rPr>
                <w:rFonts w:ascii="PT Astra Serif" w:hAnsi="PT Astra Serif"/>
              </w:rPr>
              <w:t>Агишева Е.В.</w:t>
            </w:r>
          </w:p>
          <w:p w:rsidR="00B5717C" w:rsidRPr="00FB7FB8" w:rsidRDefault="00B5717C" w:rsidP="00B5717C">
            <w:pPr>
              <w:keepNext/>
              <w:jc w:val="both"/>
              <w:rPr>
                <w:rFonts w:ascii="PT Astra Serif" w:hAnsi="PT Astra Serif"/>
              </w:rPr>
            </w:pPr>
            <w:r w:rsidRPr="00FB7FB8">
              <w:rPr>
                <w:rFonts w:ascii="PT Astra Serif" w:hAnsi="PT Astra Serif"/>
              </w:rPr>
              <w:t>Черемных А.В.</w:t>
            </w:r>
          </w:p>
          <w:p w:rsidR="00B5717C" w:rsidRPr="00FB7FB8" w:rsidRDefault="00B5717C" w:rsidP="00B5717C">
            <w:pPr>
              <w:keepNext/>
              <w:jc w:val="both"/>
              <w:rPr>
                <w:rFonts w:ascii="PT Astra Serif" w:hAnsi="PT Astra Serif"/>
              </w:rPr>
            </w:pPr>
            <w:proofErr w:type="spellStart"/>
            <w:r w:rsidRPr="00FB7FB8">
              <w:rPr>
                <w:rFonts w:ascii="PT Astra Serif" w:hAnsi="PT Astra Serif"/>
              </w:rPr>
              <w:t>Ширшова</w:t>
            </w:r>
            <w:proofErr w:type="spellEnd"/>
            <w:r w:rsidRPr="00FB7FB8">
              <w:rPr>
                <w:rFonts w:ascii="PT Astra Serif" w:hAnsi="PT Astra Serif"/>
              </w:rPr>
              <w:t xml:space="preserve"> Н.В.</w:t>
            </w:r>
          </w:p>
        </w:tc>
      </w:tr>
      <w:tr w:rsidR="00FB7FB8" w:rsidRPr="00FB7FB8" w:rsidTr="007E3040">
        <w:tc>
          <w:tcPr>
            <w:tcW w:w="562" w:type="dxa"/>
          </w:tcPr>
          <w:p w:rsidR="003D69B4" w:rsidRPr="00FB7FB8" w:rsidRDefault="00FB7FB8" w:rsidP="003D69B4">
            <w:pPr>
              <w:widowControl w:val="0"/>
              <w:contextualSpacing/>
              <w:jc w:val="center"/>
              <w:rPr>
                <w:rFonts w:ascii="PT Astra Serif" w:hAnsi="PT Astra Serif"/>
              </w:rPr>
            </w:pPr>
            <w:r w:rsidRPr="00FB7FB8">
              <w:rPr>
                <w:rFonts w:ascii="PT Astra Serif" w:hAnsi="PT Astra Serif"/>
              </w:rPr>
              <w:lastRenderedPageBreak/>
              <w:t>24.</w:t>
            </w:r>
          </w:p>
        </w:tc>
        <w:tc>
          <w:tcPr>
            <w:tcW w:w="5245" w:type="dxa"/>
          </w:tcPr>
          <w:p w:rsidR="003D69B4" w:rsidRPr="00FB7FB8" w:rsidRDefault="003D69B4" w:rsidP="003D69B4">
            <w:pPr>
              <w:keepNext/>
              <w:jc w:val="both"/>
              <w:rPr>
                <w:rFonts w:ascii="PT Astra Serif" w:hAnsi="PT Astra Serif"/>
              </w:rPr>
            </w:pPr>
            <w:r w:rsidRPr="00FB7FB8">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3D69B4" w:rsidRPr="00FB7FB8" w:rsidRDefault="003D69B4" w:rsidP="003D69B4">
            <w:pPr>
              <w:keepNext/>
              <w:jc w:val="both"/>
              <w:rPr>
                <w:rFonts w:ascii="PT Astra Serif" w:hAnsi="PT Astra Serif"/>
              </w:rPr>
            </w:pPr>
            <w:r w:rsidRPr="00FB7FB8">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3D69B4" w:rsidRPr="00FB7FB8" w:rsidRDefault="003D69B4" w:rsidP="003D69B4">
            <w:pPr>
              <w:keepNext/>
              <w:jc w:val="center"/>
              <w:rPr>
                <w:rFonts w:ascii="PT Astra Serif" w:hAnsi="PT Astra Serif"/>
              </w:rPr>
            </w:pPr>
            <w:r w:rsidRPr="00FB7FB8">
              <w:rPr>
                <w:rFonts w:ascii="PT Astra Serif" w:hAnsi="PT Astra Serif"/>
              </w:rPr>
              <w:t>в течение года</w:t>
            </w:r>
          </w:p>
        </w:tc>
        <w:tc>
          <w:tcPr>
            <w:tcW w:w="2688" w:type="dxa"/>
          </w:tcPr>
          <w:p w:rsidR="003D69B4" w:rsidRPr="00FB7FB8" w:rsidRDefault="003D69B4" w:rsidP="003D69B4">
            <w:pPr>
              <w:keepNext/>
              <w:rPr>
                <w:rFonts w:ascii="PT Astra Serif" w:hAnsi="PT Astra Serif"/>
              </w:rPr>
            </w:pPr>
            <w:r w:rsidRPr="00FB7FB8">
              <w:rPr>
                <w:rFonts w:ascii="PT Astra Serif" w:hAnsi="PT Astra Serif"/>
              </w:rPr>
              <w:t>ОГКУ «Управление обеспечения деятельности в сфере образования»</w:t>
            </w:r>
          </w:p>
          <w:p w:rsidR="003D69B4" w:rsidRPr="00FB7FB8" w:rsidRDefault="003D69B4" w:rsidP="003D69B4">
            <w:pPr>
              <w:keepNext/>
              <w:rPr>
                <w:rFonts w:ascii="PT Astra Serif" w:hAnsi="PT Astra Serif"/>
              </w:rPr>
            </w:pPr>
          </w:p>
        </w:tc>
      </w:tr>
      <w:tr w:rsidR="00FB7FB8" w:rsidRPr="00FB7FB8" w:rsidTr="007E3040">
        <w:tc>
          <w:tcPr>
            <w:tcW w:w="562" w:type="dxa"/>
          </w:tcPr>
          <w:p w:rsidR="00C74CD2" w:rsidRPr="00FB7FB8" w:rsidRDefault="00FB7FB8" w:rsidP="00C74CD2">
            <w:pPr>
              <w:widowControl w:val="0"/>
              <w:contextualSpacing/>
              <w:jc w:val="center"/>
              <w:rPr>
                <w:rFonts w:ascii="PT Astra Serif" w:hAnsi="PT Astra Serif"/>
              </w:rPr>
            </w:pPr>
            <w:r w:rsidRPr="00FB7FB8">
              <w:rPr>
                <w:rFonts w:ascii="PT Astra Serif" w:hAnsi="PT Astra Serif"/>
              </w:rPr>
              <w:t>25.</w:t>
            </w:r>
          </w:p>
        </w:tc>
        <w:tc>
          <w:tcPr>
            <w:tcW w:w="5245" w:type="dxa"/>
          </w:tcPr>
          <w:p w:rsidR="00C74CD2" w:rsidRPr="00FB7FB8" w:rsidRDefault="00C74CD2" w:rsidP="00C74CD2">
            <w:pPr>
              <w:keepNext/>
              <w:jc w:val="both"/>
              <w:rPr>
                <w:rFonts w:ascii="PT Astra Serif" w:hAnsi="PT Astra Serif"/>
              </w:rPr>
            </w:pPr>
            <w:r w:rsidRPr="00FB7FB8">
              <w:rPr>
                <w:rFonts w:ascii="PT Astra Serif" w:hAnsi="PT Astra Serif"/>
              </w:rPr>
              <w:t>Обеспечение организации оздоровления работников бюджетной сферы</w:t>
            </w:r>
          </w:p>
        </w:tc>
        <w:tc>
          <w:tcPr>
            <w:tcW w:w="3544" w:type="dxa"/>
          </w:tcPr>
          <w:p w:rsidR="00C74CD2" w:rsidRPr="00FB7FB8" w:rsidRDefault="00C74CD2" w:rsidP="00C74CD2">
            <w:pPr>
              <w:keepNext/>
              <w:jc w:val="both"/>
              <w:rPr>
                <w:rFonts w:ascii="PT Astra Serif" w:hAnsi="PT Astra Serif"/>
              </w:rPr>
            </w:pPr>
            <w:r w:rsidRPr="00FB7FB8">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C74CD2" w:rsidRPr="00FB7FB8" w:rsidRDefault="00C74CD2" w:rsidP="00C74CD2">
            <w:pPr>
              <w:keepNext/>
              <w:jc w:val="center"/>
              <w:rPr>
                <w:rFonts w:ascii="PT Astra Serif" w:hAnsi="PT Astra Serif"/>
              </w:rPr>
            </w:pPr>
            <w:r w:rsidRPr="00FB7FB8">
              <w:rPr>
                <w:rFonts w:ascii="PT Astra Serif" w:hAnsi="PT Astra Serif"/>
              </w:rPr>
              <w:t>в течение года</w:t>
            </w:r>
          </w:p>
        </w:tc>
        <w:tc>
          <w:tcPr>
            <w:tcW w:w="2688" w:type="dxa"/>
          </w:tcPr>
          <w:p w:rsidR="00C74CD2" w:rsidRPr="00FB7FB8" w:rsidRDefault="00C74CD2" w:rsidP="00C74CD2">
            <w:pPr>
              <w:keepNext/>
              <w:rPr>
                <w:rFonts w:ascii="PT Astra Serif" w:hAnsi="PT Astra Serif"/>
              </w:rPr>
            </w:pPr>
            <w:r w:rsidRPr="00FB7FB8">
              <w:rPr>
                <w:rFonts w:ascii="PT Astra Serif" w:hAnsi="PT Astra Serif"/>
              </w:rPr>
              <w:t>ОГКУ «Управление обеспечения деятельности в сфере образования»</w:t>
            </w:r>
          </w:p>
          <w:p w:rsidR="00C74CD2" w:rsidRPr="00FB7FB8" w:rsidRDefault="00C74CD2" w:rsidP="00C74CD2">
            <w:pPr>
              <w:keepNext/>
              <w:rPr>
                <w:rFonts w:ascii="PT Astra Serif" w:hAnsi="PT Astra Serif"/>
              </w:rPr>
            </w:pPr>
          </w:p>
        </w:tc>
      </w:tr>
    </w:tbl>
    <w:p w:rsidR="003136EA" w:rsidRPr="00FB7FB8" w:rsidRDefault="003136EA" w:rsidP="009B7D42">
      <w:pPr>
        <w:widowControl w:val="0"/>
        <w:contextualSpacing/>
        <w:jc w:val="center"/>
        <w:rPr>
          <w:rFonts w:ascii="PT Astra Serif" w:hAnsi="PT Astra Serif"/>
          <w:b/>
          <w:sz w:val="28"/>
          <w:szCs w:val="28"/>
        </w:rPr>
      </w:pPr>
    </w:p>
    <w:p w:rsidR="00043903" w:rsidRPr="00FB7FB8" w:rsidRDefault="00043903" w:rsidP="009B7D42">
      <w:pPr>
        <w:widowControl w:val="0"/>
        <w:contextualSpacing/>
        <w:jc w:val="center"/>
        <w:rPr>
          <w:rFonts w:ascii="PT Astra Serif" w:hAnsi="PT Astra Serif"/>
          <w:b/>
          <w:sz w:val="28"/>
          <w:szCs w:val="28"/>
        </w:rPr>
      </w:pPr>
    </w:p>
    <w:p w:rsidR="00043903" w:rsidRPr="00FB7FB8" w:rsidRDefault="00043903" w:rsidP="009B7D42">
      <w:pPr>
        <w:widowControl w:val="0"/>
        <w:contextualSpacing/>
        <w:jc w:val="center"/>
        <w:rPr>
          <w:rFonts w:ascii="PT Astra Serif" w:hAnsi="PT Astra Serif"/>
          <w:b/>
          <w:sz w:val="28"/>
          <w:szCs w:val="28"/>
        </w:rPr>
      </w:pPr>
    </w:p>
    <w:p w:rsidR="00043903" w:rsidRPr="00FB7FB8" w:rsidRDefault="00043903" w:rsidP="009B7D42">
      <w:pPr>
        <w:widowControl w:val="0"/>
        <w:contextualSpacing/>
        <w:jc w:val="center"/>
        <w:rPr>
          <w:rFonts w:ascii="PT Astra Serif" w:hAnsi="PT Astra Serif"/>
          <w:b/>
          <w:sz w:val="28"/>
          <w:szCs w:val="28"/>
        </w:rPr>
      </w:pPr>
    </w:p>
    <w:p w:rsidR="00043903" w:rsidRPr="00FB7FB8" w:rsidRDefault="00043903" w:rsidP="009B7D42">
      <w:pPr>
        <w:widowControl w:val="0"/>
        <w:contextualSpacing/>
        <w:jc w:val="center"/>
        <w:rPr>
          <w:rFonts w:ascii="PT Astra Serif" w:hAnsi="PT Astra Serif"/>
          <w:b/>
          <w:sz w:val="28"/>
          <w:szCs w:val="28"/>
        </w:rPr>
      </w:pPr>
    </w:p>
    <w:p w:rsidR="00043903" w:rsidRPr="00FB7FB8" w:rsidRDefault="00043903" w:rsidP="009B7D42">
      <w:pPr>
        <w:widowControl w:val="0"/>
        <w:contextualSpacing/>
        <w:jc w:val="center"/>
        <w:rPr>
          <w:rFonts w:ascii="PT Astra Serif" w:hAnsi="PT Astra Serif"/>
          <w:b/>
          <w:sz w:val="28"/>
          <w:szCs w:val="28"/>
        </w:rPr>
      </w:pPr>
    </w:p>
    <w:p w:rsidR="00043903" w:rsidRPr="00FB7FB8" w:rsidRDefault="00043903" w:rsidP="009B7D42">
      <w:pPr>
        <w:widowControl w:val="0"/>
        <w:contextualSpacing/>
        <w:jc w:val="center"/>
        <w:rPr>
          <w:rFonts w:ascii="PT Astra Serif" w:hAnsi="PT Astra Serif"/>
          <w:b/>
          <w:sz w:val="28"/>
          <w:szCs w:val="28"/>
        </w:rPr>
      </w:pPr>
    </w:p>
    <w:p w:rsidR="00043903" w:rsidRPr="00FB7FB8" w:rsidRDefault="00043903" w:rsidP="009B7D42">
      <w:pPr>
        <w:widowControl w:val="0"/>
        <w:contextualSpacing/>
        <w:jc w:val="center"/>
        <w:rPr>
          <w:rFonts w:ascii="PT Astra Serif" w:hAnsi="PT Astra Serif"/>
          <w:b/>
          <w:sz w:val="28"/>
          <w:szCs w:val="28"/>
        </w:rPr>
      </w:pPr>
    </w:p>
    <w:p w:rsidR="00043903" w:rsidRPr="00FB7FB8" w:rsidRDefault="00043903" w:rsidP="009B7D42">
      <w:pPr>
        <w:widowControl w:val="0"/>
        <w:contextualSpacing/>
        <w:jc w:val="center"/>
        <w:rPr>
          <w:rFonts w:ascii="PT Astra Serif" w:hAnsi="PT Astra Serif"/>
          <w:b/>
          <w:sz w:val="28"/>
          <w:szCs w:val="28"/>
        </w:rPr>
      </w:pPr>
    </w:p>
    <w:p w:rsidR="00043903" w:rsidRPr="00FB7FB8" w:rsidRDefault="00043903" w:rsidP="009B7D42">
      <w:pPr>
        <w:widowControl w:val="0"/>
        <w:contextualSpacing/>
        <w:jc w:val="center"/>
        <w:rPr>
          <w:rFonts w:ascii="PT Astra Serif" w:hAnsi="PT Astra Serif"/>
          <w:b/>
          <w:sz w:val="28"/>
          <w:szCs w:val="28"/>
        </w:rPr>
      </w:pPr>
    </w:p>
    <w:p w:rsidR="00043903" w:rsidRPr="00FB7FB8" w:rsidRDefault="00043903" w:rsidP="009B7D42">
      <w:pPr>
        <w:widowControl w:val="0"/>
        <w:contextualSpacing/>
        <w:jc w:val="center"/>
        <w:rPr>
          <w:rFonts w:ascii="PT Astra Serif" w:hAnsi="PT Astra Serif"/>
          <w:b/>
          <w:sz w:val="28"/>
          <w:szCs w:val="28"/>
        </w:rPr>
      </w:pPr>
    </w:p>
    <w:p w:rsidR="00043903" w:rsidRPr="00FB7FB8" w:rsidRDefault="00043903" w:rsidP="009B7D42">
      <w:pPr>
        <w:widowControl w:val="0"/>
        <w:contextualSpacing/>
        <w:jc w:val="center"/>
        <w:rPr>
          <w:rFonts w:ascii="PT Astra Serif" w:hAnsi="PT Astra Serif"/>
          <w:b/>
          <w:sz w:val="28"/>
          <w:szCs w:val="28"/>
        </w:rPr>
      </w:pPr>
    </w:p>
    <w:p w:rsidR="00043903" w:rsidRPr="00FB7FB8" w:rsidRDefault="00043903" w:rsidP="009B7D42">
      <w:pPr>
        <w:widowControl w:val="0"/>
        <w:contextualSpacing/>
        <w:jc w:val="center"/>
        <w:rPr>
          <w:rFonts w:ascii="PT Astra Serif" w:hAnsi="PT Astra Serif"/>
          <w:b/>
          <w:sz w:val="28"/>
          <w:szCs w:val="28"/>
        </w:rPr>
      </w:pPr>
    </w:p>
    <w:p w:rsidR="007E1BA1" w:rsidRPr="00FB7FB8" w:rsidRDefault="001230CB" w:rsidP="009B7D42">
      <w:pPr>
        <w:pStyle w:val="af7"/>
        <w:widowControl w:val="0"/>
        <w:numPr>
          <w:ilvl w:val="0"/>
          <w:numId w:val="2"/>
        </w:numPr>
        <w:contextualSpacing/>
        <w:jc w:val="center"/>
        <w:rPr>
          <w:rFonts w:ascii="PT Astra Serif" w:hAnsi="PT Astra Serif"/>
          <w:b/>
          <w:szCs w:val="28"/>
        </w:rPr>
      </w:pPr>
      <w:r w:rsidRPr="00FB7FB8">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FB7FB8" w:rsidRPr="00FB7FB8"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B7FB8" w:rsidRDefault="00BC22A3" w:rsidP="009B7D42">
            <w:pPr>
              <w:widowControl w:val="0"/>
              <w:contextualSpacing/>
              <w:jc w:val="center"/>
              <w:rPr>
                <w:rFonts w:ascii="PT Astra Serif" w:hAnsi="PT Astra Serif"/>
                <w:sz w:val="28"/>
                <w:szCs w:val="28"/>
              </w:rPr>
            </w:pPr>
            <w:r w:rsidRPr="00FB7FB8">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B7FB8" w:rsidRDefault="001230CB" w:rsidP="009B7D42">
            <w:pPr>
              <w:widowControl w:val="0"/>
              <w:contextualSpacing/>
              <w:jc w:val="center"/>
              <w:rPr>
                <w:rFonts w:ascii="PT Astra Serif" w:hAnsi="PT Astra Serif"/>
                <w:sz w:val="28"/>
                <w:szCs w:val="28"/>
              </w:rPr>
            </w:pPr>
            <w:r w:rsidRPr="00FB7FB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B7FB8" w:rsidRDefault="001230CB" w:rsidP="009B7D42">
            <w:pPr>
              <w:widowControl w:val="0"/>
              <w:contextualSpacing/>
              <w:jc w:val="center"/>
              <w:rPr>
                <w:rFonts w:ascii="PT Astra Serif" w:hAnsi="PT Astra Serif"/>
                <w:sz w:val="28"/>
                <w:szCs w:val="28"/>
              </w:rPr>
            </w:pPr>
            <w:r w:rsidRPr="00FB7FB8">
              <w:rPr>
                <w:rFonts w:ascii="PT Astra Serif" w:hAnsi="PT Astra Serif"/>
                <w:sz w:val="28"/>
                <w:szCs w:val="28"/>
              </w:rPr>
              <w:t>Срок</w:t>
            </w:r>
            <w:r w:rsidRPr="00FB7FB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FB7FB8" w:rsidRDefault="001230CB" w:rsidP="009B7D42">
            <w:pPr>
              <w:widowControl w:val="0"/>
              <w:contextualSpacing/>
              <w:jc w:val="center"/>
              <w:rPr>
                <w:rFonts w:ascii="PT Astra Serif" w:hAnsi="PT Astra Serif"/>
                <w:sz w:val="28"/>
                <w:szCs w:val="28"/>
              </w:rPr>
            </w:pPr>
            <w:r w:rsidRPr="00FB7FB8">
              <w:rPr>
                <w:rFonts w:ascii="PT Astra Serif" w:hAnsi="PT Astra Serif"/>
                <w:sz w:val="28"/>
                <w:szCs w:val="28"/>
              </w:rPr>
              <w:t>Ответственный исполнитель</w:t>
            </w:r>
            <w:r w:rsidRPr="00FB7FB8">
              <w:rPr>
                <w:rFonts w:ascii="PT Astra Serif" w:hAnsi="PT Astra Serif"/>
                <w:sz w:val="28"/>
                <w:szCs w:val="28"/>
              </w:rPr>
              <w:br/>
              <w:t>(наименование подразделения)</w:t>
            </w:r>
          </w:p>
        </w:tc>
      </w:tr>
      <w:tr w:rsidR="00FB7FB8" w:rsidRPr="00FB7FB8"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B7FB8" w:rsidRDefault="001230CB" w:rsidP="009B7D42">
            <w:pPr>
              <w:widowControl w:val="0"/>
              <w:contextualSpacing/>
              <w:jc w:val="center"/>
              <w:rPr>
                <w:rFonts w:ascii="PT Astra Serif" w:hAnsi="PT Astra Serif"/>
                <w:sz w:val="28"/>
                <w:szCs w:val="28"/>
              </w:rPr>
            </w:pPr>
            <w:r w:rsidRPr="00FB7FB8">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B7FB8" w:rsidRDefault="001230CB" w:rsidP="009B7D42">
            <w:pPr>
              <w:widowControl w:val="0"/>
              <w:contextualSpacing/>
              <w:jc w:val="center"/>
              <w:rPr>
                <w:rFonts w:ascii="PT Astra Serif" w:hAnsi="PT Astra Serif"/>
                <w:sz w:val="28"/>
                <w:szCs w:val="28"/>
              </w:rPr>
            </w:pPr>
            <w:r w:rsidRPr="00FB7FB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B7FB8" w:rsidRDefault="001230CB" w:rsidP="009B7D42">
            <w:pPr>
              <w:widowControl w:val="0"/>
              <w:contextualSpacing/>
              <w:jc w:val="center"/>
              <w:rPr>
                <w:rFonts w:ascii="PT Astra Serif" w:hAnsi="PT Astra Serif"/>
                <w:sz w:val="28"/>
                <w:szCs w:val="28"/>
              </w:rPr>
            </w:pPr>
            <w:r w:rsidRPr="00FB7FB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FB7FB8" w:rsidRDefault="001230CB" w:rsidP="009B7D42">
            <w:pPr>
              <w:widowControl w:val="0"/>
              <w:contextualSpacing/>
              <w:jc w:val="center"/>
              <w:rPr>
                <w:rFonts w:ascii="PT Astra Serif" w:hAnsi="PT Astra Serif"/>
                <w:sz w:val="28"/>
                <w:szCs w:val="28"/>
              </w:rPr>
            </w:pPr>
            <w:r w:rsidRPr="00FB7FB8">
              <w:rPr>
                <w:rFonts w:ascii="PT Astra Serif" w:hAnsi="PT Astra Serif"/>
                <w:sz w:val="28"/>
                <w:szCs w:val="28"/>
              </w:rPr>
              <w:t>4</w:t>
            </w:r>
          </w:p>
        </w:tc>
      </w:tr>
      <w:tr w:rsidR="00FB7FB8" w:rsidRPr="00FB7FB8"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FB7FB8" w:rsidRDefault="001230CB" w:rsidP="009B7D42">
            <w:pPr>
              <w:widowControl w:val="0"/>
              <w:spacing w:before="120"/>
              <w:contextualSpacing/>
              <w:jc w:val="center"/>
              <w:rPr>
                <w:rFonts w:ascii="PT Astra Serif" w:hAnsi="PT Astra Serif"/>
                <w:b/>
                <w:sz w:val="28"/>
                <w:szCs w:val="28"/>
              </w:rPr>
            </w:pPr>
            <w:r w:rsidRPr="00FB7FB8">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FB7FB8" w:rsidRDefault="001230CB" w:rsidP="009B7D42">
            <w:pPr>
              <w:widowControl w:val="0"/>
              <w:spacing w:before="120"/>
              <w:contextualSpacing/>
              <w:jc w:val="both"/>
              <w:rPr>
                <w:rFonts w:ascii="PT Astra Serif" w:hAnsi="PT Astra Serif"/>
                <w:b/>
                <w:sz w:val="28"/>
                <w:szCs w:val="28"/>
              </w:rPr>
            </w:pPr>
            <w:r w:rsidRPr="00FB7FB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FB7FB8" w:rsidRPr="00FB7FB8"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B7FB8" w:rsidRDefault="001230CB" w:rsidP="009B7D42">
            <w:pPr>
              <w:widowControl w:val="0"/>
              <w:contextualSpacing/>
              <w:jc w:val="center"/>
              <w:rPr>
                <w:rFonts w:ascii="PT Astra Serif" w:hAnsi="PT Astra Serif"/>
                <w:b/>
                <w:sz w:val="28"/>
                <w:szCs w:val="28"/>
              </w:rPr>
            </w:pPr>
            <w:r w:rsidRPr="00FB7FB8">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FB7FB8" w:rsidRDefault="001230CB" w:rsidP="009B7D42">
            <w:pPr>
              <w:widowControl w:val="0"/>
              <w:contextualSpacing/>
              <w:jc w:val="both"/>
              <w:rPr>
                <w:rFonts w:ascii="PT Astra Serif" w:hAnsi="PT Astra Serif"/>
                <w:b/>
                <w:sz w:val="28"/>
                <w:szCs w:val="28"/>
              </w:rPr>
            </w:pPr>
            <w:r w:rsidRPr="00FB7FB8">
              <w:rPr>
                <w:rFonts w:ascii="PT Astra Serif" w:hAnsi="PT Astra Serif"/>
                <w:b/>
                <w:sz w:val="28"/>
                <w:szCs w:val="28"/>
              </w:rPr>
              <w:t>Проекты законов Ульяновской области</w:t>
            </w:r>
          </w:p>
        </w:tc>
      </w:tr>
      <w:tr w:rsidR="00FB7FB8" w:rsidRPr="00FB7FB8"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FB7FB8" w:rsidRDefault="00700839" w:rsidP="0070083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FB7FB8" w:rsidRDefault="00700839" w:rsidP="00700839">
            <w:pPr>
              <w:pStyle w:val="1"/>
              <w:keepNext w:val="0"/>
              <w:widowControl w:val="0"/>
              <w:tabs>
                <w:tab w:val="left" w:pos="708"/>
              </w:tabs>
              <w:spacing w:before="0" w:after="0"/>
              <w:rPr>
                <w:rFonts w:ascii="PT Astra Serif" w:hAnsi="PT Astra Serif"/>
                <w:b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FB7FB8" w:rsidRDefault="00700839" w:rsidP="00700839">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FB7FB8" w:rsidRDefault="00700839" w:rsidP="00700839">
            <w:pPr>
              <w:widowControl w:val="0"/>
              <w:jc w:val="both"/>
              <w:rPr>
                <w:rFonts w:ascii="PT Astra Serif" w:hAnsi="PT Astra Serif"/>
              </w:rPr>
            </w:pPr>
          </w:p>
        </w:tc>
      </w:tr>
      <w:tr w:rsidR="00FB7FB8" w:rsidRPr="00FB7FB8"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00839" w:rsidRPr="00FB7FB8" w:rsidRDefault="00700839" w:rsidP="00700839">
            <w:pPr>
              <w:widowControl w:val="0"/>
              <w:contextualSpacing/>
              <w:jc w:val="center"/>
              <w:rPr>
                <w:rFonts w:ascii="PT Astra Serif" w:hAnsi="PT Astra Serif"/>
                <w:sz w:val="28"/>
                <w:szCs w:val="28"/>
              </w:rPr>
            </w:pPr>
            <w:r w:rsidRPr="00FB7FB8">
              <w:rPr>
                <w:rFonts w:ascii="PT Astra Serif" w:hAnsi="PT Astra Serif"/>
                <w:b/>
                <w:sz w:val="28"/>
                <w:szCs w:val="28"/>
              </w:rPr>
              <w:t>2.1.2</w:t>
            </w:r>
            <w:r w:rsidRPr="00FB7FB8">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0839" w:rsidRPr="00FB7FB8" w:rsidRDefault="00700839" w:rsidP="00700839">
            <w:pPr>
              <w:widowControl w:val="0"/>
              <w:contextualSpacing/>
              <w:rPr>
                <w:rFonts w:ascii="PT Astra Serif" w:hAnsi="PT Astra Serif"/>
                <w:b/>
                <w:sz w:val="28"/>
                <w:szCs w:val="28"/>
              </w:rPr>
            </w:pPr>
            <w:r w:rsidRPr="00FB7FB8">
              <w:rPr>
                <w:rFonts w:ascii="PT Astra Serif" w:hAnsi="PT Astra Serif"/>
                <w:b/>
                <w:sz w:val="28"/>
                <w:szCs w:val="28"/>
              </w:rPr>
              <w:t>Проекты постановлений Губернатора (Правительства) Ульяновской области</w:t>
            </w:r>
          </w:p>
        </w:tc>
      </w:tr>
      <w:tr w:rsidR="00FB7FB8" w:rsidRPr="00FB7FB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center"/>
              <w:rPr>
                <w:rFonts w:ascii="PT Astra Serif" w:hAnsi="PT Astra Serif"/>
              </w:rPr>
            </w:pPr>
            <w:r w:rsidRPr="00FB7FB8">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jc w:val="both"/>
              <w:rPr>
                <w:rFonts w:ascii="PT Astra Serif" w:hAnsi="PT Astra Serif"/>
                <w:bCs/>
              </w:rPr>
            </w:pPr>
            <w:r w:rsidRPr="00FB7FB8">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02.12.2013 № 575-П»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center"/>
            </w:pPr>
            <w:r w:rsidRPr="00FB7FB8">
              <w:t xml:space="preserve">Август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both"/>
              <w:rPr>
                <w:rFonts w:ascii="PT Astra Serif" w:hAnsi="PT Astra Serif"/>
              </w:rPr>
            </w:pPr>
            <w:r w:rsidRPr="00FB7FB8">
              <w:rPr>
                <w:rFonts w:ascii="PT Astra Serif" w:hAnsi="PT Astra Serif"/>
              </w:rPr>
              <w:t>Министерство просвещения и воспитания Ульяновской области</w:t>
            </w:r>
          </w:p>
        </w:tc>
      </w:tr>
      <w:tr w:rsidR="00FB7FB8" w:rsidRPr="00FB7FB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center"/>
              <w:rPr>
                <w:rFonts w:ascii="PT Astra Serif" w:hAnsi="PT Astra Serif"/>
              </w:rPr>
            </w:pPr>
            <w:r w:rsidRPr="00FB7FB8">
              <w:rPr>
                <w:rFonts w:ascii="PT Astra Serif" w:hAnsi="PT Astra Serif"/>
                <w:lang w:val="en-US"/>
              </w:rPr>
              <w:t>2</w:t>
            </w:r>
            <w:r w:rsidRPr="00FB7FB8">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keepNext/>
              <w:jc w:val="both"/>
              <w:outlineLvl w:val="0"/>
              <w:rPr>
                <w:rFonts w:ascii="PT Astra Serif" w:hAnsi="PT Astra Serif"/>
              </w:rPr>
            </w:pPr>
            <w:r w:rsidRPr="00FB7FB8">
              <w:rPr>
                <w:rFonts w:ascii="PT Astra Serif" w:hAnsi="PT Astra Serif"/>
                <w:bCs/>
                <w:kern w:val="32"/>
              </w:rPr>
              <w:t>П</w:t>
            </w:r>
            <w:proofErr w:type="spellStart"/>
            <w:r w:rsidRPr="00FB7FB8">
              <w:rPr>
                <w:rFonts w:ascii="PT Astra Serif" w:hAnsi="PT Astra Serif"/>
                <w:bCs/>
                <w:kern w:val="32"/>
                <w:lang w:val="x-none"/>
              </w:rPr>
              <w:t>роект</w:t>
            </w:r>
            <w:proofErr w:type="spellEnd"/>
            <w:r w:rsidRPr="00FB7FB8">
              <w:rPr>
                <w:rFonts w:ascii="PT Astra Serif" w:hAnsi="PT Astra Serif"/>
                <w:bCs/>
                <w:kern w:val="32"/>
                <w:lang w:val="x-none"/>
              </w:rPr>
              <w:t xml:space="preserve"> </w:t>
            </w:r>
            <w:r w:rsidRPr="00FB7FB8">
              <w:rPr>
                <w:rFonts w:ascii="PT Astra Serif" w:hAnsi="PT Astra Serif"/>
                <w:bCs/>
                <w:kern w:val="32"/>
              </w:rPr>
              <w:t>постановления Правительства Ульяновской области «О внесении изменения в постановление Правительства Ульяновской области от 02.12.2013 № 574-П»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center"/>
            </w:pPr>
            <w:r w:rsidRPr="00FB7FB8">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both"/>
              <w:rPr>
                <w:rFonts w:ascii="PT Astra Serif" w:hAnsi="PT Astra Serif"/>
              </w:rPr>
            </w:pPr>
            <w:r w:rsidRPr="00FB7FB8">
              <w:rPr>
                <w:rFonts w:ascii="PT Astra Serif" w:hAnsi="PT Astra Serif"/>
              </w:rPr>
              <w:t>Министерство просвещения и воспитания Ульяновской области</w:t>
            </w:r>
          </w:p>
        </w:tc>
      </w:tr>
      <w:tr w:rsidR="00FB7FB8" w:rsidRPr="00FB7FB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center"/>
              <w:rPr>
                <w:rFonts w:ascii="PT Astra Serif" w:hAnsi="PT Astra Serif"/>
              </w:rPr>
            </w:pPr>
            <w:r w:rsidRPr="00FB7FB8">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keepNext/>
              <w:jc w:val="both"/>
              <w:outlineLvl w:val="0"/>
              <w:rPr>
                <w:rFonts w:ascii="PT Astra Serif" w:hAnsi="PT Astra Serif"/>
                <w:bCs/>
                <w:kern w:val="32"/>
              </w:rPr>
            </w:pPr>
            <w:r w:rsidRPr="00FB7FB8">
              <w:rPr>
                <w:rFonts w:ascii="PT Astra Serif" w:hAnsi="PT Astra Serif"/>
              </w:rPr>
              <w:t xml:space="preserve">Проект постановления Правительства Ульяновской области «О внесении изменений в постановление Правительства Ульяновской области от 08.07.2014 № 275-П»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center"/>
            </w:pPr>
            <w:r w:rsidRPr="00FB7FB8">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both"/>
              <w:rPr>
                <w:rFonts w:ascii="PT Astra Serif" w:hAnsi="PT Astra Serif"/>
              </w:rPr>
            </w:pPr>
            <w:r w:rsidRPr="00FB7FB8">
              <w:rPr>
                <w:rFonts w:ascii="PT Astra Serif" w:hAnsi="PT Astra Serif"/>
              </w:rPr>
              <w:t>Министерство просвещения и воспитания Ульяновской области</w:t>
            </w:r>
          </w:p>
        </w:tc>
      </w:tr>
      <w:tr w:rsidR="00FB7FB8" w:rsidRPr="00FB7FB8"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spacing w:before="100"/>
              <w:contextualSpacing/>
              <w:jc w:val="center"/>
              <w:rPr>
                <w:rFonts w:ascii="PT Astra Serif" w:hAnsi="PT Astra Serif"/>
                <w:b/>
                <w:sz w:val="28"/>
                <w:szCs w:val="28"/>
              </w:rPr>
            </w:pPr>
            <w:r w:rsidRPr="00FB7FB8">
              <w:rPr>
                <w:rFonts w:ascii="PT Astra Serif" w:hAnsi="PT Astra Serif"/>
                <w:b/>
                <w:sz w:val="28"/>
                <w:szCs w:val="28"/>
              </w:rPr>
              <w:lastRenderedPageBreak/>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tabs>
                <w:tab w:val="left" w:pos="6838"/>
              </w:tabs>
              <w:contextualSpacing/>
              <w:rPr>
                <w:rFonts w:ascii="PT Astra Serif" w:hAnsi="PT Astra Serif"/>
                <w:b/>
                <w:sz w:val="28"/>
                <w:szCs w:val="28"/>
              </w:rPr>
            </w:pPr>
            <w:r w:rsidRPr="00FB7FB8">
              <w:rPr>
                <w:rFonts w:ascii="PT Astra Serif" w:hAnsi="PT Astra Serif"/>
                <w:b/>
                <w:sz w:val="28"/>
                <w:szCs w:val="28"/>
              </w:rPr>
              <w:t>Проекты распоряжений Губернатора (Правительства) Ульяновской области</w:t>
            </w:r>
          </w:p>
        </w:tc>
      </w:tr>
      <w:tr w:rsidR="00FB7FB8" w:rsidRPr="00FB7FB8"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jc w:val="both"/>
              <w:rPr>
                <w:rFonts w:ascii="PT Astra Serif" w:hAnsi="PT Astra Serif"/>
              </w:rPr>
            </w:pPr>
          </w:p>
        </w:tc>
      </w:tr>
      <w:tr w:rsidR="00FB7FB8" w:rsidRPr="00FB7F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center"/>
              <w:rPr>
                <w:rFonts w:ascii="PT Astra Serif" w:hAnsi="PT Astra Serif"/>
                <w:b/>
                <w:sz w:val="28"/>
                <w:szCs w:val="28"/>
              </w:rPr>
            </w:pPr>
            <w:r w:rsidRPr="00FB7FB8">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rPr>
                <w:rFonts w:ascii="PT Astra Serif" w:hAnsi="PT Astra Serif"/>
                <w:b/>
                <w:sz w:val="28"/>
                <w:szCs w:val="28"/>
              </w:rPr>
            </w:pPr>
            <w:r w:rsidRPr="00FB7FB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FB7FB8" w:rsidRPr="00FB7F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pPr>
          </w:p>
        </w:tc>
      </w:tr>
      <w:tr w:rsidR="00FB7FB8" w:rsidRPr="00FB7F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center"/>
              <w:rPr>
                <w:rFonts w:ascii="PT Astra Serif" w:hAnsi="PT Astra Serif"/>
                <w:b/>
                <w:sz w:val="28"/>
                <w:szCs w:val="28"/>
              </w:rPr>
            </w:pPr>
            <w:r w:rsidRPr="00FB7FB8">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rPr>
                <w:rFonts w:ascii="PT Astra Serif" w:hAnsi="PT Astra Serif"/>
                <w:b/>
                <w:sz w:val="28"/>
                <w:szCs w:val="28"/>
              </w:rPr>
            </w:pPr>
            <w:r w:rsidRPr="00FB7FB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FB7FB8" w:rsidRPr="00FB7F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rPr>
                <w:rFonts w:ascii="PT Astra Serif" w:hAnsi="PT Astra Serif"/>
              </w:rPr>
            </w:pPr>
          </w:p>
        </w:tc>
      </w:tr>
      <w:tr w:rsidR="00FB7FB8" w:rsidRPr="00FB7FB8"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center"/>
              <w:rPr>
                <w:rFonts w:ascii="PT Astra Serif" w:hAnsi="PT Astra Serif"/>
                <w:b/>
                <w:sz w:val="28"/>
                <w:szCs w:val="28"/>
                <w:lang w:val="en-US"/>
              </w:rPr>
            </w:pPr>
            <w:r w:rsidRPr="00FB7FB8">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rPr>
                <w:rFonts w:ascii="PT Astra Serif" w:hAnsi="PT Astra Serif"/>
                <w:b/>
                <w:sz w:val="28"/>
                <w:szCs w:val="28"/>
              </w:rPr>
            </w:pPr>
            <w:r w:rsidRPr="00FB7FB8">
              <w:rPr>
                <w:rFonts w:ascii="PT Astra Serif" w:hAnsi="PT Astra Serif"/>
                <w:b/>
                <w:sz w:val="28"/>
                <w:szCs w:val="28"/>
              </w:rPr>
              <w:t xml:space="preserve">Вопросы для рассмотрения на коллегиях </w:t>
            </w:r>
          </w:p>
        </w:tc>
      </w:tr>
      <w:tr w:rsidR="00FB7FB8" w:rsidRPr="00FB7F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both"/>
              <w:rPr>
                <w:rFonts w:ascii="PT Astra Serif" w:hAnsi="PT Astra Serif"/>
              </w:rPr>
            </w:pPr>
          </w:p>
        </w:tc>
      </w:tr>
      <w:tr w:rsidR="00FB7FB8" w:rsidRPr="00FB7F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center"/>
              <w:rPr>
                <w:rFonts w:ascii="PT Astra Serif" w:hAnsi="PT Astra Serif"/>
                <w:b/>
                <w:sz w:val="28"/>
                <w:szCs w:val="28"/>
              </w:rPr>
            </w:pPr>
            <w:r w:rsidRPr="00FB7FB8">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rPr>
                <w:rFonts w:ascii="PT Astra Serif" w:hAnsi="PT Astra Serif"/>
                <w:b/>
                <w:sz w:val="28"/>
                <w:szCs w:val="28"/>
              </w:rPr>
            </w:pPr>
            <w:r w:rsidRPr="00FB7FB8">
              <w:rPr>
                <w:rFonts w:ascii="PT Astra Serif" w:hAnsi="PT Astra Serif"/>
                <w:b/>
                <w:sz w:val="28"/>
                <w:szCs w:val="28"/>
              </w:rPr>
              <w:t xml:space="preserve">Мероприятия по работе с федеральными органами власти </w:t>
            </w:r>
          </w:p>
        </w:tc>
      </w:tr>
      <w:tr w:rsidR="00FB7FB8" w:rsidRPr="00FB7F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widowControl w:val="0"/>
              <w:contextualSpacing/>
              <w:jc w:val="center"/>
              <w:rPr>
                <w:rFonts w:ascii="PT Astra Serif" w:hAnsi="PT Astra Serif"/>
              </w:rPr>
            </w:pPr>
            <w:r w:rsidRPr="00FB7FB8">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keepNext/>
              <w:jc w:val="both"/>
              <w:rPr>
                <w:rFonts w:ascii="PT Astra Serif" w:hAnsi="PT Astra Serif"/>
              </w:rPr>
            </w:pPr>
            <w:r w:rsidRPr="00FB7FB8">
              <w:rPr>
                <w:rFonts w:ascii="PT Astra Serif" w:hAnsi="PT Astra Serif"/>
              </w:rPr>
              <w:t>Подготовка итогового доклада о готовности организаций, осуществляющих образовательную деятельность, к новому учебному году Ульяновской области в Министерство образования и науки РФ через информационно-аналитическую систему «Мониторинг»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keepNext/>
              <w:jc w:val="center"/>
              <w:rPr>
                <w:rFonts w:ascii="PT Astra Serif" w:hAnsi="PT Astra Serif"/>
              </w:rPr>
            </w:pPr>
            <w:r w:rsidRPr="00FB7FB8">
              <w:rPr>
                <w:rFonts w:ascii="PT Astra Serif" w:hAnsi="PT Astra Serif"/>
              </w:rPr>
              <w:t>25-30 августа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B3748" w:rsidRPr="00FB7FB8" w:rsidRDefault="002B3748" w:rsidP="002B3748">
            <w:pPr>
              <w:keepNext/>
              <w:rPr>
                <w:rFonts w:ascii="PT Astra Serif" w:hAnsi="PT Astra Serif"/>
              </w:rPr>
            </w:pPr>
            <w:r w:rsidRPr="00FB7FB8">
              <w:rPr>
                <w:rFonts w:ascii="PT Astra Serif" w:hAnsi="PT Astra Serif"/>
              </w:rPr>
              <w:t xml:space="preserve">Департамент общего и дополнительного образования </w:t>
            </w:r>
          </w:p>
          <w:p w:rsidR="002B3748" w:rsidRPr="00FB7FB8" w:rsidRDefault="002B3748" w:rsidP="002B3748">
            <w:pPr>
              <w:keepNext/>
              <w:rPr>
                <w:rFonts w:ascii="PT Astra Serif" w:hAnsi="PT Astra Serif"/>
              </w:rPr>
            </w:pPr>
            <w:proofErr w:type="spellStart"/>
            <w:r w:rsidRPr="00FB7FB8">
              <w:rPr>
                <w:rFonts w:ascii="PT Astra Serif" w:hAnsi="PT Astra Serif"/>
              </w:rPr>
              <w:t>Е.В.Чернова</w:t>
            </w:r>
            <w:proofErr w:type="spellEnd"/>
          </w:p>
        </w:tc>
      </w:tr>
      <w:tr w:rsidR="00FB7FB8" w:rsidRPr="00FB7F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 xml:space="preserve">Размещение данных в ИС АКНДПП (Региональная база данных об </w:t>
            </w:r>
            <w:proofErr w:type="spellStart"/>
            <w:r w:rsidRPr="00FB7FB8">
              <w:rPr>
                <w:rFonts w:ascii="PT Astra Serif" w:hAnsi="PT Astra Serif"/>
              </w:rPr>
              <w:t>апостилях</w:t>
            </w:r>
            <w:proofErr w:type="spellEnd"/>
            <w:r w:rsidRPr="00FB7FB8">
              <w:rPr>
                <w:rFonts w:ascii="PT Astra Serif" w:hAnsi="PT Astra Serif"/>
              </w:rPr>
              <w:t xml:space="preserve">, проставленных на документах об образовании и (или) о квалификации, об ученых степенях и ученых званиях (РБДА) </w:t>
            </w:r>
            <w:proofErr w:type="spellStart"/>
            <w:r w:rsidRPr="00FB7FB8">
              <w:rPr>
                <w:rFonts w:ascii="PT Astra Serif" w:hAnsi="PT Astra Serif"/>
              </w:rPr>
              <w:t>Рособрнадзора</w:t>
            </w:r>
            <w:proofErr w:type="spellEnd"/>
            <w:r w:rsidRPr="00FB7FB8">
              <w:rPr>
                <w:rFonts w:ascii="PT Astra Serif" w:hAnsi="PT Astra Serif"/>
              </w:rPr>
              <w:t>)</w:t>
            </w:r>
          </w:p>
          <w:p w:rsidR="00FB7FB8" w:rsidRPr="00FB7FB8" w:rsidRDefault="00FB7FB8" w:rsidP="00FB7FB8">
            <w:pPr>
              <w:keepNext/>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30 августа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 xml:space="preserve">Департамент по надзору и контролю в сфере образования Ульяновской области </w:t>
            </w:r>
          </w:p>
          <w:p w:rsidR="00FB7FB8" w:rsidRPr="00FB7FB8" w:rsidRDefault="00FB7FB8" w:rsidP="00FB7FB8">
            <w:pPr>
              <w:keepNext/>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FB7FB8" w:rsidRPr="00FB7FB8" w:rsidRDefault="00FB7FB8" w:rsidP="00FB7FB8">
            <w:pPr>
              <w:keepNext/>
              <w:rPr>
                <w:rFonts w:ascii="PT Astra Serif" w:hAnsi="PT Astra Serif"/>
              </w:rPr>
            </w:pPr>
            <w:proofErr w:type="spellStart"/>
            <w:r w:rsidRPr="00FB7FB8">
              <w:rPr>
                <w:rFonts w:ascii="PT Astra Serif" w:hAnsi="PT Astra Serif"/>
              </w:rPr>
              <w:t>Ширшова</w:t>
            </w:r>
            <w:proofErr w:type="spellEnd"/>
            <w:r w:rsidRPr="00FB7FB8">
              <w:rPr>
                <w:rFonts w:ascii="PT Astra Serif" w:hAnsi="PT Astra Serif"/>
              </w:rPr>
              <w:t xml:space="preserve"> Н.В.</w:t>
            </w:r>
          </w:p>
        </w:tc>
      </w:tr>
      <w:tr w:rsidR="00FB7FB8" w:rsidRPr="00FB7F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FB7FB8">
              <w:rPr>
                <w:rFonts w:ascii="PT Astra Serif" w:hAnsi="PT Astra Serif"/>
              </w:rPr>
              <w:t>Рособрнадзор</w:t>
            </w:r>
            <w:proofErr w:type="spellEnd"/>
            <w:r w:rsidRPr="00FB7FB8">
              <w:rPr>
                <w:rFonts w:ascii="PT Astra Serif" w:hAnsi="PT Astra Serif"/>
              </w:rPr>
              <w:t>) и др. федеральными исполнительными органами власти по вопросам в рамках установленной компетенции</w:t>
            </w:r>
          </w:p>
          <w:p w:rsidR="00FB7FB8" w:rsidRPr="00FB7FB8" w:rsidRDefault="00FB7FB8" w:rsidP="00FB7FB8">
            <w:pPr>
              <w:keepNext/>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ind w:left="144"/>
              <w:jc w:val="center"/>
              <w:rPr>
                <w:rFonts w:ascii="PT Astra Serif" w:hAnsi="PT Astra Serif"/>
              </w:rPr>
            </w:pPr>
            <w:r w:rsidRPr="00FB7FB8">
              <w:rPr>
                <w:rFonts w:ascii="PT Astra Serif" w:hAnsi="PT Astra Serif"/>
              </w:rPr>
              <w:t>30 августа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 xml:space="preserve">Департамент по надзору и контролю в сфере образования Ульяновской области </w:t>
            </w:r>
          </w:p>
          <w:p w:rsidR="00FB7FB8" w:rsidRPr="00FB7FB8" w:rsidRDefault="00FB7FB8" w:rsidP="00FB7FB8">
            <w:pPr>
              <w:keepNext/>
              <w:jc w:val="both"/>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FB7FB8" w:rsidRPr="00FB7FB8" w:rsidRDefault="00FB7FB8" w:rsidP="00FB7FB8">
            <w:pPr>
              <w:keepNext/>
              <w:rPr>
                <w:rFonts w:ascii="PT Astra Serif" w:hAnsi="PT Astra Serif"/>
              </w:rPr>
            </w:pPr>
            <w:proofErr w:type="spellStart"/>
            <w:r w:rsidRPr="00FB7FB8">
              <w:rPr>
                <w:rFonts w:ascii="PT Astra Serif" w:hAnsi="PT Astra Serif"/>
              </w:rPr>
              <w:t>Позапарьева</w:t>
            </w:r>
            <w:proofErr w:type="spellEnd"/>
            <w:r w:rsidRPr="00FB7FB8">
              <w:rPr>
                <w:rFonts w:ascii="PT Astra Serif" w:hAnsi="PT Astra Serif"/>
              </w:rPr>
              <w:t xml:space="preserve"> Т.Н.</w:t>
            </w:r>
          </w:p>
          <w:p w:rsidR="00FB7FB8" w:rsidRPr="00FB7FB8" w:rsidRDefault="00FB7FB8" w:rsidP="00FB7FB8">
            <w:pPr>
              <w:keepNext/>
              <w:rPr>
                <w:rFonts w:ascii="PT Astra Serif" w:hAnsi="PT Astra Serif"/>
              </w:rPr>
            </w:pPr>
            <w:proofErr w:type="spellStart"/>
            <w:r w:rsidRPr="00FB7FB8">
              <w:rPr>
                <w:rFonts w:ascii="PT Astra Serif" w:hAnsi="PT Astra Serif"/>
              </w:rPr>
              <w:t>Ширшова</w:t>
            </w:r>
            <w:proofErr w:type="spellEnd"/>
            <w:r w:rsidRPr="00FB7FB8">
              <w:rPr>
                <w:rFonts w:ascii="PT Astra Serif" w:hAnsi="PT Astra Serif"/>
              </w:rPr>
              <w:t xml:space="preserve"> Н.В.</w:t>
            </w:r>
          </w:p>
          <w:p w:rsidR="00FB7FB8" w:rsidRPr="00FB7FB8" w:rsidRDefault="00FB7FB8" w:rsidP="00FB7FB8">
            <w:pPr>
              <w:keepNext/>
              <w:rPr>
                <w:rFonts w:ascii="PT Astra Serif" w:hAnsi="PT Astra Serif"/>
              </w:rPr>
            </w:pPr>
            <w:r w:rsidRPr="00FB7FB8">
              <w:rPr>
                <w:rFonts w:ascii="PT Astra Serif" w:hAnsi="PT Astra Serif"/>
              </w:rPr>
              <w:t>Агишева Е.В.</w:t>
            </w:r>
          </w:p>
          <w:p w:rsidR="00FB7FB8" w:rsidRPr="00FB7FB8" w:rsidRDefault="00FB7FB8" w:rsidP="00FB7FB8">
            <w:pPr>
              <w:keepNext/>
              <w:jc w:val="both"/>
              <w:rPr>
                <w:rFonts w:ascii="PT Astra Serif" w:hAnsi="PT Astra Serif"/>
              </w:rPr>
            </w:pPr>
            <w:r w:rsidRPr="00FB7FB8">
              <w:rPr>
                <w:rFonts w:ascii="PT Astra Serif" w:hAnsi="PT Astra Serif"/>
              </w:rPr>
              <w:t>Черемных А.В.</w:t>
            </w:r>
          </w:p>
        </w:tc>
      </w:tr>
      <w:tr w:rsidR="00FB7FB8" w:rsidRPr="00FB7F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 xml:space="preserve">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keepLines/>
              <w:jc w:val="both"/>
              <w:rPr>
                <w:rFonts w:ascii="PT Astra Serif" w:hAnsi="PT Astra Serif"/>
              </w:rPr>
            </w:pPr>
            <w:r w:rsidRPr="00FB7FB8">
              <w:rPr>
                <w:rFonts w:ascii="PT Astra Serif" w:hAnsi="PT Astra Serif"/>
              </w:rPr>
              <w:t xml:space="preserve">ОГАУ «Институт развития образования» </w:t>
            </w:r>
          </w:p>
          <w:p w:rsidR="00FB7FB8" w:rsidRPr="00FB7FB8" w:rsidRDefault="00FB7FB8" w:rsidP="00FB7FB8">
            <w:pPr>
              <w:keepNext/>
              <w:rPr>
                <w:rFonts w:ascii="PT Astra Serif" w:hAnsi="PT Astra Serif"/>
              </w:rPr>
            </w:pPr>
            <w:r w:rsidRPr="00FB7FB8">
              <w:rPr>
                <w:rFonts w:ascii="PT Astra Serif" w:hAnsi="PT Astra Serif"/>
              </w:rPr>
              <w:t>Гвоздков С.В.</w:t>
            </w:r>
          </w:p>
        </w:tc>
      </w:tr>
      <w:tr w:rsidR="00FB7FB8" w:rsidRPr="00FB7F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lastRenderedPageBreak/>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FB7FB8">
              <w:rPr>
                <w:rFonts w:ascii="PT Astra Serif" w:hAnsi="PT Astra Serif"/>
              </w:rPr>
              <w:t>абилитации</w:t>
            </w:r>
            <w:proofErr w:type="spellEnd"/>
            <w:r w:rsidRPr="00FB7FB8">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 xml:space="preserve">Департамент общего и дополнительного образования </w:t>
            </w:r>
          </w:p>
          <w:p w:rsidR="00FB7FB8" w:rsidRPr="00FB7FB8" w:rsidRDefault="00FB7FB8" w:rsidP="00FB7FB8">
            <w:pPr>
              <w:keepNext/>
              <w:rPr>
                <w:rFonts w:ascii="PT Astra Serif" w:hAnsi="PT Astra Serif"/>
              </w:rPr>
            </w:pPr>
            <w:proofErr w:type="spellStart"/>
            <w:r w:rsidRPr="00FB7FB8">
              <w:rPr>
                <w:rFonts w:ascii="PT Astra Serif" w:hAnsi="PT Astra Serif"/>
              </w:rPr>
              <w:t>С.В.Тарасова</w:t>
            </w:r>
            <w:proofErr w:type="spellEnd"/>
          </w:p>
        </w:tc>
      </w:tr>
      <w:tr w:rsidR="00FB7FB8" w:rsidRPr="00FB7F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 xml:space="preserve">Департамент по надзору и контролю в сфере образования Ульяновской области </w:t>
            </w:r>
          </w:p>
          <w:p w:rsidR="00FB7FB8" w:rsidRPr="00FB7FB8" w:rsidRDefault="00FB7FB8" w:rsidP="00FB7FB8">
            <w:pPr>
              <w:keepNext/>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FB7FB8" w:rsidRPr="00FB7FB8" w:rsidRDefault="00FB7FB8" w:rsidP="00FB7FB8">
            <w:pPr>
              <w:keepNext/>
              <w:rPr>
                <w:rFonts w:ascii="PT Astra Serif" w:hAnsi="PT Astra Serif"/>
              </w:rPr>
            </w:pPr>
            <w:r w:rsidRPr="00FB7FB8">
              <w:rPr>
                <w:rFonts w:ascii="PT Astra Serif" w:hAnsi="PT Astra Serif"/>
              </w:rPr>
              <w:t>Агишева Е.В.</w:t>
            </w:r>
          </w:p>
          <w:p w:rsidR="00FB7FB8" w:rsidRPr="00FB7FB8" w:rsidRDefault="00FB7FB8" w:rsidP="00FB7FB8">
            <w:pPr>
              <w:keepNext/>
              <w:rPr>
                <w:rFonts w:ascii="PT Astra Serif" w:hAnsi="PT Astra Serif"/>
              </w:rPr>
            </w:pPr>
            <w:r w:rsidRPr="00FB7FB8">
              <w:rPr>
                <w:rFonts w:ascii="PT Astra Serif" w:hAnsi="PT Astra Serif"/>
              </w:rPr>
              <w:t>Черемных А.В.</w:t>
            </w:r>
          </w:p>
        </w:tc>
      </w:tr>
      <w:tr w:rsidR="00FB7FB8" w:rsidRPr="00FB7F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 xml:space="preserve">Департамент по надзору и контролю в сфере образования Ульяновской области </w:t>
            </w:r>
          </w:p>
          <w:p w:rsidR="00FB7FB8" w:rsidRPr="00FB7FB8" w:rsidRDefault="00FB7FB8" w:rsidP="00FB7FB8">
            <w:pPr>
              <w:keepNext/>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FB7FB8" w:rsidRPr="00FB7FB8" w:rsidRDefault="00FB7FB8" w:rsidP="00FB7FB8">
            <w:pPr>
              <w:keepNext/>
              <w:rPr>
                <w:rFonts w:ascii="PT Astra Serif" w:hAnsi="PT Astra Serif"/>
              </w:rPr>
            </w:pPr>
            <w:r w:rsidRPr="00FB7FB8">
              <w:rPr>
                <w:rFonts w:ascii="PT Astra Serif" w:hAnsi="PT Astra Serif"/>
              </w:rPr>
              <w:t>Агишева Е.В.</w:t>
            </w:r>
          </w:p>
          <w:p w:rsidR="00FB7FB8" w:rsidRPr="00FB7FB8" w:rsidRDefault="00FB7FB8" w:rsidP="00FB7FB8">
            <w:pPr>
              <w:keepNext/>
              <w:rPr>
                <w:rFonts w:ascii="PT Astra Serif" w:hAnsi="PT Astra Serif"/>
              </w:rPr>
            </w:pPr>
            <w:r w:rsidRPr="00FB7FB8">
              <w:rPr>
                <w:rFonts w:ascii="PT Astra Serif" w:hAnsi="PT Astra Serif"/>
              </w:rPr>
              <w:t>Черемных А.В.</w:t>
            </w:r>
          </w:p>
        </w:tc>
      </w:tr>
      <w:tr w:rsidR="00FB7FB8" w:rsidRPr="00FB7F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ind w:left="144"/>
              <w:jc w:val="center"/>
              <w:rPr>
                <w:rFonts w:ascii="PT Astra Serif" w:hAnsi="PT Astra Serif"/>
              </w:rPr>
            </w:pPr>
            <w:r w:rsidRPr="00FB7F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 xml:space="preserve">Департамент по надзору и контролю в сфере образования Ульяновской области </w:t>
            </w:r>
          </w:p>
          <w:p w:rsidR="00FB7FB8" w:rsidRPr="00FB7FB8" w:rsidRDefault="00FB7FB8" w:rsidP="00FB7FB8">
            <w:pPr>
              <w:keepNext/>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FB7FB8" w:rsidRPr="00FB7FB8" w:rsidRDefault="00FB7FB8" w:rsidP="00FB7FB8">
            <w:pPr>
              <w:keepNext/>
              <w:rPr>
                <w:rFonts w:ascii="PT Astra Serif" w:hAnsi="PT Astra Serif"/>
              </w:rPr>
            </w:pPr>
            <w:r w:rsidRPr="00FB7FB8">
              <w:rPr>
                <w:rFonts w:ascii="PT Astra Serif" w:hAnsi="PT Astra Serif"/>
              </w:rPr>
              <w:t>Агишева Е.В.</w:t>
            </w:r>
          </w:p>
        </w:tc>
      </w:tr>
      <w:tr w:rsidR="00FB7FB8" w:rsidRPr="00FB7F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 xml:space="preserve">Департамент по надзору и контролю в сфере образования Ульяновской области </w:t>
            </w:r>
          </w:p>
          <w:p w:rsidR="00FB7FB8" w:rsidRPr="00FB7FB8" w:rsidRDefault="00FB7FB8" w:rsidP="00FB7FB8">
            <w:pPr>
              <w:keepNext/>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FB7FB8" w:rsidRPr="00FB7FB8" w:rsidRDefault="00FB7FB8" w:rsidP="00FB7FB8">
            <w:pPr>
              <w:keepNext/>
              <w:rPr>
                <w:rFonts w:ascii="PT Astra Serif" w:hAnsi="PT Astra Serif"/>
              </w:rPr>
            </w:pPr>
            <w:r w:rsidRPr="00FB7FB8">
              <w:rPr>
                <w:rFonts w:ascii="PT Astra Serif" w:hAnsi="PT Astra Serif"/>
              </w:rPr>
              <w:t>Агишева Е.В.</w:t>
            </w:r>
          </w:p>
        </w:tc>
      </w:tr>
      <w:tr w:rsidR="00FB7FB8" w:rsidRPr="00FB7F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федеральному </w:t>
            </w:r>
            <w:proofErr w:type="spellStart"/>
            <w:r w:rsidRPr="00FB7FB8">
              <w:rPr>
                <w:rFonts w:ascii="PT Astra Serif" w:hAnsi="PT Astra Serif"/>
              </w:rPr>
              <w:t>государтвенному</w:t>
            </w:r>
            <w:proofErr w:type="spellEnd"/>
            <w:r w:rsidRPr="00FB7FB8">
              <w:rPr>
                <w:rFonts w:ascii="PT Astra Serif" w:hAnsi="PT Astra Serif"/>
              </w:rPr>
              <w:t xml:space="preserve"> контролю (надзору) в сфере образования с территориальными органами исполнительной власти </w:t>
            </w:r>
          </w:p>
          <w:p w:rsidR="00FB7FB8" w:rsidRPr="00FB7FB8" w:rsidRDefault="00FB7FB8" w:rsidP="00FB7FB8">
            <w:pPr>
              <w:keepNext/>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Департамент по надзору и контролю в сфере образования Ульяновской области</w:t>
            </w:r>
          </w:p>
          <w:p w:rsidR="00FB7FB8" w:rsidRPr="00FB7FB8" w:rsidRDefault="00FB7FB8" w:rsidP="00FB7FB8">
            <w:pPr>
              <w:keepNext/>
              <w:jc w:val="both"/>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FB7FB8" w:rsidRPr="00FB7FB8" w:rsidRDefault="00FB7FB8" w:rsidP="00FB7FB8">
            <w:pPr>
              <w:keepNext/>
              <w:rPr>
                <w:rFonts w:ascii="PT Astra Serif" w:hAnsi="PT Astra Serif"/>
              </w:rPr>
            </w:pPr>
            <w:proofErr w:type="spellStart"/>
            <w:r w:rsidRPr="00FB7FB8">
              <w:rPr>
                <w:rFonts w:ascii="PT Astra Serif" w:hAnsi="PT Astra Serif"/>
              </w:rPr>
              <w:t>Позапарьева</w:t>
            </w:r>
            <w:proofErr w:type="spellEnd"/>
            <w:r w:rsidRPr="00FB7FB8">
              <w:rPr>
                <w:rFonts w:ascii="PT Astra Serif" w:hAnsi="PT Astra Serif"/>
              </w:rPr>
              <w:t xml:space="preserve"> Т.Н.</w:t>
            </w:r>
          </w:p>
          <w:p w:rsidR="00FB7FB8" w:rsidRPr="00FB7FB8" w:rsidRDefault="00FB7FB8" w:rsidP="00FB7FB8">
            <w:pPr>
              <w:keepNext/>
              <w:rPr>
                <w:rFonts w:ascii="PT Astra Serif" w:hAnsi="PT Astra Serif"/>
              </w:rPr>
            </w:pPr>
            <w:r w:rsidRPr="00FB7FB8">
              <w:rPr>
                <w:rFonts w:ascii="PT Astra Serif" w:hAnsi="PT Astra Serif"/>
              </w:rPr>
              <w:t>Агишева Е.В.</w:t>
            </w:r>
          </w:p>
          <w:p w:rsidR="00FB7FB8" w:rsidRPr="00FB7FB8" w:rsidRDefault="00FB7FB8" w:rsidP="00FB7FB8">
            <w:pPr>
              <w:keepNext/>
              <w:rPr>
                <w:rFonts w:ascii="PT Astra Serif" w:hAnsi="PT Astra Serif"/>
              </w:rPr>
            </w:pPr>
            <w:r w:rsidRPr="00FB7FB8">
              <w:rPr>
                <w:rFonts w:ascii="PT Astra Serif" w:hAnsi="PT Astra Serif"/>
              </w:rPr>
              <w:t>Черемных А.В.</w:t>
            </w:r>
          </w:p>
        </w:tc>
      </w:tr>
      <w:tr w:rsidR="00FB7FB8" w:rsidRPr="00FB7F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Департамент по надзору и контролю в сфере образования Ульяновской области</w:t>
            </w:r>
          </w:p>
          <w:p w:rsidR="00FB7FB8" w:rsidRPr="00FB7FB8" w:rsidRDefault="00FB7FB8" w:rsidP="00FB7FB8">
            <w:pPr>
              <w:keepNext/>
              <w:jc w:val="both"/>
              <w:rPr>
                <w:rFonts w:ascii="PT Astra Serif" w:hAnsi="PT Astra Serif"/>
              </w:rPr>
            </w:pPr>
            <w:proofErr w:type="spellStart"/>
            <w:r w:rsidRPr="00FB7FB8">
              <w:rPr>
                <w:rFonts w:ascii="PT Astra Serif" w:hAnsi="PT Astra Serif"/>
              </w:rPr>
              <w:lastRenderedPageBreak/>
              <w:t>Касимова</w:t>
            </w:r>
            <w:proofErr w:type="spellEnd"/>
            <w:r w:rsidRPr="00FB7FB8">
              <w:rPr>
                <w:rFonts w:ascii="PT Astra Serif" w:hAnsi="PT Astra Serif"/>
              </w:rPr>
              <w:t xml:space="preserve"> О.М.</w:t>
            </w:r>
          </w:p>
          <w:p w:rsidR="00FB7FB8" w:rsidRPr="00FB7FB8" w:rsidRDefault="00FB7FB8" w:rsidP="00FB7FB8">
            <w:pPr>
              <w:keepNext/>
              <w:rPr>
                <w:rFonts w:ascii="PT Astra Serif" w:hAnsi="PT Astra Serif"/>
              </w:rPr>
            </w:pPr>
            <w:proofErr w:type="spellStart"/>
            <w:r w:rsidRPr="00FB7FB8">
              <w:rPr>
                <w:rFonts w:ascii="PT Astra Serif" w:hAnsi="PT Astra Serif"/>
              </w:rPr>
              <w:t>Позапарьева</w:t>
            </w:r>
            <w:proofErr w:type="spellEnd"/>
            <w:r w:rsidRPr="00FB7FB8">
              <w:rPr>
                <w:rFonts w:ascii="PT Astra Serif" w:hAnsi="PT Astra Serif"/>
              </w:rPr>
              <w:t xml:space="preserve"> Т.Н.</w:t>
            </w:r>
          </w:p>
          <w:p w:rsidR="00FB7FB8" w:rsidRPr="00FB7FB8" w:rsidRDefault="00FB7FB8" w:rsidP="00FB7FB8">
            <w:pPr>
              <w:keepNext/>
              <w:rPr>
                <w:rFonts w:ascii="PT Astra Serif" w:hAnsi="PT Astra Serif"/>
              </w:rPr>
            </w:pPr>
            <w:proofErr w:type="spellStart"/>
            <w:r w:rsidRPr="00FB7FB8">
              <w:rPr>
                <w:rFonts w:ascii="PT Astra Serif" w:hAnsi="PT Astra Serif"/>
              </w:rPr>
              <w:t>Ширшова</w:t>
            </w:r>
            <w:proofErr w:type="spellEnd"/>
            <w:r w:rsidRPr="00FB7FB8">
              <w:rPr>
                <w:rFonts w:ascii="PT Astra Serif" w:hAnsi="PT Astra Serif"/>
              </w:rPr>
              <w:t xml:space="preserve"> Н.В.</w:t>
            </w:r>
          </w:p>
          <w:p w:rsidR="00FB7FB8" w:rsidRPr="00FB7FB8" w:rsidRDefault="00FB7FB8" w:rsidP="00FB7FB8">
            <w:pPr>
              <w:keepNext/>
              <w:rPr>
                <w:rFonts w:ascii="PT Astra Serif" w:hAnsi="PT Astra Serif"/>
              </w:rPr>
            </w:pPr>
            <w:r w:rsidRPr="00FB7FB8">
              <w:rPr>
                <w:rFonts w:ascii="PT Astra Serif" w:hAnsi="PT Astra Serif"/>
              </w:rPr>
              <w:t>Агишева Е.В.</w:t>
            </w:r>
          </w:p>
          <w:p w:rsidR="00FB7FB8" w:rsidRPr="00FB7FB8" w:rsidRDefault="00FB7FB8" w:rsidP="00FB7FB8">
            <w:pPr>
              <w:keepNext/>
              <w:jc w:val="both"/>
              <w:rPr>
                <w:rFonts w:ascii="PT Astra Serif" w:hAnsi="PT Astra Serif"/>
              </w:rPr>
            </w:pPr>
            <w:r w:rsidRPr="00FB7FB8">
              <w:rPr>
                <w:rFonts w:ascii="PT Astra Serif" w:hAnsi="PT Astra Serif"/>
              </w:rPr>
              <w:t>Черемных А.В.</w:t>
            </w:r>
          </w:p>
        </w:tc>
      </w:tr>
      <w:tr w:rsidR="00FB7FB8" w:rsidRPr="00FB7F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lastRenderedPageBreak/>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ОГКУ «Управление обеспечения деятельности в сфере образования»</w:t>
            </w:r>
          </w:p>
        </w:tc>
      </w:tr>
      <w:tr w:rsidR="00FB7FB8" w:rsidRPr="00FB7F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ОГКУ «Управление обеспечения деятельности в сфере образования»</w:t>
            </w:r>
          </w:p>
        </w:tc>
      </w:tr>
      <w:tr w:rsidR="00FB7FB8" w:rsidRPr="00FB7FB8"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b/>
                <w:sz w:val="28"/>
                <w:szCs w:val="28"/>
                <w:lang w:val="en-US"/>
              </w:rPr>
            </w:pPr>
            <w:r w:rsidRPr="00FB7FB8">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rPr>
                <w:rFonts w:ascii="PT Astra Serif" w:hAnsi="PT Astra Serif"/>
                <w:b/>
                <w:sz w:val="28"/>
                <w:szCs w:val="28"/>
              </w:rPr>
            </w:pPr>
            <w:r w:rsidRPr="00FB7FB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FB7FB8" w:rsidRPr="00FB7F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outlineLvl w:val="0"/>
              <w:rPr>
                <w:rFonts w:ascii="PT Astra Serif" w:hAnsi="PT Astra Serif"/>
              </w:rPr>
            </w:pPr>
            <w:r w:rsidRPr="00FB7FB8">
              <w:rPr>
                <w:rFonts w:ascii="PT Astra Serif" w:hAnsi="PT Astra Serif"/>
              </w:rPr>
              <w:t>Взаимодействие с органами государственной власти Ульяновской области по вопросам в рамках установленной компетенции</w:t>
            </w:r>
          </w:p>
          <w:p w:rsidR="00FB7FB8" w:rsidRPr="00FB7FB8" w:rsidRDefault="00FB7FB8" w:rsidP="00FB7FB8">
            <w:pPr>
              <w:keepNext/>
              <w:jc w:val="both"/>
              <w:outlineLvl w:val="0"/>
              <w:rPr>
                <w:rFonts w:ascii="PT Astra Serif" w:eastAsia="Calibri"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30 августа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Департамент по надзору и контролю в сфере образования Ульяновской области</w:t>
            </w:r>
          </w:p>
          <w:p w:rsidR="00FB7FB8" w:rsidRPr="00FB7FB8" w:rsidRDefault="00FB7FB8" w:rsidP="00FB7FB8">
            <w:pPr>
              <w:keepNext/>
              <w:tabs>
                <w:tab w:val="center" w:pos="1891"/>
              </w:tabs>
              <w:jc w:val="both"/>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FB7FB8" w:rsidRPr="00FB7FB8" w:rsidRDefault="00FB7FB8" w:rsidP="00FB7FB8">
            <w:pPr>
              <w:keepNext/>
              <w:tabs>
                <w:tab w:val="center" w:pos="1891"/>
              </w:tabs>
              <w:jc w:val="both"/>
              <w:rPr>
                <w:rFonts w:ascii="PT Astra Serif" w:hAnsi="PT Astra Serif"/>
              </w:rPr>
            </w:pPr>
            <w:proofErr w:type="spellStart"/>
            <w:r w:rsidRPr="00FB7FB8">
              <w:rPr>
                <w:rFonts w:ascii="PT Astra Serif" w:hAnsi="PT Astra Serif"/>
              </w:rPr>
              <w:t>Позапарьева</w:t>
            </w:r>
            <w:proofErr w:type="spellEnd"/>
            <w:r w:rsidRPr="00FB7FB8">
              <w:rPr>
                <w:rFonts w:ascii="PT Astra Serif" w:hAnsi="PT Astra Serif"/>
              </w:rPr>
              <w:t xml:space="preserve"> Т.Н.</w:t>
            </w:r>
          </w:p>
          <w:p w:rsidR="00FB7FB8" w:rsidRPr="00FB7FB8" w:rsidRDefault="00FB7FB8" w:rsidP="00FB7FB8">
            <w:pPr>
              <w:keepNext/>
              <w:tabs>
                <w:tab w:val="center" w:pos="1891"/>
              </w:tabs>
              <w:jc w:val="both"/>
              <w:rPr>
                <w:rFonts w:ascii="PT Astra Serif" w:hAnsi="PT Astra Serif"/>
              </w:rPr>
            </w:pPr>
            <w:proofErr w:type="spellStart"/>
            <w:r w:rsidRPr="00FB7FB8">
              <w:rPr>
                <w:rFonts w:ascii="PT Astra Serif" w:hAnsi="PT Astra Serif"/>
              </w:rPr>
              <w:t>Ширшова</w:t>
            </w:r>
            <w:proofErr w:type="spellEnd"/>
            <w:r w:rsidRPr="00FB7FB8">
              <w:rPr>
                <w:rFonts w:ascii="PT Astra Serif" w:hAnsi="PT Astra Serif"/>
              </w:rPr>
              <w:t xml:space="preserve"> Н.В.</w:t>
            </w:r>
          </w:p>
        </w:tc>
      </w:tr>
      <w:tr w:rsidR="00FB7FB8" w:rsidRPr="00FB7F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 xml:space="preserve">Семинары и совещания заместителей директоров по УР и УПР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suppressAutoHyphens/>
              <w:ind w:right="45"/>
              <w:jc w:val="both"/>
              <w:rPr>
                <w:rFonts w:ascii="PT Astra Serif" w:hAnsi="PT Astra Serif"/>
              </w:rPr>
            </w:pPr>
            <w:r w:rsidRPr="00FB7FB8">
              <w:rPr>
                <w:rFonts w:ascii="PT Astra Serif" w:hAnsi="PT Astra Serif"/>
              </w:rPr>
              <w:t xml:space="preserve">Департамент профессионального образования и науки </w:t>
            </w:r>
          </w:p>
          <w:p w:rsidR="00FB7FB8" w:rsidRPr="00FB7FB8" w:rsidRDefault="00FB7FB8" w:rsidP="00FB7FB8">
            <w:pPr>
              <w:keepNext/>
              <w:suppressAutoHyphens/>
              <w:ind w:right="45"/>
              <w:jc w:val="both"/>
              <w:rPr>
                <w:rFonts w:ascii="PT Astra Serif" w:hAnsi="PT Astra Serif"/>
              </w:rPr>
            </w:pPr>
            <w:proofErr w:type="spellStart"/>
            <w:r w:rsidRPr="00FB7FB8">
              <w:rPr>
                <w:rFonts w:ascii="PT Astra Serif" w:hAnsi="PT Astra Serif"/>
              </w:rPr>
              <w:t>Н.А.Матюнина</w:t>
            </w:r>
            <w:proofErr w:type="spellEnd"/>
            <w:r w:rsidRPr="00FB7FB8">
              <w:rPr>
                <w:rFonts w:ascii="PT Astra Serif" w:hAnsi="PT Astra Serif"/>
              </w:rPr>
              <w:t>,</w:t>
            </w:r>
          </w:p>
          <w:p w:rsidR="00FB7FB8" w:rsidRPr="00FB7FB8" w:rsidRDefault="00FB7FB8" w:rsidP="00FB7FB8">
            <w:pPr>
              <w:keepNext/>
              <w:suppressAutoHyphens/>
              <w:ind w:right="45"/>
              <w:jc w:val="both"/>
              <w:rPr>
                <w:rFonts w:ascii="PT Astra Serif" w:hAnsi="PT Astra Serif"/>
              </w:rPr>
            </w:pPr>
            <w:proofErr w:type="spellStart"/>
            <w:r w:rsidRPr="00FB7FB8">
              <w:rPr>
                <w:rFonts w:ascii="PT Astra Serif" w:hAnsi="PT Astra Serif"/>
              </w:rPr>
              <w:t>Е.А.Хохлова</w:t>
            </w:r>
            <w:proofErr w:type="spellEnd"/>
          </w:p>
          <w:p w:rsidR="00FB7FB8" w:rsidRPr="00FB7FB8" w:rsidRDefault="00FB7FB8" w:rsidP="00FB7FB8">
            <w:pPr>
              <w:keepNext/>
              <w:suppressAutoHyphens/>
              <w:ind w:right="45"/>
              <w:jc w:val="both"/>
              <w:rPr>
                <w:rFonts w:ascii="PT Astra Serif" w:hAnsi="PT Astra Serif"/>
              </w:rPr>
            </w:pPr>
            <w:r w:rsidRPr="00FB7FB8">
              <w:rPr>
                <w:rFonts w:ascii="PT Astra Serif" w:hAnsi="PT Astra Serif"/>
              </w:rPr>
              <w:t>ОГАУ «Институт развития образования»</w:t>
            </w:r>
          </w:p>
          <w:p w:rsidR="00FB7FB8" w:rsidRPr="00FB7FB8" w:rsidRDefault="00FB7FB8" w:rsidP="00FB7FB8">
            <w:pPr>
              <w:keepNext/>
              <w:suppressAutoHyphens/>
              <w:ind w:right="45"/>
              <w:jc w:val="both"/>
              <w:rPr>
                <w:rFonts w:ascii="PT Astra Serif" w:hAnsi="PT Astra Serif"/>
              </w:rPr>
            </w:pPr>
            <w:r w:rsidRPr="00FB7FB8">
              <w:rPr>
                <w:rFonts w:ascii="PT Astra Serif" w:hAnsi="PT Astra Serif"/>
              </w:rPr>
              <w:t>Е.Е. Вагина</w:t>
            </w:r>
          </w:p>
          <w:p w:rsidR="00FB7FB8" w:rsidRPr="00FB7FB8" w:rsidRDefault="00FB7FB8" w:rsidP="00FB7FB8">
            <w:pPr>
              <w:keepNext/>
              <w:suppressAutoHyphens/>
              <w:ind w:right="45"/>
              <w:jc w:val="both"/>
              <w:rPr>
                <w:rFonts w:ascii="PT Astra Serif" w:hAnsi="PT Astra Serif"/>
              </w:rPr>
            </w:pPr>
            <w:r w:rsidRPr="00FB7FB8">
              <w:rPr>
                <w:rFonts w:ascii="PT Astra Serif" w:hAnsi="PT Astra Serif"/>
              </w:rPr>
              <w:t>В.А. Антипина</w:t>
            </w:r>
          </w:p>
        </w:tc>
      </w:tr>
      <w:tr w:rsidR="00FB7FB8" w:rsidRPr="00FB7F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pStyle w:val="ae"/>
              <w:keepNext/>
              <w:spacing w:before="0" w:beforeAutospacing="0" w:after="0" w:afterAutospacing="0"/>
              <w:jc w:val="both"/>
              <w:rPr>
                <w:rFonts w:ascii="PT Astra Serif" w:hAnsi="PT Astra Serif"/>
              </w:rPr>
            </w:pPr>
            <w:r w:rsidRPr="00FB7FB8">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FB7FB8" w:rsidRPr="00FB7FB8" w:rsidRDefault="00FB7FB8" w:rsidP="00FB7FB8">
            <w:pPr>
              <w:pStyle w:val="ae"/>
              <w:keepNext/>
              <w:spacing w:before="0" w:beforeAutospacing="0" w:after="0" w:afterAutospacing="0"/>
              <w:jc w:val="both"/>
              <w:rPr>
                <w:rFonts w:ascii="PT Astra Serif" w:hAnsi="PT Astra Serif"/>
              </w:rPr>
            </w:pPr>
            <w:proofErr w:type="spellStart"/>
            <w:r w:rsidRPr="00FB7FB8">
              <w:rPr>
                <w:rFonts w:ascii="PT Astra Serif" w:hAnsi="PT Astra Serif"/>
              </w:rPr>
              <w:t>Хайрутдинов</w:t>
            </w:r>
            <w:proofErr w:type="spellEnd"/>
            <w:r w:rsidRPr="00FB7FB8">
              <w:rPr>
                <w:rFonts w:ascii="PT Astra Serif" w:hAnsi="PT Astra Serif"/>
              </w:rPr>
              <w:t xml:space="preserve"> Т.А.</w:t>
            </w:r>
          </w:p>
          <w:p w:rsidR="00FB7FB8" w:rsidRPr="00FB7FB8" w:rsidRDefault="00FB7FB8" w:rsidP="00FB7FB8">
            <w:pPr>
              <w:keepNext/>
              <w:rPr>
                <w:rFonts w:ascii="PT Astra Serif" w:hAnsi="PT Astra Serif"/>
              </w:rPr>
            </w:pPr>
            <w:r w:rsidRPr="00FB7FB8">
              <w:rPr>
                <w:rFonts w:ascii="PT Astra Serif" w:hAnsi="PT Astra Serif"/>
              </w:rPr>
              <w:t>Белова Т.А.</w:t>
            </w:r>
          </w:p>
        </w:tc>
      </w:tr>
      <w:tr w:rsidR="00FB7FB8" w:rsidRPr="00FB7F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snapToGrid w:val="0"/>
              <w:jc w:val="both"/>
              <w:rPr>
                <w:rFonts w:ascii="PT Astra Serif" w:hAnsi="PT Astra Serif"/>
              </w:rPr>
            </w:pPr>
            <w:r w:rsidRPr="00FB7FB8">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pStyle w:val="ae"/>
              <w:keepNext/>
              <w:spacing w:before="0" w:beforeAutospacing="0" w:after="0" w:afterAutospacing="0"/>
              <w:jc w:val="both"/>
              <w:rPr>
                <w:rFonts w:ascii="PT Astra Serif" w:hAnsi="PT Astra Serif"/>
              </w:rPr>
            </w:pPr>
            <w:r w:rsidRPr="00FB7FB8">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FB7FB8" w:rsidRPr="00FB7FB8" w:rsidRDefault="00FB7FB8" w:rsidP="00FB7FB8">
            <w:pPr>
              <w:pStyle w:val="ae"/>
              <w:keepNext/>
              <w:spacing w:before="0" w:beforeAutospacing="0" w:after="0" w:afterAutospacing="0"/>
              <w:jc w:val="both"/>
              <w:rPr>
                <w:rFonts w:ascii="PT Astra Serif" w:hAnsi="PT Astra Serif"/>
              </w:rPr>
            </w:pPr>
            <w:proofErr w:type="spellStart"/>
            <w:r w:rsidRPr="00FB7FB8">
              <w:rPr>
                <w:rFonts w:ascii="PT Astra Serif" w:hAnsi="PT Astra Serif"/>
              </w:rPr>
              <w:lastRenderedPageBreak/>
              <w:t>Хайрутдинов</w:t>
            </w:r>
            <w:proofErr w:type="spellEnd"/>
            <w:r w:rsidRPr="00FB7FB8">
              <w:rPr>
                <w:rFonts w:ascii="PT Astra Serif" w:hAnsi="PT Astra Serif"/>
              </w:rPr>
              <w:t xml:space="preserve"> Т.А.</w:t>
            </w:r>
          </w:p>
          <w:p w:rsidR="00FB7FB8" w:rsidRPr="00FB7FB8" w:rsidRDefault="00FB7FB8" w:rsidP="00FB7FB8">
            <w:pPr>
              <w:keepNext/>
              <w:rPr>
                <w:rFonts w:ascii="PT Astra Serif" w:hAnsi="PT Astra Serif"/>
              </w:rPr>
            </w:pPr>
            <w:r w:rsidRPr="00FB7FB8">
              <w:rPr>
                <w:rFonts w:ascii="PT Astra Serif" w:hAnsi="PT Astra Serif"/>
              </w:rPr>
              <w:t>Белова Т.А.</w:t>
            </w:r>
          </w:p>
        </w:tc>
      </w:tr>
      <w:tr w:rsidR="00FB7FB8" w:rsidRPr="00FB7F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lastRenderedPageBreak/>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snapToGrid w:val="0"/>
              <w:jc w:val="both"/>
              <w:rPr>
                <w:rFonts w:ascii="PT Astra Serif" w:hAnsi="PT Astra Serif"/>
              </w:rPr>
            </w:pPr>
            <w:r w:rsidRPr="00FB7FB8">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 xml:space="preserve">ОГАУ «Институт развития образования» </w:t>
            </w:r>
          </w:p>
          <w:p w:rsidR="00FB7FB8" w:rsidRPr="00FB7FB8" w:rsidRDefault="00FB7FB8" w:rsidP="00FB7FB8">
            <w:pPr>
              <w:keepNext/>
              <w:rPr>
                <w:rFonts w:ascii="PT Astra Serif" w:hAnsi="PT Astra Serif"/>
              </w:rPr>
            </w:pPr>
            <w:r w:rsidRPr="00FB7FB8">
              <w:rPr>
                <w:rFonts w:ascii="PT Astra Serif" w:hAnsi="PT Astra Serif"/>
              </w:rPr>
              <w:t>Гвоздков С.В.</w:t>
            </w:r>
          </w:p>
        </w:tc>
      </w:tr>
      <w:tr w:rsidR="00FB7FB8" w:rsidRPr="00FB7F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ОГКУ «Управление обеспечения деятельности в сфере образования»</w:t>
            </w:r>
          </w:p>
        </w:tc>
      </w:tr>
      <w:tr w:rsidR="00FB7FB8" w:rsidRPr="00FB7F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ОГКУ «Управление обеспечения деятельности в сфере образования»</w:t>
            </w:r>
          </w:p>
        </w:tc>
      </w:tr>
      <w:tr w:rsidR="00FB7FB8" w:rsidRPr="00FB7F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b/>
                <w:sz w:val="28"/>
                <w:szCs w:val="28"/>
              </w:rPr>
            </w:pPr>
            <w:r w:rsidRPr="00FB7FB8">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rPr>
                <w:rFonts w:ascii="PT Astra Serif" w:hAnsi="PT Astra Serif"/>
                <w:b/>
                <w:sz w:val="28"/>
                <w:szCs w:val="28"/>
              </w:rPr>
            </w:pPr>
            <w:r w:rsidRPr="00FB7FB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FB7FB8" w:rsidRPr="00FB7F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25.02.2021</w:t>
            </w:r>
          </w:p>
          <w:p w:rsidR="00FB7FB8" w:rsidRPr="00FB7FB8" w:rsidRDefault="00FB7FB8" w:rsidP="00FB7FB8">
            <w:pPr>
              <w:keepNext/>
              <w:jc w:val="center"/>
              <w:rPr>
                <w:rFonts w:ascii="PT Astra Serif" w:hAnsi="PT Astra Serif"/>
              </w:rPr>
            </w:pPr>
            <w:r w:rsidRPr="00FB7FB8">
              <w:rPr>
                <w:rFonts w:ascii="PT Astra Serif" w:hAnsi="PT Astra Serif"/>
              </w:rPr>
              <w:t xml:space="preserve">25.05.2021 </w:t>
            </w:r>
          </w:p>
          <w:p w:rsidR="00FB7FB8" w:rsidRPr="00FB7FB8" w:rsidRDefault="00FB7FB8" w:rsidP="00FB7FB8">
            <w:pPr>
              <w:keepNext/>
              <w:jc w:val="center"/>
              <w:rPr>
                <w:rFonts w:ascii="PT Astra Serif" w:hAnsi="PT Astra Serif"/>
              </w:rPr>
            </w:pPr>
            <w:r w:rsidRPr="00FB7FB8">
              <w:rPr>
                <w:rFonts w:ascii="PT Astra Serif" w:hAnsi="PT Astra Serif"/>
              </w:rPr>
              <w:t>25.08.2021</w:t>
            </w:r>
          </w:p>
          <w:p w:rsidR="00FB7FB8" w:rsidRPr="00FB7FB8" w:rsidRDefault="00FB7FB8" w:rsidP="00FB7FB8">
            <w:pPr>
              <w:keepNext/>
              <w:jc w:val="center"/>
              <w:rPr>
                <w:rFonts w:ascii="PT Astra Serif" w:hAnsi="PT Astra Serif"/>
              </w:rPr>
            </w:pPr>
            <w:r w:rsidRPr="00FB7FB8">
              <w:rPr>
                <w:rFonts w:ascii="PT Astra Serif" w:hAnsi="PT Astra Serif"/>
              </w:rPr>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Министерство просвещения и воспитания Ульяновской области ОГАУ «ИРО»</w:t>
            </w:r>
          </w:p>
        </w:tc>
      </w:tr>
      <w:tr w:rsidR="00FB7FB8" w:rsidRPr="00FB7F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keepLines/>
              <w:ind w:right="67"/>
              <w:contextualSpacing/>
              <w:jc w:val="both"/>
              <w:rPr>
                <w:rFonts w:ascii="PT Astra Serif" w:hAnsi="PT Astra Serif"/>
              </w:rPr>
            </w:pPr>
            <w:r w:rsidRPr="00FB7FB8">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FB7FB8" w:rsidRPr="00FB7FB8" w:rsidRDefault="00FB7FB8" w:rsidP="00FB7FB8">
            <w:pPr>
              <w:keepNext/>
              <w:keepLines/>
              <w:ind w:right="67"/>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30 августа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Департамент по надзору и контролю в сфере образования Ульяновской области</w:t>
            </w:r>
          </w:p>
          <w:p w:rsidR="00FB7FB8" w:rsidRPr="00FB7FB8" w:rsidRDefault="00FB7FB8" w:rsidP="00FB7FB8">
            <w:pPr>
              <w:keepNext/>
              <w:tabs>
                <w:tab w:val="center" w:pos="1891"/>
              </w:tabs>
              <w:jc w:val="both"/>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FB7FB8" w:rsidRPr="00FB7FB8" w:rsidRDefault="00FB7FB8" w:rsidP="00FB7FB8">
            <w:pPr>
              <w:keepNext/>
              <w:tabs>
                <w:tab w:val="center" w:pos="1891"/>
              </w:tabs>
              <w:jc w:val="both"/>
              <w:rPr>
                <w:rFonts w:ascii="PT Astra Serif" w:hAnsi="PT Astra Serif"/>
              </w:rPr>
            </w:pPr>
            <w:proofErr w:type="spellStart"/>
            <w:r w:rsidRPr="00FB7FB8">
              <w:rPr>
                <w:rFonts w:ascii="PT Astra Serif" w:hAnsi="PT Astra Serif"/>
              </w:rPr>
              <w:t>Ширшова</w:t>
            </w:r>
            <w:proofErr w:type="spellEnd"/>
            <w:r w:rsidRPr="00FB7FB8">
              <w:rPr>
                <w:rFonts w:ascii="PT Astra Serif" w:hAnsi="PT Astra Serif"/>
              </w:rPr>
              <w:t xml:space="preserve"> Н.В.</w:t>
            </w:r>
          </w:p>
        </w:tc>
      </w:tr>
      <w:tr w:rsidR="00FB7FB8" w:rsidRPr="00FB7F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Реализация мероприятий программы профилактики нарушений</w:t>
            </w:r>
          </w:p>
          <w:p w:rsidR="00FB7FB8" w:rsidRPr="00FB7FB8" w:rsidRDefault="00FB7FB8" w:rsidP="00FB7FB8">
            <w:pPr>
              <w:keepNext/>
              <w:keepLines/>
              <w:ind w:right="67"/>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30 августа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Департамент по надзору и контролю в сфере образования Ульяновской области</w:t>
            </w:r>
          </w:p>
          <w:p w:rsidR="00FB7FB8" w:rsidRPr="00FB7FB8" w:rsidRDefault="00FB7FB8" w:rsidP="00FB7FB8">
            <w:pPr>
              <w:keepNext/>
              <w:tabs>
                <w:tab w:val="center" w:pos="1891"/>
              </w:tabs>
              <w:jc w:val="both"/>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FB7FB8" w:rsidRPr="00FB7FB8" w:rsidRDefault="00FB7FB8" w:rsidP="00FB7FB8">
            <w:pPr>
              <w:keepNext/>
              <w:tabs>
                <w:tab w:val="center" w:pos="1891"/>
              </w:tabs>
              <w:jc w:val="both"/>
              <w:rPr>
                <w:rFonts w:ascii="PT Astra Serif" w:hAnsi="PT Astra Serif"/>
              </w:rPr>
            </w:pPr>
            <w:proofErr w:type="spellStart"/>
            <w:r w:rsidRPr="00FB7FB8">
              <w:rPr>
                <w:rFonts w:ascii="PT Astra Serif" w:hAnsi="PT Astra Serif"/>
              </w:rPr>
              <w:t>Позапарьева</w:t>
            </w:r>
            <w:proofErr w:type="spellEnd"/>
            <w:r w:rsidRPr="00FB7FB8">
              <w:rPr>
                <w:rFonts w:ascii="PT Astra Serif" w:hAnsi="PT Astra Serif"/>
              </w:rPr>
              <w:t xml:space="preserve"> Т.Н.</w:t>
            </w:r>
          </w:p>
        </w:tc>
      </w:tr>
      <w:tr w:rsidR="00FB7FB8" w:rsidRPr="00FB7F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2.7.</w:t>
            </w:r>
            <w:r w:rsidRPr="00FB7FB8">
              <w:rPr>
                <w:rFonts w:ascii="PT Astra Serif" w:hAnsi="PT Astra Serif"/>
              </w:rPr>
              <w:t>4</w:t>
            </w:r>
            <w:r w:rsidRPr="00FB7FB8">
              <w:rPr>
                <w:rFonts w:ascii="PT Astra Serif" w:hAnsi="PT Astra Serif"/>
              </w:rPr>
              <w:t>.</w:t>
            </w:r>
          </w:p>
          <w:p w:rsidR="00FB7FB8" w:rsidRPr="00FB7FB8" w:rsidRDefault="00FB7FB8" w:rsidP="00FB7FB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30 августа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Департамент по надзору и контролю в сфере образования Ульяновской области</w:t>
            </w:r>
          </w:p>
          <w:p w:rsidR="00FB7FB8" w:rsidRPr="00FB7FB8" w:rsidRDefault="00FB7FB8" w:rsidP="00FB7FB8">
            <w:pPr>
              <w:keepNext/>
              <w:tabs>
                <w:tab w:val="center" w:pos="1891"/>
              </w:tabs>
              <w:jc w:val="both"/>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FB7FB8" w:rsidRPr="00FB7FB8" w:rsidRDefault="00FB7FB8" w:rsidP="00FB7FB8">
            <w:pPr>
              <w:keepNext/>
              <w:tabs>
                <w:tab w:val="center" w:pos="1891"/>
              </w:tabs>
              <w:jc w:val="both"/>
              <w:rPr>
                <w:rFonts w:ascii="PT Astra Serif" w:hAnsi="PT Astra Serif"/>
              </w:rPr>
            </w:pPr>
            <w:proofErr w:type="spellStart"/>
            <w:r w:rsidRPr="00FB7FB8">
              <w:rPr>
                <w:rFonts w:ascii="PT Astra Serif" w:hAnsi="PT Astra Serif"/>
              </w:rPr>
              <w:t>Ширшова</w:t>
            </w:r>
            <w:proofErr w:type="spellEnd"/>
            <w:r w:rsidRPr="00FB7FB8">
              <w:rPr>
                <w:rFonts w:ascii="PT Astra Serif" w:hAnsi="PT Astra Serif"/>
              </w:rPr>
              <w:t xml:space="preserve"> Н.В.</w:t>
            </w:r>
          </w:p>
        </w:tc>
      </w:tr>
      <w:tr w:rsidR="00FB7FB8" w:rsidRPr="00FB7F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30 августа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Департамент по надзору и контролю в сфере образования Ульяновской области</w:t>
            </w:r>
          </w:p>
          <w:p w:rsidR="00FB7FB8" w:rsidRPr="00FB7FB8" w:rsidRDefault="00FB7FB8" w:rsidP="00FB7FB8">
            <w:pPr>
              <w:keepNext/>
              <w:tabs>
                <w:tab w:val="center" w:pos="1891"/>
              </w:tabs>
              <w:jc w:val="both"/>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FB7FB8" w:rsidRPr="00FB7FB8" w:rsidRDefault="00FB7FB8" w:rsidP="00FB7FB8">
            <w:pPr>
              <w:keepNext/>
              <w:tabs>
                <w:tab w:val="center" w:pos="1891"/>
              </w:tabs>
              <w:jc w:val="both"/>
              <w:rPr>
                <w:rFonts w:ascii="PT Astra Serif" w:hAnsi="PT Astra Serif"/>
              </w:rPr>
            </w:pPr>
            <w:proofErr w:type="spellStart"/>
            <w:r w:rsidRPr="00FB7FB8">
              <w:rPr>
                <w:rFonts w:ascii="PT Astra Serif" w:hAnsi="PT Astra Serif"/>
              </w:rPr>
              <w:lastRenderedPageBreak/>
              <w:t>Ширшова</w:t>
            </w:r>
            <w:proofErr w:type="spellEnd"/>
            <w:r w:rsidRPr="00FB7FB8">
              <w:rPr>
                <w:rFonts w:ascii="PT Astra Serif" w:hAnsi="PT Astra Serif"/>
              </w:rPr>
              <w:t xml:space="preserve"> Н.В.</w:t>
            </w:r>
          </w:p>
        </w:tc>
      </w:tr>
      <w:tr w:rsidR="00FB7FB8" w:rsidRPr="00FB7F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lastRenderedPageBreak/>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 xml:space="preserve">ОГАУ «Институт развития образования» </w:t>
            </w:r>
          </w:p>
          <w:p w:rsidR="00FB7FB8" w:rsidRPr="00FB7FB8" w:rsidRDefault="00FB7FB8" w:rsidP="00FB7FB8">
            <w:pPr>
              <w:keepNext/>
              <w:rPr>
                <w:rFonts w:ascii="PT Astra Serif" w:hAnsi="PT Astra Serif"/>
              </w:rPr>
            </w:pPr>
            <w:r w:rsidRPr="00FB7FB8">
              <w:rPr>
                <w:rFonts w:ascii="PT Astra Serif" w:hAnsi="PT Astra Serif"/>
              </w:rPr>
              <w:t>Гвоздков С.В.</w:t>
            </w:r>
          </w:p>
        </w:tc>
      </w:tr>
      <w:tr w:rsidR="00FB7FB8" w:rsidRPr="00FB7F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snapToGrid w:val="0"/>
              <w:jc w:val="both"/>
              <w:rPr>
                <w:rFonts w:ascii="PT Astra Serif" w:hAnsi="PT Astra Serif"/>
              </w:rPr>
            </w:pPr>
            <w:r w:rsidRPr="00FB7FB8">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 xml:space="preserve">ОГАУ «Институт развития образования» </w:t>
            </w:r>
          </w:p>
          <w:p w:rsidR="00FB7FB8" w:rsidRPr="00FB7FB8" w:rsidRDefault="00FB7FB8" w:rsidP="00FB7FB8">
            <w:pPr>
              <w:keepNext/>
              <w:rPr>
                <w:rFonts w:ascii="PT Astra Serif" w:hAnsi="PT Astra Serif"/>
              </w:rPr>
            </w:pPr>
            <w:r w:rsidRPr="00FB7FB8">
              <w:rPr>
                <w:rFonts w:ascii="PT Astra Serif" w:hAnsi="PT Astra Serif"/>
              </w:rPr>
              <w:t>Гвоздков С.В.</w:t>
            </w:r>
          </w:p>
        </w:tc>
      </w:tr>
      <w:tr w:rsidR="00FB7FB8" w:rsidRPr="00FB7F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2.7.8</w:t>
            </w:r>
            <w:r w:rsidRPr="00FB7FB8">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 xml:space="preserve">ОГАУ «ИРО», </w:t>
            </w:r>
          </w:p>
          <w:p w:rsidR="00FB7FB8" w:rsidRPr="00FB7FB8" w:rsidRDefault="00FB7FB8" w:rsidP="00FB7FB8">
            <w:pPr>
              <w:keepNext/>
              <w:jc w:val="both"/>
              <w:rPr>
                <w:rFonts w:ascii="PT Astra Serif" w:hAnsi="PT Astra Serif"/>
              </w:rPr>
            </w:pPr>
            <w:r w:rsidRPr="00FB7FB8">
              <w:rPr>
                <w:rFonts w:ascii="PT Astra Serif" w:hAnsi="PT Astra Serif"/>
              </w:rPr>
              <w:t xml:space="preserve">И.П. </w:t>
            </w:r>
            <w:proofErr w:type="spellStart"/>
            <w:r w:rsidRPr="00FB7FB8">
              <w:rPr>
                <w:rFonts w:ascii="PT Astra Serif" w:hAnsi="PT Astra Serif"/>
              </w:rPr>
              <w:t>Жесткова</w:t>
            </w:r>
            <w:proofErr w:type="spellEnd"/>
            <w:r w:rsidRPr="00FB7FB8">
              <w:rPr>
                <w:rFonts w:ascii="PT Astra Serif" w:hAnsi="PT Astra Serif"/>
              </w:rPr>
              <w:t xml:space="preserve"> </w:t>
            </w:r>
          </w:p>
        </w:tc>
      </w:tr>
      <w:tr w:rsidR="00FB7FB8" w:rsidRPr="00FB7F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2.7.9</w:t>
            </w:r>
            <w:r w:rsidRPr="00FB7FB8">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 xml:space="preserve">Проведение мониторинга по потребности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 xml:space="preserve">ОГАУ «ИРО», </w:t>
            </w:r>
          </w:p>
          <w:p w:rsidR="00FB7FB8" w:rsidRPr="00FB7FB8" w:rsidRDefault="00FB7FB8" w:rsidP="00FB7FB8">
            <w:pPr>
              <w:keepNext/>
              <w:jc w:val="both"/>
              <w:rPr>
                <w:rFonts w:ascii="PT Astra Serif" w:hAnsi="PT Astra Serif"/>
              </w:rPr>
            </w:pPr>
            <w:r w:rsidRPr="00FB7FB8">
              <w:rPr>
                <w:rFonts w:ascii="PT Astra Serif" w:hAnsi="PT Astra Serif"/>
              </w:rPr>
              <w:t xml:space="preserve">И.П. </w:t>
            </w:r>
            <w:proofErr w:type="spellStart"/>
            <w:r w:rsidRPr="00FB7FB8">
              <w:rPr>
                <w:rFonts w:ascii="PT Astra Serif" w:hAnsi="PT Astra Serif"/>
              </w:rPr>
              <w:t>Жесткова</w:t>
            </w:r>
            <w:proofErr w:type="spellEnd"/>
          </w:p>
        </w:tc>
      </w:tr>
      <w:tr w:rsidR="00FB7FB8" w:rsidRPr="00FB7F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 xml:space="preserve">ОГАУ «ИРО», </w:t>
            </w:r>
          </w:p>
          <w:p w:rsidR="00FB7FB8" w:rsidRPr="00FB7FB8" w:rsidRDefault="00FB7FB8" w:rsidP="00FB7FB8">
            <w:pPr>
              <w:keepNext/>
              <w:jc w:val="both"/>
              <w:rPr>
                <w:rFonts w:ascii="PT Astra Serif" w:hAnsi="PT Astra Serif"/>
              </w:rPr>
            </w:pPr>
            <w:r w:rsidRPr="00FB7FB8">
              <w:rPr>
                <w:rFonts w:ascii="PT Astra Serif" w:hAnsi="PT Astra Serif"/>
              </w:rPr>
              <w:t xml:space="preserve">И.П. </w:t>
            </w:r>
            <w:proofErr w:type="spellStart"/>
            <w:r w:rsidRPr="00FB7FB8">
              <w:rPr>
                <w:rFonts w:ascii="PT Astra Serif" w:hAnsi="PT Astra Serif"/>
              </w:rPr>
              <w:t>Жесткова</w:t>
            </w:r>
            <w:proofErr w:type="spellEnd"/>
          </w:p>
        </w:tc>
      </w:tr>
      <w:tr w:rsidR="00FB7FB8" w:rsidRPr="00FB7F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Департамент по надзору и контролю в сфере образования Ульяновской области</w:t>
            </w:r>
          </w:p>
          <w:p w:rsidR="00FB7FB8" w:rsidRPr="00FB7FB8" w:rsidRDefault="00FB7FB8" w:rsidP="00FB7FB8">
            <w:pPr>
              <w:keepNext/>
              <w:tabs>
                <w:tab w:val="center" w:pos="1891"/>
              </w:tabs>
              <w:jc w:val="both"/>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FB7FB8" w:rsidRPr="00FB7FB8" w:rsidRDefault="00FB7FB8" w:rsidP="00FB7FB8">
            <w:pPr>
              <w:keepNext/>
              <w:snapToGrid w:val="0"/>
              <w:rPr>
                <w:rFonts w:ascii="PT Astra Serif" w:hAnsi="PT Astra Serif"/>
              </w:rPr>
            </w:pPr>
            <w:r w:rsidRPr="00FB7FB8">
              <w:rPr>
                <w:rFonts w:ascii="PT Astra Serif" w:hAnsi="PT Astra Serif"/>
              </w:rPr>
              <w:t>Черемных А.В.</w:t>
            </w:r>
          </w:p>
        </w:tc>
      </w:tr>
      <w:tr w:rsidR="00FB7FB8" w:rsidRPr="00FB7F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 xml:space="preserve">Проверки профессиональных образовательных организаций по направлениям </w:t>
            </w:r>
            <w:proofErr w:type="spellStart"/>
            <w:r w:rsidRPr="00FB7FB8">
              <w:rPr>
                <w:rFonts w:ascii="PT Astra Serif" w:hAnsi="PT Astra Serif"/>
              </w:rPr>
              <w:t>воспитательно</w:t>
            </w:r>
            <w:proofErr w:type="spellEnd"/>
            <w:r w:rsidRPr="00FB7FB8">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FB7FB8" w:rsidRPr="00FB7FB8" w:rsidRDefault="00FB7FB8" w:rsidP="00FB7FB8">
            <w:pPr>
              <w:keepNext/>
              <w:rPr>
                <w:rFonts w:ascii="PT Astra Serif" w:hAnsi="PT Astra Serif"/>
              </w:rPr>
            </w:pPr>
            <w:r w:rsidRPr="00FB7FB8">
              <w:rPr>
                <w:rFonts w:ascii="PT Astra Serif" w:hAnsi="PT Astra Serif"/>
              </w:rPr>
              <w:t>Белова Т.А.</w:t>
            </w:r>
          </w:p>
        </w:tc>
      </w:tr>
      <w:tr w:rsidR="00FB7FB8" w:rsidRPr="00FB7F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 xml:space="preserve">Департамент общего и дополнительного образования </w:t>
            </w:r>
            <w:proofErr w:type="spellStart"/>
            <w:r w:rsidRPr="00FB7FB8">
              <w:rPr>
                <w:rFonts w:ascii="PT Astra Serif" w:hAnsi="PT Astra Serif"/>
              </w:rPr>
              <w:t>М.В.Мясникова</w:t>
            </w:r>
            <w:proofErr w:type="spellEnd"/>
          </w:p>
        </w:tc>
      </w:tr>
      <w:tr w:rsidR="00FB7FB8" w:rsidRPr="00FB7F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Департамент по надзору и контролю в сфере образования Ульяновской области</w:t>
            </w:r>
          </w:p>
          <w:p w:rsidR="00FB7FB8" w:rsidRPr="00FB7FB8" w:rsidRDefault="00FB7FB8" w:rsidP="00FB7FB8">
            <w:pPr>
              <w:keepNext/>
              <w:tabs>
                <w:tab w:val="center" w:pos="1891"/>
              </w:tabs>
              <w:jc w:val="both"/>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FB7FB8" w:rsidRPr="00FB7FB8" w:rsidRDefault="00FB7FB8" w:rsidP="00FB7FB8">
            <w:pPr>
              <w:keepNext/>
              <w:tabs>
                <w:tab w:val="center" w:pos="1891"/>
              </w:tabs>
              <w:jc w:val="both"/>
              <w:rPr>
                <w:rFonts w:ascii="PT Astra Serif" w:hAnsi="PT Astra Serif"/>
              </w:rPr>
            </w:pPr>
            <w:r w:rsidRPr="00FB7FB8">
              <w:rPr>
                <w:rFonts w:ascii="PT Astra Serif" w:hAnsi="PT Astra Serif"/>
              </w:rPr>
              <w:t>Агишева Е.В.</w:t>
            </w:r>
          </w:p>
        </w:tc>
      </w:tr>
      <w:tr w:rsidR="00FB7FB8" w:rsidRPr="00FB7F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both"/>
              <w:rPr>
                <w:rFonts w:ascii="PT Astra Serif" w:hAnsi="PT Astra Serif"/>
              </w:rPr>
            </w:pPr>
            <w:r w:rsidRPr="00FB7FB8">
              <w:rPr>
                <w:rFonts w:ascii="PT Astra Serif" w:hAnsi="PT Astra Serif"/>
              </w:rPr>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jc w:val="center"/>
              <w:rPr>
                <w:rFonts w:ascii="PT Astra Serif" w:hAnsi="PT Astra Serif"/>
              </w:rPr>
            </w:pPr>
            <w:r w:rsidRPr="00FB7F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keepNext/>
              <w:rPr>
                <w:rFonts w:ascii="PT Astra Serif" w:hAnsi="PT Astra Serif"/>
              </w:rPr>
            </w:pPr>
            <w:r w:rsidRPr="00FB7FB8">
              <w:rPr>
                <w:rFonts w:ascii="PT Astra Serif" w:hAnsi="PT Astra Serif"/>
              </w:rPr>
              <w:t>Департамент по надзору и контролю в сфере образования Ульяновской области</w:t>
            </w:r>
          </w:p>
          <w:p w:rsidR="00FB7FB8" w:rsidRPr="00FB7FB8" w:rsidRDefault="00FB7FB8" w:rsidP="00FB7FB8">
            <w:pPr>
              <w:keepNext/>
              <w:tabs>
                <w:tab w:val="center" w:pos="1891"/>
              </w:tabs>
              <w:jc w:val="both"/>
              <w:rPr>
                <w:rFonts w:ascii="PT Astra Serif" w:hAnsi="PT Astra Serif"/>
              </w:rPr>
            </w:pPr>
            <w:proofErr w:type="spellStart"/>
            <w:r w:rsidRPr="00FB7FB8">
              <w:rPr>
                <w:rFonts w:ascii="PT Astra Serif" w:hAnsi="PT Astra Serif"/>
              </w:rPr>
              <w:t>Касимова</w:t>
            </w:r>
            <w:proofErr w:type="spellEnd"/>
            <w:r w:rsidRPr="00FB7FB8">
              <w:rPr>
                <w:rFonts w:ascii="PT Astra Serif" w:hAnsi="PT Astra Serif"/>
              </w:rPr>
              <w:t xml:space="preserve"> О.М.</w:t>
            </w:r>
          </w:p>
          <w:p w:rsidR="00FB7FB8" w:rsidRPr="00FB7FB8" w:rsidRDefault="00FB7FB8" w:rsidP="00FB7FB8">
            <w:pPr>
              <w:keepNext/>
              <w:tabs>
                <w:tab w:val="center" w:pos="1891"/>
              </w:tabs>
              <w:jc w:val="both"/>
              <w:rPr>
                <w:rFonts w:ascii="PT Astra Serif" w:hAnsi="PT Astra Serif"/>
              </w:rPr>
            </w:pPr>
            <w:r w:rsidRPr="00FB7FB8">
              <w:rPr>
                <w:rFonts w:ascii="PT Astra Serif" w:hAnsi="PT Astra Serif"/>
              </w:rPr>
              <w:lastRenderedPageBreak/>
              <w:t>Агишева Е.В.</w:t>
            </w:r>
          </w:p>
        </w:tc>
      </w:tr>
      <w:tr w:rsidR="00FB7FB8" w:rsidRPr="00FB7F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b/>
                <w:sz w:val="28"/>
                <w:szCs w:val="28"/>
              </w:rPr>
            </w:pPr>
            <w:r w:rsidRPr="00FB7FB8">
              <w:rPr>
                <w:rFonts w:ascii="PT Astra Serif" w:hAnsi="PT Astra Serif"/>
                <w:b/>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rPr>
                <w:rFonts w:ascii="PT Astra Serif" w:hAnsi="PT Astra Serif"/>
                <w:b/>
                <w:sz w:val="28"/>
                <w:szCs w:val="28"/>
              </w:rPr>
            </w:pPr>
            <w:r w:rsidRPr="00FB7FB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FB7FB8" w:rsidRPr="00FB7F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rPr>
                <w:rFonts w:ascii="PT Astra Serif" w:hAnsi="PT Astra Serif"/>
              </w:rPr>
            </w:pPr>
          </w:p>
        </w:tc>
      </w:tr>
      <w:tr w:rsidR="00FB7FB8" w:rsidRPr="00FB7FB8"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b/>
                <w:sz w:val="28"/>
                <w:szCs w:val="28"/>
                <w:lang w:val="en-US"/>
              </w:rPr>
            </w:pPr>
            <w:r w:rsidRPr="00FB7FB8">
              <w:rPr>
                <w:rFonts w:ascii="PT Astra Serif" w:hAnsi="PT Astra Serif"/>
                <w:b/>
                <w:sz w:val="28"/>
                <w:szCs w:val="28"/>
              </w:rPr>
              <w:t>2.9</w:t>
            </w:r>
            <w:r w:rsidRPr="00FB7FB8">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rPr>
                <w:rFonts w:ascii="PT Astra Serif" w:hAnsi="PT Astra Serif"/>
                <w:b/>
                <w:sz w:val="28"/>
                <w:szCs w:val="28"/>
              </w:rPr>
            </w:pPr>
            <w:r w:rsidRPr="00FB7FB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FB7FB8" w:rsidRPr="00FB7FB8"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both"/>
              <w:rPr>
                <w:rFonts w:ascii="PT Astra Serif" w:hAnsi="PT Astra Serif"/>
              </w:rPr>
            </w:pPr>
            <w:r w:rsidRPr="00FB7FB8">
              <w:rPr>
                <w:rFonts w:ascii="PT Astra Serif" w:hAnsi="PT Astra Serif"/>
              </w:rPr>
              <w:t>Проведение прямых телефонных линий:</w:t>
            </w:r>
          </w:p>
          <w:p w:rsidR="00FB7FB8" w:rsidRPr="00FB7FB8" w:rsidRDefault="00FB7FB8" w:rsidP="00FB7FB8">
            <w:pPr>
              <w:widowControl w:val="0"/>
              <w:contextualSpacing/>
              <w:jc w:val="both"/>
              <w:rPr>
                <w:rFonts w:ascii="PT Astra Serif" w:hAnsi="PT Astra Serif"/>
              </w:rPr>
            </w:pPr>
            <w:r w:rsidRPr="00FB7FB8">
              <w:rPr>
                <w:rFonts w:ascii="PT Astra Serif" w:hAnsi="PT Astra Serif"/>
              </w:rPr>
              <w:t>информационно-справочная телефонная линия;</w:t>
            </w:r>
          </w:p>
          <w:p w:rsidR="00FB7FB8" w:rsidRPr="00FB7FB8" w:rsidRDefault="00FB7FB8" w:rsidP="00FB7FB8">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в течение года</w:t>
            </w:r>
          </w:p>
          <w:p w:rsidR="00FB7FB8" w:rsidRPr="00FB7FB8" w:rsidRDefault="00FB7FB8" w:rsidP="00FB7FB8">
            <w:pPr>
              <w:widowControl w:val="0"/>
              <w:contextualSpacing/>
              <w:jc w:val="center"/>
              <w:rPr>
                <w:rFonts w:ascii="PT Astra Serif" w:hAnsi="PT Astra Serif"/>
              </w:rPr>
            </w:pPr>
          </w:p>
          <w:p w:rsidR="00FB7FB8" w:rsidRPr="00FB7FB8" w:rsidRDefault="00FB7FB8" w:rsidP="00FB7FB8">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both"/>
              <w:rPr>
                <w:rFonts w:ascii="PT Astra Serif" w:hAnsi="PT Astra Serif"/>
              </w:rPr>
            </w:pPr>
          </w:p>
          <w:p w:rsidR="00FB7FB8" w:rsidRPr="00FB7FB8" w:rsidRDefault="00FB7FB8" w:rsidP="00FB7FB8">
            <w:pPr>
              <w:widowControl w:val="0"/>
              <w:contextualSpacing/>
              <w:jc w:val="both"/>
              <w:rPr>
                <w:rFonts w:ascii="PT Astra Serif" w:hAnsi="PT Astra Serif"/>
              </w:rPr>
            </w:pPr>
          </w:p>
        </w:tc>
      </w:tr>
      <w:tr w:rsidR="00FB7FB8" w:rsidRPr="00FB7F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both"/>
              <w:rPr>
                <w:rFonts w:ascii="PT Astra Serif" w:hAnsi="PT Astra Serif"/>
              </w:rPr>
            </w:pPr>
            <w:r w:rsidRPr="00FB7FB8">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по мере</w:t>
            </w:r>
          </w:p>
          <w:p w:rsidR="00FB7FB8" w:rsidRPr="00FB7FB8" w:rsidRDefault="00FB7FB8" w:rsidP="00FB7FB8">
            <w:pPr>
              <w:widowControl w:val="0"/>
              <w:contextualSpacing/>
              <w:jc w:val="center"/>
              <w:rPr>
                <w:rFonts w:ascii="PT Astra Serif" w:hAnsi="PT Astra Serif"/>
              </w:rPr>
            </w:pPr>
            <w:r w:rsidRPr="00FB7FB8">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rPr>
                <w:rFonts w:ascii="PT Astra Serif" w:hAnsi="PT Astra Serif"/>
              </w:rPr>
            </w:pPr>
            <w:r w:rsidRPr="00FB7FB8">
              <w:rPr>
                <w:rFonts w:ascii="PT Astra Serif" w:hAnsi="PT Astra Serif"/>
              </w:rPr>
              <w:t>Пресс-секретари Министерства просвещения и воспитания</w:t>
            </w:r>
          </w:p>
          <w:p w:rsidR="00FB7FB8" w:rsidRPr="00FB7FB8" w:rsidRDefault="00FB7FB8" w:rsidP="00FB7FB8">
            <w:pPr>
              <w:widowControl w:val="0"/>
              <w:contextualSpacing/>
              <w:rPr>
                <w:rFonts w:ascii="PT Astra Serif" w:hAnsi="PT Astra Serif"/>
              </w:rPr>
            </w:pPr>
          </w:p>
        </w:tc>
      </w:tr>
      <w:tr w:rsidR="00FB7FB8" w:rsidRPr="00FB7F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FB7FB8">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по мере</w:t>
            </w:r>
          </w:p>
          <w:p w:rsidR="00FB7FB8" w:rsidRPr="00FB7FB8" w:rsidRDefault="00FB7FB8" w:rsidP="00FB7FB8">
            <w:pPr>
              <w:widowControl w:val="0"/>
              <w:contextualSpacing/>
              <w:jc w:val="center"/>
              <w:rPr>
                <w:rFonts w:ascii="PT Astra Serif" w:hAnsi="PT Astra Serif"/>
              </w:rPr>
            </w:pPr>
            <w:r w:rsidRPr="00FB7FB8">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rPr>
                <w:rFonts w:ascii="PT Astra Serif" w:hAnsi="PT Astra Serif"/>
              </w:rPr>
            </w:pPr>
            <w:r w:rsidRPr="00FB7FB8">
              <w:rPr>
                <w:rFonts w:ascii="PT Astra Serif" w:hAnsi="PT Astra Serif"/>
              </w:rPr>
              <w:t>Пресс-секретари Министерства просвещения и воспитания</w:t>
            </w:r>
          </w:p>
          <w:p w:rsidR="00FB7FB8" w:rsidRPr="00FB7FB8" w:rsidRDefault="00FB7FB8" w:rsidP="00FB7FB8">
            <w:pPr>
              <w:widowControl w:val="0"/>
              <w:contextualSpacing/>
              <w:rPr>
                <w:rFonts w:ascii="PT Astra Serif" w:hAnsi="PT Astra Serif"/>
              </w:rPr>
            </w:pPr>
            <w:proofErr w:type="spellStart"/>
            <w:r w:rsidRPr="00FB7FB8">
              <w:rPr>
                <w:rFonts w:ascii="PT Astra Serif" w:hAnsi="PT Astra Serif"/>
              </w:rPr>
              <w:t>М.В.Абрамова</w:t>
            </w:r>
            <w:proofErr w:type="spellEnd"/>
          </w:p>
        </w:tc>
      </w:tr>
      <w:tr w:rsidR="00FB7FB8" w:rsidRPr="00FB7F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both"/>
              <w:rPr>
                <w:rFonts w:ascii="PT Astra Serif" w:hAnsi="PT Astra Serif"/>
              </w:rPr>
            </w:pPr>
            <w:r w:rsidRPr="00FB7FB8">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rPr>
                <w:rFonts w:ascii="PT Astra Serif" w:hAnsi="PT Astra Serif"/>
              </w:rPr>
            </w:pPr>
            <w:r w:rsidRPr="00FB7FB8">
              <w:rPr>
                <w:rFonts w:ascii="PT Astra Serif" w:hAnsi="PT Astra Serif"/>
              </w:rPr>
              <w:t xml:space="preserve">Пресс-секретари Министерства просвещения и </w:t>
            </w:r>
            <w:proofErr w:type="spellStart"/>
            <w:r w:rsidRPr="00FB7FB8">
              <w:rPr>
                <w:rFonts w:ascii="PT Astra Serif" w:hAnsi="PT Astra Serif"/>
              </w:rPr>
              <w:t>воспитанияя</w:t>
            </w:r>
            <w:proofErr w:type="spellEnd"/>
          </w:p>
        </w:tc>
      </w:tr>
      <w:tr w:rsidR="00FB7FB8" w:rsidRPr="00FB7F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both"/>
              <w:rPr>
                <w:rFonts w:ascii="PT Astra Serif" w:hAnsi="PT Astra Serif"/>
              </w:rPr>
            </w:pPr>
            <w:r w:rsidRPr="00FB7FB8">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rPr>
                <w:rFonts w:ascii="PT Astra Serif" w:hAnsi="PT Astra Serif"/>
              </w:rPr>
            </w:pPr>
            <w:r w:rsidRPr="00FB7FB8">
              <w:rPr>
                <w:rFonts w:ascii="PT Astra Serif" w:hAnsi="PT Astra Serif"/>
              </w:rPr>
              <w:t>Специалисты Министерства просвещения и воспитания</w:t>
            </w:r>
          </w:p>
        </w:tc>
      </w:tr>
      <w:tr w:rsidR="00FB7FB8" w:rsidRPr="00FB7F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both"/>
              <w:rPr>
                <w:rFonts w:ascii="PT Astra Serif" w:hAnsi="PT Astra Serif"/>
              </w:rPr>
            </w:pPr>
            <w:r w:rsidRPr="00FB7FB8">
              <w:rPr>
                <w:rFonts w:ascii="PT Astra Serif" w:hAnsi="PT Astra Serif"/>
              </w:rPr>
              <w:t xml:space="preserve">Приём граждан Министром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rPr>
                <w:rFonts w:ascii="PT Astra Serif" w:hAnsi="PT Astra Serif"/>
              </w:rPr>
            </w:pPr>
            <w:r w:rsidRPr="00FB7FB8">
              <w:rPr>
                <w:rFonts w:ascii="PT Astra Serif" w:hAnsi="PT Astra Serif"/>
              </w:rPr>
              <w:t>Н.В.Семенова</w:t>
            </w:r>
          </w:p>
        </w:tc>
      </w:tr>
      <w:tr w:rsidR="00FB7FB8" w:rsidRPr="00FB7F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both"/>
              <w:rPr>
                <w:rFonts w:ascii="PT Astra Serif" w:hAnsi="PT Astra Serif"/>
              </w:rPr>
            </w:pPr>
            <w:r w:rsidRPr="00FB7FB8">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rPr>
                <w:rFonts w:ascii="PT Astra Serif" w:hAnsi="PT Astra Serif"/>
              </w:rPr>
            </w:pPr>
            <w:r w:rsidRPr="00FB7FB8">
              <w:rPr>
                <w:rFonts w:ascii="PT Astra Serif" w:hAnsi="PT Astra Serif"/>
              </w:rPr>
              <w:t>Директора департаментов, начальники управлений и отделов</w:t>
            </w:r>
          </w:p>
        </w:tc>
      </w:tr>
      <w:tr w:rsidR="00FB7FB8" w:rsidRPr="00FB7F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both"/>
              <w:rPr>
                <w:rFonts w:ascii="PT Astra Serif" w:hAnsi="PT Astra Serif"/>
              </w:rPr>
            </w:pPr>
            <w:r w:rsidRPr="00FB7FB8">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r w:rsidRPr="00FB7FB8">
              <w:rPr>
                <w:rFonts w:ascii="PT Astra Serif" w:hAnsi="PT Astra Serif"/>
              </w:rPr>
              <w:t>еженедельно</w:t>
            </w:r>
          </w:p>
          <w:p w:rsidR="00FB7FB8" w:rsidRPr="00FB7FB8" w:rsidRDefault="00FB7FB8" w:rsidP="00FB7FB8">
            <w:pPr>
              <w:widowControl w:val="0"/>
              <w:contextualSpacing/>
              <w:jc w:val="center"/>
              <w:rPr>
                <w:rFonts w:ascii="PT Astra Serif" w:hAnsi="PT Astra Serif"/>
              </w:rPr>
            </w:pPr>
            <w:r w:rsidRPr="00FB7FB8">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rPr>
                <w:rFonts w:ascii="PT Astra Serif" w:hAnsi="PT Astra Serif"/>
              </w:rPr>
            </w:pPr>
            <w:r w:rsidRPr="00FB7FB8">
              <w:rPr>
                <w:rFonts w:ascii="PT Astra Serif" w:hAnsi="PT Astra Serif"/>
              </w:rPr>
              <w:t>Отдел стратегического планирования и работы с обращениями граждан</w:t>
            </w:r>
          </w:p>
          <w:p w:rsidR="00FB7FB8" w:rsidRPr="00FB7FB8" w:rsidRDefault="00FB7FB8" w:rsidP="00FB7FB8">
            <w:pPr>
              <w:widowControl w:val="0"/>
              <w:contextualSpacing/>
              <w:rPr>
                <w:rFonts w:ascii="PT Astra Serif" w:hAnsi="PT Astra Serif"/>
              </w:rPr>
            </w:pPr>
            <w:proofErr w:type="spellStart"/>
            <w:r w:rsidRPr="00FB7FB8">
              <w:rPr>
                <w:rFonts w:ascii="PT Astra Serif" w:hAnsi="PT Astra Serif"/>
              </w:rPr>
              <w:t>С.А.Юртаева</w:t>
            </w:r>
            <w:proofErr w:type="spellEnd"/>
            <w:r w:rsidRPr="00FB7FB8">
              <w:rPr>
                <w:rFonts w:ascii="PT Astra Serif" w:hAnsi="PT Astra Serif"/>
              </w:rPr>
              <w:t xml:space="preserve"> </w:t>
            </w:r>
          </w:p>
        </w:tc>
      </w:tr>
      <w:tr w:rsidR="00FB7FB8" w:rsidRPr="00FB7FB8"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rPr>
                <w:rFonts w:ascii="PT Astra Serif" w:hAnsi="PT Astra Serif"/>
                <w:b/>
                <w:sz w:val="28"/>
                <w:szCs w:val="28"/>
              </w:rPr>
            </w:pPr>
            <w:r w:rsidRPr="00FB7FB8">
              <w:rPr>
                <w:rFonts w:ascii="PT Astra Serif" w:hAnsi="PT Astra Serif"/>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rPr>
                <w:rFonts w:ascii="PT Astra Serif" w:hAnsi="PT Astra Serif"/>
                <w:b/>
                <w:sz w:val="28"/>
                <w:szCs w:val="28"/>
              </w:rPr>
            </w:pPr>
            <w:r w:rsidRPr="00FB7FB8">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FB7FB8" w:rsidRPr="00FB7FB8"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B7FB8" w:rsidRPr="00FB7FB8" w:rsidRDefault="00FB7FB8" w:rsidP="00FB7FB8">
            <w:pPr>
              <w:widowControl w:val="0"/>
              <w:contextualSpacing/>
              <w:rPr>
                <w:rFonts w:ascii="PT Astra Serif" w:hAnsi="PT Astra Serif"/>
              </w:rPr>
            </w:pPr>
          </w:p>
        </w:tc>
      </w:tr>
    </w:tbl>
    <w:p w:rsidR="00CF5D4F" w:rsidRPr="00FB7FB8" w:rsidRDefault="00CF5D4F" w:rsidP="009B7D42">
      <w:pPr>
        <w:widowControl w:val="0"/>
        <w:contextualSpacing/>
        <w:jc w:val="center"/>
        <w:rPr>
          <w:rFonts w:ascii="PT Astra Serif" w:hAnsi="PT Astra Serif"/>
          <w:b/>
          <w:sz w:val="28"/>
          <w:szCs w:val="28"/>
        </w:rPr>
      </w:pPr>
    </w:p>
    <w:p w:rsidR="00872786" w:rsidRPr="00FB7FB8" w:rsidRDefault="00872786" w:rsidP="009B7D42">
      <w:pPr>
        <w:widowControl w:val="0"/>
        <w:contextualSpacing/>
        <w:jc w:val="center"/>
        <w:rPr>
          <w:rFonts w:ascii="PT Astra Serif" w:hAnsi="PT Astra Serif"/>
          <w:b/>
          <w:sz w:val="28"/>
          <w:szCs w:val="28"/>
        </w:rPr>
      </w:pPr>
    </w:p>
    <w:p w:rsidR="00872786" w:rsidRPr="00FB7FB8" w:rsidRDefault="00872786" w:rsidP="009B7D42">
      <w:pPr>
        <w:widowControl w:val="0"/>
        <w:contextualSpacing/>
        <w:jc w:val="center"/>
        <w:rPr>
          <w:rFonts w:ascii="PT Astra Serif" w:hAnsi="PT Astra Serif"/>
          <w:b/>
          <w:sz w:val="28"/>
          <w:szCs w:val="28"/>
        </w:rPr>
      </w:pPr>
    </w:p>
    <w:p w:rsidR="001801E9" w:rsidRPr="00FB7FB8" w:rsidRDefault="001801E9" w:rsidP="009B7D42">
      <w:pPr>
        <w:widowControl w:val="0"/>
        <w:contextualSpacing/>
        <w:jc w:val="center"/>
        <w:rPr>
          <w:rFonts w:ascii="PT Astra Serif" w:hAnsi="PT Astra Serif"/>
          <w:b/>
          <w:sz w:val="28"/>
          <w:szCs w:val="28"/>
        </w:rPr>
      </w:pPr>
    </w:p>
    <w:p w:rsidR="001801E9" w:rsidRPr="00FB7FB8" w:rsidRDefault="001801E9" w:rsidP="009B7D42">
      <w:pPr>
        <w:widowControl w:val="0"/>
        <w:contextualSpacing/>
        <w:jc w:val="center"/>
        <w:rPr>
          <w:rFonts w:ascii="PT Astra Serif" w:hAnsi="PT Astra Serif"/>
          <w:b/>
          <w:sz w:val="28"/>
          <w:szCs w:val="28"/>
        </w:rPr>
      </w:pPr>
    </w:p>
    <w:p w:rsidR="001801E9" w:rsidRPr="00FB7FB8" w:rsidRDefault="001801E9" w:rsidP="009B7D42">
      <w:pPr>
        <w:widowControl w:val="0"/>
        <w:contextualSpacing/>
        <w:jc w:val="center"/>
        <w:rPr>
          <w:rFonts w:ascii="PT Astra Serif" w:hAnsi="PT Astra Serif"/>
          <w:b/>
          <w:sz w:val="28"/>
          <w:szCs w:val="28"/>
        </w:rPr>
      </w:pPr>
    </w:p>
    <w:p w:rsidR="001801E9" w:rsidRPr="00FB7FB8" w:rsidRDefault="001801E9" w:rsidP="009B7D42">
      <w:pPr>
        <w:widowControl w:val="0"/>
        <w:contextualSpacing/>
        <w:jc w:val="center"/>
        <w:rPr>
          <w:rFonts w:ascii="PT Astra Serif" w:hAnsi="PT Astra Serif"/>
          <w:b/>
          <w:sz w:val="28"/>
          <w:szCs w:val="28"/>
        </w:rPr>
      </w:pPr>
    </w:p>
    <w:p w:rsidR="001801E9" w:rsidRPr="00FB7FB8" w:rsidRDefault="001801E9" w:rsidP="009B7D42">
      <w:pPr>
        <w:widowControl w:val="0"/>
        <w:contextualSpacing/>
        <w:jc w:val="center"/>
        <w:rPr>
          <w:rFonts w:ascii="PT Astra Serif" w:hAnsi="PT Astra Serif"/>
          <w:b/>
          <w:sz w:val="28"/>
          <w:szCs w:val="28"/>
        </w:rPr>
      </w:pPr>
    </w:p>
    <w:p w:rsidR="001801E9" w:rsidRPr="00FB7FB8" w:rsidRDefault="001801E9" w:rsidP="009B7D42">
      <w:pPr>
        <w:widowControl w:val="0"/>
        <w:contextualSpacing/>
        <w:jc w:val="center"/>
        <w:rPr>
          <w:rFonts w:ascii="PT Astra Serif" w:hAnsi="PT Astra Serif"/>
          <w:b/>
          <w:sz w:val="28"/>
          <w:szCs w:val="28"/>
        </w:rPr>
      </w:pPr>
    </w:p>
    <w:p w:rsidR="000911BD" w:rsidRPr="00FB7FB8" w:rsidRDefault="000911BD" w:rsidP="009B7D42">
      <w:pPr>
        <w:widowControl w:val="0"/>
        <w:contextualSpacing/>
        <w:jc w:val="center"/>
        <w:rPr>
          <w:rFonts w:ascii="PT Astra Serif" w:hAnsi="PT Astra Serif"/>
          <w:b/>
          <w:sz w:val="28"/>
          <w:szCs w:val="28"/>
        </w:rPr>
      </w:pPr>
    </w:p>
    <w:p w:rsidR="00166255" w:rsidRPr="00FB7FB8" w:rsidRDefault="00166255" w:rsidP="009B7D42">
      <w:pPr>
        <w:widowControl w:val="0"/>
        <w:contextualSpacing/>
        <w:jc w:val="center"/>
        <w:rPr>
          <w:rFonts w:ascii="PT Astra Serif" w:hAnsi="PT Astra Serif"/>
          <w:b/>
          <w:sz w:val="28"/>
          <w:szCs w:val="28"/>
        </w:rPr>
      </w:pPr>
    </w:p>
    <w:p w:rsidR="00166255" w:rsidRPr="00FB7FB8" w:rsidRDefault="00166255" w:rsidP="009B7D42">
      <w:pPr>
        <w:widowControl w:val="0"/>
        <w:contextualSpacing/>
        <w:jc w:val="center"/>
        <w:rPr>
          <w:rFonts w:ascii="PT Astra Serif" w:hAnsi="PT Astra Serif"/>
          <w:b/>
          <w:sz w:val="28"/>
          <w:szCs w:val="28"/>
        </w:rPr>
      </w:pPr>
    </w:p>
    <w:p w:rsidR="00FB7FB8" w:rsidRPr="00FB7FB8" w:rsidRDefault="00FB7FB8" w:rsidP="009B7D42">
      <w:pPr>
        <w:widowControl w:val="0"/>
        <w:contextualSpacing/>
        <w:jc w:val="center"/>
        <w:rPr>
          <w:rFonts w:ascii="PT Astra Serif" w:hAnsi="PT Astra Serif"/>
          <w:b/>
          <w:sz w:val="28"/>
          <w:szCs w:val="28"/>
        </w:rPr>
      </w:pPr>
    </w:p>
    <w:p w:rsidR="00FB7FB8" w:rsidRPr="00FB7FB8" w:rsidRDefault="00FB7FB8" w:rsidP="009B7D42">
      <w:pPr>
        <w:widowControl w:val="0"/>
        <w:contextualSpacing/>
        <w:jc w:val="center"/>
        <w:rPr>
          <w:rFonts w:ascii="PT Astra Serif" w:hAnsi="PT Astra Serif"/>
          <w:b/>
          <w:sz w:val="28"/>
          <w:szCs w:val="28"/>
        </w:rPr>
      </w:pPr>
    </w:p>
    <w:p w:rsidR="00FB7FB8" w:rsidRPr="00FB7FB8" w:rsidRDefault="00FB7FB8" w:rsidP="009B7D42">
      <w:pPr>
        <w:widowControl w:val="0"/>
        <w:contextualSpacing/>
        <w:jc w:val="center"/>
        <w:rPr>
          <w:rFonts w:ascii="PT Astra Serif" w:hAnsi="PT Astra Serif"/>
          <w:b/>
          <w:sz w:val="28"/>
          <w:szCs w:val="28"/>
        </w:rPr>
      </w:pPr>
    </w:p>
    <w:p w:rsidR="00FB7FB8" w:rsidRPr="00FB7FB8" w:rsidRDefault="00FB7FB8" w:rsidP="009B7D42">
      <w:pPr>
        <w:widowControl w:val="0"/>
        <w:contextualSpacing/>
        <w:jc w:val="center"/>
        <w:rPr>
          <w:rFonts w:ascii="PT Astra Serif" w:hAnsi="PT Astra Serif"/>
          <w:b/>
          <w:sz w:val="28"/>
          <w:szCs w:val="28"/>
        </w:rPr>
      </w:pPr>
    </w:p>
    <w:p w:rsidR="00FB7FB8" w:rsidRPr="00FB7FB8" w:rsidRDefault="00FB7FB8" w:rsidP="009B7D42">
      <w:pPr>
        <w:widowControl w:val="0"/>
        <w:contextualSpacing/>
        <w:jc w:val="center"/>
        <w:rPr>
          <w:rFonts w:ascii="PT Astra Serif" w:hAnsi="PT Astra Serif"/>
          <w:b/>
          <w:sz w:val="28"/>
          <w:szCs w:val="28"/>
        </w:rPr>
      </w:pPr>
    </w:p>
    <w:p w:rsidR="00FB7FB8" w:rsidRPr="00FB7FB8" w:rsidRDefault="00FB7FB8" w:rsidP="009B7D42">
      <w:pPr>
        <w:widowControl w:val="0"/>
        <w:contextualSpacing/>
        <w:jc w:val="center"/>
        <w:rPr>
          <w:rFonts w:ascii="PT Astra Serif" w:hAnsi="PT Astra Serif"/>
          <w:b/>
          <w:sz w:val="28"/>
          <w:szCs w:val="28"/>
        </w:rPr>
      </w:pPr>
    </w:p>
    <w:p w:rsidR="00FB7FB8" w:rsidRPr="00FB7FB8" w:rsidRDefault="00FB7FB8" w:rsidP="009B7D42">
      <w:pPr>
        <w:widowControl w:val="0"/>
        <w:contextualSpacing/>
        <w:jc w:val="center"/>
        <w:rPr>
          <w:rFonts w:ascii="PT Astra Serif" w:hAnsi="PT Astra Serif"/>
          <w:b/>
          <w:sz w:val="28"/>
          <w:szCs w:val="28"/>
        </w:rPr>
      </w:pPr>
    </w:p>
    <w:p w:rsidR="00FB7FB8" w:rsidRPr="00FB7FB8" w:rsidRDefault="00FB7FB8" w:rsidP="009B7D42">
      <w:pPr>
        <w:widowControl w:val="0"/>
        <w:contextualSpacing/>
        <w:jc w:val="center"/>
        <w:rPr>
          <w:rFonts w:ascii="PT Astra Serif" w:hAnsi="PT Astra Serif"/>
          <w:b/>
          <w:sz w:val="28"/>
          <w:szCs w:val="28"/>
        </w:rPr>
      </w:pPr>
    </w:p>
    <w:p w:rsidR="00FB7FB8" w:rsidRPr="00FB7FB8" w:rsidRDefault="00FB7FB8" w:rsidP="009B7D42">
      <w:pPr>
        <w:widowControl w:val="0"/>
        <w:contextualSpacing/>
        <w:jc w:val="center"/>
        <w:rPr>
          <w:rFonts w:ascii="PT Astra Serif" w:hAnsi="PT Astra Serif"/>
          <w:b/>
          <w:sz w:val="28"/>
          <w:szCs w:val="28"/>
        </w:rPr>
      </w:pPr>
    </w:p>
    <w:p w:rsidR="00FB7FB8" w:rsidRPr="00FB7FB8" w:rsidRDefault="00FB7FB8" w:rsidP="009B7D42">
      <w:pPr>
        <w:widowControl w:val="0"/>
        <w:contextualSpacing/>
        <w:jc w:val="center"/>
        <w:rPr>
          <w:rFonts w:ascii="PT Astra Serif" w:hAnsi="PT Astra Serif"/>
          <w:b/>
          <w:sz w:val="28"/>
          <w:szCs w:val="28"/>
        </w:rPr>
      </w:pPr>
    </w:p>
    <w:p w:rsidR="00FB7FB8" w:rsidRPr="00FB7FB8" w:rsidRDefault="00FB7FB8" w:rsidP="009B7D42">
      <w:pPr>
        <w:widowControl w:val="0"/>
        <w:contextualSpacing/>
        <w:jc w:val="center"/>
        <w:rPr>
          <w:rFonts w:ascii="PT Astra Serif" w:hAnsi="PT Astra Serif"/>
          <w:b/>
          <w:sz w:val="28"/>
          <w:szCs w:val="28"/>
        </w:rPr>
      </w:pPr>
    </w:p>
    <w:p w:rsidR="00FB7FB8" w:rsidRPr="00FB7FB8" w:rsidRDefault="00FB7FB8" w:rsidP="009B7D42">
      <w:pPr>
        <w:widowControl w:val="0"/>
        <w:contextualSpacing/>
        <w:jc w:val="center"/>
        <w:rPr>
          <w:rFonts w:ascii="PT Astra Serif" w:hAnsi="PT Astra Serif"/>
          <w:b/>
          <w:sz w:val="28"/>
          <w:szCs w:val="28"/>
        </w:rPr>
      </w:pPr>
    </w:p>
    <w:p w:rsidR="00FB7FB8" w:rsidRPr="00FB7FB8" w:rsidRDefault="00FB7FB8" w:rsidP="009B7D42">
      <w:pPr>
        <w:widowControl w:val="0"/>
        <w:contextualSpacing/>
        <w:jc w:val="center"/>
        <w:rPr>
          <w:rFonts w:ascii="PT Astra Serif" w:hAnsi="PT Astra Serif"/>
          <w:b/>
          <w:sz w:val="28"/>
          <w:szCs w:val="28"/>
        </w:rPr>
      </w:pPr>
    </w:p>
    <w:p w:rsidR="00FB7FB8" w:rsidRPr="00FB7FB8" w:rsidRDefault="00FB7FB8" w:rsidP="009B7D42">
      <w:pPr>
        <w:widowControl w:val="0"/>
        <w:contextualSpacing/>
        <w:jc w:val="center"/>
        <w:rPr>
          <w:rFonts w:ascii="PT Astra Serif" w:hAnsi="PT Astra Serif"/>
          <w:b/>
          <w:sz w:val="28"/>
          <w:szCs w:val="28"/>
        </w:rPr>
      </w:pPr>
    </w:p>
    <w:p w:rsidR="00FB7FB8" w:rsidRPr="00FB7FB8" w:rsidRDefault="00FB7FB8" w:rsidP="009B7D42">
      <w:pPr>
        <w:widowControl w:val="0"/>
        <w:contextualSpacing/>
        <w:jc w:val="center"/>
        <w:rPr>
          <w:rFonts w:ascii="PT Astra Serif" w:hAnsi="PT Astra Serif"/>
          <w:b/>
          <w:sz w:val="28"/>
          <w:szCs w:val="28"/>
        </w:rPr>
      </w:pPr>
    </w:p>
    <w:p w:rsidR="00FB7FB8" w:rsidRPr="00FB7FB8" w:rsidRDefault="00FB7FB8" w:rsidP="009B7D42">
      <w:pPr>
        <w:widowControl w:val="0"/>
        <w:contextualSpacing/>
        <w:jc w:val="center"/>
        <w:rPr>
          <w:rFonts w:ascii="PT Astra Serif" w:hAnsi="PT Astra Serif"/>
          <w:b/>
          <w:sz w:val="28"/>
          <w:szCs w:val="28"/>
        </w:rPr>
      </w:pPr>
    </w:p>
    <w:p w:rsidR="00FB7FB8" w:rsidRPr="00FB7FB8" w:rsidRDefault="00FB7FB8" w:rsidP="009B7D42">
      <w:pPr>
        <w:widowControl w:val="0"/>
        <w:contextualSpacing/>
        <w:jc w:val="center"/>
        <w:rPr>
          <w:rFonts w:ascii="PT Astra Serif" w:hAnsi="PT Astra Serif"/>
          <w:b/>
          <w:sz w:val="28"/>
          <w:szCs w:val="28"/>
        </w:rPr>
      </w:pPr>
    </w:p>
    <w:p w:rsidR="00434139" w:rsidRPr="00FB7FB8" w:rsidRDefault="00434139" w:rsidP="00252035">
      <w:pPr>
        <w:widowControl w:val="0"/>
        <w:adjustRightInd w:val="0"/>
        <w:contextualSpacing/>
        <w:jc w:val="center"/>
        <w:textAlignment w:val="baseline"/>
        <w:rPr>
          <w:rFonts w:ascii="PT Astra Serif" w:hAnsi="PT Astra Serif"/>
          <w:b/>
        </w:rPr>
      </w:pPr>
    </w:p>
    <w:p w:rsidR="00243D02" w:rsidRPr="00FB7FB8" w:rsidRDefault="00243D02" w:rsidP="009B7D42">
      <w:pPr>
        <w:widowControl w:val="0"/>
        <w:adjustRightInd w:val="0"/>
        <w:contextualSpacing/>
        <w:textAlignment w:val="baseline"/>
        <w:rPr>
          <w:rFonts w:ascii="PT Astra Serif" w:hAnsi="PT Astra Serif"/>
          <w:b/>
        </w:rPr>
      </w:pPr>
      <w:r w:rsidRPr="00FB7FB8">
        <w:rPr>
          <w:rFonts w:ascii="PT Astra Serif" w:hAnsi="PT Astra Serif"/>
          <w:b/>
        </w:rPr>
        <w:lastRenderedPageBreak/>
        <w:t>Исполняющий обязанности</w:t>
      </w:r>
    </w:p>
    <w:p w:rsidR="00107CC4" w:rsidRPr="00FB7FB8" w:rsidRDefault="007C3902" w:rsidP="009B7D42">
      <w:pPr>
        <w:widowControl w:val="0"/>
        <w:adjustRightInd w:val="0"/>
        <w:contextualSpacing/>
        <w:textAlignment w:val="baseline"/>
        <w:rPr>
          <w:rFonts w:ascii="PT Astra Serif" w:hAnsi="PT Astra Serif"/>
          <w:b/>
        </w:rPr>
      </w:pPr>
      <w:r w:rsidRPr="00FB7FB8">
        <w:rPr>
          <w:rFonts w:ascii="PT Astra Serif" w:hAnsi="PT Astra Serif"/>
          <w:b/>
        </w:rPr>
        <w:t>Министр</w:t>
      </w:r>
      <w:r w:rsidR="00243D02" w:rsidRPr="00FB7FB8">
        <w:rPr>
          <w:rFonts w:ascii="PT Astra Serif" w:hAnsi="PT Astra Serif"/>
          <w:b/>
        </w:rPr>
        <w:t>а</w:t>
      </w:r>
      <w:r w:rsidRPr="00FB7FB8">
        <w:rPr>
          <w:rFonts w:ascii="PT Astra Serif" w:hAnsi="PT Astra Serif"/>
          <w:b/>
        </w:rPr>
        <w:t xml:space="preserve"> </w:t>
      </w:r>
      <w:r w:rsidR="00107CC4" w:rsidRPr="00FB7FB8">
        <w:rPr>
          <w:rFonts w:ascii="PT Astra Serif" w:hAnsi="PT Astra Serif"/>
          <w:b/>
        </w:rPr>
        <w:t>просвещения и воспитания</w:t>
      </w:r>
      <w:r w:rsidRPr="00FB7FB8">
        <w:rPr>
          <w:rFonts w:ascii="PT Astra Serif" w:hAnsi="PT Astra Serif"/>
          <w:b/>
        </w:rPr>
        <w:t xml:space="preserve"> </w:t>
      </w:r>
    </w:p>
    <w:p w:rsidR="00CD1E91" w:rsidRPr="00FB7FB8" w:rsidRDefault="007C3902" w:rsidP="009B7D42">
      <w:pPr>
        <w:widowControl w:val="0"/>
        <w:adjustRightInd w:val="0"/>
        <w:contextualSpacing/>
        <w:textAlignment w:val="baseline"/>
        <w:rPr>
          <w:rFonts w:ascii="PT Astra Serif" w:hAnsi="PT Astra Serif"/>
          <w:b/>
        </w:rPr>
      </w:pPr>
      <w:r w:rsidRPr="00FB7FB8">
        <w:rPr>
          <w:rFonts w:ascii="PT Astra Serif" w:hAnsi="PT Astra Serif"/>
          <w:b/>
        </w:rPr>
        <w:t xml:space="preserve">Ульяновской области </w:t>
      </w:r>
      <w:r w:rsidR="00CD1E91" w:rsidRPr="00FB7FB8">
        <w:rPr>
          <w:rFonts w:ascii="PT Astra Serif" w:hAnsi="PT Astra Serif"/>
          <w:b/>
        </w:rPr>
        <w:t xml:space="preserve"> </w:t>
      </w:r>
      <w:r w:rsidR="004C2C40" w:rsidRPr="00FB7FB8">
        <w:rPr>
          <w:rFonts w:ascii="PT Astra Serif" w:hAnsi="PT Astra Serif"/>
          <w:b/>
        </w:rPr>
        <w:t xml:space="preserve">                                                                                                                  </w:t>
      </w:r>
      <w:r w:rsidR="00107CC4" w:rsidRPr="00FB7FB8">
        <w:rPr>
          <w:rFonts w:ascii="PT Astra Serif" w:hAnsi="PT Astra Serif"/>
          <w:b/>
        </w:rPr>
        <w:t xml:space="preserve">    </w:t>
      </w:r>
      <w:r w:rsidR="00026B05" w:rsidRPr="00FB7FB8">
        <w:rPr>
          <w:rFonts w:ascii="PT Astra Serif" w:hAnsi="PT Astra Serif"/>
          <w:b/>
        </w:rPr>
        <w:t xml:space="preserve">   </w:t>
      </w:r>
      <w:r w:rsidR="004C2C40" w:rsidRPr="00FB7FB8">
        <w:rPr>
          <w:rFonts w:ascii="PT Astra Serif" w:hAnsi="PT Astra Serif"/>
          <w:b/>
        </w:rPr>
        <w:t xml:space="preserve">                                           </w:t>
      </w:r>
      <w:r w:rsidRPr="00FB7FB8">
        <w:rPr>
          <w:rFonts w:ascii="PT Astra Serif" w:hAnsi="PT Astra Serif"/>
          <w:b/>
        </w:rPr>
        <w:t xml:space="preserve">                  </w:t>
      </w:r>
      <w:r w:rsidR="008666C5" w:rsidRPr="00FB7FB8">
        <w:rPr>
          <w:rFonts w:ascii="PT Astra Serif" w:hAnsi="PT Astra Serif"/>
          <w:b/>
        </w:rPr>
        <w:t>Н.В.Семенова</w:t>
      </w:r>
    </w:p>
    <w:p w:rsidR="00993809" w:rsidRPr="00FB7FB8" w:rsidRDefault="00993809" w:rsidP="009B7D42">
      <w:pPr>
        <w:widowControl w:val="0"/>
        <w:adjustRightInd w:val="0"/>
        <w:contextualSpacing/>
        <w:textAlignment w:val="baseline"/>
        <w:rPr>
          <w:rFonts w:ascii="PT Astra Serif" w:hAnsi="PT Astra Serif"/>
          <w:sz w:val="20"/>
          <w:szCs w:val="20"/>
        </w:rPr>
      </w:pPr>
    </w:p>
    <w:p w:rsidR="00A01149" w:rsidRPr="00FB7FB8" w:rsidRDefault="00A01149" w:rsidP="009B7D42">
      <w:pPr>
        <w:widowControl w:val="0"/>
        <w:adjustRightInd w:val="0"/>
        <w:contextualSpacing/>
        <w:textAlignment w:val="baseline"/>
        <w:rPr>
          <w:rFonts w:ascii="PT Astra Serif" w:hAnsi="PT Astra Serif"/>
          <w:sz w:val="20"/>
          <w:szCs w:val="20"/>
        </w:rPr>
      </w:pPr>
    </w:p>
    <w:p w:rsidR="00A01149" w:rsidRPr="00FB7FB8" w:rsidRDefault="00A01149" w:rsidP="009B7D42">
      <w:pPr>
        <w:widowControl w:val="0"/>
        <w:adjustRightInd w:val="0"/>
        <w:contextualSpacing/>
        <w:textAlignment w:val="baseline"/>
        <w:rPr>
          <w:rFonts w:ascii="PT Astra Serif" w:hAnsi="PT Astra Serif"/>
          <w:sz w:val="20"/>
          <w:szCs w:val="20"/>
        </w:rPr>
      </w:pPr>
    </w:p>
    <w:p w:rsidR="00A01149" w:rsidRPr="00FB7FB8" w:rsidRDefault="00A01149" w:rsidP="009B7D42">
      <w:pPr>
        <w:widowControl w:val="0"/>
        <w:adjustRightInd w:val="0"/>
        <w:contextualSpacing/>
        <w:textAlignment w:val="baseline"/>
        <w:rPr>
          <w:rFonts w:ascii="PT Astra Serif" w:hAnsi="PT Astra Serif"/>
          <w:sz w:val="20"/>
          <w:szCs w:val="20"/>
        </w:rPr>
      </w:pPr>
    </w:p>
    <w:p w:rsidR="00A01149" w:rsidRPr="00FB7FB8" w:rsidRDefault="00A01149" w:rsidP="009B7D42">
      <w:pPr>
        <w:widowControl w:val="0"/>
        <w:adjustRightInd w:val="0"/>
        <w:contextualSpacing/>
        <w:textAlignment w:val="baseline"/>
        <w:rPr>
          <w:rFonts w:ascii="PT Astra Serif" w:hAnsi="PT Astra Serif"/>
          <w:sz w:val="20"/>
          <w:szCs w:val="20"/>
        </w:rPr>
      </w:pPr>
    </w:p>
    <w:p w:rsidR="00A01149" w:rsidRPr="00FB7FB8" w:rsidRDefault="00A01149" w:rsidP="009B7D42">
      <w:pPr>
        <w:widowControl w:val="0"/>
        <w:adjustRightInd w:val="0"/>
        <w:contextualSpacing/>
        <w:textAlignment w:val="baseline"/>
        <w:rPr>
          <w:rFonts w:ascii="PT Astra Serif" w:hAnsi="PT Astra Serif"/>
          <w:sz w:val="20"/>
          <w:szCs w:val="20"/>
        </w:rPr>
      </w:pPr>
    </w:p>
    <w:p w:rsidR="00A01149" w:rsidRPr="00FB7FB8" w:rsidRDefault="00A01149" w:rsidP="009B7D42">
      <w:pPr>
        <w:widowControl w:val="0"/>
        <w:adjustRightInd w:val="0"/>
        <w:contextualSpacing/>
        <w:textAlignment w:val="baseline"/>
        <w:rPr>
          <w:rFonts w:ascii="PT Astra Serif" w:hAnsi="PT Astra Serif"/>
          <w:sz w:val="20"/>
          <w:szCs w:val="20"/>
        </w:rPr>
      </w:pPr>
    </w:p>
    <w:p w:rsidR="00A01149" w:rsidRPr="00FB7FB8" w:rsidRDefault="00A01149" w:rsidP="009B7D42">
      <w:pPr>
        <w:widowControl w:val="0"/>
        <w:adjustRightInd w:val="0"/>
        <w:contextualSpacing/>
        <w:textAlignment w:val="baseline"/>
        <w:rPr>
          <w:rFonts w:ascii="PT Astra Serif" w:hAnsi="PT Astra Serif"/>
          <w:sz w:val="20"/>
          <w:szCs w:val="20"/>
        </w:rPr>
      </w:pPr>
    </w:p>
    <w:p w:rsidR="00A01149" w:rsidRPr="00FB7FB8" w:rsidRDefault="00A01149" w:rsidP="009B7D42">
      <w:pPr>
        <w:widowControl w:val="0"/>
        <w:adjustRightInd w:val="0"/>
        <w:contextualSpacing/>
        <w:textAlignment w:val="baseline"/>
        <w:rPr>
          <w:rFonts w:ascii="PT Astra Serif" w:hAnsi="PT Astra Serif"/>
          <w:sz w:val="20"/>
          <w:szCs w:val="20"/>
        </w:rPr>
      </w:pPr>
    </w:p>
    <w:p w:rsidR="00A01149" w:rsidRPr="00FB7FB8" w:rsidRDefault="00A01149" w:rsidP="009B7D42">
      <w:pPr>
        <w:widowControl w:val="0"/>
        <w:adjustRightInd w:val="0"/>
        <w:contextualSpacing/>
        <w:textAlignment w:val="baseline"/>
        <w:rPr>
          <w:rFonts w:ascii="PT Astra Serif" w:hAnsi="PT Astra Serif"/>
          <w:sz w:val="20"/>
          <w:szCs w:val="20"/>
        </w:rPr>
      </w:pPr>
    </w:p>
    <w:p w:rsidR="00A01149" w:rsidRPr="00FB7FB8" w:rsidRDefault="00A01149" w:rsidP="009B7D42">
      <w:pPr>
        <w:widowControl w:val="0"/>
        <w:adjustRightInd w:val="0"/>
        <w:contextualSpacing/>
        <w:textAlignment w:val="baseline"/>
        <w:rPr>
          <w:rFonts w:ascii="PT Astra Serif" w:hAnsi="PT Astra Serif"/>
          <w:sz w:val="20"/>
          <w:szCs w:val="20"/>
        </w:rPr>
      </w:pPr>
    </w:p>
    <w:p w:rsidR="00A01149" w:rsidRPr="00FB7FB8" w:rsidRDefault="00A01149" w:rsidP="009B7D42">
      <w:pPr>
        <w:widowControl w:val="0"/>
        <w:adjustRightInd w:val="0"/>
        <w:contextualSpacing/>
        <w:textAlignment w:val="baseline"/>
        <w:rPr>
          <w:rFonts w:ascii="PT Astra Serif" w:hAnsi="PT Astra Serif"/>
          <w:sz w:val="20"/>
          <w:szCs w:val="20"/>
        </w:rPr>
      </w:pPr>
    </w:p>
    <w:p w:rsidR="00A01149" w:rsidRPr="00FB7FB8" w:rsidRDefault="00A01149" w:rsidP="009B7D42">
      <w:pPr>
        <w:widowControl w:val="0"/>
        <w:adjustRightInd w:val="0"/>
        <w:contextualSpacing/>
        <w:textAlignment w:val="baseline"/>
        <w:rPr>
          <w:rFonts w:ascii="PT Astra Serif" w:hAnsi="PT Astra Serif"/>
          <w:sz w:val="20"/>
          <w:szCs w:val="20"/>
        </w:rPr>
      </w:pPr>
    </w:p>
    <w:p w:rsidR="00A01149" w:rsidRPr="00FB7FB8" w:rsidRDefault="00A01149" w:rsidP="009B7D42">
      <w:pPr>
        <w:widowControl w:val="0"/>
        <w:adjustRightInd w:val="0"/>
        <w:contextualSpacing/>
        <w:textAlignment w:val="baseline"/>
        <w:rPr>
          <w:rFonts w:ascii="PT Astra Serif" w:hAnsi="PT Astra Serif"/>
          <w:sz w:val="20"/>
          <w:szCs w:val="20"/>
        </w:rPr>
      </w:pPr>
    </w:p>
    <w:p w:rsidR="00A01149" w:rsidRPr="00FB7FB8" w:rsidRDefault="00A01149" w:rsidP="009B7D42">
      <w:pPr>
        <w:widowControl w:val="0"/>
        <w:adjustRightInd w:val="0"/>
        <w:contextualSpacing/>
        <w:textAlignment w:val="baseline"/>
        <w:rPr>
          <w:rFonts w:ascii="PT Astra Serif" w:hAnsi="PT Astra Serif"/>
          <w:sz w:val="20"/>
          <w:szCs w:val="20"/>
        </w:rPr>
      </w:pPr>
    </w:p>
    <w:p w:rsidR="00A01149" w:rsidRPr="00FB7FB8" w:rsidRDefault="00A01149" w:rsidP="009B7D42">
      <w:pPr>
        <w:widowControl w:val="0"/>
        <w:adjustRightInd w:val="0"/>
        <w:contextualSpacing/>
        <w:textAlignment w:val="baseline"/>
        <w:rPr>
          <w:rFonts w:ascii="PT Astra Serif" w:hAnsi="PT Astra Serif"/>
          <w:sz w:val="20"/>
          <w:szCs w:val="20"/>
        </w:rPr>
      </w:pPr>
    </w:p>
    <w:p w:rsidR="00A01149" w:rsidRPr="00FB7FB8" w:rsidRDefault="00A01149" w:rsidP="009B7D42">
      <w:pPr>
        <w:widowControl w:val="0"/>
        <w:adjustRightInd w:val="0"/>
        <w:contextualSpacing/>
        <w:textAlignment w:val="baseline"/>
        <w:rPr>
          <w:rFonts w:ascii="PT Astra Serif" w:hAnsi="PT Astra Serif"/>
          <w:sz w:val="20"/>
          <w:szCs w:val="20"/>
        </w:rPr>
      </w:pPr>
    </w:p>
    <w:p w:rsidR="00DE42AB" w:rsidRPr="00FB7FB8" w:rsidRDefault="00DE42AB" w:rsidP="009B7D42">
      <w:pPr>
        <w:widowControl w:val="0"/>
        <w:adjustRightInd w:val="0"/>
        <w:contextualSpacing/>
        <w:textAlignment w:val="baseline"/>
        <w:rPr>
          <w:rFonts w:ascii="PT Astra Serif" w:hAnsi="PT Astra Serif"/>
          <w:sz w:val="20"/>
          <w:szCs w:val="20"/>
        </w:rPr>
      </w:pPr>
    </w:p>
    <w:p w:rsidR="00CD1E91" w:rsidRPr="00FB7FB8" w:rsidRDefault="008666C5" w:rsidP="009B7D42">
      <w:pPr>
        <w:widowControl w:val="0"/>
        <w:adjustRightInd w:val="0"/>
        <w:contextualSpacing/>
        <w:textAlignment w:val="baseline"/>
        <w:rPr>
          <w:rFonts w:ascii="PT Astra Serif" w:hAnsi="PT Astra Serif"/>
          <w:sz w:val="20"/>
          <w:szCs w:val="20"/>
        </w:rPr>
      </w:pPr>
      <w:r w:rsidRPr="00FB7FB8">
        <w:rPr>
          <w:rFonts w:ascii="PT Astra Serif" w:hAnsi="PT Astra Serif"/>
          <w:sz w:val="20"/>
          <w:szCs w:val="20"/>
        </w:rPr>
        <w:t xml:space="preserve">Абросимова Алена </w:t>
      </w:r>
      <w:r w:rsidR="00872786" w:rsidRPr="00FB7FB8">
        <w:rPr>
          <w:rFonts w:ascii="PT Astra Serif" w:hAnsi="PT Astra Serif"/>
          <w:sz w:val="20"/>
          <w:szCs w:val="20"/>
        </w:rPr>
        <w:t>Анатольевна, 41</w:t>
      </w:r>
      <w:r w:rsidR="00CD1E91" w:rsidRPr="00FB7FB8">
        <w:rPr>
          <w:rFonts w:ascii="PT Astra Serif" w:hAnsi="PT Astra Serif"/>
          <w:sz w:val="20"/>
          <w:szCs w:val="20"/>
        </w:rPr>
        <w:t xml:space="preserve"> 79 16</w:t>
      </w:r>
    </w:p>
    <w:sectPr w:rsidR="00CD1E91" w:rsidRPr="00FB7FB8"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CE" w:rsidRDefault="00481ECE" w:rsidP="00090D5A">
      <w:r>
        <w:separator/>
      </w:r>
    </w:p>
  </w:endnote>
  <w:endnote w:type="continuationSeparator" w:id="0">
    <w:p w:rsidR="00481ECE" w:rsidRDefault="00481ECE"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CE" w:rsidRDefault="00481ECE" w:rsidP="00090D5A">
      <w:r>
        <w:separator/>
      </w:r>
    </w:p>
  </w:footnote>
  <w:footnote w:type="continuationSeparator" w:id="0">
    <w:p w:rsidR="00481ECE" w:rsidRDefault="00481ECE"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F1" w:rsidRPr="00207389" w:rsidRDefault="00214BF1" w:rsidP="00207389">
    <w:pPr>
      <w:pStyle w:val="ad"/>
      <w:jc w:val="center"/>
    </w:pPr>
    <w:r>
      <w:fldChar w:fldCharType="begin"/>
    </w:r>
    <w:r>
      <w:instrText xml:space="preserve"> PAGE   \* MERGEFORMAT </w:instrText>
    </w:r>
    <w:r>
      <w:fldChar w:fldCharType="separate"/>
    </w:r>
    <w:r w:rsidR="00FB7FB8">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5A4C"/>
    <w:rsid w:val="0003613E"/>
    <w:rsid w:val="00036AC3"/>
    <w:rsid w:val="00036E91"/>
    <w:rsid w:val="00037043"/>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715"/>
    <w:rsid w:val="000A375D"/>
    <w:rsid w:val="000A3DF2"/>
    <w:rsid w:val="000A3EFD"/>
    <w:rsid w:val="000A4214"/>
    <w:rsid w:val="000A55A2"/>
    <w:rsid w:val="000A55C9"/>
    <w:rsid w:val="000A5792"/>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3E6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F"/>
    <w:rsid w:val="00125167"/>
    <w:rsid w:val="001259B1"/>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069"/>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BC7"/>
    <w:rsid w:val="00253CBE"/>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3748"/>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DC6"/>
    <w:rsid w:val="00333184"/>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779"/>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9B4"/>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1ECE"/>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30F6"/>
    <w:rsid w:val="004B37B4"/>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BB1"/>
    <w:rsid w:val="005E0BF7"/>
    <w:rsid w:val="005E0D78"/>
    <w:rsid w:val="005E13F4"/>
    <w:rsid w:val="005E1749"/>
    <w:rsid w:val="005E2AA6"/>
    <w:rsid w:val="005E2C6B"/>
    <w:rsid w:val="005E2F6B"/>
    <w:rsid w:val="005E318E"/>
    <w:rsid w:val="005E337B"/>
    <w:rsid w:val="005E3418"/>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CEB"/>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FB9"/>
    <w:rsid w:val="00706FF1"/>
    <w:rsid w:val="00707487"/>
    <w:rsid w:val="0070769C"/>
    <w:rsid w:val="00707803"/>
    <w:rsid w:val="00707B69"/>
    <w:rsid w:val="00710127"/>
    <w:rsid w:val="007101EB"/>
    <w:rsid w:val="00710609"/>
    <w:rsid w:val="007109C8"/>
    <w:rsid w:val="00711061"/>
    <w:rsid w:val="0071148D"/>
    <w:rsid w:val="00711B4E"/>
    <w:rsid w:val="00712168"/>
    <w:rsid w:val="00713419"/>
    <w:rsid w:val="00713882"/>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4500"/>
    <w:rsid w:val="00725D25"/>
    <w:rsid w:val="007264D9"/>
    <w:rsid w:val="0072673D"/>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2BF"/>
    <w:rsid w:val="00736439"/>
    <w:rsid w:val="0073673B"/>
    <w:rsid w:val="00736AD8"/>
    <w:rsid w:val="007370B5"/>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98"/>
    <w:rsid w:val="007726C6"/>
    <w:rsid w:val="00773220"/>
    <w:rsid w:val="0077387C"/>
    <w:rsid w:val="00773EF4"/>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4ED"/>
    <w:rsid w:val="007C07BE"/>
    <w:rsid w:val="007C09BE"/>
    <w:rsid w:val="007C115A"/>
    <w:rsid w:val="007C2005"/>
    <w:rsid w:val="007C238D"/>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4A02"/>
    <w:rsid w:val="007D5011"/>
    <w:rsid w:val="007D5103"/>
    <w:rsid w:val="007D5605"/>
    <w:rsid w:val="007D58AD"/>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BF"/>
    <w:rsid w:val="00830ACE"/>
    <w:rsid w:val="00830B73"/>
    <w:rsid w:val="00831160"/>
    <w:rsid w:val="00831424"/>
    <w:rsid w:val="00831CF4"/>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C1A"/>
    <w:rsid w:val="00844E00"/>
    <w:rsid w:val="00845829"/>
    <w:rsid w:val="00845DFD"/>
    <w:rsid w:val="008467AB"/>
    <w:rsid w:val="00846D41"/>
    <w:rsid w:val="00846E19"/>
    <w:rsid w:val="00846FE0"/>
    <w:rsid w:val="0084708D"/>
    <w:rsid w:val="00850376"/>
    <w:rsid w:val="00850440"/>
    <w:rsid w:val="008508C3"/>
    <w:rsid w:val="00850A16"/>
    <w:rsid w:val="00850BEA"/>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D4A"/>
    <w:rsid w:val="008C4215"/>
    <w:rsid w:val="008C4304"/>
    <w:rsid w:val="008C4516"/>
    <w:rsid w:val="008C4D7E"/>
    <w:rsid w:val="008C5E1A"/>
    <w:rsid w:val="008C5E29"/>
    <w:rsid w:val="008C695D"/>
    <w:rsid w:val="008C69F9"/>
    <w:rsid w:val="008C6A01"/>
    <w:rsid w:val="008C71D0"/>
    <w:rsid w:val="008C7409"/>
    <w:rsid w:val="008C7AA3"/>
    <w:rsid w:val="008C7C49"/>
    <w:rsid w:val="008C7EE5"/>
    <w:rsid w:val="008D0411"/>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4218"/>
    <w:rsid w:val="009343DF"/>
    <w:rsid w:val="009343E2"/>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73D"/>
    <w:rsid w:val="00960BEF"/>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9E"/>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45A"/>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5FCC"/>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70F3"/>
    <w:rsid w:val="00A77D02"/>
    <w:rsid w:val="00A77ED7"/>
    <w:rsid w:val="00A77F24"/>
    <w:rsid w:val="00A80148"/>
    <w:rsid w:val="00A801FE"/>
    <w:rsid w:val="00A8050B"/>
    <w:rsid w:val="00A807C6"/>
    <w:rsid w:val="00A809E0"/>
    <w:rsid w:val="00A81067"/>
    <w:rsid w:val="00A81122"/>
    <w:rsid w:val="00A8118E"/>
    <w:rsid w:val="00A812AD"/>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5523"/>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D0354"/>
    <w:rsid w:val="00AD1192"/>
    <w:rsid w:val="00AD1EA9"/>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17C"/>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D2F"/>
    <w:rsid w:val="00BC2E82"/>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4CD2"/>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5FC"/>
    <w:rsid w:val="00CB4623"/>
    <w:rsid w:val="00CB48BB"/>
    <w:rsid w:val="00CB55CF"/>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50"/>
    <w:rsid w:val="00CF3B4A"/>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7A"/>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5E00"/>
    <w:rsid w:val="00DC601D"/>
    <w:rsid w:val="00DC6088"/>
    <w:rsid w:val="00DC642D"/>
    <w:rsid w:val="00DC64FE"/>
    <w:rsid w:val="00DC64FF"/>
    <w:rsid w:val="00DC708A"/>
    <w:rsid w:val="00DC7749"/>
    <w:rsid w:val="00DC77C9"/>
    <w:rsid w:val="00DC78F2"/>
    <w:rsid w:val="00DC7CF5"/>
    <w:rsid w:val="00DC7CF7"/>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299"/>
    <w:rsid w:val="00E10AFF"/>
    <w:rsid w:val="00E10F22"/>
    <w:rsid w:val="00E1176F"/>
    <w:rsid w:val="00E11F48"/>
    <w:rsid w:val="00E11FD7"/>
    <w:rsid w:val="00E12292"/>
    <w:rsid w:val="00E13684"/>
    <w:rsid w:val="00E14F49"/>
    <w:rsid w:val="00E1536F"/>
    <w:rsid w:val="00E154A6"/>
    <w:rsid w:val="00E15543"/>
    <w:rsid w:val="00E15AE8"/>
    <w:rsid w:val="00E15B18"/>
    <w:rsid w:val="00E15E8E"/>
    <w:rsid w:val="00E16DF1"/>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3DC5"/>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B7FB8"/>
    <w:rsid w:val="00FC01BB"/>
    <w:rsid w:val="00FC0325"/>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5F21"/>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C68FE-DDF6-44DE-B2D0-06AE0648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3509</Words>
  <Characters>20003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43</cp:revision>
  <cp:lastPrinted>2020-10-07T13:51:00Z</cp:lastPrinted>
  <dcterms:created xsi:type="dcterms:W3CDTF">2021-04-29T13:50:00Z</dcterms:created>
  <dcterms:modified xsi:type="dcterms:W3CDTF">2021-07-14T06:39:00Z</dcterms:modified>
</cp:coreProperties>
</file>