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E0" w:rsidRDefault="003467E0" w:rsidP="0034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Цикл уроков «История одного документа»</w:t>
      </w:r>
    </w:p>
    <w:p w:rsidR="003467E0" w:rsidRDefault="003467E0" w:rsidP="0034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3. 900 дней и ночей</w:t>
      </w:r>
    </w:p>
    <w:p w:rsidR="003467E0" w:rsidRDefault="003467E0" w:rsidP="003467E0">
      <w:pPr>
        <w:jc w:val="both"/>
        <w:rPr>
          <w:rFonts w:ascii="Times New Roman" w:hAnsi="Times New Roman" w:cs="Times New Roman"/>
          <w:sz w:val="28"/>
          <w:szCs w:val="28"/>
        </w:rPr>
      </w:pPr>
      <w:r w:rsidRPr="003467E0">
        <w:rPr>
          <w:rFonts w:ascii="Times New Roman" w:hAnsi="Times New Roman" w:cs="Times New Roman"/>
          <w:b/>
          <w:sz w:val="28"/>
          <w:szCs w:val="28"/>
        </w:rPr>
        <w:t xml:space="preserve">Слайд 1-2. </w:t>
      </w:r>
      <w:r>
        <w:rPr>
          <w:rFonts w:ascii="Times New Roman" w:hAnsi="Times New Roman" w:cs="Times New Roman"/>
          <w:sz w:val="28"/>
          <w:szCs w:val="28"/>
        </w:rPr>
        <w:t xml:space="preserve">22 июня 1941 г. фашистские войска напали на границы Советского государства. Война, длившаяся долгих 1418 дней, унесла жизни многих: «Нет в России семьи такой,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 б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памятен был свой герой…» - гласят строки известной песни. Одной из самых тяжелых страниц военной истории стала блокада Ленинграда. Ульяновск и ульяновцы сыграли немалую роль в истории освобождения города и помощи его жителям. Документы, свидетельствующие об этом,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всегда сохранены в стенах Государственного архива новейшей истории Ульяновской области. </w:t>
      </w:r>
    </w:p>
    <w:p w:rsidR="003467E0" w:rsidRDefault="003467E0" w:rsidP="003467E0">
      <w:pPr>
        <w:jc w:val="both"/>
        <w:rPr>
          <w:rFonts w:ascii="Times New Roman" w:hAnsi="Times New Roman" w:cs="Times New Roman"/>
          <w:sz w:val="28"/>
          <w:szCs w:val="28"/>
        </w:rPr>
      </w:pPr>
      <w:r w:rsidRPr="003467E0">
        <w:rPr>
          <w:rFonts w:ascii="Times New Roman" w:hAnsi="Times New Roman" w:cs="Times New Roman"/>
          <w:b/>
          <w:sz w:val="28"/>
          <w:szCs w:val="28"/>
        </w:rPr>
        <w:t>Слайд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697">
        <w:rPr>
          <w:rFonts w:ascii="Times New Roman" w:hAnsi="Times New Roman" w:cs="Times New Roman"/>
          <w:sz w:val="28"/>
          <w:szCs w:val="28"/>
        </w:rPr>
        <w:t xml:space="preserve">С первых дней войны фашистские войска стремились занять Ленинград. </w:t>
      </w:r>
      <w:proofErr w:type="gramStart"/>
      <w:r w:rsidR="00E27697" w:rsidRPr="00E27697">
        <w:rPr>
          <w:rFonts w:ascii="Times New Roman" w:hAnsi="Times New Roman" w:cs="Times New Roman"/>
          <w:sz w:val="28"/>
          <w:szCs w:val="28"/>
        </w:rPr>
        <w:t>В первые 18 дней наступления главный ударный кулак войск, нацеленных на Ленинград, — 4-я танковая группа — с боями прошла более 600 киломе</w:t>
      </w:r>
      <w:r w:rsidR="00E27697">
        <w:rPr>
          <w:rFonts w:ascii="Times New Roman" w:hAnsi="Times New Roman" w:cs="Times New Roman"/>
          <w:sz w:val="28"/>
          <w:szCs w:val="28"/>
        </w:rPr>
        <w:t>тров</w:t>
      </w:r>
      <w:r w:rsidR="00E27697" w:rsidRPr="00E27697">
        <w:rPr>
          <w:rFonts w:ascii="Times New Roman" w:hAnsi="Times New Roman" w:cs="Times New Roman"/>
          <w:sz w:val="28"/>
          <w:szCs w:val="28"/>
        </w:rPr>
        <w:t>, форсировала реки Западная Двина и Великая. 5 июля части вермахта заняли город Остров</w:t>
      </w:r>
      <w:r w:rsidR="00E27697">
        <w:rPr>
          <w:rFonts w:ascii="Times New Roman" w:hAnsi="Times New Roman" w:cs="Times New Roman"/>
          <w:sz w:val="28"/>
          <w:szCs w:val="28"/>
        </w:rPr>
        <w:t xml:space="preserve"> в Ленинградской области</w:t>
      </w:r>
      <w:r w:rsidR="00E27697" w:rsidRPr="00E27697">
        <w:rPr>
          <w:rFonts w:ascii="Times New Roman" w:hAnsi="Times New Roman" w:cs="Times New Roman"/>
          <w:sz w:val="28"/>
          <w:szCs w:val="28"/>
        </w:rPr>
        <w:t>. 9 июля был занят Псков, расстояние от которого до Ленинграда по дороге составляло 280 километров.</w:t>
      </w:r>
      <w:proofErr w:type="gramEnd"/>
      <w:r w:rsidR="00E27697">
        <w:rPr>
          <w:rFonts w:ascii="Times New Roman" w:hAnsi="Times New Roman" w:cs="Times New Roman"/>
          <w:sz w:val="28"/>
          <w:szCs w:val="28"/>
        </w:rPr>
        <w:t xml:space="preserve"> </w:t>
      </w:r>
      <w:r w:rsidR="000501B3">
        <w:rPr>
          <w:rFonts w:ascii="Times New Roman" w:hAnsi="Times New Roman" w:cs="Times New Roman"/>
          <w:sz w:val="28"/>
          <w:szCs w:val="28"/>
        </w:rPr>
        <w:t>Советские войска</w:t>
      </w:r>
      <w:r w:rsidR="00A43E1C">
        <w:rPr>
          <w:rFonts w:ascii="Times New Roman" w:hAnsi="Times New Roman" w:cs="Times New Roman"/>
          <w:sz w:val="28"/>
          <w:szCs w:val="28"/>
        </w:rPr>
        <w:t xml:space="preserve"> мужественно держали оборону, давая время жителям Ленинграда и Ленинградской области подготовиться к осаде. </w:t>
      </w:r>
      <w:r w:rsidR="005430DA">
        <w:rPr>
          <w:rFonts w:ascii="Times New Roman" w:hAnsi="Times New Roman" w:cs="Times New Roman"/>
          <w:sz w:val="28"/>
          <w:szCs w:val="28"/>
        </w:rPr>
        <w:t>22 декабря 1942 года была учреждена одна из первых медалей военного времени - медаль «За оборону Ленинграда»</w:t>
      </w:r>
      <w:r w:rsidR="00510A49">
        <w:rPr>
          <w:rFonts w:ascii="Times New Roman" w:hAnsi="Times New Roman" w:cs="Times New Roman"/>
          <w:sz w:val="28"/>
          <w:szCs w:val="28"/>
        </w:rPr>
        <w:t>. Удостоверение к ней на имя участника</w:t>
      </w:r>
      <w:r w:rsidR="00510A49" w:rsidRPr="00510A49">
        <w:rPr>
          <w:rFonts w:ascii="Times New Roman" w:hAnsi="Times New Roman" w:cs="Times New Roman"/>
          <w:sz w:val="28"/>
          <w:szCs w:val="28"/>
        </w:rPr>
        <w:t xml:space="preserve"> Великой Отечественной во</w:t>
      </w:r>
      <w:r w:rsidR="00510A49">
        <w:rPr>
          <w:rFonts w:ascii="Times New Roman" w:hAnsi="Times New Roman" w:cs="Times New Roman"/>
          <w:sz w:val="28"/>
          <w:szCs w:val="28"/>
        </w:rPr>
        <w:t xml:space="preserve">йны 1941-1945 гг.», Заслуженного художника РСФСР, члена Союза художников РСФСР Ивана Васильевича Лежнина хранится в Государственном архиве новейшей истории Ульяновской области. </w:t>
      </w:r>
    </w:p>
    <w:p w:rsidR="00070531" w:rsidRPr="00EC502A" w:rsidRDefault="00DF234F" w:rsidP="000501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34F">
        <w:rPr>
          <w:rFonts w:ascii="Times New Roman" w:hAnsi="Times New Roman" w:cs="Times New Roman"/>
          <w:b/>
          <w:sz w:val="28"/>
          <w:szCs w:val="28"/>
        </w:rPr>
        <w:t>Слайд 4</w:t>
      </w:r>
      <w:r w:rsidR="00EC502A">
        <w:rPr>
          <w:rFonts w:ascii="Times New Roman" w:hAnsi="Times New Roman" w:cs="Times New Roman"/>
          <w:b/>
          <w:sz w:val="28"/>
          <w:szCs w:val="28"/>
        </w:rPr>
        <w:t>-5</w:t>
      </w:r>
      <w:r w:rsidRPr="00DF234F">
        <w:rPr>
          <w:rFonts w:ascii="Times New Roman" w:hAnsi="Times New Roman" w:cs="Times New Roman"/>
          <w:b/>
          <w:sz w:val="28"/>
          <w:szCs w:val="28"/>
        </w:rPr>
        <w:t>.</w:t>
      </w:r>
      <w:r w:rsidR="009D0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1B3" w:rsidRPr="00EC502A">
        <w:rPr>
          <w:rFonts w:ascii="Times New Roman" w:hAnsi="Times New Roman" w:cs="Times New Roman"/>
          <w:sz w:val="28"/>
          <w:szCs w:val="28"/>
        </w:rPr>
        <w:t>Медалью «За оборону Ленинграда» награждались все участники обороны Ленинграда:</w:t>
      </w:r>
      <w:r w:rsidR="00EC5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1B3" w:rsidRPr="000501B3">
        <w:rPr>
          <w:rFonts w:ascii="Times New Roman" w:hAnsi="Times New Roman" w:cs="Times New Roman"/>
          <w:sz w:val="28"/>
          <w:szCs w:val="28"/>
        </w:rPr>
        <w:t>военнослужащие частей, соединений и учреждений Красной Армии, Военно-Морского Флота и войск НКВД, фактически участвовавшие в обороне города;</w:t>
      </w:r>
      <w:r w:rsidR="00EC5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501B3" w:rsidRPr="000501B3">
        <w:rPr>
          <w:rFonts w:ascii="Times New Roman" w:hAnsi="Times New Roman" w:cs="Times New Roman"/>
          <w:sz w:val="28"/>
          <w:szCs w:val="28"/>
        </w:rPr>
        <w:t>рабочие, служащие и другие лица из гражданского населения, которые участвовали в боевых действиях по защите города, содействовали обороне города своей самоотверженной работой на предприятиях, в учреждениях, участвовали в строительстве оборонительных сооружений, в ПВО, в охране коммунального хозяйства, в борьбе с пожарами от налётов вражеской авиации, в организации и обслуживании транспорта и связи, в организации общественного питания, снабжения и культурно-бытового обслуживания</w:t>
      </w:r>
      <w:proofErr w:type="gramEnd"/>
      <w:r w:rsidR="000501B3" w:rsidRPr="000501B3">
        <w:rPr>
          <w:rFonts w:ascii="Times New Roman" w:hAnsi="Times New Roman" w:cs="Times New Roman"/>
          <w:sz w:val="28"/>
          <w:szCs w:val="28"/>
        </w:rPr>
        <w:t xml:space="preserve"> населения, в уходе за больными и ранеными, в организации ухода за детьми и проведении других мероприятий по обороне </w:t>
      </w:r>
      <w:r w:rsidR="000501B3" w:rsidRPr="000501B3">
        <w:rPr>
          <w:rFonts w:ascii="Times New Roman" w:hAnsi="Times New Roman" w:cs="Times New Roman"/>
          <w:sz w:val="28"/>
          <w:szCs w:val="28"/>
        </w:rPr>
        <w:lastRenderedPageBreak/>
        <w:t>города.</w:t>
      </w:r>
      <w:r w:rsidR="00EC502A">
        <w:rPr>
          <w:rFonts w:ascii="Times New Roman" w:hAnsi="Times New Roman" w:cs="Times New Roman"/>
          <w:sz w:val="28"/>
          <w:szCs w:val="28"/>
        </w:rPr>
        <w:t xml:space="preserve">  Среди таких людей оказалось немало ульяновцев, ценой своей жизни защищавших город. </w:t>
      </w:r>
    </w:p>
    <w:p w:rsidR="00DF234F" w:rsidRDefault="00CE7090" w:rsidP="009652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  <w:r w:rsidR="00070531" w:rsidRPr="00BE300E">
        <w:rPr>
          <w:rFonts w:ascii="Times New Roman" w:hAnsi="Times New Roman" w:cs="Times New Roman"/>
          <w:b/>
          <w:sz w:val="28"/>
          <w:szCs w:val="28"/>
        </w:rPr>
        <w:t>.</w:t>
      </w:r>
      <w:r w:rsidR="00070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23E">
        <w:rPr>
          <w:rFonts w:ascii="Times New Roman" w:hAnsi="Times New Roman" w:cs="Times New Roman"/>
          <w:sz w:val="28"/>
          <w:szCs w:val="28"/>
        </w:rPr>
        <w:t xml:space="preserve">Лежнин Иван Васильевич </w:t>
      </w:r>
      <w:r w:rsidR="0096523E" w:rsidRPr="0096523E">
        <w:rPr>
          <w:rFonts w:ascii="Times New Roman" w:hAnsi="Times New Roman" w:cs="Times New Roman"/>
          <w:sz w:val="28"/>
          <w:szCs w:val="28"/>
        </w:rPr>
        <w:t>был м</w:t>
      </w:r>
      <w:r w:rsidR="0096523E">
        <w:rPr>
          <w:rFonts w:ascii="Times New Roman" w:hAnsi="Times New Roman" w:cs="Times New Roman"/>
          <w:sz w:val="28"/>
          <w:szCs w:val="28"/>
        </w:rPr>
        <w:t>обилизован в действующую армию</w:t>
      </w:r>
      <w:r w:rsidR="00EC502A" w:rsidRPr="00EC502A">
        <w:rPr>
          <w:rFonts w:ascii="Times New Roman" w:hAnsi="Times New Roman" w:cs="Times New Roman"/>
          <w:sz w:val="28"/>
          <w:szCs w:val="28"/>
        </w:rPr>
        <w:t xml:space="preserve"> </w:t>
      </w:r>
      <w:r w:rsidR="00EC502A">
        <w:rPr>
          <w:rFonts w:ascii="Times New Roman" w:hAnsi="Times New Roman" w:cs="Times New Roman"/>
          <w:sz w:val="28"/>
          <w:szCs w:val="28"/>
        </w:rPr>
        <w:t xml:space="preserve">в </w:t>
      </w:r>
      <w:r w:rsidR="00EC502A" w:rsidRPr="0096523E">
        <w:rPr>
          <w:rFonts w:ascii="Times New Roman" w:hAnsi="Times New Roman" w:cs="Times New Roman"/>
          <w:sz w:val="28"/>
          <w:szCs w:val="28"/>
        </w:rPr>
        <w:t>августе 1942 г.</w:t>
      </w:r>
      <w:r w:rsidR="0096523E">
        <w:rPr>
          <w:rFonts w:ascii="Times New Roman" w:hAnsi="Times New Roman" w:cs="Times New Roman"/>
          <w:sz w:val="28"/>
          <w:szCs w:val="28"/>
        </w:rPr>
        <w:t xml:space="preserve"> </w:t>
      </w:r>
      <w:r w:rsidR="0096523E" w:rsidRPr="0096523E">
        <w:rPr>
          <w:rFonts w:ascii="Times New Roman" w:hAnsi="Times New Roman" w:cs="Times New Roman"/>
          <w:sz w:val="28"/>
          <w:szCs w:val="28"/>
        </w:rPr>
        <w:t xml:space="preserve">С 1942 по 1945 годы воевал  на Ленинградском и </w:t>
      </w:r>
      <w:proofErr w:type="spellStart"/>
      <w:r w:rsidR="0096523E" w:rsidRPr="0096523E"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 w:rsidR="0096523E" w:rsidRPr="0096523E">
        <w:rPr>
          <w:rFonts w:ascii="Times New Roman" w:hAnsi="Times New Roman" w:cs="Times New Roman"/>
          <w:sz w:val="28"/>
          <w:szCs w:val="28"/>
        </w:rPr>
        <w:t xml:space="preserve"> фронтах, участвовал в прорыве и снятии блокады Ленинград</w:t>
      </w:r>
      <w:r w:rsidR="0096523E">
        <w:rPr>
          <w:rFonts w:ascii="Times New Roman" w:hAnsi="Times New Roman" w:cs="Times New Roman"/>
          <w:sz w:val="28"/>
          <w:szCs w:val="28"/>
        </w:rPr>
        <w:t xml:space="preserve">а,  был дважды ранен. </w:t>
      </w:r>
      <w:r w:rsidR="0096523E" w:rsidRPr="0096523E">
        <w:rPr>
          <w:rFonts w:ascii="Times New Roman" w:hAnsi="Times New Roman" w:cs="Times New Roman"/>
          <w:sz w:val="28"/>
          <w:szCs w:val="28"/>
        </w:rPr>
        <w:t xml:space="preserve">С 1944 по 1945 годы после госпиталя  служил во 2-ом Ленинградском </w:t>
      </w:r>
      <w:r w:rsidR="0096523E">
        <w:rPr>
          <w:rFonts w:ascii="Times New Roman" w:hAnsi="Times New Roman" w:cs="Times New Roman"/>
          <w:sz w:val="28"/>
          <w:szCs w:val="28"/>
        </w:rPr>
        <w:t xml:space="preserve">авиационно-техническом училище. </w:t>
      </w:r>
      <w:r w:rsidR="0096523E" w:rsidRPr="0096523E">
        <w:rPr>
          <w:rFonts w:ascii="Times New Roman" w:hAnsi="Times New Roman" w:cs="Times New Roman"/>
          <w:sz w:val="28"/>
          <w:szCs w:val="28"/>
        </w:rPr>
        <w:t>За участие в Великой Отечес</w:t>
      </w:r>
      <w:r w:rsidR="0096523E">
        <w:rPr>
          <w:rFonts w:ascii="Times New Roman" w:hAnsi="Times New Roman" w:cs="Times New Roman"/>
          <w:sz w:val="28"/>
          <w:szCs w:val="28"/>
        </w:rPr>
        <w:t xml:space="preserve">твенной войне 1941-1945гг. И.В. </w:t>
      </w:r>
      <w:r w:rsidR="0096523E" w:rsidRPr="0096523E">
        <w:rPr>
          <w:rFonts w:ascii="Times New Roman" w:hAnsi="Times New Roman" w:cs="Times New Roman"/>
          <w:sz w:val="28"/>
          <w:szCs w:val="28"/>
        </w:rPr>
        <w:t>Лежнин был награжден орденом «Отечественной войны 2 степени»,</w:t>
      </w:r>
      <w:r w:rsidR="0096523E">
        <w:rPr>
          <w:rFonts w:ascii="Times New Roman" w:hAnsi="Times New Roman" w:cs="Times New Roman"/>
          <w:sz w:val="28"/>
          <w:szCs w:val="28"/>
        </w:rPr>
        <w:t xml:space="preserve"> </w:t>
      </w:r>
      <w:r w:rsidR="0096523E" w:rsidRPr="0096523E">
        <w:rPr>
          <w:rFonts w:ascii="Times New Roman" w:hAnsi="Times New Roman" w:cs="Times New Roman"/>
          <w:sz w:val="28"/>
          <w:szCs w:val="28"/>
        </w:rPr>
        <w:t>ме</w:t>
      </w:r>
      <w:r w:rsidR="00BE300E">
        <w:rPr>
          <w:rFonts w:ascii="Times New Roman" w:hAnsi="Times New Roman" w:cs="Times New Roman"/>
          <w:sz w:val="28"/>
          <w:szCs w:val="28"/>
        </w:rPr>
        <w:t>далями</w:t>
      </w:r>
      <w:r w:rsidR="0096523E">
        <w:rPr>
          <w:rFonts w:ascii="Times New Roman" w:hAnsi="Times New Roman" w:cs="Times New Roman"/>
          <w:sz w:val="28"/>
          <w:szCs w:val="28"/>
        </w:rPr>
        <w:t xml:space="preserve">: </w:t>
      </w:r>
      <w:r w:rsidR="0096523E" w:rsidRPr="0096523E">
        <w:rPr>
          <w:rFonts w:ascii="Times New Roman" w:hAnsi="Times New Roman" w:cs="Times New Roman"/>
          <w:sz w:val="28"/>
          <w:szCs w:val="28"/>
        </w:rPr>
        <w:t>«За оборону Ленинграда», «За победу над Германией в Великой Отечественной войне», «Медаль Жукова», «30 лет Победы в Великой Отечественной войне 1941-1945 гг.», «50 лет Победы в Великой Отечественной войне 1941-1945 гг.», знаком «Фронтовик 1941-1945».</w:t>
      </w:r>
      <w:r w:rsidR="00D76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02A" w:rsidRPr="00070531" w:rsidRDefault="00CE7090" w:rsidP="00CE70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7. </w:t>
      </w:r>
      <w:r w:rsidR="00EC502A">
        <w:rPr>
          <w:rFonts w:ascii="Times New Roman" w:hAnsi="Times New Roman" w:cs="Times New Roman"/>
          <w:sz w:val="28"/>
          <w:szCs w:val="28"/>
        </w:rPr>
        <w:t xml:space="preserve">Известно, что после окончания войны с 1945 по 1951 годы Иван Васильевич учился в Латвийской Академии художеств, по окончании которой ему была присвоена квалификация «художник-живописец». В 1951 – 1957 гг. работал преподавателем в Иркутском художественном училище, а в 1957 году переехал в Ульяновск, где начал работать художником мастерских художественного фонда РСФСР. В 1976 году </w:t>
      </w:r>
      <w:proofErr w:type="spellStart"/>
      <w:r w:rsidR="00EC502A">
        <w:rPr>
          <w:rFonts w:ascii="Times New Roman" w:hAnsi="Times New Roman" w:cs="Times New Roman"/>
          <w:sz w:val="28"/>
          <w:szCs w:val="28"/>
        </w:rPr>
        <w:t>Лежнину</w:t>
      </w:r>
      <w:proofErr w:type="spellEnd"/>
      <w:r w:rsidR="00EC502A">
        <w:rPr>
          <w:rFonts w:ascii="Times New Roman" w:hAnsi="Times New Roman" w:cs="Times New Roman"/>
          <w:sz w:val="28"/>
          <w:szCs w:val="28"/>
        </w:rPr>
        <w:t xml:space="preserve"> было присвоено звание «Заслуженный художник РСФСР». </w:t>
      </w:r>
    </w:p>
    <w:p w:rsidR="00070531" w:rsidRDefault="00CE7090" w:rsidP="00346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  <w:r w:rsidR="000705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6F79">
        <w:rPr>
          <w:rFonts w:ascii="Times New Roman" w:hAnsi="Times New Roman" w:cs="Times New Roman"/>
          <w:sz w:val="28"/>
          <w:szCs w:val="28"/>
        </w:rPr>
        <w:t xml:space="preserve">По воспоминаниям Вадима Григорьевича </w:t>
      </w:r>
      <w:proofErr w:type="spellStart"/>
      <w:r w:rsidR="00606F79">
        <w:rPr>
          <w:rFonts w:ascii="Times New Roman" w:hAnsi="Times New Roman" w:cs="Times New Roman"/>
          <w:sz w:val="28"/>
          <w:szCs w:val="28"/>
        </w:rPr>
        <w:t>Григорченко</w:t>
      </w:r>
      <w:proofErr w:type="spellEnd"/>
      <w:r w:rsidR="00606F79">
        <w:rPr>
          <w:rFonts w:ascii="Times New Roman" w:hAnsi="Times New Roman" w:cs="Times New Roman"/>
          <w:sz w:val="28"/>
          <w:szCs w:val="28"/>
        </w:rPr>
        <w:t xml:space="preserve">, его сестра </w:t>
      </w:r>
      <w:r w:rsidR="002C1DCC">
        <w:rPr>
          <w:rFonts w:ascii="Times New Roman" w:hAnsi="Times New Roman" w:cs="Times New Roman"/>
          <w:sz w:val="28"/>
          <w:szCs w:val="28"/>
        </w:rPr>
        <w:t>м</w:t>
      </w:r>
      <w:r w:rsidR="002C1DCC" w:rsidRPr="002C1DCC">
        <w:rPr>
          <w:rFonts w:ascii="Times New Roman" w:hAnsi="Times New Roman" w:cs="Times New Roman"/>
          <w:sz w:val="28"/>
          <w:szCs w:val="28"/>
        </w:rPr>
        <w:t>айор медицинской службы Елена Григорьевн</w:t>
      </w:r>
      <w:r w:rsidR="002C1DC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2C1DCC">
        <w:rPr>
          <w:rFonts w:ascii="Times New Roman" w:hAnsi="Times New Roman" w:cs="Times New Roman"/>
          <w:sz w:val="28"/>
          <w:szCs w:val="28"/>
        </w:rPr>
        <w:t>Григорченко</w:t>
      </w:r>
      <w:proofErr w:type="spellEnd"/>
      <w:r w:rsidR="002C1DCC">
        <w:rPr>
          <w:rFonts w:ascii="Times New Roman" w:hAnsi="Times New Roman" w:cs="Times New Roman"/>
          <w:sz w:val="28"/>
          <w:szCs w:val="28"/>
        </w:rPr>
        <w:t xml:space="preserve"> прошла всю войну: </w:t>
      </w:r>
      <w:proofErr w:type="spellStart"/>
      <w:r w:rsidR="002C1DCC" w:rsidRPr="002C1DCC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2C1DCC" w:rsidRPr="002C1DCC">
        <w:rPr>
          <w:rFonts w:ascii="Times New Roman" w:hAnsi="Times New Roman" w:cs="Times New Roman"/>
          <w:sz w:val="28"/>
          <w:szCs w:val="28"/>
        </w:rPr>
        <w:t xml:space="preserve"> фронт, блокадный Ленинград, Закарпатье, Польша, Чехословакия, где только не лечила раненых бойцов и командиров! Умудрялась превращать в образцовые отделения заброшенные конюшни и разрушенные дворцы. После войны, возвратившись в Ульяновск, Е. </w:t>
      </w:r>
      <w:proofErr w:type="spellStart"/>
      <w:r w:rsidR="002C1DCC" w:rsidRPr="002C1DCC">
        <w:rPr>
          <w:rFonts w:ascii="Times New Roman" w:hAnsi="Times New Roman" w:cs="Times New Roman"/>
          <w:sz w:val="28"/>
          <w:szCs w:val="28"/>
        </w:rPr>
        <w:t>Григорченко</w:t>
      </w:r>
      <w:proofErr w:type="spellEnd"/>
      <w:r w:rsidR="002C1DCC" w:rsidRPr="002C1DCC">
        <w:rPr>
          <w:rFonts w:ascii="Times New Roman" w:hAnsi="Times New Roman" w:cs="Times New Roman"/>
          <w:sz w:val="28"/>
          <w:szCs w:val="28"/>
        </w:rPr>
        <w:t xml:space="preserve"> работала в детской больнице №1. Врач-</w:t>
      </w:r>
      <w:proofErr w:type="spellStart"/>
      <w:r w:rsidR="002C1DCC" w:rsidRPr="002C1DCC">
        <w:rPr>
          <w:rFonts w:ascii="Times New Roman" w:hAnsi="Times New Roman" w:cs="Times New Roman"/>
          <w:sz w:val="28"/>
          <w:szCs w:val="28"/>
        </w:rPr>
        <w:t>кардиоревматолога</w:t>
      </w:r>
      <w:proofErr w:type="spellEnd"/>
      <w:r w:rsidR="002C1DCC" w:rsidRPr="002C1DCC">
        <w:rPr>
          <w:rFonts w:ascii="Times New Roman" w:hAnsi="Times New Roman" w:cs="Times New Roman"/>
          <w:sz w:val="28"/>
          <w:szCs w:val="28"/>
        </w:rPr>
        <w:t>, без п</w:t>
      </w:r>
      <w:r w:rsidR="002C1DCC">
        <w:rPr>
          <w:rFonts w:ascii="Times New Roman" w:hAnsi="Times New Roman" w:cs="Times New Roman"/>
          <w:sz w:val="28"/>
          <w:szCs w:val="28"/>
        </w:rPr>
        <w:t xml:space="preserve">реувеличения, знал весь город. </w:t>
      </w:r>
      <w:r w:rsidR="002C1DCC" w:rsidRPr="002C1DCC">
        <w:rPr>
          <w:rFonts w:ascii="Times New Roman" w:hAnsi="Times New Roman" w:cs="Times New Roman"/>
          <w:sz w:val="28"/>
          <w:szCs w:val="28"/>
        </w:rPr>
        <w:t xml:space="preserve">Обращались к ней с самыми тяжелыми недугами: ее способности </w:t>
      </w:r>
      <w:r w:rsidR="002C1DCC">
        <w:rPr>
          <w:rFonts w:ascii="Times New Roman" w:hAnsi="Times New Roman" w:cs="Times New Roman"/>
          <w:sz w:val="28"/>
          <w:szCs w:val="28"/>
        </w:rPr>
        <w:t xml:space="preserve">к диагностике были поразительны. </w:t>
      </w:r>
    </w:p>
    <w:p w:rsidR="002C1DCC" w:rsidRPr="00606F79" w:rsidRDefault="002C1DCC" w:rsidP="00346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Старшина медицинской службы Анна Александровна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своих воспоминаниях отмечала, что 1 января 1942 года была призвана на фронт</w:t>
      </w:r>
      <w:r w:rsidR="003E0B0E">
        <w:rPr>
          <w:rFonts w:ascii="Times New Roman" w:hAnsi="Times New Roman" w:cs="Times New Roman"/>
          <w:sz w:val="28"/>
          <w:szCs w:val="28"/>
        </w:rPr>
        <w:t xml:space="preserve"> по мобилизации, а в марте этого же года 154-ый отдельный медицинский батальон 170-ой дивизии был отправлен на Северо-Западный фронт под Ленинград. </w:t>
      </w:r>
    </w:p>
    <w:p w:rsidR="00070531" w:rsidRDefault="00CE7090" w:rsidP="00346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</w:t>
      </w:r>
      <w:r w:rsidR="000705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0531" w:rsidRPr="00070531">
        <w:rPr>
          <w:rFonts w:ascii="Times New Roman" w:hAnsi="Times New Roman" w:cs="Times New Roman"/>
          <w:sz w:val="28"/>
          <w:szCs w:val="28"/>
        </w:rPr>
        <w:t>Лев Федорович Захарьин – ветеран Великой Отечественной войны 1941-1945 гг.</w:t>
      </w:r>
      <w:r w:rsidR="00070531">
        <w:rPr>
          <w:rFonts w:ascii="Times New Roman" w:hAnsi="Times New Roman" w:cs="Times New Roman"/>
          <w:sz w:val="28"/>
          <w:szCs w:val="28"/>
        </w:rPr>
        <w:t xml:space="preserve">, родился 20 сентября 1924 года в Мурманске. </w:t>
      </w:r>
      <w:proofErr w:type="gramStart"/>
      <w:r w:rsidR="00070531">
        <w:rPr>
          <w:rFonts w:ascii="Times New Roman" w:hAnsi="Times New Roman" w:cs="Times New Roman"/>
          <w:sz w:val="28"/>
          <w:szCs w:val="28"/>
        </w:rPr>
        <w:t xml:space="preserve">В 1939 году </w:t>
      </w:r>
      <w:r w:rsidR="00070531">
        <w:rPr>
          <w:rFonts w:ascii="Times New Roman" w:hAnsi="Times New Roman" w:cs="Times New Roman"/>
          <w:sz w:val="28"/>
          <w:szCs w:val="28"/>
        </w:rPr>
        <w:lastRenderedPageBreak/>
        <w:t xml:space="preserve">поступил в Одесскую артиллеристскую спецшколу, в 1940 году перевелся в Киевскую </w:t>
      </w:r>
      <w:proofErr w:type="spellStart"/>
      <w:r w:rsidR="00070531">
        <w:rPr>
          <w:rFonts w:ascii="Times New Roman" w:hAnsi="Times New Roman" w:cs="Times New Roman"/>
          <w:sz w:val="28"/>
          <w:szCs w:val="28"/>
        </w:rPr>
        <w:t>артспецшколу</w:t>
      </w:r>
      <w:proofErr w:type="spellEnd"/>
      <w:r w:rsidR="00070531">
        <w:rPr>
          <w:rFonts w:ascii="Times New Roman" w:hAnsi="Times New Roman" w:cs="Times New Roman"/>
          <w:sz w:val="28"/>
          <w:szCs w:val="28"/>
        </w:rPr>
        <w:t xml:space="preserve"> №12.</w:t>
      </w:r>
      <w:proofErr w:type="gramEnd"/>
      <w:r w:rsidR="00070531">
        <w:rPr>
          <w:rFonts w:ascii="Times New Roman" w:hAnsi="Times New Roman" w:cs="Times New Roman"/>
          <w:sz w:val="28"/>
          <w:szCs w:val="28"/>
        </w:rPr>
        <w:t xml:space="preserve"> В июне 1941 года, сдав экзамены, ушел в военные лагеря под Киев. С начала Великой Отечественной войны, эвакуировался в г. Ульяновск, поступил работать на швейную фабрику им. Горького, а в мае 1942 г. по особому комсомольскому набору, объявленному Ульяновским обкомом ВЛКСМ ушел на фронт. Воевал на </w:t>
      </w:r>
      <w:proofErr w:type="spellStart"/>
      <w:r w:rsidR="00070531"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 w:rsidR="00070531">
        <w:rPr>
          <w:rFonts w:ascii="Times New Roman" w:hAnsi="Times New Roman" w:cs="Times New Roman"/>
          <w:sz w:val="28"/>
          <w:szCs w:val="28"/>
        </w:rPr>
        <w:t>, Ленингра</w:t>
      </w:r>
      <w:r w:rsidR="004D3E02">
        <w:rPr>
          <w:rFonts w:ascii="Times New Roman" w:hAnsi="Times New Roman" w:cs="Times New Roman"/>
          <w:sz w:val="28"/>
          <w:szCs w:val="28"/>
        </w:rPr>
        <w:t xml:space="preserve">дском, 3 Прибалтийском фронтах помощником командира взвода автоматчиков, позднее – командиром 120-милимметрового полкового миномета. Был Лев Федорович и среди тех, кто освобождал Ленинградскую и Новгородскую области в 1944 г. После прорыва блокады Ленинграда и полного ей снятия в январе 1944 г. 54-я армия двинулась на запад. 198-я стрелковая дивизия, в которой </w:t>
      </w:r>
      <w:r w:rsidR="006D10B1">
        <w:rPr>
          <w:rFonts w:ascii="Times New Roman" w:hAnsi="Times New Roman" w:cs="Times New Roman"/>
          <w:sz w:val="28"/>
          <w:szCs w:val="28"/>
        </w:rPr>
        <w:t xml:space="preserve">служил старший сержант Захарьин, освободив Вишеру, повернула на Новгород. </w:t>
      </w:r>
    </w:p>
    <w:p w:rsidR="004D3E02" w:rsidRDefault="00CE7090" w:rsidP="00346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</w:t>
      </w:r>
      <w:r w:rsidR="004D3E02" w:rsidRPr="004D3E02">
        <w:rPr>
          <w:rFonts w:ascii="Times New Roman" w:hAnsi="Times New Roman" w:cs="Times New Roman"/>
          <w:b/>
          <w:sz w:val="28"/>
          <w:szCs w:val="28"/>
        </w:rPr>
        <w:t>.</w:t>
      </w:r>
      <w:r w:rsidR="004D3E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Многие помнят советский фильм режиссера Леонида Быкова, посвященный летчикам, защищавшим небо от нападения фашистских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под названием «В бой идут одни старики». Знаменитая песня «Смуглянка» стала визитной карточкой оркестра, образованного во второй эскадрилье истребителей авиационного полка.  Сюжет фильма не вполне далек от настоящей фронтовой жизни. </w:t>
      </w:r>
      <w:r w:rsidR="004D3E02">
        <w:rPr>
          <w:rFonts w:ascii="Times New Roman" w:hAnsi="Times New Roman" w:cs="Times New Roman"/>
          <w:sz w:val="28"/>
          <w:szCs w:val="28"/>
        </w:rPr>
        <w:t xml:space="preserve">Лев Федорович Захарьин вспоминал, что когда на </w:t>
      </w:r>
      <w:proofErr w:type="spellStart"/>
      <w:r w:rsidR="004D3E02"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 w:rsidR="004D3E02">
        <w:rPr>
          <w:rFonts w:ascii="Times New Roman" w:hAnsi="Times New Roman" w:cs="Times New Roman"/>
          <w:sz w:val="28"/>
          <w:szCs w:val="28"/>
        </w:rPr>
        <w:t xml:space="preserve"> направлении стихали бои, солдат в приказном порядке привлекали к ху</w:t>
      </w:r>
      <w:r>
        <w:rPr>
          <w:rFonts w:ascii="Times New Roman" w:hAnsi="Times New Roman" w:cs="Times New Roman"/>
          <w:sz w:val="28"/>
          <w:szCs w:val="28"/>
        </w:rPr>
        <w:t xml:space="preserve">дожественной самодеятельности. </w:t>
      </w:r>
      <w:r w:rsidR="000A56A8">
        <w:rPr>
          <w:rFonts w:ascii="Times New Roman" w:hAnsi="Times New Roman" w:cs="Times New Roman"/>
          <w:sz w:val="28"/>
          <w:szCs w:val="28"/>
        </w:rPr>
        <w:t xml:space="preserve">Песни, чтение стихов, танцы помогали разрядить обстановку, поднять боевой дух воинов. Организация таких коллективов была неотъемлемой частью формирования рот, дивизий и других воинских подразделений. </w:t>
      </w:r>
    </w:p>
    <w:p w:rsidR="00426892" w:rsidRPr="004D3E02" w:rsidRDefault="00426892" w:rsidP="003467E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14BD" w:rsidRPr="003467E0" w:rsidRDefault="002514BD">
      <w:pPr>
        <w:rPr>
          <w:rFonts w:ascii="Times New Roman" w:hAnsi="Times New Roman" w:cs="Times New Roman"/>
          <w:sz w:val="28"/>
          <w:szCs w:val="28"/>
        </w:rPr>
      </w:pPr>
    </w:p>
    <w:sectPr w:rsidR="002514BD" w:rsidRPr="0034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DE"/>
    <w:rsid w:val="000501B3"/>
    <w:rsid w:val="00070531"/>
    <w:rsid w:val="000A56A8"/>
    <w:rsid w:val="00237576"/>
    <w:rsid w:val="002514BD"/>
    <w:rsid w:val="002C1DCC"/>
    <w:rsid w:val="003467E0"/>
    <w:rsid w:val="003D69DE"/>
    <w:rsid w:val="003E0B0E"/>
    <w:rsid w:val="00426892"/>
    <w:rsid w:val="004D3E02"/>
    <w:rsid w:val="00510A49"/>
    <w:rsid w:val="005430DA"/>
    <w:rsid w:val="005F564E"/>
    <w:rsid w:val="00606F79"/>
    <w:rsid w:val="006D10B1"/>
    <w:rsid w:val="0096523E"/>
    <w:rsid w:val="009D0362"/>
    <w:rsid w:val="00A43E1C"/>
    <w:rsid w:val="00BE300E"/>
    <w:rsid w:val="00CE7090"/>
    <w:rsid w:val="00D76EAD"/>
    <w:rsid w:val="00DF234F"/>
    <w:rsid w:val="00E27697"/>
    <w:rsid w:val="00EC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2020-11-09T11:56:00Z</dcterms:created>
  <dcterms:modified xsi:type="dcterms:W3CDTF">2020-11-12T11:43:00Z</dcterms:modified>
</cp:coreProperties>
</file>